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226A" w14:textId="07A8AD01" w:rsidR="00A561D8" w:rsidRDefault="00A561D8">
      <w:pPr>
        <w:rPr>
          <w:b/>
          <w:bCs/>
        </w:rPr>
      </w:pPr>
      <w:r w:rsidRPr="00A561D8">
        <w:rPr>
          <w:b/>
          <w:bCs/>
        </w:rPr>
        <w:t>Legal Description</w:t>
      </w:r>
    </w:p>
    <w:p w14:paraId="6D01A5F3" w14:textId="1CE01E08" w:rsidR="005647D6" w:rsidRPr="00A561D8" w:rsidRDefault="005647D6">
      <w:pPr>
        <w:rPr>
          <w:b/>
          <w:bCs/>
        </w:rPr>
      </w:pPr>
      <w:r>
        <w:rPr>
          <w:b/>
          <w:bCs/>
        </w:rPr>
        <w:t>Deed Description</w:t>
      </w:r>
    </w:p>
    <w:p w14:paraId="0804DB21" w14:textId="77777777" w:rsidR="005647D6" w:rsidRPr="005647D6" w:rsidRDefault="005647D6" w:rsidP="005647D6">
      <w:pPr>
        <w:autoSpaceDE w:val="0"/>
        <w:autoSpaceDN w:val="0"/>
        <w:adjustRightInd w:val="0"/>
        <w:spacing w:after="0" w:line="240" w:lineRule="auto"/>
        <w:rPr>
          <w:rFonts w:cstheme="minorHAnsi"/>
        </w:rPr>
      </w:pPr>
      <w:r w:rsidRPr="005647D6">
        <w:rPr>
          <w:rFonts w:cstheme="minorHAnsi"/>
        </w:rPr>
        <w:t>That portion of the North Half of Section 6 in Township 12 South, Range 65 West of the 6th P.M., described as follows;</w:t>
      </w:r>
    </w:p>
    <w:p w14:paraId="3D573284" w14:textId="77777777" w:rsidR="005647D6" w:rsidRPr="005647D6" w:rsidRDefault="005647D6" w:rsidP="005647D6">
      <w:pPr>
        <w:autoSpaceDE w:val="0"/>
        <w:autoSpaceDN w:val="0"/>
        <w:adjustRightInd w:val="0"/>
        <w:spacing w:after="0" w:line="240" w:lineRule="auto"/>
        <w:rPr>
          <w:rFonts w:cstheme="minorHAnsi"/>
        </w:rPr>
      </w:pPr>
    </w:p>
    <w:p w14:paraId="5539CE44" w14:textId="77777777" w:rsidR="005647D6" w:rsidRPr="005647D6" w:rsidRDefault="005647D6" w:rsidP="005647D6">
      <w:pPr>
        <w:autoSpaceDE w:val="0"/>
        <w:autoSpaceDN w:val="0"/>
        <w:adjustRightInd w:val="0"/>
        <w:spacing w:after="0" w:line="240" w:lineRule="auto"/>
        <w:rPr>
          <w:rFonts w:cstheme="minorHAnsi"/>
        </w:rPr>
      </w:pPr>
      <w:r w:rsidRPr="005647D6">
        <w:rPr>
          <w:rFonts w:cstheme="minorHAnsi"/>
        </w:rPr>
        <w:t xml:space="preserve">Commencing at the Northeast corner of said Section 6; thence South 0°27'18" East 1400.36 on the East line of said Section 6; thence West 2035.80 feet to the Point of Beginning of the tract to be described hereby; thence South 0°27'18" East 1095.03 feet to the Northeast corner of the tract secondly described in deed recorded in Book 1792 at Page 599 of the records of El Paso County, Colorado under Reception No. 145357; thence West 710.39 feet on the North line of said tract to the Northwest corner thereof; thence North 0°07'30" East to intersect the Southerly line of the tract described in deed to Blanche L. Hardesty recorded in Book 1792 at Page 597 of said records under Reception No. 145356; thence Easterly on the South line of said Hardesty tract 304 feet, more or less to the Southeast corner thereof; thence North 495 feet on the East line of said Hardesty tract to intersect a line drawn North 88°18' West from the Point of Beginning; thence South 88°18' East to the Point of Beginning, EXCEPT a right of way for road purposes over the most Northerly 30 feet and the Easterly 15 feet thereof and the extreme West 15 feet, County of El Paso, State of Colorado. </w:t>
      </w:r>
    </w:p>
    <w:p w14:paraId="25AAD827" w14:textId="77777777" w:rsidR="005647D6" w:rsidRPr="005647D6" w:rsidRDefault="005647D6" w:rsidP="005647D6">
      <w:pPr>
        <w:autoSpaceDE w:val="0"/>
        <w:autoSpaceDN w:val="0"/>
        <w:adjustRightInd w:val="0"/>
        <w:spacing w:after="0" w:line="240" w:lineRule="auto"/>
        <w:rPr>
          <w:rFonts w:cstheme="minorHAnsi"/>
        </w:rPr>
      </w:pPr>
    </w:p>
    <w:p w14:paraId="263314A8" w14:textId="77777777" w:rsidR="005647D6" w:rsidRPr="005647D6" w:rsidRDefault="005647D6" w:rsidP="005647D6">
      <w:pPr>
        <w:autoSpaceDE w:val="0"/>
        <w:autoSpaceDN w:val="0"/>
        <w:adjustRightInd w:val="0"/>
        <w:spacing w:after="0" w:line="240" w:lineRule="auto"/>
        <w:rPr>
          <w:rFonts w:cstheme="minorHAnsi"/>
        </w:rPr>
      </w:pPr>
      <w:r w:rsidRPr="005647D6">
        <w:rPr>
          <w:rFonts w:cstheme="minorHAnsi"/>
        </w:rPr>
        <w:t>Subject to easements and restrictions of record.</w:t>
      </w:r>
    </w:p>
    <w:p w14:paraId="354B3296" w14:textId="77777777" w:rsidR="005647D6" w:rsidRPr="005647D6" w:rsidRDefault="005647D6" w:rsidP="00A561D8">
      <w:pPr>
        <w:rPr>
          <w:rFonts w:cstheme="minorHAnsi"/>
        </w:rPr>
      </w:pPr>
    </w:p>
    <w:p w14:paraId="3CDEE9C6" w14:textId="77777777" w:rsidR="005647D6" w:rsidRDefault="005647D6" w:rsidP="00A561D8">
      <w:pPr>
        <w:rPr>
          <w:b/>
          <w:bCs/>
        </w:rPr>
      </w:pPr>
    </w:p>
    <w:p w14:paraId="5C505799" w14:textId="2BA94F6D" w:rsidR="005647D6" w:rsidRDefault="005647D6" w:rsidP="00A561D8">
      <w:pPr>
        <w:rPr>
          <w:b/>
          <w:bCs/>
        </w:rPr>
      </w:pPr>
      <w:r w:rsidRPr="005647D6">
        <w:rPr>
          <w:b/>
          <w:bCs/>
        </w:rPr>
        <w:t>S</w:t>
      </w:r>
      <w:r>
        <w:rPr>
          <w:b/>
          <w:bCs/>
        </w:rPr>
        <w:t>urveyed</w:t>
      </w:r>
      <w:r w:rsidRPr="005647D6">
        <w:rPr>
          <w:b/>
          <w:bCs/>
        </w:rPr>
        <w:t xml:space="preserve"> Description</w:t>
      </w:r>
    </w:p>
    <w:p w14:paraId="629C7D1C" w14:textId="77777777" w:rsidR="00932817" w:rsidRDefault="00932817" w:rsidP="00932817">
      <w:pPr>
        <w:spacing w:after="0" w:line="240" w:lineRule="auto"/>
      </w:pPr>
      <w:r>
        <w:t>A tract of land in the North Half of Section 6, Township 12 South, Range 65 West of the Sixth Principal Meridian, El Paso County, Colorado described as follows:</w:t>
      </w:r>
    </w:p>
    <w:p w14:paraId="28788CC4" w14:textId="77777777" w:rsidR="00932817" w:rsidRDefault="00932817" w:rsidP="00932817">
      <w:pPr>
        <w:spacing w:after="0" w:line="240" w:lineRule="auto"/>
      </w:pPr>
    </w:p>
    <w:p w14:paraId="33BCFCC4" w14:textId="77777777" w:rsidR="00932817" w:rsidRDefault="00932817" w:rsidP="00932817">
      <w:pPr>
        <w:spacing w:after="0" w:line="240" w:lineRule="auto"/>
      </w:pPr>
      <w:r>
        <w:t>Beginning at a point that is S 00</w:t>
      </w:r>
      <w:r>
        <w:rPr>
          <w:rFonts w:cstheme="minorHAnsi"/>
        </w:rPr>
        <w:t>˚</w:t>
      </w:r>
      <w:r>
        <w:t>27’18” E 1400.36 feet and N 89</w:t>
      </w:r>
      <w:r>
        <w:rPr>
          <w:rFonts w:cstheme="minorHAnsi"/>
        </w:rPr>
        <w:t>˚55</w:t>
      </w:r>
      <w:r>
        <w:t>’58” W 2038.83 feet from the Northeast Corner of the North Half of said Section 6; thence</w:t>
      </w:r>
    </w:p>
    <w:p w14:paraId="7439C291" w14:textId="77777777" w:rsidR="00932817" w:rsidRDefault="00932817" w:rsidP="00932817">
      <w:pPr>
        <w:spacing w:after="0" w:line="240" w:lineRule="auto"/>
      </w:pPr>
      <w:r>
        <w:t>S 00</w:t>
      </w:r>
      <w:r>
        <w:rPr>
          <w:rFonts w:cstheme="minorHAnsi"/>
        </w:rPr>
        <w:t>˚26</w:t>
      </w:r>
      <w:r>
        <w:t>’10” E 1086.04 feet to a found 5/8” rebar; thence</w:t>
      </w:r>
    </w:p>
    <w:p w14:paraId="66EA2CEF" w14:textId="77777777" w:rsidR="00932817" w:rsidRDefault="00932817" w:rsidP="00932817">
      <w:pPr>
        <w:spacing w:after="0" w:line="240" w:lineRule="auto"/>
      </w:pPr>
      <w:r>
        <w:t>N 89</w:t>
      </w:r>
      <w:r>
        <w:rPr>
          <w:rFonts w:cstheme="minorHAnsi"/>
        </w:rPr>
        <w:t>˚50</w:t>
      </w:r>
      <w:r>
        <w:t>’38” W 697.38 feet to a found ½” rebar; thence</w:t>
      </w:r>
    </w:p>
    <w:p w14:paraId="40CABB32" w14:textId="77777777" w:rsidR="00932817" w:rsidRDefault="00932817" w:rsidP="00932817">
      <w:pPr>
        <w:spacing w:after="0" w:line="240" w:lineRule="auto"/>
      </w:pPr>
      <w:r>
        <w:t>N 01</w:t>
      </w:r>
      <w:r>
        <w:rPr>
          <w:rFonts w:cstheme="minorHAnsi"/>
        </w:rPr>
        <w:t>˚09</w:t>
      </w:r>
      <w:r>
        <w:t>’00” W 307.34 feet to a found ½” rebar with Surveyor’s Cap, P.L.S. #37631; thence</w:t>
      </w:r>
    </w:p>
    <w:p w14:paraId="3C7C35FF" w14:textId="77777777" w:rsidR="00932817" w:rsidRDefault="00932817" w:rsidP="00932817">
      <w:pPr>
        <w:spacing w:after="0" w:line="240" w:lineRule="auto"/>
      </w:pPr>
      <w:r>
        <w:t>N 03</w:t>
      </w:r>
      <w:r>
        <w:rPr>
          <w:rFonts w:cstheme="minorHAnsi"/>
        </w:rPr>
        <w:t>˚</w:t>
      </w:r>
      <w:r>
        <w:t xml:space="preserve">25’41” E 318.10 feet to the South Line of the Eric F. and Carol A. Morrow tract recorded in the </w:t>
      </w:r>
    </w:p>
    <w:p w14:paraId="04304065" w14:textId="77777777" w:rsidR="00932817" w:rsidRDefault="00932817" w:rsidP="00932817">
      <w:pPr>
        <w:spacing w:after="0" w:line="240" w:lineRule="auto"/>
      </w:pPr>
      <w:r>
        <w:t>El Paso County Clerk and Recorder’s Office, Reception No. 20112554, and a found ¾” iron pipe; thence</w:t>
      </w:r>
    </w:p>
    <w:p w14:paraId="4A23247A" w14:textId="77777777" w:rsidR="00932817" w:rsidRDefault="00932817" w:rsidP="00932817">
      <w:pPr>
        <w:spacing w:after="0" w:line="240" w:lineRule="auto"/>
      </w:pPr>
      <w:r>
        <w:t>S 88</w:t>
      </w:r>
      <w:r>
        <w:rPr>
          <w:rFonts w:cstheme="minorHAnsi"/>
        </w:rPr>
        <w:t>˚</w:t>
      </w:r>
      <w:r>
        <w:t>40’09” E 303.22 feet to the Southeast Corner of the said Morrow tract and a found ¾” pipe; thence</w:t>
      </w:r>
    </w:p>
    <w:p w14:paraId="413B4898" w14:textId="77777777" w:rsidR="00932817" w:rsidRDefault="00932817" w:rsidP="00932817">
      <w:pPr>
        <w:spacing w:after="0" w:line="240" w:lineRule="auto"/>
      </w:pPr>
      <w:r>
        <w:t>N 02</w:t>
      </w:r>
      <w:r>
        <w:rPr>
          <w:rFonts w:cstheme="minorHAnsi"/>
        </w:rPr>
        <w:t>˚</w:t>
      </w:r>
      <w:r>
        <w:t>10’23” W 467.62 feet to the Northeast Corner of the said Morrow tract and a found ¾” pipe; thence</w:t>
      </w:r>
    </w:p>
    <w:p w14:paraId="1A5CB4C1" w14:textId="77777777" w:rsidR="00932817" w:rsidRDefault="00932817" w:rsidP="00932817">
      <w:pPr>
        <w:spacing w:after="0" w:line="240" w:lineRule="auto"/>
      </w:pPr>
      <w:r>
        <w:t>S 89</w:t>
      </w:r>
      <w:r>
        <w:rPr>
          <w:rFonts w:cstheme="minorHAnsi"/>
        </w:rPr>
        <w:t>˚51</w:t>
      </w:r>
      <w:r>
        <w:t>’34” E 390.85 feet to the point of beginning, containing 14.0 acres.</w:t>
      </w:r>
    </w:p>
    <w:p w14:paraId="718F192A" w14:textId="77777777" w:rsidR="00932817" w:rsidRDefault="00932817" w:rsidP="00932817">
      <w:pPr>
        <w:spacing w:after="0" w:line="240" w:lineRule="auto"/>
      </w:pPr>
    </w:p>
    <w:p w14:paraId="19C56449" w14:textId="77777777" w:rsidR="00932817" w:rsidRDefault="00932817" w:rsidP="00932817">
      <w:pPr>
        <w:spacing w:after="0" w:line="240" w:lineRule="auto"/>
      </w:pPr>
      <w:r>
        <w:t>Subject to easements and restrictions of record.</w:t>
      </w:r>
    </w:p>
    <w:p w14:paraId="26CDF5F1" w14:textId="5ED9BFB5" w:rsidR="005647D6" w:rsidRPr="005647D6" w:rsidRDefault="005647D6" w:rsidP="00932817">
      <w:pPr>
        <w:autoSpaceDE w:val="0"/>
        <w:autoSpaceDN w:val="0"/>
        <w:adjustRightInd w:val="0"/>
        <w:spacing w:after="0" w:line="240" w:lineRule="auto"/>
        <w:rPr>
          <w:b/>
          <w:bCs/>
        </w:rPr>
      </w:pPr>
    </w:p>
    <w:sectPr w:rsidR="005647D6" w:rsidRPr="0056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D8"/>
    <w:rsid w:val="0034372F"/>
    <w:rsid w:val="005647D6"/>
    <w:rsid w:val="00932817"/>
    <w:rsid w:val="00A5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58DD"/>
  <w15:chartTrackingRefBased/>
  <w15:docId w15:val="{37B6A1A2-1918-4D17-8075-815CBC23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Burton</dc:creator>
  <cp:keywords/>
  <dc:description/>
  <cp:lastModifiedBy>Lesli Wiese</cp:lastModifiedBy>
  <cp:revision>3</cp:revision>
  <dcterms:created xsi:type="dcterms:W3CDTF">2022-04-05T21:51:00Z</dcterms:created>
  <dcterms:modified xsi:type="dcterms:W3CDTF">2022-09-07T17:40:00Z</dcterms:modified>
</cp:coreProperties>
</file>