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9" w:rsidRDefault="007C355D">
      <w:r>
        <w:rPr>
          <w:rStyle w:val="value1"/>
          <w:rFonts w:ascii="Arial" w:hAnsi="Arial" w:cs="Arial"/>
          <w:color w:val="333333"/>
          <w:sz w:val="21"/>
          <w:szCs w:val="21"/>
          <w:lang w:val="en"/>
        </w:rPr>
        <w:t>LOT 2 BLK 2 PAWNEE RANCHEROS FIL 1</w:t>
      </w:r>
      <w:bookmarkStart w:id="0" w:name="_GoBack"/>
      <w:bookmarkEnd w:id="0"/>
    </w:p>
    <w:sectPr w:rsidR="00E3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5D"/>
    <w:rsid w:val="007C355D"/>
    <w:rsid w:val="00E3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lue1">
    <w:name w:val="value1"/>
    <w:basedOn w:val="DefaultParagraphFont"/>
    <w:rsid w:val="007C3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lue1">
    <w:name w:val="value1"/>
    <w:basedOn w:val="DefaultParagraphFont"/>
    <w:rsid w:val="007C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 Planner</dc:creator>
  <cp:lastModifiedBy>DSD Planner</cp:lastModifiedBy>
  <cp:revision>1</cp:revision>
  <dcterms:created xsi:type="dcterms:W3CDTF">2019-04-16T16:11:00Z</dcterms:created>
  <dcterms:modified xsi:type="dcterms:W3CDTF">2019-04-16T16:12:00Z</dcterms:modified>
</cp:coreProperties>
</file>