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02497" w14:textId="7250210A" w:rsidR="00E71D8C" w:rsidRDefault="004227B2" w:rsidP="004227B2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Judge Orr RV. Pre-PA Walk Inspection</w:t>
      </w:r>
    </w:p>
    <w:p w14:paraId="0710610A" w14:textId="1A677F66" w:rsidR="004227B2" w:rsidRDefault="004227B2" w:rsidP="004227B2">
      <w:pPr>
        <w:spacing w:after="0"/>
        <w:jc w:val="center"/>
        <w:rPr>
          <w:b/>
          <w:bCs/>
          <w:sz w:val="36"/>
          <w:szCs w:val="36"/>
        </w:rPr>
      </w:pPr>
    </w:p>
    <w:p w14:paraId="0F8F1977" w14:textId="47814618" w:rsidR="004227B2" w:rsidRDefault="004227B2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3-2-2023</w:t>
      </w:r>
    </w:p>
    <w:p w14:paraId="456AF1F1" w14:textId="32D0819E" w:rsidR="004227B2" w:rsidRDefault="004227B2" w:rsidP="004227B2">
      <w:pPr>
        <w:spacing w:after="0"/>
        <w:rPr>
          <w:b/>
          <w:bCs/>
          <w:sz w:val="28"/>
          <w:szCs w:val="28"/>
        </w:rPr>
      </w:pPr>
    </w:p>
    <w:p w14:paraId="040966CA" w14:textId="319B53FE" w:rsidR="004227B2" w:rsidRDefault="004227B2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landscaping in and along </w:t>
      </w:r>
      <w:r w:rsidR="007C7CB9">
        <w:rPr>
          <w:b/>
          <w:bCs/>
          <w:sz w:val="28"/>
          <w:szCs w:val="28"/>
        </w:rPr>
        <w:t xml:space="preserve">Range Flower Dr, phase 1.  This includes both sides of Range Flower Dr.  I am sending the updated approved </w:t>
      </w:r>
      <w:proofErr w:type="gramStart"/>
      <w:r w:rsidR="007C7CB9">
        <w:rPr>
          <w:b/>
          <w:bCs/>
          <w:sz w:val="28"/>
          <w:szCs w:val="28"/>
        </w:rPr>
        <w:t>CD’s</w:t>
      </w:r>
      <w:proofErr w:type="gramEnd"/>
      <w:r w:rsidR="007C7CB9">
        <w:rPr>
          <w:b/>
          <w:bCs/>
          <w:sz w:val="28"/>
          <w:szCs w:val="28"/>
        </w:rPr>
        <w:t xml:space="preserve"> for reference.</w:t>
      </w:r>
    </w:p>
    <w:p w14:paraId="38C0CC58" w14:textId="576C1193" w:rsidR="004227B2" w:rsidRDefault="004227B2" w:rsidP="004227B2">
      <w:pPr>
        <w:spacing w:after="0"/>
        <w:rPr>
          <w:b/>
          <w:bCs/>
          <w:sz w:val="28"/>
          <w:szCs w:val="28"/>
        </w:rPr>
      </w:pPr>
    </w:p>
    <w:p w14:paraId="67EB2AC9" w14:textId="5B552881" w:rsidR="004227B2" w:rsidRDefault="004227B2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Complete the top mat on Range Flower Dr. from the entrance off of Judge Orr Rd, to the first intersection.  </w:t>
      </w:r>
      <w:r w:rsidR="007C7CB9">
        <w:rPr>
          <w:b/>
          <w:bCs/>
          <w:sz w:val="28"/>
          <w:szCs w:val="28"/>
        </w:rPr>
        <w:t xml:space="preserve"> Phase 1 only.</w:t>
      </w:r>
    </w:p>
    <w:p w14:paraId="6CFFC144" w14:textId="2AA636D4" w:rsidR="007C7CB9" w:rsidRDefault="007C7CB9" w:rsidP="004227B2">
      <w:pPr>
        <w:spacing w:after="0"/>
        <w:rPr>
          <w:b/>
          <w:bCs/>
          <w:sz w:val="28"/>
          <w:szCs w:val="28"/>
        </w:rPr>
      </w:pPr>
    </w:p>
    <w:p w14:paraId="459236DC" w14:textId="77C10F99" w:rsidR="007C7CB9" w:rsidRDefault="007C7CB9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Obtain an 2 access permits on line for both DW off of Judge Orr Rd.</w:t>
      </w:r>
    </w:p>
    <w:p w14:paraId="24F1587E" w14:textId="59DC90EB" w:rsidR="007C7CB9" w:rsidRDefault="007C7CB9" w:rsidP="004227B2">
      <w:pPr>
        <w:spacing w:after="0"/>
        <w:rPr>
          <w:b/>
          <w:bCs/>
          <w:sz w:val="28"/>
          <w:szCs w:val="28"/>
        </w:rPr>
      </w:pPr>
    </w:p>
    <w:p w14:paraId="7DB07B95" w14:textId="01F2B862" w:rsidR="007C7CB9" w:rsidRDefault="007C7CB9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Obtain a sign permit for the existing double pole sign by the front entrance.</w:t>
      </w:r>
    </w:p>
    <w:p w14:paraId="0918F16A" w14:textId="1CF212CD" w:rsidR="007C7CB9" w:rsidRDefault="007C7CB9" w:rsidP="004227B2">
      <w:pPr>
        <w:spacing w:after="0"/>
        <w:rPr>
          <w:b/>
          <w:bCs/>
          <w:sz w:val="28"/>
          <w:szCs w:val="28"/>
        </w:rPr>
      </w:pPr>
    </w:p>
    <w:p w14:paraId="0DC80B28" w14:textId="459FE998" w:rsidR="007C7CB9" w:rsidRDefault="007C7CB9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Provide As Built drawings and certifications for the PCD engineers, and for Storm Water engineers.  See the provided file for information of what is needed.</w:t>
      </w:r>
    </w:p>
    <w:p w14:paraId="22D1460F" w14:textId="51797F1F" w:rsidR="007C7CB9" w:rsidRDefault="007C7CB9" w:rsidP="004227B2">
      <w:pPr>
        <w:spacing w:after="0"/>
        <w:rPr>
          <w:b/>
          <w:bCs/>
          <w:sz w:val="28"/>
          <w:szCs w:val="28"/>
        </w:rPr>
      </w:pPr>
    </w:p>
    <w:p w14:paraId="3D0EA1A7" w14:textId="71A30D2C" w:rsidR="007C7CB9" w:rsidRDefault="007C7CB9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Complete all the items on the SW list.</w:t>
      </w:r>
    </w:p>
    <w:p w14:paraId="173D5576" w14:textId="270448BD" w:rsidR="007C7CB9" w:rsidRDefault="007C7CB9" w:rsidP="004227B2">
      <w:pPr>
        <w:spacing w:after="0"/>
        <w:rPr>
          <w:b/>
          <w:bCs/>
          <w:sz w:val="28"/>
          <w:szCs w:val="28"/>
        </w:rPr>
      </w:pPr>
    </w:p>
    <w:p w14:paraId="6A674F54" w14:textId="536C0766" w:rsidR="007C7CB9" w:rsidRPr="004227B2" w:rsidRDefault="007C7CB9" w:rsidP="004227B2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*I will send this to Brad Walters to see if there are any items that needed to be added to this list.</w:t>
      </w:r>
    </w:p>
    <w:sectPr w:rsidR="007C7CB9" w:rsidRPr="00422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7B2"/>
    <w:rsid w:val="004227B2"/>
    <w:rsid w:val="007C7CB9"/>
    <w:rsid w:val="00E7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81DA6"/>
  <w15:chartTrackingRefBased/>
  <w15:docId w15:val="{996075C4-AA5E-41F6-83E9-AEA888644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Spears</dc:creator>
  <cp:keywords/>
  <dc:description/>
  <cp:lastModifiedBy>Rick Spears</cp:lastModifiedBy>
  <cp:revision>1</cp:revision>
  <dcterms:created xsi:type="dcterms:W3CDTF">2023-03-03T15:39:00Z</dcterms:created>
  <dcterms:modified xsi:type="dcterms:W3CDTF">2023-03-03T20:36:00Z</dcterms:modified>
</cp:coreProperties>
</file>