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73B2" w14:textId="77777777" w:rsidR="00C00048" w:rsidRDefault="00C00048">
      <w:r>
        <w:t>Construction Drawings (Plans/Profiles)</w:t>
      </w:r>
    </w:p>
    <w:p w14:paraId="4E6E37D9" w14:textId="73053ACC" w:rsidR="00F45567" w:rsidRDefault="00445E24">
      <w:r>
        <w:t xml:space="preserve">We have no construction plans for the 30-acre parcel.  </w:t>
      </w:r>
      <w:bookmarkStart w:id="0" w:name="_GoBack"/>
      <w:bookmarkEnd w:id="0"/>
    </w:p>
    <w:sectPr w:rsidR="00F45567" w:rsidSect="005438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24"/>
    <w:rsid w:val="00445E24"/>
    <w:rsid w:val="0054384F"/>
    <w:rsid w:val="00C00048"/>
    <w:rsid w:val="00F4556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91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Grant</dc:creator>
  <cp:keywords/>
  <dc:description/>
  <cp:lastModifiedBy>Clive Grant</cp:lastModifiedBy>
  <cp:revision>3</cp:revision>
  <dcterms:created xsi:type="dcterms:W3CDTF">2017-07-07T19:17:00Z</dcterms:created>
  <dcterms:modified xsi:type="dcterms:W3CDTF">2017-07-11T19:43:00Z</dcterms:modified>
</cp:coreProperties>
</file>