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2A7A" w14:textId="12FD2590" w:rsidR="00A9204E" w:rsidRDefault="00F771E5" w:rsidP="00F771E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Legal Description</w:t>
      </w:r>
    </w:p>
    <w:p w14:paraId="1496AF6D" w14:textId="73D49F38" w:rsidR="00F771E5" w:rsidRDefault="00F771E5" w:rsidP="00F771E5">
      <w:pPr>
        <w:jc w:val="center"/>
        <w:rPr>
          <w:b/>
          <w:bCs/>
          <w:sz w:val="32"/>
          <w:szCs w:val="32"/>
          <w:u w:val="single"/>
        </w:rPr>
      </w:pPr>
    </w:p>
    <w:p w14:paraId="3EED1125" w14:textId="30D3CE9C" w:rsidR="00F771E5" w:rsidRPr="00F771E5" w:rsidRDefault="00F771E5" w:rsidP="00F771E5">
      <w:pPr>
        <w:rPr>
          <w:sz w:val="24"/>
          <w:szCs w:val="24"/>
        </w:rPr>
      </w:pPr>
      <w:r>
        <w:rPr>
          <w:sz w:val="32"/>
          <w:szCs w:val="32"/>
        </w:rPr>
        <w:t>LOT 1</w:t>
      </w:r>
      <w:r w:rsidR="007E422A">
        <w:rPr>
          <w:sz w:val="32"/>
          <w:szCs w:val="32"/>
        </w:rPr>
        <w:t>5, Terra Ridge Filing No.2, County of El Paso, State of Colorado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285BF4E7" w14:textId="6ACEFBFC" w:rsidR="00F771E5" w:rsidRDefault="00F771E5" w:rsidP="00F771E5">
      <w:pPr>
        <w:jc w:val="center"/>
        <w:rPr>
          <w:sz w:val="24"/>
          <w:szCs w:val="24"/>
        </w:rPr>
      </w:pPr>
    </w:p>
    <w:p w14:paraId="21A5E9FC" w14:textId="77777777" w:rsidR="00F771E5" w:rsidRPr="00F771E5" w:rsidRDefault="00F771E5" w:rsidP="00F771E5">
      <w:pPr>
        <w:jc w:val="center"/>
        <w:rPr>
          <w:sz w:val="24"/>
          <w:szCs w:val="24"/>
        </w:rPr>
      </w:pPr>
    </w:p>
    <w:sectPr w:rsidR="00F771E5" w:rsidRPr="00F7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E5"/>
    <w:rsid w:val="00645252"/>
    <w:rsid w:val="006D3D74"/>
    <w:rsid w:val="007E422A"/>
    <w:rsid w:val="0083569A"/>
    <w:rsid w:val="00A9204E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C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</dc:creator>
  <cp:lastModifiedBy>Windows User</cp:lastModifiedBy>
  <cp:revision>2</cp:revision>
  <dcterms:created xsi:type="dcterms:W3CDTF">2020-02-05T22:52:00Z</dcterms:created>
  <dcterms:modified xsi:type="dcterms:W3CDTF">2020-02-05T22:52:00Z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