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AFAEC" w14:textId="3C64605F" w:rsidR="00C92166" w:rsidRPr="002F4027" w:rsidRDefault="002F4027" w:rsidP="00254689">
      <w:pPr>
        <w:tabs>
          <w:tab w:val="right" w:pos="91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3D3E3A">
        <w:rPr>
          <w:b/>
          <w:sz w:val="22"/>
          <w:szCs w:val="22"/>
        </w:rPr>
        <w:t>July 9</w:t>
      </w:r>
      <w:r w:rsidR="006E11B4" w:rsidRPr="00322015">
        <w:rPr>
          <w:b/>
          <w:sz w:val="22"/>
          <w:szCs w:val="22"/>
        </w:rPr>
        <w:t>, 20</w:t>
      </w:r>
      <w:r w:rsidR="005D752A">
        <w:rPr>
          <w:b/>
          <w:sz w:val="22"/>
          <w:szCs w:val="22"/>
        </w:rPr>
        <w:t>2</w:t>
      </w:r>
      <w:r w:rsidR="000E100C">
        <w:rPr>
          <w:b/>
          <w:sz w:val="22"/>
          <w:szCs w:val="22"/>
        </w:rPr>
        <w:t>1</w:t>
      </w:r>
    </w:p>
    <w:p w14:paraId="4E23CEA2" w14:textId="3F61A20D" w:rsidR="002F4027" w:rsidRDefault="002F4027" w:rsidP="00237C5E">
      <w:pPr>
        <w:rPr>
          <w:b/>
          <w:sz w:val="22"/>
          <w:szCs w:val="22"/>
        </w:rPr>
      </w:pPr>
      <w:r>
        <w:rPr>
          <w:b/>
          <w:sz w:val="22"/>
          <w:szCs w:val="22"/>
        </w:rPr>
        <w:t>El Paso County</w:t>
      </w:r>
    </w:p>
    <w:p w14:paraId="2E98EE73" w14:textId="23C4C0C3" w:rsidR="00237C5E" w:rsidRPr="00322015" w:rsidRDefault="00237C5E" w:rsidP="00237C5E">
      <w:pPr>
        <w:rPr>
          <w:b/>
          <w:sz w:val="22"/>
          <w:szCs w:val="22"/>
        </w:rPr>
      </w:pPr>
      <w:r>
        <w:rPr>
          <w:b/>
          <w:sz w:val="22"/>
          <w:szCs w:val="22"/>
        </w:rPr>
        <w:t>Planning &amp; Community Development</w:t>
      </w:r>
    </w:p>
    <w:p w14:paraId="3C008CE4" w14:textId="77777777" w:rsidR="00F757FE" w:rsidRPr="00322015" w:rsidRDefault="00F757FE" w:rsidP="00F757FE">
      <w:pPr>
        <w:rPr>
          <w:sz w:val="22"/>
          <w:szCs w:val="22"/>
        </w:rPr>
      </w:pPr>
      <w:r w:rsidRPr="00322015">
        <w:rPr>
          <w:sz w:val="22"/>
          <w:szCs w:val="22"/>
        </w:rPr>
        <w:t>2880 International Circle, Suite 110</w:t>
      </w:r>
    </w:p>
    <w:p w14:paraId="7C29DBDE" w14:textId="77777777" w:rsidR="00F757FE" w:rsidRPr="00D6635D" w:rsidRDefault="00F757FE" w:rsidP="00F757FE">
      <w:pPr>
        <w:rPr>
          <w:sz w:val="22"/>
          <w:szCs w:val="22"/>
        </w:rPr>
      </w:pPr>
      <w:r w:rsidRPr="00D6635D">
        <w:rPr>
          <w:sz w:val="22"/>
          <w:szCs w:val="22"/>
        </w:rPr>
        <w:t>Colorado Springs, CO  80910-3127</w:t>
      </w:r>
    </w:p>
    <w:p w14:paraId="6CE4DA11" w14:textId="0EFBC0C6" w:rsidR="00F757FE" w:rsidRPr="00D6635D" w:rsidRDefault="00F757FE" w:rsidP="00F757FE">
      <w:pPr>
        <w:rPr>
          <w:sz w:val="22"/>
          <w:szCs w:val="22"/>
        </w:rPr>
      </w:pPr>
      <w:r w:rsidRPr="00D6635D">
        <w:rPr>
          <w:sz w:val="22"/>
          <w:szCs w:val="22"/>
        </w:rPr>
        <w:t xml:space="preserve">Attn: </w:t>
      </w:r>
      <w:r w:rsidR="005D752A">
        <w:rPr>
          <w:sz w:val="22"/>
          <w:szCs w:val="22"/>
        </w:rPr>
        <w:t>Kari Parsons</w:t>
      </w:r>
    </w:p>
    <w:p w14:paraId="228EB949" w14:textId="77777777" w:rsidR="00F757FE" w:rsidRPr="00D6635D" w:rsidRDefault="00F757FE" w:rsidP="00F757FE">
      <w:pPr>
        <w:rPr>
          <w:sz w:val="22"/>
          <w:szCs w:val="22"/>
        </w:rPr>
      </w:pPr>
    </w:p>
    <w:p w14:paraId="5866E9C7" w14:textId="77777777" w:rsidR="00F757FE" w:rsidRPr="00322015" w:rsidRDefault="00F757FE" w:rsidP="00F757FE">
      <w:pPr>
        <w:rPr>
          <w:b/>
          <w:sz w:val="22"/>
          <w:szCs w:val="22"/>
        </w:rPr>
      </w:pPr>
      <w:r w:rsidRPr="00322015">
        <w:rPr>
          <w:b/>
          <w:sz w:val="22"/>
          <w:szCs w:val="22"/>
        </w:rPr>
        <w:t xml:space="preserve">RE:  </w:t>
      </w:r>
      <w:r w:rsidRPr="00322015">
        <w:rPr>
          <w:b/>
          <w:sz w:val="22"/>
          <w:szCs w:val="22"/>
        </w:rPr>
        <w:tab/>
      </w:r>
      <w:r w:rsidR="00A90095" w:rsidRPr="00322015">
        <w:rPr>
          <w:b/>
          <w:sz w:val="22"/>
          <w:szCs w:val="22"/>
        </w:rPr>
        <w:t xml:space="preserve">Woodmen Hills Metropolitan </w:t>
      </w:r>
      <w:r w:rsidRPr="00322015">
        <w:rPr>
          <w:b/>
          <w:sz w:val="22"/>
          <w:szCs w:val="22"/>
        </w:rPr>
        <w:t>District</w:t>
      </w:r>
    </w:p>
    <w:p w14:paraId="7F236356" w14:textId="35826C8E" w:rsidR="00F757FE" w:rsidRPr="00322015" w:rsidRDefault="00F757FE" w:rsidP="00F757FE">
      <w:pPr>
        <w:rPr>
          <w:b/>
          <w:sz w:val="22"/>
          <w:szCs w:val="22"/>
        </w:rPr>
      </w:pPr>
      <w:r w:rsidRPr="00322015">
        <w:rPr>
          <w:b/>
          <w:sz w:val="22"/>
          <w:szCs w:val="22"/>
        </w:rPr>
        <w:tab/>
      </w:r>
      <w:r w:rsidR="000E100C">
        <w:rPr>
          <w:b/>
          <w:sz w:val="22"/>
          <w:szCs w:val="22"/>
        </w:rPr>
        <w:t>Theriot Water Treatment Plant Replacement</w:t>
      </w:r>
    </w:p>
    <w:p w14:paraId="0BA6D79A" w14:textId="20386C40" w:rsidR="00F757FE" w:rsidRPr="00322015" w:rsidRDefault="00F757FE" w:rsidP="00F757FE">
      <w:pPr>
        <w:rPr>
          <w:b/>
          <w:sz w:val="22"/>
          <w:szCs w:val="22"/>
        </w:rPr>
      </w:pPr>
      <w:r w:rsidRPr="00322015">
        <w:rPr>
          <w:b/>
          <w:sz w:val="22"/>
          <w:szCs w:val="22"/>
        </w:rPr>
        <w:tab/>
      </w:r>
      <w:r w:rsidR="002F4027">
        <w:rPr>
          <w:b/>
          <w:sz w:val="22"/>
          <w:szCs w:val="22"/>
        </w:rPr>
        <w:t>Site Development Plan</w:t>
      </w:r>
    </w:p>
    <w:p w14:paraId="1AA9DE14" w14:textId="77777777" w:rsidR="00F757FE" w:rsidRPr="00322015" w:rsidRDefault="00F757FE" w:rsidP="00F757FE">
      <w:pPr>
        <w:rPr>
          <w:sz w:val="22"/>
          <w:szCs w:val="22"/>
        </w:rPr>
      </w:pPr>
    </w:p>
    <w:p w14:paraId="01B96269" w14:textId="77777777" w:rsidR="002B314A" w:rsidRPr="002B314A" w:rsidRDefault="002B314A" w:rsidP="002B314A">
      <w:pPr>
        <w:rPr>
          <w:sz w:val="22"/>
          <w:szCs w:val="22"/>
          <w:u w:val="single"/>
        </w:rPr>
      </w:pPr>
      <w:r w:rsidRPr="002B314A">
        <w:rPr>
          <w:sz w:val="22"/>
          <w:szCs w:val="22"/>
          <w:u w:val="single"/>
        </w:rPr>
        <w:t>LEGAL DESCRIPTION</w:t>
      </w:r>
    </w:p>
    <w:p w14:paraId="40011203" w14:textId="77777777" w:rsidR="002B314A" w:rsidRPr="002B314A" w:rsidRDefault="002B314A" w:rsidP="002B314A">
      <w:pPr>
        <w:rPr>
          <w:sz w:val="22"/>
          <w:szCs w:val="22"/>
        </w:rPr>
      </w:pPr>
    </w:p>
    <w:p w14:paraId="0521D969" w14:textId="05969A56" w:rsidR="005D752A" w:rsidRDefault="000E100C" w:rsidP="005D752A">
      <w:pPr>
        <w:rPr>
          <w:rStyle w:val="fontstyle01"/>
          <w:rFonts w:ascii="Times New Roman" w:hAnsi="Times New Roman" w:cs="Times New Roman"/>
          <w:sz w:val="22"/>
          <w:szCs w:val="22"/>
        </w:rPr>
      </w:pPr>
      <w:r>
        <w:rPr>
          <w:rStyle w:val="fontstyle01"/>
          <w:rFonts w:ascii="Times New Roman" w:hAnsi="Times New Roman" w:cs="Times New Roman"/>
          <w:sz w:val="22"/>
          <w:szCs w:val="22"/>
        </w:rPr>
        <w:t>LOT A, WOODMEN HILLS FILING NO. 2</w:t>
      </w:r>
    </w:p>
    <w:p w14:paraId="7DAB7DC6" w14:textId="37051F66" w:rsidR="00AB5B36" w:rsidRDefault="00AB5B36" w:rsidP="005D752A">
      <w:pPr>
        <w:rPr>
          <w:rStyle w:val="fontstyle01"/>
          <w:rFonts w:ascii="Times New Roman" w:hAnsi="Times New Roman" w:cs="Times New Roman"/>
          <w:sz w:val="22"/>
          <w:szCs w:val="22"/>
        </w:rPr>
      </w:pPr>
    </w:p>
    <w:p w14:paraId="5A92594E" w14:textId="4B321430" w:rsidR="00AB5B36" w:rsidRDefault="00AB5B36" w:rsidP="005D752A">
      <w:pPr>
        <w:rPr>
          <w:rStyle w:val="fontstyle01"/>
          <w:rFonts w:ascii="Times New Roman" w:hAnsi="Times New Roman" w:cs="Times New Roman"/>
          <w:sz w:val="22"/>
          <w:szCs w:val="22"/>
        </w:rPr>
      </w:pPr>
      <w:r>
        <w:rPr>
          <w:rStyle w:val="fontstyle01"/>
          <w:rFonts w:ascii="Times New Roman" w:hAnsi="Times New Roman" w:cs="Times New Roman"/>
          <w:sz w:val="22"/>
          <w:szCs w:val="22"/>
        </w:rPr>
        <w:t xml:space="preserve">COUNTY OF EL PASO, STATE OF COLORADO. </w:t>
      </w:r>
    </w:p>
    <w:p w14:paraId="42AC188F" w14:textId="77777777" w:rsidR="000E100C" w:rsidRDefault="000E100C" w:rsidP="005D752A">
      <w:pPr>
        <w:rPr>
          <w:rStyle w:val="fontstyle01"/>
          <w:rFonts w:ascii="Times New Roman" w:hAnsi="Times New Roman" w:cs="Times New Roman"/>
          <w:sz w:val="22"/>
          <w:szCs w:val="22"/>
        </w:rPr>
      </w:pPr>
    </w:p>
    <w:p w14:paraId="43F5573D" w14:textId="5F370448" w:rsidR="009D3872" w:rsidRPr="005D752A" w:rsidRDefault="009D3872" w:rsidP="005D752A">
      <w:pPr>
        <w:rPr>
          <w:color w:val="000000"/>
          <w:sz w:val="22"/>
          <w:szCs w:val="22"/>
        </w:rPr>
      </w:pPr>
    </w:p>
    <w:sectPr w:rsidR="009D3872" w:rsidRPr="005D752A" w:rsidSect="004965C0">
      <w:headerReference w:type="default" r:id="rId8"/>
      <w:footerReference w:type="default" r:id="rId9"/>
      <w:type w:val="continuous"/>
      <w:pgSz w:w="12240" w:h="15840" w:code="1"/>
      <w:pgMar w:top="1530" w:right="1440" w:bottom="1260" w:left="1440" w:header="720" w:footer="725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6DAB7" w14:textId="77777777" w:rsidR="0070653C" w:rsidRDefault="0070653C">
      <w:r>
        <w:separator/>
      </w:r>
    </w:p>
  </w:endnote>
  <w:endnote w:type="continuationSeparator" w:id="0">
    <w:p w14:paraId="16358C18" w14:textId="77777777" w:rsidR="0070653C" w:rsidRDefault="00706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nkGothic Md BT">
    <w:panose1 w:val="020B080702020306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igh Tower Text">
    <w:altName w:val="Palatino Linotype"/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B57697" w14:textId="77777777" w:rsidR="0070653C" w:rsidRPr="00474506" w:rsidRDefault="002A2D3F">
    <w:pPr>
      <w:pStyle w:val="Footer"/>
      <w:rPr>
        <w:rFonts w:ascii="High Tower Text" w:hAnsi="High Tower Text"/>
        <w:b/>
        <w:color w:val="5F5F5F"/>
        <w:sz w:val="22"/>
        <w:szCs w:val="22"/>
      </w:rPr>
    </w:pPr>
    <w:r>
      <w:rPr>
        <w:rFonts w:ascii="High Tower Text" w:hAnsi="High Tower Text"/>
        <w:b/>
        <w:noProof/>
        <w:color w:val="5F5F5F"/>
        <w:sz w:val="20"/>
        <w:szCs w:val="22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AF3F609" wp14:editId="6C3289B0">
              <wp:simplePos x="0" y="0"/>
              <wp:positionH relativeFrom="column">
                <wp:posOffset>-186690</wp:posOffset>
              </wp:positionH>
              <wp:positionV relativeFrom="paragraph">
                <wp:posOffset>104775</wp:posOffset>
              </wp:positionV>
              <wp:extent cx="6303010" cy="0"/>
              <wp:effectExtent l="13335" t="19050" r="17780" b="1905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03010" cy="0"/>
                      </a:xfrm>
                      <a:prstGeom prst="line">
                        <a:avLst/>
                      </a:prstGeom>
                      <a:noFill/>
                      <a:ln w="22225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w14:anchorId="2306CAF1" id="Line 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.7pt,8.25pt" to="481.6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" strokecolor="navy" strokeweight="1.75pt"/>
          </w:pict>
        </mc:Fallback>
      </mc:AlternateContent>
    </w:r>
  </w:p>
  <w:p w14:paraId="5793310E" w14:textId="31DFF4C2" w:rsidR="0070653C" w:rsidRPr="00E54823" w:rsidRDefault="00C664AE" w:rsidP="00C1333B">
    <w:pPr>
      <w:pStyle w:val="Footer"/>
      <w:jc w:val="center"/>
      <w:rPr>
        <w:rFonts w:ascii="Centaur" w:hAnsi="Centaur"/>
        <w:b/>
        <w:color w:val="5F5F5F"/>
        <w:sz w:val="20"/>
        <w:szCs w:val="20"/>
      </w:rPr>
    </w:pPr>
    <w:r>
      <w:rPr>
        <w:rFonts w:ascii="Centaur" w:hAnsi="Centaur" w:cs="Tahoma"/>
        <w:b/>
        <w:color w:val="5F5F5F"/>
        <w:sz w:val="20"/>
        <w:szCs w:val="20"/>
      </w:rPr>
      <w:t>5540 TECH CENTER DRIVE, SUITE 100, COLORADO SPRINGS, CO 80919</w:t>
    </w:r>
  </w:p>
  <w:p w14:paraId="44CDDAC0" w14:textId="77777777" w:rsidR="0070653C" w:rsidRPr="00E54823" w:rsidRDefault="0070653C" w:rsidP="00C1333B">
    <w:pPr>
      <w:pStyle w:val="Footer"/>
      <w:jc w:val="center"/>
      <w:rPr>
        <w:rFonts w:ascii="Centaur" w:hAnsi="Centaur"/>
        <w:b/>
        <w:color w:val="5F5F5F"/>
        <w:sz w:val="20"/>
        <w:szCs w:val="20"/>
      </w:rPr>
    </w:pPr>
    <w:r w:rsidRPr="00E54823">
      <w:rPr>
        <w:rFonts w:ascii="Centaur" w:hAnsi="Centaur"/>
        <w:b/>
        <w:color w:val="5F5F5F"/>
        <w:sz w:val="20"/>
        <w:szCs w:val="20"/>
      </w:rPr>
      <w:t xml:space="preserve">(719) 227-0072   FAX (719) </w:t>
    </w:r>
    <w:r>
      <w:rPr>
        <w:rFonts w:ascii="Centaur" w:hAnsi="Centaur"/>
        <w:b/>
        <w:color w:val="5F5F5F"/>
        <w:sz w:val="20"/>
        <w:szCs w:val="20"/>
      </w:rPr>
      <w:t>471-3401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0A224" w14:textId="77777777" w:rsidR="0070653C" w:rsidRDefault="0070653C">
      <w:r>
        <w:separator/>
      </w:r>
    </w:p>
  </w:footnote>
  <w:footnote w:type="continuationSeparator" w:id="0">
    <w:p w14:paraId="1AF0248A" w14:textId="77777777" w:rsidR="0070653C" w:rsidRDefault="00706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E880C2" w14:textId="6A753099" w:rsidR="0070653C" w:rsidRPr="00C664AE" w:rsidRDefault="00C664AE" w:rsidP="00C664AE">
    <w:pPr>
      <w:pStyle w:val="Header"/>
    </w:pPr>
    <w:r>
      <w:rPr>
        <w:noProof/>
      </w:rPr>
      <w:drawing>
        <wp:inline distT="0" distB="0" distL="0" distR="0" wp14:anchorId="2CD64F79" wp14:editId="7EB20F64">
          <wp:extent cx="5943600" cy="695325"/>
          <wp:effectExtent l="0" t="0" r="0" b="9525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Heade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8E5F63"/>
    <w:multiLevelType w:val="hybridMultilevel"/>
    <w:tmpl w:val="6964AD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388F"/>
    <w:multiLevelType w:val="hybridMultilevel"/>
    <w:tmpl w:val="C07E5C68"/>
    <w:lvl w:ilvl="0" w:tplc="13FAD2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D44AFB"/>
    <w:multiLevelType w:val="hybridMultilevel"/>
    <w:tmpl w:val="E7D80254"/>
    <w:lvl w:ilvl="0" w:tplc="B400DB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81872"/>
    <w:multiLevelType w:val="hybridMultilevel"/>
    <w:tmpl w:val="1F14B5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F958EB"/>
    <w:multiLevelType w:val="hybridMultilevel"/>
    <w:tmpl w:val="172A10DA"/>
    <w:lvl w:ilvl="0" w:tplc="5FAEF8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A95F25"/>
    <w:multiLevelType w:val="hybridMultilevel"/>
    <w:tmpl w:val="ABECF79C"/>
    <w:lvl w:ilvl="0" w:tplc="5132461A">
      <w:start w:val="357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033FCC"/>
    <w:multiLevelType w:val="hybridMultilevel"/>
    <w:tmpl w:val="19320800"/>
    <w:lvl w:ilvl="0" w:tplc="347E15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4"/>
  <w:drawingGridVerticalSpacing w:val="14"/>
  <w:noPunctuationKerning/>
  <w:characterSpacingControl w:val="doNotCompress"/>
  <w:hdrShapeDefaults>
    <o:shapedefaults v:ext="edit" spidmax="10241">
      <o:colormru v:ext="edit" colors="#06f,#777,#5f5f5f,#333"/>
      <o:colormenu v:ext="edit" fillcolor="#333" strokecolor="#33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3B"/>
    <w:rsid w:val="00014C19"/>
    <w:rsid w:val="00027FDB"/>
    <w:rsid w:val="00031D1C"/>
    <w:rsid w:val="0004527C"/>
    <w:rsid w:val="00052BE4"/>
    <w:rsid w:val="000617DD"/>
    <w:rsid w:val="00062E75"/>
    <w:rsid w:val="00066000"/>
    <w:rsid w:val="000752C1"/>
    <w:rsid w:val="00084777"/>
    <w:rsid w:val="000870A4"/>
    <w:rsid w:val="000B2187"/>
    <w:rsid w:val="000C24FD"/>
    <w:rsid w:val="000E100C"/>
    <w:rsid w:val="00132A0D"/>
    <w:rsid w:val="00133EB8"/>
    <w:rsid w:val="00134747"/>
    <w:rsid w:val="00166375"/>
    <w:rsid w:val="00166627"/>
    <w:rsid w:val="001771CE"/>
    <w:rsid w:val="00184EE9"/>
    <w:rsid w:val="001939CD"/>
    <w:rsid w:val="001C6FC7"/>
    <w:rsid w:val="001F07ED"/>
    <w:rsid w:val="002115FC"/>
    <w:rsid w:val="00237C5E"/>
    <w:rsid w:val="00243AD3"/>
    <w:rsid w:val="00254689"/>
    <w:rsid w:val="002558A2"/>
    <w:rsid w:val="00263E45"/>
    <w:rsid w:val="00264E0F"/>
    <w:rsid w:val="002768C5"/>
    <w:rsid w:val="0028156F"/>
    <w:rsid w:val="002827AF"/>
    <w:rsid w:val="002827E8"/>
    <w:rsid w:val="00287A75"/>
    <w:rsid w:val="00291CB3"/>
    <w:rsid w:val="00295031"/>
    <w:rsid w:val="002A069C"/>
    <w:rsid w:val="002A2D3F"/>
    <w:rsid w:val="002A38BD"/>
    <w:rsid w:val="002A7AF7"/>
    <w:rsid w:val="002B314A"/>
    <w:rsid w:val="002B457B"/>
    <w:rsid w:val="002D0EF6"/>
    <w:rsid w:val="002D19DD"/>
    <w:rsid w:val="002F4027"/>
    <w:rsid w:val="00320EFD"/>
    <w:rsid w:val="00322015"/>
    <w:rsid w:val="0032718A"/>
    <w:rsid w:val="00335280"/>
    <w:rsid w:val="003437AD"/>
    <w:rsid w:val="0035234A"/>
    <w:rsid w:val="00355272"/>
    <w:rsid w:val="00371EC8"/>
    <w:rsid w:val="003A576B"/>
    <w:rsid w:val="003A796B"/>
    <w:rsid w:val="003D3E3A"/>
    <w:rsid w:val="003F26C4"/>
    <w:rsid w:val="00420E28"/>
    <w:rsid w:val="00422B68"/>
    <w:rsid w:val="00434BB9"/>
    <w:rsid w:val="00474506"/>
    <w:rsid w:val="004913B3"/>
    <w:rsid w:val="004965C0"/>
    <w:rsid w:val="004B38BA"/>
    <w:rsid w:val="004C2125"/>
    <w:rsid w:val="004C3E19"/>
    <w:rsid w:val="004E0F65"/>
    <w:rsid w:val="004F0B3A"/>
    <w:rsid w:val="004F2240"/>
    <w:rsid w:val="0052460B"/>
    <w:rsid w:val="005623B7"/>
    <w:rsid w:val="00566147"/>
    <w:rsid w:val="00590D57"/>
    <w:rsid w:val="005C24B3"/>
    <w:rsid w:val="005D31D2"/>
    <w:rsid w:val="005D752A"/>
    <w:rsid w:val="005E4711"/>
    <w:rsid w:val="005E4BDD"/>
    <w:rsid w:val="00607125"/>
    <w:rsid w:val="0061368D"/>
    <w:rsid w:val="006139EB"/>
    <w:rsid w:val="0062790A"/>
    <w:rsid w:val="00657225"/>
    <w:rsid w:val="00671C21"/>
    <w:rsid w:val="006A05F6"/>
    <w:rsid w:val="006E036B"/>
    <w:rsid w:val="006E11B4"/>
    <w:rsid w:val="0070653C"/>
    <w:rsid w:val="007219DA"/>
    <w:rsid w:val="007262AE"/>
    <w:rsid w:val="00740B69"/>
    <w:rsid w:val="00751A91"/>
    <w:rsid w:val="007541A3"/>
    <w:rsid w:val="007908DC"/>
    <w:rsid w:val="00790EFB"/>
    <w:rsid w:val="007941CF"/>
    <w:rsid w:val="007968CF"/>
    <w:rsid w:val="007A011C"/>
    <w:rsid w:val="007B6ECA"/>
    <w:rsid w:val="008043A7"/>
    <w:rsid w:val="00806172"/>
    <w:rsid w:val="00811F44"/>
    <w:rsid w:val="00815618"/>
    <w:rsid w:val="00891D88"/>
    <w:rsid w:val="008972CF"/>
    <w:rsid w:val="008B1B58"/>
    <w:rsid w:val="008B364A"/>
    <w:rsid w:val="008C7117"/>
    <w:rsid w:val="008E3752"/>
    <w:rsid w:val="009029AF"/>
    <w:rsid w:val="00911A65"/>
    <w:rsid w:val="00941818"/>
    <w:rsid w:val="00943ED8"/>
    <w:rsid w:val="009469FB"/>
    <w:rsid w:val="00953FCE"/>
    <w:rsid w:val="00976CAC"/>
    <w:rsid w:val="009B0E80"/>
    <w:rsid w:val="009B17D2"/>
    <w:rsid w:val="009D1A49"/>
    <w:rsid w:val="009D3872"/>
    <w:rsid w:val="009D660E"/>
    <w:rsid w:val="00A145A5"/>
    <w:rsid w:val="00A15847"/>
    <w:rsid w:val="00A2520A"/>
    <w:rsid w:val="00A26032"/>
    <w:rsid w:val="00A52007"/>
    <w:rsid w:val="00A646C6"/>
    <w:rsid w:val="00A90095"/>
    <w:rsid w:val="00A95B53"/>
    <w:rsid w:val="00AA33CB"/>
    <w:rsid w:val="00AA50E3"/>
    <w:rsid w:val="00AA6E3E"/>
    <w:rsid w:val="00AB5B36"/>
    <w:rsid w:val="00AE0E10"/>
    <w:rsid w:val="00B22DD7"/>
    <w:rsid w:val="00B33E40"/>
    <w:rsid w:val="00B80DC5"/>
    <w:rsid w:val="00BA4CEB"/>
    <w:rsid w:val="00BC3565"/>
    <w:rsid w:val="00BD5269"/>
    <w:rsid w:val="00BF04B8"/>
    <w:rsid w:val="00C01153"/>
    <w:rsid w:val="00C01D4F"/>
    <w:rsid w:val="00C1333B"/>
    <w:rsid w:val="00C14187"/>
    <w:rsid w:val="00C14404"/>
    <w:rsid w:val="00C1638C"/>
    <w:rsid w:val="00C25BDE"/>
    <w:rsid w:val="00C25D37"/>
    <w:rsid w:val="00C44AC3"/>
    <w:rsid w:val="00C525EF"/>
    <w:rsid w:val="00C6143A"/>
    <w:rsid w:val="00C623D7"/>
    <w:rsid w:val="00C664AE"/>
    <w:rsid w:val="00C80069"/>
    <w:rsid w:val="00C92166"/>
    <w:rsid w:val="00CA7801"/>
    <w:rsid w:val="00CD3530"/>
    <w:rsid w:val="00CE0725"/>
    <w:rsid w:val="00CE14CF"/>
    <w:rsid w:val="00CE6ABA"/>
    <w:rsid w:val="00CE707B"/>
    <w:rsid w:val="00D22937"/>
    <w:rsid w:val="00D25A4A"/>
    <w:rsid w:val="00D343E8"/>
    <w:rsid w:val="00D52C8D"/>
    <w:rsid w:val="00D6635D"/>
    <w:rsid w:val="00DB12B7"/>
    <w:rsid w:val="00DB681F"/>
    <w:rsid w:val="00DB7C7D"/>
    <w:rsid w:val="00DB7DC4"/>
    <w:rsid w:val="00DD454C"/>
    <w:rsid w:val="00DE7AED"/>
    <w:rsid w:val="00DF6188"/>
    <w:rsid w:val="00E2370C"/>
    <w:rsid w:val="00E41D79"/>
    <w:rsid w:val="00E50AC3"/>
    <w:rsid w:val="00E5150F"/>
    <w:rsid w:val="00E54823"/>
    <w:rsid w:val="00E609FC"/>
    <w:rsid w:val="00E657EC"/>
    <w:rsid w:val="00E8225F"/>
    <w:rsid w:val="00E86F15"/>
    <w:rsid w:val="00ED3E35"/>
    <w:rsid w:val="00ED4F83"/>
    <w:rsid w:val="00EF2687"/>
    <w:rsid w:val="00F06AF3"/>
    <w:rsid w:val="00F61871"/>
    <w:rsid w:val="00F757FE"/>
    <w:rsid w:val="00F8161A"/>
    <w:rsid w:val="00F838CE"/>
    <w:rsid w:val="00F961B6"/>
    <w:rsid w:val="00FA7A7B"/>
    <w:rsid w:val="00FC1984"/>
    <w:rsid w:val="00FC1986"/>
    <w:rsid w:val="00FD37F6"/>
    <w:rsid w:val="00FE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06f,#777,#5f5f5f,#333"/>
      <o:colormenu v:ext="edit" fillcolor="#333" strokecolor="#333"/>
    </o:shapedefaults>
    <o:shapelayout v:ext="edit">
      <o:idmap v:ext="edit" data="1"/>
    </o:shapelayout>
  </w:shapeDefaults>
  <w:decimalSymbol w:val="."/>
  <w:listSeparator w:val=","/>
  <w14:docId w14:val="73D07C0E"/>
  <w15:docId w15:val="{094BDB40-AC4D-46D7-87D1-CFB31515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2187"/>
    <w:rPr>
      <w:sz w:val="24"/>
      <w:szCs w:val="24"/>
    </w:rPr>
  </w:style>
  <w:style w:type="paragraph" w:styleId="Heading1">
    <w:name w:val="heading 1"/>
    <w:basedOn w:val="Normal"/>
    <w:next w:val="Normal"/>
    <w:qFormat/>
    <w:rsid w:val="005C24B3"/>
    <w:pPr>
      <w:keepNext/>
      <w:outlineLvl w:val="0"/>
    </w:pPr>
    <w:rPr>
      <w:rFonts w:ascii="BankGothic Md BT" w:hAnsi="BankGothic Md BT"/>
      <w:b/>
      <w:sz w:val="28"/>
    </w:rPr>
  </w:style>
  <w:style w:type="paragraph" w:styleId="Heading2">
    <w:name w:val="heading 2"/>
    <w:basedOn w:val="Normal"/>
    <w:next w:val="Normal"/>
    <w:qFormat/>
    <w:rsid w:val="00B33E4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C24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C24B3"/>
    <w:pPr>
      <w:tabs>
        <w:tab w:val="center" w:pos="4320"/>
        <w:tab w:val="right" w:pos="8640"/>
      </w:tabs>
    </w:pPr>
  </w:style>
  <w:style w:type="paragraph" w:customStyle="1" w:styleId="InsideAddress">
    <w:name w:val="InsideAddress"/>
    <w:basedOn w:val="Normal"/>
    <w:rsid w:val="00031D1C"/>
    <w:pPr>
      <w:spacing w:before="480"/>
      <w:jc w:val="both"/>
    </w:pPr>
    <w:rPr>
      <w:rFonts w:ascii="Helvetica" w:hAnsi="Helvetica"/>
      <w:sz w:val="20"/>
      <w:szCs w:val="20"/>
    </w:rPr>
  </w:style>
  <w:style w:type="paragraph" w:styleId="BalloonText">
    <w:name w:val="Balloon Text"/>
    <w:basedOn w:val="Normal"/>
    <w:link w:val="BalloonTextChar"/>
    <w:rsid w:val="00946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69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62790A"/>
  </w:style>
  <w:style w:type="paragraph" w:styleId="ListParagraph">
    <w:name w:val="List Paragraph"/>
    <w:basedOn w:val="Normal"/>
    <w:uiPriority w:val="34"/>
    <w:qFormat/>
    <w:rsid w:val="0062790A"/>
    <w:pPr>
      <w:ind w:left="720"/>
    </w:pPr>
  </w:style>
  <w:style w:type="paragraph" w:styleId="BodyText">
    <w:name w:val="Body Text"/>
    <w:basedOn w:val="Normal"/>
    <w:link w:val="BodyTextChar"/>
    <w:rsid w:val="004965C0"/>
    <w:pPr>
      <w:spacing w:after="120"/>
    </w:pPr>
    <w:rPr>
      <w:rFonts w:ascii="Times" w:eastAsia="Times" w:hAnsi="Times"/>
      <w:szCs w:val="20"/>
    </w:rPr>
  </w:style>
  <w:style w:type="character" w:customStyle="1" w:styleId="BodyTextChar">
    <w:name w:val="Body Text Char"/>
    <w:basedOn w:val="DefaultParagraphFont"/>
    <w:link w:val="BodyText"/>
    <w:rsid w:val="004965C0"/>
    <w:rPr>
      <w:rFonts w:ascii="Times" w:eastAsia="Times" w:hAnsi="Times"/>
      <w:sz w:val="24"/>
    </w:rPr>
  </w:style>
  <w:style w:type="character" w:customStyle="1" w:styleId="fontstyle01">
    <w:name w:val="fontstyle01"/>
    <w:basedOn w:val="DefaultParagraphFont"/>
    <w:rsid w:val="005D752A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90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96AC5-5789-4711-ACB2-C387AE694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Kiowa Engineering Corp.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Gina Mangino</cp:lastModifiedBy>
  <cp:revision>5</cp:revision>
  <cp:lastPrinted>2018-08-28T23:54:00Z</cp:lastPrinted>
  <dcterms:created xsi:type="dcterms:W3CDTF">2021-03-16T15:00:00Z</dcterms:created>
  <dcterms:modified xsi:type="dcterms:W3CDTF">2021-07-09T20:54:00Z</dcterms:modified>
</cp:coreProperties>
</file>