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CB0AA" w14:textId="6D36910D" w:rsidR="009D2195" w:rsidRPr="00775B6D" w:rsidRDefault="00775B6D" w:rsidP="00775B6D">
      <w:pPr>
        <w:jc w:val="center"/>
        <w:rPr>
          <w:rFonts w:ascii="Times New Roman" w:hAnsi="Times New Roman" w:cs="Times New Roman"/>
          <w:b/>
          <w:bCs/>
          <w:sz w:val="48"/>
          <w:szCs w:val="48"/>
        </w:rPr>
      </w:pPr>
      <w:r w:rsidRPr="00775B6D">
        <w:rPr>
          <w:rFonts w:ascii="Times New Roman" w:hAnsi="Times New Roman" w:cs="Times New Roman"/>
          <w:b/>
          <w:bCs/>
          <w:sz w:val="48"/>
          <w:szCs w:val="48"/>
        </w:rPr>
        <w:t>License Agreement Comment Review Note</w:t>
      </w:r>
    </w:p>
    <w:p w14:paraId="61678F97" w14:textId="3DC5A0EB" w:rsidR="00775B6D" w:rsidRPr="00775B6D" w:rsidRDefault="00775B6D" w:rsidP="00775B6D">
      <w:pPr>
        <w:rPr>
          <w:rFonts w:ascii="Times New Roman" w:hAnsi="Times New Roman" w:cs="Times New Roman"/>
          <w:sz w:val="24"/>
          <w:szCs w:val="24"/>
        </w:rPr>
      </w:pPr>
    </w:p>
    <w:p w14:paraId="61BB23F2" w14:textId="099F12DB" w:rsidR="00775B6D" w:rsidRPr="00775B6D" w:rsidRDefault="00775B6D" w:rsidP="00775B6D">
      <w:pPr>
        <w:spacing w:line="360" w:lineRule="auto"/>
        <w:jc w:val="both"/>
        <w:rPr>
          <w:rFonts w:ascii="Times New Roman" w:hAnsi="Times New Roman" w:cs="Times New Roman"/>
          <w:sz w:val="24"/>
          <w:szCs w:val="24"/>
        </w:rPr>
      </w:pPr>
      <w:r w:rsidRPr="00775B6D">
        <w:rPr>
          <w:rFonts w:ascii="Times New Roman" w:hAnsi="Times New Roman" w:cs="Times New Roman"/>
          <w:sz w:val="24"/>
          <w:szCs w:val="24"/>
        </w:rPr>
        <w:t>Attorney comments have been reviewed. Work is progressing to modify the license agreement and address the comments. The license agreement will be uploaded once the changes are completed and signed. This submittal is being made to get the Final Plat and Final Drainage Report to Charlene to review.</w:t>
      </w:r>
    </w:p>
    <w:sectPr w:rsidR="00775B6D" w:rsidRPr="00775B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129"/>
    <w:rsid w:val="00775B6D"/>
    <w:rsid w:val="009D2195"/>
    <w:rsid w:val="00B70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3A64B"/>
  <w15:chartTrackingRefBased/>
  <w15:docId w15:val="{3D867FD4-A803-441A-86CF-7F33676BE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50</Words>
  <Characters>287</Characters>
  <Application>Microsoft Office Word</Application>
  <DocSecurity>0</DocSecurity>
  <Lines>2</Lines>
  <Paragraphs>1</Paragraphs>
  <ScaleCrop>false</ScaleCrop>
  <Company/>
  <LinksUpToDate>false</LinksUpToDate>
  <CharactersWithSpaces>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Gabe Gonzales</dc:creator>
  <cp:keywords/>
  <dc:description/>
  <cp:lastModifiedBy>Gabe Gonzales</cp:lastModifiedBy>
  <cp:revision>2</cp:revision>
  <dcterms:created xsi:type="dcterms:W3CDTF">2026-02-04T15:50:00Z</dcterms:created>
  <dcterms:modified xsi:type="dcterms:W3CDTF">2026-02-04T15:54:00Z</dcterms:modified>
</cp:coreProperties>
</file>