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C0FB9" w14:textId="076DBA2A" w:rsidR="00FF3FDA" w:rsidRPr="002133BB" w:rsidRDefault="00256E94" w:rsidP="00256E94">
      <w:pPr>
        <w:pStyle w:val="ListParagraph"/>
        <w:numPr>
          <w:ilvl w:val="0"/>
          <w:numId w:val="1"/>
        </w:numPr>
        <w:rPr>
          <w:rFonts w:ascii="Arial" w:hAnsi="Arial" w:cs="Arial"/>
        </w:rPr>
      </w:pPr>
      <w:r w:rsidRPr="002133BB">
        <w:rPr>
          <w:rFonts w:ascii="Arial" w:hAnsi="Arial" w:cs="Arial"/>
        </w:rPr>
        <w:t>Revise the site plan to show any existing gravel roads or other improvements that were not part of previously approved site development plan as “proposed.” They must be shown as proposed so we can retroactively review and approve them, and for the purpose of tabulating the total proposed disturbance. This applies to both parcels associated with this project.</w:t>
      </w:r>
    </w:p>
    <w:p w14:paraId="62A5F369" w14:textId="79DBEA90" w:rsidR="00256E94" w:rsidRPr="002133BB" w:rsidRDefault="00256E94" w:rsidP="00256E94">
      <w:pPr>
        <w:pStyle w:val="ListParagraph"/>
        <w:numPr>
          <w:ilvl w:val="1"/>
          <w:numId w:val="1"/>
        </w:numPr>
        <w:rPr>
          <w:rFonts w:ascii="Arial" w:hAnsi="Arial" w:cs="Arial"/>
          <w:color w:val="EE0000"/>
        </w:rPr>
      </w:pPr>
      <w:r w:rsidRPr="002133BB">
        <w:rPr>
          <w:rFonts w:ascii="Arial" w:hAnsi="Arial" w:cs="Arial"/>
          <w:color w:val="EE0000"/>
        </w:rPr>
        <w:t>Existing and proposed labels updated on the plans</w:t>
      </w:r>
      <w:r w:rsidR="002133BB" w:rsidRPr="002133BB">
        <w:rPr>
          <w:rFonts w:ascii="Arial" w:hAnsi="Arial" w:cs="Arial"/>
          <w:color w:val="EE0000"/>
        </w:rPr>
        <w:t xml:space="preserve">. </w:t>
      </w:r>
      <w:r w:rsidRPr="002133BB">
        <w:rPr>
          <w:rFonts w:ascii="Arial" w:hAnsi="Arial" w:cs="Arial"/>
          <w:color w:val="EE0000"/>
        </w:rPr>
        <w:t xml:space="preserve">We have added the </w:t>
      </w:r>
      <w:proofErr w:type="gramStart"/>
      <w:r w:rsidRPr="002133BB">
        <w:rPr>
          <w:rFonts w:ascii="Arial" w:hAnsi="Arial" w:cs="Arial"/>
          <w:color w:val="EE0000"/>
        </w:rPr>
        <w:t>reseeding</w:t>
      </w:r>
      <w:proofErr w:type="gramEnd"/>
      <w:r w:rsidRPr="002133BB">
        <w:rPr>
          <w:rFonts w:ascii="Arial" w:hAnsi="Arial" w:cs="Arial"/>
          <w:color w:val="EE0000"/>
        </w:rPr>
        <w:t xml:space="preserve"> not</w:t>
      </w:r>
      <w:r w:rsidR="002133BB" w:rsidRPr="002133BB">
        <w:rPr>
          <w:rFonts w:ascii="Arial" w:hAnsi="Arial" w:cs="Arial"/>
          <w:color w:val="EE0000"/>
        </w:rPr>
        <w:t>e</w:t>
      </w:r>
      <w:r w:rsidRPr="002133BB">
        <w:rPr>
          <w:rFonts w:ascii="Arial" w:hAnsi="Arial" w:cs="Arial"/>
          <w:color w:val="EE0000"/>
        </w:rPr>
        <w:t xml:space="preserve"> for the 3 acres as discussed to the approximate laydown area.</w:t>
      </w:r>
    </w:p>
    <w:p w14:paraId="597D963C" w14:textId="2812705F" w:rsidR="00256E94" w:rsidRPr="002133BB" w:rsidRDefault="00256E94" w:rsidP="00256E94">
      <w:pPr>
        <w:pStyle w:val="ListParagraph"/>
        <w:numPr>
          <w:ilvl w:val="1"/>
          <w:numId w:val="1"/>
        </w:numPr>
        <w:rPr>
          <w:rFonts w:ascii="Arial" w:hAnsi="Arial" w:cs="Arial"/>
          <w:color w:val="EE0000"/>
        </w:rPr>
      </w:pPr>
      <w:r w:rsidRPr="002133BB">
        <w:rPr>
          <w:rFonts w:ascii="Arial" w:hAnsi="Arial" w:cs="Arial"/>
          <w:noProof/>
          <w:color w:val="EE0000"/>
        </w:rPr>
        <w:drawing>
          <wp:inline distT="0" distB="0" distL="0" distR="0" wp14:anchorId="666DABAD" wp14:editId="7FF368ED">
            <wp:extent cx="4565650" cy="2694514"/>
            <wp:effectExtent l="0" t="0" r="6350" b="0"/>
            <wp:docPr id="1838068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68030" name=""/>
                    <pic:cNvPicPr/>
                  </pic:nvPicPr>
                  <pic:blipFill>
                    <a:blip r:embed="rId5"/>
                    <a:stretch>
                      <a:fillRect/>
                    </a:stretch>
                  </pic:blipFill>
                  <pic:spPr>
                    <a:xfrm>
                      <a:off x="0" y="0"/>
                      <a:ext cx="4570840" cy="2697577"/>
                    </a:xfrm>
                    <a:prstGeom prst="rect">
                      <a:avLst/>
                    </a:prstGeom>
                  </pic:spPr>
                </pic:pic>
              </a:graphicData>
            </a:graphic>
          </wp:inline>
        </w:drawing>
      </w:r>
    </w:p>
    <w:p w14:paraId="2D51DF67" w14:textId="1E22586C" w:rsidR="00256E94" w:rsidRPr="002133BB" w:rsidRDefault="00256E94" w:rsidP="00256E94">
      <w:pPr>
        <w:pStyle w:val="ListParagraph"/>
        <w:numPr>
          <w:ilvl w:val="0"/>
          <w:numId w:val="1"/>
        </w:numPr>
        <w:rPr>
          <w:rFonts w:ascii="Arial" w:hAnsi="Arial" w:cs="Arial"/>
        </w:rPr>
      </w:pPr>
      <w:r w:rsidRPr="002133BB">
        <w:rPr>
          <w:rFonts w:ascii="Arial" w:hAnsi="Arial" w:cs="Arial"/>
        </w:rPr>
        <w:t>road name</w:t>
      </w:r>
    </w:p>
    <w:p w14:paraId="35B59AEF" w14:textId="260BECA1" w:rsidR="00256E94" w:rsidRPr="00256E94" w:rsidRDefault="00256E94" w:rsidP="00256E94">
      <w:pPr>
        <w:pStyle w:val="ListParagraph"/>
        <w:numPr>
          <w:ilvl w:val="1"/>
          <w:numId w:val="1"/>
        </w:numPr>
        <w:rPr>
          <w:rFonts w:ascii="Arial" w:hAnsi="Arial" w:cs="Arial"/>
          <w:color w:val="EE0000"/>
        </w:rPr>
      </w:pPr>
      <w:r w:rsidRPr="002133BB">
        <w:rPr>
          <w:rFonts w:ascii="Arial" w:hAnsi="Arial" w:cs="Arial"/>
          <w:color w:val="EE0000"/>
        </w:rPr>
        <w:t xml:space="preserve">Road Name is included </w:t>
      </w:r>
      <w:proofErr w:type="gramStart"/>
      <w:r w:rsidRPr="002133BB">
        <w:rPr>
          <w:rFonts w:ascii="Arial" w:hAnsi="Arial" w:cs="Arial"/>
          <w:color w:val="EE0000"/>
        </w:rPr>
        <w:t>on</w:t>
      </w:r>
      <w:proofErr w:type="gramEnd"/>
      <w:r w:rsidRPr="002133BB">
        <w:rPr>
          <w:rFonts w:ascii="Arial" w:hAnsi="Arial" w:cs="Arial"/>
          <w:color w:val="EE0000"/>
        </w:rPr>
        <w:t xml:space="preserve"> the updated Site</w:t>
      </w:r>
      <w:r w:rsidRPr="00256E94">
        <w:rPr>
          <w:rFonts w:ascii="Arial" w:hAnsi="Arial" w:cs="Arial"/>
          <w:color w:val="EE0000"/>
        </w:rPr>
        <w:t xml:space="preserve"> Development Plan</w:t>
      </w:r>
    </w:p>
    <w:p w14:paraId="317C7162" w14:textId="5B8D74E7" w:rsidR="00256E94" w:rsidRPr="00256E94" w:rsidRDefault="00256E94" w:rsidP="00256E94">
      <w:pPr>
        <w:pStyle w:val="ListParagraph"/>
        <w:numPr>
          <w:ilvl w:val="1"/>
          <w:numId w:val="1"/>
        </w:numPr>
        <w:rPr>
          <w:rFonts w:ascii="Arial" w:hAnsi="Arial" w:cs="Arial"/>
        </w:rPr>
      </w:pPr>
      <w:r w:rsidRPr="00256E94">
        <w:rPr>
          <w:rFonts w:ascii="Arial" w:hAnsi="Arial" w:cs="Arial"/>
          <w:noProof/>
        </w:rPr>
        <w:lastRenderedPageBreak/>
        <w:drawing>
          <wp:inline distT="0" distB="0" distL="0" distR="0" wp14:anchorId="5CCAAF3D" wp14:editId="66B19186">
            <wp:extent cx="2927500" cy="3676839"/>
            <wp:effectExtent l="0" t="0" r="6350" b="0"/>
            <wp:docPr id="207987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7320" name=""/>
                    <pic:cNvPicPr/>
                  </pic:nvPicPr>
                  <pic:blipFill>
                    <a:blip r:embed="rId6"/>
                    <a:stretch>
                      <a:fillRect/>
                    </a:stretch>
                  </pic:blipFill>
                  <pic:spPr>
                    <a:xfrm>
                      <a:off x="0" y="0"/>
                      <a:ext cx="2927500" cy="3676839"/>
                    </a:xfrm>
                    <a:prstGeom prst="rect">
                      <a:avLst/>
                    </a:prstGeom>
                  </pic:spPr>
                </pic:pic>
              </a:graphicData>
            </a:graphic>
          </wp:inline>
        </w:drawing>
      </w:r>
    </w:p>
    <w:p w14:paraId="7A02989E" w14:textId="07BEEAB1" w:rsidR="00256E94" w:rsidRDefault="00256E94" w:rsidP="00256E94">
      <w:pPr>
        <w:pStyle w:val="ListParagraph"/>
        <w:numPr>
          <w:ilvl w:val="0"/>
          <w:numId w:val="1"/>
        </w:numPr>
        <w:rPr>
          <w:rFonts w:ascii="Arial" w:hAnsi="Arial" w:cs="Arial"/>
        </w:rPr>
      </w:pPr>
      <w:r w:rsidRPr="00256E94">
        <w:rPr>
          <w:rFonts w:ascii="Arial" w:hAnsi="Arial" w:cs="Arial"/>
        </w:rPr>
        <w:t xml:space="preserve">Include the area disturbed </w:t>
      </w:r>
      <w:proofErr w:type="gramStart"/>
      <w:r w:rsidRPr="00256E94">
        <w:rPr>
          <w:rFonts w:ascii="Arial" w:hAnsi="Arial" w:cs="Arial"/>
        </w:rPr>
        <w:t>for</w:t>
      </w:r>
      <w:proofErr w:type="gramEnd"/>
      <w:r w:rsidRPr="00256E94">
        <w:rPr>
          <w:rFonts w:ascii="Arial" w:hAnsi="Arial" w:cs="Arial"/>
        </w:rPr>
        <w:t xml:space="preserve"> the installation of this pipe</w:t>
      </w:r>
    </w:p>
    <w:p w14:paraId="723D6BD2" w14:textId="47C1FCBF" w:rsidR="00256E94" w:rsidRDefault="00256E94" w:rsidP="00256E94">
      <w:pPr>
        <w:pStyle w:val="ListParagraph"/>
        <w:numPr>
          <w:ilvl w:val="1"/>
          <w:numId w:val="1"/>
        </w:numPr>
        <w:rPr>
          <w:rFonts w:ascii="Arial" w:hAnsi="Arial" w:cs="Arial"/>
        </w:rPr>
      </w:pPr>
      <w:r>
        <w:rPr>
          <w:rFonts w:ascii="Arial" w:hAnsi="Arial" w:cs="Arial"/>
        </w:rPr>
        <w:t>Notation and linework added for area disturbed with pipe installation</w:t>
      </w:r>
    </w:p>
    <w:p w14:paraId="34B0B408" w14:textId="53AE74F5" w:rsidR="00256E94" w:rsidRPr="00256E94" w:rsidRDefault="00256E94" w:rsidP="00256E94">
      <w:pPr>
        <w:pStyle w:val="ListParagraph"/>
        <w:numPr>
          <w:ilvl w:val="1"/>
          <w:numId w:val="1"/>
        </w:numPr>
        <w:rPr>
          <w:rFonts w:ascii="Arial" w:hAnsi="Arial" w:cs="Arial"/>
        </w:rPr>
      </w:pPr>
      <w:r w:rsidRPr="00256E94">
        <w:rPr>
          <w:rFonts w:ascii="Arial" w:hAnsi="Arial" w:cs="Arial"/>
          <w:noProof/>
        </w:rPr>
        <w:drawing>
          <wp:inline distT="0" distB="0" distL="0" distR="0" wp14:anchorId="66C9C10E" wp14:editId="0C3C40DB">
            <wp:extent cx="3883707" cy="3196590"/>
            <wp:effectExtent l="0" t="0" r="2540" b="3810"/>
            <wp:docPr id="801261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261594" name=""/>
                    <pic:cNvPicPr/>
                  </pic:nvPicPr>
                  <pic:blipFill>
                    <a:blip r:embed="rId7"/>
                    <a:stretch>
                      <a:fillRect/>
                    </a:stretch>
                  </pic:blipFill>
                  <pic:spPr>
                    <a:xfrm>
                      <a:off x="0" y="0"/>
                      <a:ext cx="3886545" cy="3198926"/>
                    </a:xfrm>
                    <a:prstGeom prst="rect">
                      <a:avLst/>
                    </a:prstGeom>
                  </pic:spPr>
                </pic:pic>
              </a:graphicData>
            </a:graphic>
          </wp:inline>
        </w:drawing>
      </w:r>
    </w:p>
    <w:p w14:paraId="3E8E2E0B" w14:textId="76AB2621" w:rsidR="00256E94" w:rsidRDefault="00256E94" w:rsidP="00256E94">
      <w:pPr>
        <w:pStyle w:val="ListParagraph"/>
        <w:numPr>
          <w:ilvl w:val="0"/>
          <w:numId w:val="1"/>
        </w:numPr>
        <w:rPr>
          <w:rFonts w:ascii="Arial" w:hAnsi="Arial" w:cs="Arial"/>
        </w:rPr>
      </w:pPr>
      <w:r w:rsidRPr="00256E94">
        <w:rPr>
          <w:rFonts w:ascii="Arial" w:hAnsi="Arial" w:cs="Arial"/>
        </w:rPr>
        <w:t>Show existing pond (approved with mountain view academy project)</w:t>
      </w:r>
    </w:p>
    <w:p w14:paraId="14ACC762" w14:textId="1B2D0A2D" w:rsidR="00256E94" w:rsidRPr="00F81054" w:rsidRDefault="00256E94" w:rsidP="00256E94">
      <w:pPr>
        <w:pStyle w:val="ListParagraph"/>
        <w:numPr>
          <w:ilvl w:val="1"/>
          <w:numId w:val="1"/>
        </w:numPr>
        <w:rPr>
          <w:rFonts w:ascii="Arial" w:hAnsi="Arial" w:cs="Arial"/>
          <w:color w:val="EE0000"/>
        </w:rPr>
      </w:pPr>
      <w:r w:rsidRPr="00F81054">
        <w:rPr>
          <w:rFonts w:ascii="Arial" w:hAnsi="Arial" w:cs="Arial"/>
          <w:color w:val="EE0000"/>
        </w:rPr>
        <w:t>Limits of existing pond approval shown on plans</w:t>
      </w:r>
      <w:r w:rsidR="00F81054">
        <w:rPr>
          <w:rFonts w:ascii="Arial" w:hAnsi="Arial" w:cs="Arial"/>
          <w:color w:val="EE0000"/>
        </w:rPr>
        <w:t>.</w:t>
      </w:r>
    </w:p>
    <w:p w14:paraId="58F27FCA" w14:textId="70C59507" w:rsidR="00256E94" w:rsidRPr="00256E94" w:rsidRDefault="00256E94" w:rsidP="00256E94">
      <w:pPr>
        <w:pStyle w:val="ListParagraph"/>
        <w:numPr>
          <w:ilvl w:val="1"/>
          <w:numId w:val="1"/>
        </w:numPr>
        <w:rPr>
          <w:rFonts w:ascii="Arial" w:hAnsi="Arial" w:cs="Arial"/>
        </w:rPr>
      </w:pPr>
      <w:r w:rsidRPr="00256E94">
        <w:rPr>
          <w:rFonts w:ascii="Arial" w:hAnsi="Arial" w:cs="Arial"/>
          <w:noProof/>
        </w:rPr>
        <w:lastRenderedPageBreak/>
        <w:drawing>
          <wp:inline distT="0" distB="0" distL="0" distR="0" wp14:anchorId="66F315B1" wp14:editId="41FA2CBC">
            <wp:extent cx="4365074" cy="3388995"/>
            <wp:effectExtent l="0" t="0" r="0" b="1905"/>
            <wp:docPr id="1423332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32279" name=""/>
                    <pic:cNvPicPr/>
                  </pic:nvPicPr>
                  <pic:blipFill>
                    <a:blip r:embed="rId8"/>
                    <a:stretch>
                      <a:fillRect/>
                    </a:stretch>
                  </pic:blipFill>
                  <pic:spPr>
                    <a:xfrm>
                      <a:off x="0" y="0"/>
                      <a:ext cx="4367958" cy="3391234"/>
                    </a:xfrm>
                    <a:prstGeom prst="rect">
                      <a:avLst/>
                    </a:prstGeom>
                  </pic:spPr>
                </pic:pic>
              </a:graphicData>
            </a:graphic>
          </wp:inline>
        </w:drawing>
      </w:r>
    </w:p>
    <w:p w14:paraId="523D7BA8" w14:textId="3D3547C8" w:rsidR="00256E94" w:rsidRPr="00256E94" w:rsidRDefault="00256E94" w:rsidP="00256E94">
      <w:pPr>
        <w:pStyle w:val="ListParagraph"/>
        <w:numPr>
          <w:ilvl w:val="0"/>
          <w:numId w:val="1"/>
        </w:numPr>
        <w:rPr>
          <w:rFonts w:ascii="Arial" w:hAnsi="Arial" w:cs="Arial"/>
        </w:rPr>
      </w:pPr>
      <w:r w:rsidRPr="00256E94">
        <w:rPr>
          <w:rFonts w:ascii="Arial" w:hAnsi="Arial" w:cs="Arial"/>
        </w:rPr>
        <w:t>Show culvert near entrance</w:t>
      </w:r>
    </w:p>
    <w:p w14:paraId="360D0284" w14:textId="396B0668" w:rsidR="00256E94" w:rsidRPr="00256E94" w:rsidRDefault="00256E94" w:rsidP="00256E94">
      <w:pPr>
        <w:pStyle w:val="ListParagraph"/>
        <w:numPr>
          <w:ilvl w:val="1"/>
          <w:numId w:val="1"/>
        </w:numPr>
        <w:rPr>
          <w:rFonts w:ascii="Arial" w:hAnsi="Arial" w:cs="Arial"/>
          <w:color w:val="EE0000"/>
        </w:rPr>
      </w:pPr>
      <w:r w:rsidRPr="00256E94">
        <w:rPr>
          <w:rFonts w:ascii="Arial" w:hAnsi="Arial" w:cs="Arial"/>
          <w:color w:val="EE0000"/>
        </w:rPr>
        <w:t>There is no existing culvert near entrance per site survey</w:t>
      </w:r>
    </w:p>
    <w:p w14:paraId="59A39BE2" w14:textId="61FBFFFB" w:rsidR="00256E94" w:rsidRDefault="00256E94" w:rsidP="00256E94">
      <w:pPr>
        <w:pStyle w:val="ListParagraph"/>
        <w:numPr>
          <w:ilvl w:val="0"/>
          <w:numId w:val="1"/>
        </w:numPr>
        <w:rPr>
          <w:rFonts w:ascii="Arial" w:hAnsi="Arial" w:cs="Arial"/>
        </w:rPr>
      </w:pPr>
      <w:r w:rsidRPr="00256E94">
        <w:rPr>
          <w:rFonts w:ascii="Arial" w:hAnsi="Arial" w:cs="Arial"/>
        </w:rPr>
        <w:t>What is this? Utility easement? is there a trail around pond or sidewalks on site?</w:t>
      </w:r>
    </w:p>
    <w:p w14:paraId="5FF260A2" w14:textId="282E022E" w:rsidR="00F81054" w:rsidRPr="00F81054" w:rsidRDefault="00F81054" w:rsidP="00F81054">
      <w:pPr>
        <w:pStyle w:val="ListParagraph"/>
        <w:numPr>
          <w:ilvl w:val="1"/>
          <w:numId w:val="1"/>
        </w:numPr>
        <w:rPr>
          <w:rFonts w:ascii="Arial" w:hAnsi="Arial" w:cs="Arial"/>
          <w:color w:val="EE0000"/>
        </w:rPr>
      </w:pPr>
      <w:r w:rsidRPr="00F81054">
        <w:rPr>
          <w:rFonts w:ascii="Arial" w:hAnsi="Arial" w:cs="Arial"/>
          <w:color w:val="EE0000"/>
        </w:rPr>
        <w:t>This is an existing shed to remain that houses various existing treatment equipment.</w:t>
      </w:r>
    </w:p>
    <w:p w14:paraId="08C0D499" w14:textId="190A7591" w:rsidR="00256E94" w:rsidRDefault="00256E94" w:rsidP="00256E94">
      <w:pPr>
        <w:pStyle w:val="ListParagraph"/>
        <w:numPr>
          <w:ilvl w:val="0"/>
          <w:numId w:val="1"/>
        </w:numPr>
        <w:rPr>
          <w:rFonts w:ascii="Arial" w:hAnsi="Arial" w:cs="Arial"/>
        </w:rPr>
      </w:pPr>
      <w:r w:rsidRPr="00256E94">
        <w:rPr>
          <w:rFonts w:ascii="Arial" w:hAnsi="Arial" w:cs="Arial"/>
        </w:rPr>
        <w:t>denote existing WWTP structures to be decommissioned or removed</w:t>
      </w:r>
    </w:p>
    <w:p w14:paraId="5BF14662" w14:textId="79944184" w:rsidR="00F81054" w:rsidRPr="00F81054" w:rsidRDefault="00F81054" w:rsidP="00F81054">
      <w:pPr>
        <w:pStyle w:val="ListParagraph"/>
        <w:numPr>
          <w:ilvl w:val="1"/>
          <w:numId w:val="1"/>
        </w:numPr>
        <w:rPr>
          <w:rFonts w:ascii="Arial" w:hAnsi="Arial" w:cs="Arial"/>
          <w:color w:val="EE0000"/>
        </w:rPr>
      </w:pPr>
      <w:r w:rsidRPr="00F81054">
        <w:rPr>
          <w:rFonts w:ascii="Arial" w:hAnsi="Arial" w:cs="Arial"/>
          <w:color w:val="EE0000"/>
        </w:rPr>
        <w:t>Denotations added also see sheet C2 in the full plan set for addition demolition information.</w:t>
      </w:r>
    </w:p>
    <w:p w14:paraId="22D81BE0" w14:textId="522606E0" w:rsidR="00256E94" w:rsidRDefault="00256E94" w:rsidP="00256E94">
      <w:pPr>
        <w:pStyle w:val="ListParagraph"/>
        <w:numPr>
          <w:ilvl w:val="0"/>
          <w:numId w:val="1"/>
        </w:numPr>
        <w:rPr>
          <w:rFonts w:ascii="Arial" w:hAnsi="Arial" w:cs="Arial"/>
        </w:rPr>
      </w:pPr>
      <w:r w:rsidRPr="00256E94">
        <w:rPr>
          <w:rFonts w:ascii="Arial" w:hAnsi="Arial" w:cs="Arial"/>
        </w:rPr>
        <w:t>parking shall be depicted per checklist</w:t>
      </w:r>
    </w:p>
    <w:p w14:paraId="6C4A7712" w14:textId="2F8F06D4" w:rsidR="00F81054" w:rsidRPr="00F81054" w:rsidRDefault="00F81054" w:rsidP="00F81054">
      <w:pPr>
        <w:pStyle w:val="ListParagraph"/>
        <w:numPr>
          <w:ilvl w:val="1"/>
          <w:numId w:val="1"/>
        </w:numPr>
        <w:rPr>
          <w:rFonts w:ascii="Arial" w:hAnsi="Arial" w:cs="Arial"/>
          <w:color w:val="EE0000"/>
        </w:rPr>
      </w:pPr>
      <w:r w:rsidRPr="00F81054">
        <w:rPr>
          <w:rFonts w:ascii="Arial" w:hAnsi="Arial" w:cs="Arial"/>
          <w:color w:val="EE0000"/>
        </w:rPr>
        <w:t>Parking has been relocated and labeled on new plan</w:t>
      </w:r>
    </w:p>
    <w:p w14:paraId="7F43A540" w14:textId="3A97A6C7" w:rsidR="00F81054" w:rsidRPr="00256E94" w:rsidRDefault="00F81054" w:rsidP="00F81054">
      <w:pPr>
        <w:pStyle w:val="ListParagraph"/>
        <w:numPr>
          <w:ilvl w:val="1"/>
          <w:numId w:val="1"/>
        </w:numPr>
        <w:rPr>
          <w:rFonts w:ascii="Arial" w:hAnsi="Arial" w:cs="Arial"/>
        </w:rPr>
      </w:pPr>
      <w:r w:rsidRPr="00F81054">
        <w:rPr>
          <w:rFonts w:ascii="Arial" w:hAnsi="Arial" w:cs="Arial"/>
          <w:noProof/>
        </w:rPr>
        <w:drawing>
          <wp:inline distT="0" distB="0" distL="0" distR="0" wp14:anchorId="66E60286" wp14:editId="5821017A">
            <wp:extent cx="3872996" cy="2292350"/>
            <wp:effectExtent l="0" t="0" r="0" b="0"/>
            <wp:docPr id="210061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61562" name=""/>
                    <pic:cNvPicPr/>
                  </pic:nvPicPr>
                  <pic:blipFill>
                    <a:blip r:embed="rId9"/>
                    <a:stretch>
                      <a:fillRect/>
                    </a:stretch>
                  </pic:blipFill>
                  <pic:spPr>
                    <a:xfrm>
                      <a:off x="0" y="0"/>
                      <a:ext cx="3875420" cy="2293785"/>
                    </a:xfrm>
                    <a:prstGeom prst="rect">
                      <a:avLst/>
                    </a:prstGeom>
                  </pic:spPr>
                </pic:pic>
              </a:graphicData>
            </a:graphic>
          </wp:inline>
        </w:drawing>
      </w:r>
    </w:p>
    <w:p w14:paraId="135E2894" w14:textId="521DAE64" w:rsidR="00256E94" w:rsidRDefault="00256E94" w:rsidP="00256E94">
      <w:pPr>
        <w:pStyle w:val="ListParagraph"/>
        <w:numPr>
          <w:ilvl w:val="0"/>
          <w:numId w:val="1"/>
        </w:numPr>
        <w:rPr>
          <w:rFonts w:ascii="Arial" w:hAnsi="Arial" w:cs="Arial"/>
        </w:rPr>
      </w:pPr>
      <w:r w:rsidRPr="00256E94">
        <w:rPr>
          <w:rFonts w:ascii="Arial" w:hAnsi="Arial" w:cs="Arial"/>
        </w:rPr>
        <w:t xml:space="preserve">call out </w:t>
      </w:r>
      <w:proofErr w:type="spellStart"/>
      <w:r w:rsidRPr="00256E94">
        <w:rPr>
          <w:rFonts w:ascii="Arial" w:hAnsi="Arial" w:cs="Arial"/>
        </w:rPr>
        <w:t>sqft</w:t>
      </w:r>
      <w:proofErr w:type="spellEnd"/>
      <w:r w:rsidRPr="00256E94">
        <w:rPr>
          <w:rFonts w:ascii="Arial" w:hAnsi="Arial" w:cs="Arial"/>
        </w:rPr>
        <w:t xml:space="preserve"> size of new buildings that match the elevation plans</w:t>
      </w:r>
    </w:p>
    <w:p w14:paraId="0BEF171E" w14:textId="64F7EB0E" w:rsidR="00F81054" w:rsidRDefault="0005314A" w:rsidP="00F81054">
      <w:pPr>
        <w:pStyle w:val="ListParagraph"/>
        <w:numPr>
          <w:ilvl w:val="1"/>
          <w:numId w:val="1"/>
        </w:numPr>
        <w:rPr>
          <w:rFonts w:ascii="Arial" w:hAnsi="Arial" w:cs="Arial"/>
          <w:color w:val="EE0000"/>
        </w:rPr>
      </w:pPr>
      <w:r w:rsidRPr="0005314A">
        <w:rPr>
          <w:rFonts w:ascii="Arial" w:hAnsi="Arial" w:cs="Arial"/>
          <w:color w:val="EE0000"/>
        </w:rPr>
        <w:lastRenderedPageBreak/>
        <w:t xml:space="preserve">The proposed two shipping containers are </w:t>
      </w:r>
      <w:proofErr w:type="gramStart"/>
      <w:r w:rsidRPr="0005314A">
        <w:rPr>
          <w:rFonts w:ascii="Arial" w:hAnsi="Arial" w:cs="Arial"/>
          <w:color w:val="EE0000"/>
        </w:rPr>
        <w:t>approximate</w:t>
      </w:r>
      <w:proofErr w:type="gramEnd"/>
      <w:r w:rsidRPr="0005314A">
        <w:rPr>
          <w:rFonts w:ascii="Arial" w:hAnsi="Arial" w:cs="Arial"/>
          <w:color w:val="EE0000"/>
        </w:rPr>
        <w:t xml:space="preserve"> 620 </w:t>
      </w:r>
      <w:proofErr w:type="spellStart"/>
      <w:r w:rsidRPr="0005314A">
        <w:rPr>
          <w:rFonts w:ascii="Arial" w:hAnsi="Arial" w:cs="Arial"/>
          <w:color w:val="EE0000"/>
        </w:rPr>
        <w:t>sqft</w:t>
      </w:r>
      <w:proofErr w:type="spellEnd"/>
      <w:r w:rsidRPr="0005314A">
        <w:rPr>
          <w:rFonts w:ascii="Arial" w:hAnsi="Arial" w:cs="Arial"/>
          <w:color w:val="EE0000"/>
        </w:rPr>
        <w:t xml:space="preserve"> in total.</w:t>
      </w:r>
      <w:r>
        <w:rPr>
          <w:rFonts w:ascii="Arial" w:hAnsi="Arial" w:cs="Arial"/>
          <w:color w:val="EE0000"/>
        </w:rPr>
        <w:t xml:space="preserve"> We normally call out the entire concrete slab. Label </w:t>
      </w:r>
      <w:proofErr w:type="gramStart"/>
      <w:r>
        <w:rPr>
          <w:rFonts w:ascii="Arial" w:hAnsi="Arial" w:cs="Arial"/>
          <w:color w:val="EE0000"/>
        </w:rPr>
        <w:t>is located in</w:t>
      </w:r>
      <w:proofErr w:type="gramEnd"/>
      <w:r>
        <w:rPr>
          <w:rFonts w:ascii="Arial" w:hAnsi="Arial" w:cs="Arial"/>
          <w:color w:val="EE0000"/>
        </w:rPr>
        <w:t xml:space="preserve"> image below.</w:t>
      </w:r>
    </w:p>
    <w:p w14:paraId="4C6E7A3C" w14:textId="4EE6CE73" w:rsidR="0005314A" w:rsidRPr="0005314A" w:rsidRDefault="0005314A" w:rsidP="00F81054">
      <w:pPr>
        <w:pStyle w:val="ListParagraph"/>
        <w:numPr>
          <w:ilvl w:val="1"/>
          <w:numId w:val="1"/>
        </w:numPr>
        <w:rPr>
          <w:rFonts w:ascii="Arial" w:hAnsi="Arial" w:cs="Arial"/>
          <w:color w:val="EE0000"/>
        </w:rPr>
      </w:pPr>
      <w:r w:rsidRPr="0005314A">
        <w:rPr>
          <w:rFonts w:ascii="Arial" w:hAnsi="Arial" w:cs="Arial"/>
          <w:noProof/>
          <w:color w:val="EE0000"/>
        </w:rPr>
        <w:drawing>
          <wp:inline distT="0" distB="0" distL="0" distR="0" wp14:anchorId="078AE88C" wp14:editId="26BE8425">
            <wp:extent cx="4356100" cy="2299984"/>
            <wp:effectExtent l="0" t="0" r="6350" b="5080"/>
            <wp:docPr id="1443844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844718" name=""/>
                    <pic:cNvPicPr/>
                  </pic:nvPicPr>
                  <pic:blipFill>
                    <a:blip r:embed="rId10"/>
                    <a:stretch>
                      <a:fillRect/>
                    </a:stretch>
                  </pic:blipFill>
                  <pic:spPr>
                    <a:xfrm>
                      <a:off x="0" y="0"/>
                      <a:ext cx="4360860" cy="2302497"/>
                    </a:xfrm>
                    <a:prstGeom prst="rect">
                      <a:avLst/>
                    </a:prstGeom>
                  </pic:spPr>
                </pic:pic>
              </a:graphicData>
            </a:graphic>
          </wp:inline>
        </w:drawing>
      </w:r>
    </w:p>
    <w:p w14:paraId="76DC1C73" w14:textId="0AA6E305" w:rsidR="00256E94" w:rsidRDefault="00256E94" w:rsidP="00256E94">
      <w:pPr>
        <w:pStyle w:val="ListParagraph"/>
        <w:numPr>
          <w:ilvl w:val="0"/>
          <w:numId w:val="1"/>
        </w:numPr>
        <w:rPr>
          <w:rFonts w:ascii="Arial" w:hAnsi="Arial" w:cs="Arial"/>
        </w:rPr>
      </w:pPr>
      <w:r w:rsidRPr="00256E94">
        <w:rPr>
          <w:rFonts w:ascii="Arial" w:hAnsi="Arial" w:cs="Arial"/>
        </w:rPr>
        <w:t>Show current disturbed area and label it as to be reseeded</w:t>
      </w:r>
    </w:p>
    <w:p w14:paraId="0B8B55C1" w14:textId="6FB36BC7" w:rsidR="00F81054" w:rsidRPr="0005314A" w:rsidRDefault="0005314A" w:rsidP="00F81054">
      <w:pPr>
        <w:pStyle w:val="ListParagraph"/>
        <w:numPr>
          <w:ilvl w:val="1"/>
          <w:numId w:val="1"/>
        </w:numPr>
        <w:rPr>
          <w:rFonts w:ascii="Arial" w:hAnsi="Arial" w:cs="Arial"/>
          <w:color w:val="EE0000"/>
        </w:rPr>
      </w:pPr>
      <w:r w:rsidRPr="0005314A">
        <w:rPr>
          <w:rFonts w:ascii="Arial" w:hAnsi="Arial" w:cs="Arial"/>
          <w:color w:val="EE0000"/>
        </w:rPr>
        <w:t xml:space="preserve">All reseed areas are </w:t>
      </w:r>
      <w:proofErr w:type="gramStart"/>
      <w:r w:rsidRPr="0005314A">
        <w:rPr>
          <w:rFonts w:ascii="Arial" w:hAnsi="Arial" w:cs="Arial"/>
          <w:color w:val="EE0000"/>
        </w:rPr>
        <w:t>add</w:t>
      </w:r>
      <w:proofErr w:type="gramEnd"/>
      <w:r w:rsidRPr="0005314A">
        <w:rPr>
          <w:rFonts w:ascii="Arial" w:hAnsi="Arial" w:cs="Arial"/>
          <w:color w:val="EE0000"/>
        </w:rPr>
        <w:t xml:space="preserve"> to the site development plan and erosion control plans on sheets C5.1 and C5.2</w:t>
      </w:r>
    </w:p>
    <w:p w14:paraId="77F9D0BA" w14:textId="77777777" w:rsidR="00256E94" w:rsidRPr="00F8105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rPr>
        <w:t>Clarify what you mean by lot coverage? Is coverage the impervious area or something else?</w:t>
      </w:r>
    </w:p>
    <w:p w14:paraId="01506388" w14:textId="613D7864"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proofErr w:type="gramStart"/>
      <w:r w:rsidRPr="002C4CC7">
        <w:rPr>
          <w:rFonts w:ascii="Arial" w:hAnsi="Arial" w:cs="Arial"/>
          <w:color w:val="EE0000"/>
          <w:kern w:val="0"/>
        </w:rPr>
        <w:t>Yes</w:t>
      </w:r>
      <w:proofErr w:type="gramEnd"/>
      <w:r w:rsidRPr="002C4CC7">
        <w:rPr>
          <w:rFonts w:ascii="Arial" w:hAnsi="Arial" w:cs="Arial"/>
          <w:color w:val="EE0000"/>
          <w:kern w:val="0"/>
        </w:rPr>
        <w:t xml:space="preserve"> the lot coverage is meant to be the </w:t>
      </w:r>
      <w:proofErr w:type="gramStart"/>
      <w:r w:rsidRPr="002C4CC7">
        <w:rPr>
          <w:rFonts w:ascii="Arial" w:hAnsi="Arial" w:cs="Arial"/>
          <w:color w:val="EE0000"/>
          <w:kern w:val="0"/>
        </w:rPr>
        <w:t>total</w:t>
      </w:r>
      <w:proofErr w:type="gramEnd"/>
      <w:r w:rsidRPr="002C4CC7">
        <w:rPr>
          <w:rFonts w:ascii="Arial" w:hAnsi="Arial" w:cs="Arial"/>
          <w:color w:val="EE0000"/>
          <w:kern w:val="0"/>
        </w:rPr>
        <w:t xml:space="preserve"> impervious area of the parcel.</w:t>
      </w:r>
    </w:p>
    <w:p w14:paraId="5304113A" w14:textId="0A7CFCC5"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 xml:space="preserve">Include all previously unapproved development that will not be removed with this project in the proposed section. Please add a chart </w:t>
      </w:r>
      <w:proofErr w:type="gramStart"/>
      <w:r w:rsidRPr="00256E94">
        <w:rPr>
          <w:rFonts w:ascii="Arial" w:hAnsi="Arial" w:cs="Arial"/>
          <w:color w:val="000000"/>
          <w:kern w:val="0"/>
        </w:rPr>
        <w:t>similar to</w:t>
      </w:r>
      <w:proofErr w:type="gramEnd"/>
      <w:r w:rsidRPr="00256E94">
        <w:rPr>
          <w:rFonts w:ascii="Arial" w:hAnsi="Arial" w:cs="Arial"/>
          <w:color w:val="000000"/>
          <w:kern w:val="0"/>
        </w:rPr>
        <w:t xml:space="preserve"> this for soil disturbance for before (existing disturbance), during (existing that has not been re-vegetated + disturbance from construction) and after construction (disturbance after re-vegetation).</w:t>
      </w:r>
    </w:p>
    <w:p w14:paraId="1790CCC7" w14:textId="4B719705"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A second table was added to the second site development sheet. See below</w:t>
      </w:r>
    </w:p>
    <w:p w14:paraId="346BCEBB" w14:textId="4EE4712E" w:rsidR="002C4CC7" w:rsidRPr="00256E94" w:rsidRDefault="002C4CC7" w:rsidP="00F81054">
      <w:pPr>
        <w:pStyle w:val="ListParagraph"/>
        <w:numPr>
          <w:ilvl w:val="1"/>
          <w:numId w:val="1"/>
        </w:numPr>
        <w:autoSpaceDE w:val="0"/>
        <w:autoSpaceDN w:val="0"/>
        <w:adjustRightInd w:val="0"/>
        <w:spacing w:after="0" w:line="240" w:lineRule="auto"/>
        <w:rPr>
          <w:rFonts w:ascii="Arial" w:hAnsi="Arial" w:cs="Arial"/>
          <w:color w:val="000000"/>
          <w:kern w:val="0"/>
        </w:rPr>
      </w:pPr>
      <w:r w:rsidRPr="002C4CC7">
        <w:rPr>
          <w:rFonts w:ascii="Arial" w:hAnsi="Arial" w:cs="Arial"/>
          <w:noProof/>
          <w:color w:val="000000"/>
          <w:kern w:val="0"/>
        </w:rPr>
        <w:lastRenderedPageBreak/>
        <w:drawing>
          <wp:inline distT="0" distB="0" distL="0" distR="0" wp14:anchorId="2CD6C170" wp14:editId="45C7A35A">
            <wp:extent cx="5359675" cy="6991709"/>
            <wp:effectExtent l="0" t="0" r="0" b="0"/>
            <wp:docPr id="1264955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955308" name=""/>
                    <pic:cNvPicPr/>
                  </pic:nvPicPr>
                  <pic:blipFill>
                    <a:blip r:embed="rId11"/>
                    <a:stretch>
                      <a:fillRect/>
                    </a:stretch>
                  </pic:blipFill>
                  <pic:spPr>
                    <a:xfrm>
                      <a:off x="0" y="0"/>
                      <a:ext cx="5359675" cy="6991709"/>
                    </a:xfrm>
                    <a:prstGeom prst="rect">
                      <a:avLst/>
                    </a:prstGeom>
                  </pic:spPr>
                </pic:pic>
              </a:graphicData>
            </a:graphic>
          </wp:inline>
        </w:drawing>
      </w:r>
    </w:p>
    <w:p w14:paraId="5C86E89A" w14:textId="0870A6B7"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PCD File PPR2538</w:t>
      </w:r>
    </w:p>
    <w:p w14:paraId="69136148" w14:textId="4737F5AF"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Project number updated</w:t>
      </w:r>
    </w:p>
    <w:p w14:paraId="48322B05" w14:textId="7798468D"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Site Development Plan</w:t>
      </w:r>
    </w:p>
    <w:p w14:paraId="26A0BC57" w14:textId="054D2EA6"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Sheet title updated</w:t>
      </w:r>
    </w:p>
    <w:p w14:paraId="5D541167" w14:textId="597CBC8F"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 xml:space="preserve">is the road/ drive really a hair pin triangle </w:t>
      </w:r>
      <w:proofErr w:type="gramStart"/>
      <w:r w:rsidRPr="00256E94">
        <w:rPr>
          <w:rFonts w:ascii="Arial" w:hAnsi="Arial" w:cs="Arial"/>
          <w:color w:val="000000"/>
          <w:kern w:val="0"/>
        </w:rPr>
        <w:t>turn</w:t>
      </w:r>
      <w:proofErr w:type="gramEnd"/>
      <w:r w:rsidRPr="00256E94">
        <w:rPr>
          <w:rFonts w:ascii="Arial" w:hAnsi="Arial" w:cs="Arial"/>
          <w:color w:val="000000"/>
          <w:kern w:val="0"/>
        </w:rPr>
        <w:t xml:space="preserve"> or is there more </w:t>
      </w:r>
      <w:proofErr w:type="gramStart"/>
      <w:r w:rsidRPr="00256E94">
        <w:rPr>
          <w:rFonts w:ascii="Arial" w:hAnsi="Arial" w:cs="Arial"/>
          <w:color w:val="000000"/>
          <w:kern w:val="0"/>
        </w:rPr>
        <w:t>road ?</w:t>
      </w:r>
      <w:proofErr w:type="gramEnd"/>
    </w:p>
    <w:p w14:paraId="0B235D86" w14:textId="31DE3D1F"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This was the drive isles mapped by the existing topography.</w:t>
      </w:r>
    </w:p>
    <w:p w14:paraId="2F6DC9CF" w14:textId="30244CB3"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lastRenderedPageBreak/>
        <w:t>2 sheets may be needed so the drawing will be legible after all items are added as required per the checklist</w:t>
      </w:r>
    </w:p>
    <w:p w14:paraId="13856146" w14:textId="0BD64C7D"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 xml:space="preserve">Second Site development </w:t>
      </w:r>
      <w:proofErr w:type="spellStart"/>
      <w:r w:rsidRPr="002C4CC7">
        <w:rPr>
          <w:rFonts w:ascii="Arial" w:hAnsi="Arial" w:cs="Arial"/>
          <w:color w:val="EE0000"/>
          <w:kern w:val="0"/>
        </w:rPr>
        <w:t>shet</w:t>
      </w:r>
      <w:proofErr w:type="spellEnd"/>
      <w:r w:rsidRPr="002C4CC7">
        <w:rPr>
          <w:rFonts w:ascii="Arial" w:hAnsi="Arial" w:cs="Arial"/>
          <w:color w:val="EE0000"/>
          <w:kern w:val="0"/>
        </w:rPr>
        <w:t xml:space="preserve"> added.</w:t>
      </w:r>
    </w:p>
    <w:p w14:paraId="3FBC2609" w14:textId="1455941E"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 xml:space="preserve">where is this tank at- LOI should provide a more detailed description about what </w:t>
      </w:r>
      <w:proofErr w:type="gramStart"/>
      <w:r w:rsidRPr="00256E94">
        <w:rPr>
          <w:rFonts w:ascii="Arial" w:hAnsi="Arial" w:cs="Arial"/>
          <w:color w:val="000000"/>
          <w:kern w:val="0"/>
        </w:rPr>
        <w:t>is existing</w:t>
      </w:r>
      <w:proofErr w:type="gramEnd"/>
      <w:r w:rsidRPr="00256E94">
        <w:rPr>
          <w:rFonts w:ascii="Arial" w:hAnsi="Arial" w:cs="Arial"/>
          <w:color w:val="000000"/>
          <w:kern w:val="0"/>
        </w:rPr>
        <w:t>, to be demolished and to be built?</w:t>
      </w:r>
    </w:p>
    <w:p w14:paraId="0DD5FD2F" w14:textId="227122CC"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highlight w:val="yellow"/>
        </w:rPr>
      </w:pPr>
      <w:r w:rsidRPr="002C4CC7">
        <w:rPr>
          <w:rFonts w:ascii="Arial" w:hAnsi="Arial" w:cs="Arial"/>
          <w:color w:val="EE0000"/>
          <w:kern w:val="0"/>
          <w:highlight w:val="yellow"/>
        </w:rPr>
        <w:t>LOI to be provided on this next submission.</w:t>
      </w:r>
    </w:p>
    <w:p w14:paraId="6AD7AFFE" w14:textId="1A969742" w:rsidR="00256E94" w:rsidRDefault="00256E94" w:rsidP="00256E94">
      <w:pPr>
        <w:pStyle w:val="ListParagraph"/>
        <w:numPr>
          <w:ilvl w:val="0"/>
          <w:numId w:val="1"/>
        </w:numPr>
        <w:autoSpaceDE w:val="0"/>
        <w:autoSpaceDN w:val="0"/>
        <w:adjustRightInd w:val="0"/>
        <w:spacing w:after="0" w:line="240" w:lineRule="auto"/>
        <w:rPr>
          <w:rFonts w:ascii="Arial" w:hAnsi="Arial" w:cs="Arial"/>
          <w:color w:val="000000"/>
          <w:kern w:val="0"/>
        </w:rPr>
      </w:pPr>
      <w:r w:rsidRPr="00256E94">
        <w:rPr>
          <w:rFonts w:ascii="Arial" w:hAnsi="Arial" w:cs="Arial"/>
          <w:color w:val="000000"/>
          <w:kern w:val="0"/>
        </w:rPr>
        <w:t>The owner (s) agree on behalf of him/herself and any developer of builder successors and assignees that the owner and/or said successors and assigns shall be required to pay traffic impact fees in accordance with the El Paso County Road Impact Fee Program (Resolution No. 25-337), or any amendments thereto, at or prior to the time of building permit submittals. The fee obligation, if not paid at final plat recording, shall be documents on all sales documents and in plat notes to ensure that a title search would find the fee obligation before sale of the property.</w:t>
      </w:r>
    </w:p>
    <w:p w14:paraId="7A2F2AD3" w14:textId="2704D1B3" w:rsidR="00F81054" w:rsidRPr="002C4CC7" w:rsidRDefault="002C4CC7" w:rsidP="00F81054">
      <w:pPr>
        <w:pStyle w:val="ListParagraph"/>
        <w:numPr>
          <w:ilvl w:val="1"/>
          <w:numId w:val="1"/>
        </w:numPr>
        <w:autoSpaceDE w:val="0"/>
        <w:autoSpaceDN w:val="0"/>
        <w:adjustRightInd w:val="0"/>
        <w:spacing w:after="0" w:line="240" w:lineRule="auto"/>
        <w:rPr>
          <w:rFonts w:ascii="Arial" w:hAnsi="Arial" w:cs="Arial"/>
          <w:color w:val="EE0000"/>
          <w:kern w:val="0"/>
        </w:rPr>
      </w:pPr>
      <w:r w:rsidRPr="002C4CC7">
        <w:rPr>
          <w:rFonts w:ascii="Arial" w:hAnsi="Arial" w:cs="Arial"/>
          <w:color w:val="EE0000"/>
          <w:kern w:val="0"/>
        </w:rPr>
        <w:t>Understood</w:t>
      </w:r>
    </w:p>
    <w:sectPr w:rsidR="00F81054" w:rsidRPr="002C4C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35184"/>
    <w:multiLevelType w:val="hybridMultilevel"/>
    <w:tmpl w:val="A8DC6F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651555"/>
    <w:multiLevelType w:val="hybridMultilevel"/>
    <w:tmpl w:val="A8DC6FF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66339195">
    <w:abstractNumId w:val="0"/>
  </w:num>
  <w:num w:numId="2" w16cid:durableId="486748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E94"/>
    <w:rsid w:val="0005314A"/>
    <w:rsid w:val="002133BB"/>
    <w:rsid w:val="00256E94"/>
    <w:rsid w:val="002C4CC7"/>
    <w:rsid w:val="00454BAB"/>
    <w:rsid w:val="00840DD4"/>
    <w:rsid w:val="00B7188A"/>
    <w:rsid w:val="00E7461A"/>
    <w:rsid w:val="00EB4C8A"/>
    <w:rsid w:val="00F46818"/>
    <w:rsid w:val="00F81054"/>
    <w:rsid w:val="00FF3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EE9BF"/>
  <w15:chartTrackingRefBased/>
  <w15:docId w15:val="{9066F4A6-9926-4451-A28D-F0AB47AA6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6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6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6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6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6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6E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6E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6E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6E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6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6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6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6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6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6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6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6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6E94"/>
    <w:rPr>
      <w:rFonts w:eastAsiaTheme="majorEastAsia" w:cstheme="majorBidi"/>
      <w:color w:val="272727" w:themeColor="text1" w:themeTint="D8"/>
    </w:rPr>
  </w:style>
  <w:style w:type="paragraph" w:styleId="Title">
    <w:name w:val="Title"/>
    <w:basedOn w:val="Normal"/>
    <w:next w:val="Normal"/>
    <w:link w:val="TitleChar"/>
    <w:uiPriority w:val="10"/>
    <w:qFormat/>
    <w:rsid w:val="00256E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6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6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6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6E94"/>
    <w:pPr>
      <w:spacing w:before="160"/>
      <w:jc w:val="center"/>
    </w:pPr>
    <w:rPr>
      <w:i/>
      <w:iCs/>
      <w:color w:val="404040" w:themeColor="text1" w:themeTint="BF"/>
    </w:rPr>
  </w:style>
  <w:style w:type="character" w:customStyle="1" w:styleId="QuoteChar">
    <w:name w:val="Quote Char"/>
    <w:basedOn w:val="DefaultParagraphFont"/>
    <w:link w:val="Quote"/>
    <w:uiPriority w:val="29"/>
    <w:rsid w:val="00256E94"/>
    <w:rPr>
      <w:i/>
      <w:iCs/>
      <w:color w:val="404040" w:themeColor="text1" w:themeTint="BF"/>
    </w:rPr>
  </w:style>
  <w:style w:type="paragraph" w:styleId="ListParagraph">
    <w:name w:val="List Paragraph"/>
    <w:basedOn w:val="Normal"/>
    <w:uiPriority w:val="34"/>
    <w:qFormat/>
    <w:rsid w:val="00256E94"/>
    <w:pPr>
      <w:ind w:left="720"/>
      <w:contextualSpacing/>
    </w:pPr>
  </w:style>
  <w:style w:type="character" w:styleId="IntenseEmphasis">
    <w:name w:val="Intense Emphasis"/>
    <w:basedOn w:val="DefaultParagraphFont"/>
    <w:uiPriority w:val="21"/>
    <w:qFormat/>
    <w:rsid w:val="00256E94"/>
    <w:rPr>
      <w:i/>
      <w:iCs/>
      <w:color w:val="0F4761" w:themeColor="accent1" w:themeShade="BF"/>
    </w:rPr>
  </w:style>
  <w:style w:type="paragraph" w:styleId="IntenseQuote">
    <w:name w:val="Intense Quote"/>
    <w:basedOn w:val="Normal"/>
    <w:next w:val="Normal"/>
    <w:link w:val="IntenseQuoteChar"/>
    <w:uiPriority w:val="30"/>
    <w:qFormat/>
    <w:rsid w:val="00256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6E94"/>
    <w:rPr>
      <w:i/>
      <w:iCs/>
      <w:color w:val="0F4761" w:themeColor="accent1" w:themeShade="BF"/>
    </w:rPr>
  </w:style>
  <w:style w:type="character" w:styleId="IntenseReference">
    <w:name w:val="Intense Reference"/>
    <w:basedOn w:val="DefaultParagraphFont"/>
    <w:uiPriority w:val="32"/>
    <w:qFormat/>
    <w:rsid w:val="00256E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customXml" Target="../customXml/item2.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5BAF1DFD-46CC-4DD2-8A7E-2CE78BB79113}"/>
</file>

<file path=customXml/itemProps2.xml><?xml version="1.0" encoding="utf-8"?>
<ds:datastoreItem xmlns:ds="http://schemas.openxmlformats.org/officeDocument/2006/customXml" ds:itemID="{D11BF337-9EDC-4B29-B9BB-772F1502D68F}"/>
</file>

<file path=customXml/itemProps3.xml><?xml version="1.0" encoding="utf-8"?>
<ds:datastoreItem xmlns:ds="http://schemas.openxmlformats.org/officeDocument/2006/customXml" ds:itemID="{B87F1EFC-9F4A-44D2-AF86-44D7031878D3}"/>
</file>

<file path=docProps/app.xml><?xml version="1.0" encoding="utf-8"?>
<Properties xmlns="http://schemas.openxmlformats.org/officeDocument/2006/extended-properties" xmlns:vt="http://schemas.openxmlformats.org/officeDocument/2006/docPropsVTypes">
  <Template>Normal</Template>
  <TotalTime>36</TotalTime>
  <Pages>6</Pages>
  <Words>607</Words>
  <Characters>2936</Characters>
  <Application>Microsoft Office Word</Application>
  <DocSecurity>0</DocSecurity>
  <Lines>69</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Groselle</dc:creator>
  <cp:keywords/>
  <dc:description/>
  <cp:lastModifiedBy>Michael Groselle</cp:lastModifiedBy>
  <cp:revision>3</cp:revision>
  <dcterms:created xsi:type="dcterms:W3CDTF">2026-02-13T19:19:00Z</dcterms:created>
  <dcterms:modified xsi:type="dcterms:W3CDTF">2026-02-13T21:29:00Z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