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5A" w:rsidRPr="00685EAC" w:rsidRDefault="00910C5A" w:rsidP="00910C5A">
      <w:pPr>
        <w:pStyle w:val="body"/>
        <w:rPr>
          <w:noProof w:val="0"/>
          <w:color w:val="auto"/>
          <w:sz w:val="20"/>
          <w:szCs w:val="20"/>
        </w:rPr>
      </w:pPr>
    </w:p>
    <w:p w:rsidR="00910C5A" w:rsidRPr="00685EAC" w:rsidRDefault="005447A7" w:rsidP="004378E2">
      <w:pPr>
        <w:pStyle w:val="body"/>
        <w:tabs>
          <w:tab w:val="left" w:pos="8640"/>
        </w:tabs>
        <w:rPr>
          <w:rFonts w:cs="TrebuchetMS"/>
          <w:noProof w:val="0"/>
          <w:color w:val="auto"/>
          <w:sz w:val="20"/>
          <w:szCs w:val="20"/>
        </w:rPr>
      </w:pPr>
      <w:r>
        <w:rPr>
          <w:rFonts w:cs="TrebuchetMS"/>
          <w:noProof w:val="0"/>
          <w:color w:val="auto"/>
          <w:sz w:val="20"/>
          <w:szCs w:val="20"/>
        </w:rPr>
        <w:t xml:space="preserve">January </w:t>
      </w:r>
      <w:r w:rsidR="00022B86">
        <w:rPr>
          <w:rFonts w:cs="TrebuchetMS"/>
          <w:noProof w:val="0"/>
          <w:color w:val="auto"/>
          <w:sz w:val="20"/>
          <w:szCs w:val="20"/>
        </w:rPr>
        <w:t>9</w:t>
      </w:r>
      <w:r>
        <w:rPr>
          <w:rFonts w:cs="TrebuchetMS"/>
          <w:noProof w:val="0"/>
          <w:color w:val="auto"/>
          <w:sz w:val="20"/>
          <w:szCs w:val="20"/>
        </w:rPr>
        <w:t>, 2018</w:t>
      </w:r>
      <w:r w:rsidR="00910C5A" w:rsidRPr="00685EAC">
        <w:rPr>
          <w:rFonts w:cs="TrebuchetMS"/>
          <w:noProof w:val="0"/>
          <w:color w:val="auto"/>
          <w:sz w:val="20"/>
          <w:szCs w:val="20"/>
        </w:rPr>
        <w:tab/>
      </w:r>
      <w:r w:rsidR="00CD2E71">
        <w:rPr>
          <w:rFonts w:cs="TrebuchetMS"/>
          <w:noProof w:val="0"/>
          <w:color w:val="auto"/>
          <w:sz w:val="20"/>
          <w:szCs w:val="20"/>
        </w:rPr>
        <w:t>SH</w:t>
      </w:r>
      <w:r>
        <w:rPr>
          <w:rFonts w:cs="TrebuchetMS"/>
          <w:noProof w:val="0"/>
          <w:color w:val="auto"/>
          <w:sz w:val="20"/>
          <w:szCs w:val="20"/>
        </w:rPr>
        <w:t>24G</w:t>
      </w:r>
    </w:p>
    <w:p w:rsidR="00910C5A" w:rsidRPr="00685EAC" w:rsidRDefault="004378E2" w:rsidP="005447A7">
      <w:pPr>
        <w:pStyle w:val="body"/>
        <w:tabs>
          <w:tab w:val="left" w:pos="7920"/>
          <w:tab w:val="left" w:pos="8010"/>
        </w:tabs>
        <w:rPr>
          <w:rFonts w:cs="TrebuchetMS"/>
          <w:noProof w:val="0"/>
          <w:color w:val="auto"/>
          <w:sz w:val="20"/>
          <w:szCs w:val="20"/>
        </w:rPr>
      </w:pPr>
      <w:r w:rsidRPr="00685EAC">
        <w:rPr>
          <w:rFonts w:cs="TrebuchetMS"/>
          <w:noProof w:val="0"/>
          <w:color w:val="auto"/>
          <w:sz w:val="20"/>
          <w:szCs w:val="20"/>
        </w:rPr>
        <w:tab/>
      </w:r>
      <w:r w:rsidR="005447A7">
        <w:rPr>
          <w:rFonts w:cs="TrebuchetMS"/>
          <w:noProof w:val="0"/>
          <w:color w:val="auto"/>
          <w:sz w:val="20"/>
          <w:szCs w:val="20"/>
        </w:rPr>
        <w:t>El Paso</w:t>
      </w:r>
      <w:r w:rsidRPr="00685EAC">
        <w:rPr>
          <w:rFonts w:cs="TrebuchetMS"/>
          <w:noProof w:val="0"/>
          <w:color w:val="auto"/>
          <w:sz w:val="20"/>
          <w:szCs w:val="20"/>
        </w:rPr>
        <w:t xml:space="preserve"> County</w:t>
      </w:r>
    </w:p>
    <w:p w:rsidR="00910C5A" w:rsidRPr="00685EAC" w:rsidRDefault="00910C5A" w:rsidP="00910C5A">
      <w:pPr>
        <w:pStyle w:val="body"/>
        <w:rPr>
          <w:rFonts w:cs="TrebuchetMS"/>
          <w:noProof w:val="0"/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3AF42" wp14:editId="61D73132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2514600" cy="657225"/>
                <wp:effectExtent l="0" t="0" r="0" b="9525"/>
                <wp:wrapTight wrapText="bothSides">
                  <wp:wrapPolygon edited="0">
                    <wp:start x="0" y="0"/>
                    <wp:lineTo x="0" y="21287"/>
                    <wp:lineTo x="21436" y="21287"/>
                    <wp:lineTo x="21436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8E2" w:rsidRDefault="005447A7" w:rsidP="004378E2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Len Kendall</w:t>
                            </w:r>
                          </w:p>
                          <w:p w:rsidR="005447A7" w:rsidRPr="005447A7" w:rsidRDefault="005447A7" w:rsidP="005447A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5447A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El Paso County Development Services Dept.</w:t>
                            </w:r>
                          </w:p>
                          <w:p w:rsidR="005447A7" w:rsidRPr="005447A7" w:rsidRDefault="005447A7" w:rsidP="005447A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5447A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2880 International Circle, Suite 110</w:t>
                            </w:r>
                          </w:p>
                          <w:p w:rsidR="005447A7" w:rsidRPr="00685EAC" w:rsidRDefault="005447A7" w:rsidP="005447A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5447A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Colorado Springs, CO  80910-3127</w:t>
                            </w:r>
                          </w:p>
                          <w:p w:rsidR="00910C5A" w:rsidRPr="00685EAC" w:rsidRDefault="00910C5A" w:rsidP="00910C5A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3AF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5.85pt;width:198pt;height:5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" filled="f" stroked="f">
                <v:textbox inset="0,0,0,0">
                  <w:txbxContent>
                    <w:p w:rsidR="004378E2" w:rsidRDefault="005447A7" w:rsidP="004378E2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Len Kendall</w:t>
                      </w:r>
                    </w:p>
                    <w:p w:rsidR="005447A7" w:rsidRPr="005447A7" w:rsidRDefault="005447A7" w:rsidP="005447A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5447A7">
                        <w:rPr>
                          <w:rFonts w:ascii="Trebuchet MS" w:hAnsi="Trebuchet MS"/>
                          <w:sz w:val="20"/>
                          <w:szCs w:val="20"/>
                        </w:rPr>
                        <w:t>El Paso County Development Services Dept.</w:t>
                      </w:r>
                    </w:p>
                    <w:p w:rsidR="005447A7" w:rsidRPr="005447A7" w:rsidRDefault="005447A7" w:rsidP="005447A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5447A7">
                        <w:rPr>
                          <w:rFonts w:ascii="Trebuchet MS" w:hAnsi="Trebuchet MS"/>
                          <w:sz w:val="20"/>
                          <w:szCs w:val="20"/>
                        </w:rPr>
                        <w:t>2880 International Circle, Suite 110</w:t>
                      </w:r>
                    </w:p>
                    <w:p w:rsidR="005447A7" w:rsidRPr="00685EAC" w:rsidRDefault="005447A7" w:rsidP="005447A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5447A7">
                        <w:rPr>
                          <w:rFonts w:ascii="Trebuchet MS" w:hAnsi="Trebuchet MS"/>
                          <w:sz w:val="20"/>
                          <w:szCs w:val="20"/>
                        </w:rPr>
                        <w:t>Colorado Springs, CO  80910-3127</w:t>
                      </w:r>
                    </w:p>
                    <w:p w:rsidR="00910C5A" w:rsidRPr="00685EAC" w:rsidRDefault="00910C5A" w:rsidP="00910C5A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10C5A" w:rsidRPr="00685EAC" w:rsidRDefault="00910C5A" w:rsidP="00910C5A">
      <w:pPr>
        <w:pStyle w:val="body"/>
        <w:rPr>
          <w:rFonts w:cs="TrebuchetMS"/>
          <w:noProof w:val="0"/>
          <w:color w:val="auto"/>
          <w:sz w:val="20"/>
          <w:szCs w:val="20"/>
        </w:rPr>
      </w:pPr>
    </w:p>
    <w:p w:rsidR="00910C5A" w:rsidRPr="00685EAC" w:rsidRDefault="00910C5A" w:rsidP="00910C5A">
      <w:pPr>
        <w:pStyle w:val="body"/>
        <w:rPr>
          <w:rFonts w:cs="TrebuchetMS"/>
          <w:noProof w:val="0"/>
          <w:color w:val="auto"/>
          <w:sz w:val="20"/>
          <w:szCs w:val="20"/>
        </w:rPr>
      </w:pPr>
    </w:p>
    <w:p w:rsidR="00910C5A" w:rsidRPr="00685EAC" w:rsidRDefault="00910C5A" w:rsidP="00910C5A">
      <w:pPr>
        <w:pStyle w:val="body"/>
        <w:tabs>
          <w:tab w:val="left" w:pos="720"/>
        </w:tabs>
        <w:rPr>
          <w:rFonts w:cs="TrebuchetMS"/>
          <w:noProof w:val="0"/>
          <w:color w:val="auto"/>
          <w:sz w:val="20"/>
          <w:szCs w:val="20"/>
        </w:rPr>
      </w:pPr>
    </w:p>
    <w:p w:rsidR="00910C5A" w:rsidRPr="00685EAC" w:rsidRDefault="00910C5A" w:rsidP="00910C5A">
      <w:pPr>
        <w:pStyle w:val="body"/>
        <w:tabs>
          <w:tab w:val="left" w:pos="720"/>
        </w:tabs>
        <w:rPr>
          <w:noProof w:val="0"/>
          <w:color w:val="auto"/>
          <w:sz w:val="20"/>
          <w:szCs w:val="20"/>
        </w:rPr>
      </w:pPr>
    </w:p>
    <w:p w:rsidR="00910C5A" w:rsidRPr="00685EAC" w:rsidRDefault="00910C5A" w:rsidP="004378E2">
      <w:pPr>
        <w:pStyle w:val="body"/>
        <w:tabs>
          <w:tab w:val="left" w:pos="720"/>
        </w:tabs>
        <w:rPr>
          <w:noProof w:val="0"/>
          <w:color w:val="auto"/>
          <w:sz w:val="20"/>
          <w:szCs w:val="20"/>
        </w:rPr>
      </w:pPr>
      <w:r w:rsidRPr="00685EAC">
        <w:rPr>
          <w:noProof w:val="0"/>
          <w:color w:val="auto"/>
          <w:sz w:val="20"/>
          <w:szCs w:val="20"/>
        </w:rPr>
        <w:t xml:space="preserve">RE:  </w:t>
      </w:r>
      <w:r w:rsidRPr="00685EAC">
        <w:rPr>
          <w:noProof w:val="0"/>
          <w:color w:val="auto"/>
          <w:sz w:val="20"/>
          <w:szCs w:val="20"/>
        </w:rPr>
        <w:tab/>
      </w:r>
      <w:r w:rsidR="005447A7" w:rsidRPr="005447A7">
        <w:rPr>
          <w:noProof w:val="0"/>
          <w:color w:val="auto"/>
          <w:sz w:val="20"/>
          <w:szCs w:val="20"/>
        </w:rPr>
        <w:t>ADR-17-015</w:t>
      </w:r>
      <w:r w:rsidR="005447A7">
        <w:rPr>
          <w:noProof w:val="0"/>
          <w:color w:val="auto"/>
          <w:sz w:val="20"/>
          <w:szCs w:val="20"/>
        </w:rPr>
        <w:t xml:space="preserve"> – Guttenberg Kennel; </w:t>
      </w:r>
      <w:r w:rsidR="005447A7" w:rsidRPr="005447A7">
        <w:rPr>
          <w:noProof w:val="0"/>
          <w:color w:val="auto"/>
          <w:sz w:val="20"/>
          <w:szCs w:val="20"/>
        </w:rPr>
        <w:t>Schedule Number 4233000030</w:t>
      </w:r>
    </w:p>
    <w:p w:rsidR="00910C5A" w:rsidRPr="00685EAC" w:rsidRDefault="00910C5A" w:rsidP="00910C5A">
      <w:pPr>
        <w:pStyle w:val="body"/>
        <w:rPr>
          <w:noProof w:val="0"/>
          <w:color w:val="auto"/>
          <w:sz w:val="20"/>
          <w:szCs w:val="20"/>
        </w:rPr>
      </w:pPr>
    </w:p>
    <w:p w:rsidR="00910C5A" w:rsidRPr="00685EAC" w:rsidRDefault="00910C5A" w:rsidP="00910C5A">
      <w:pPr>
        <w:pStyle w:val="body"/>
        <w:rPr>
          <w:noProof w:val="0"/>
          <w:color w:val="auto"/>
          <w:sz w:val="20"/>
          <w:szCs w:val="20"/>
        </w:rPr>
      </w:pPr>
      <w:r w:rsidRPr="00685EAC">
        <w:rPr>
          <w:noProof w:val="0"/>
          <w:color w:val="auto"/>
          <w:sz w:val="20"/>
          <w:szCs w:val="20"/>
        </w:rPr>
        <w:t xml:space="preserve">Dear </w:t>
      </w:r>
      <w:r w:rsidR="005447A7">
        <w:rPr>
          <w:noProof w:val="0"/>
          <w:color w:val="auto"/>
          <w:sz w:val="20"/>
          <w:szCs w:val="20"/>
        </w:rPr>
        <w:t>Mr. Kendall</w:t>
      </w:r>
      <w:r w:rsidRPr="00685EAC">
        <w:rPr>
          <w:noProof w:val="0"/>
          <w:color w:val="auto"/>
          <w:sz w:val="20"/>
          <w:szCs w:val="20"/>
        </w:rPr>
        <w:t>:</w:t>
      </w:r>
    </w:p>
    <w:p w:rsidR="00910C5A" w:rsidRPr="00685EAC" w:rsidRDefault="00910C5A" w:rsidP="00910C5A">
      <w:pPr>
        <w:pStyle w:val="body"/>
        <w:rPr>
          <w:noProof w:val="0"/>
          <w:color w:val="auto"/>
          <w:sz w:val="20"/>
          <w:szCs w:val="20"/>
        </w:rPr>
      </w:pPr>
    </w:p>
    <w:p w:rsidR="000541B0" w:rsidRPr="00685EAC" w:rsidRDefault="00B7606F" w:rsidP="006A7FC7">
      <w:pPr>
        <w:pStyle w:val="body"/>
        <w:jc w:val="both"/>
        <w:rPr>
          <w:noProof w:val="0"/>
          <w:color w:val="auto"/>
          <w:sz w:val="20"/>
          <w:szCs w:val="20"/>
        </w:rPr>
      </w:pPr>
      <w:r w:rsidRPr="00685EAC">
        <w:rPr>
          <w:noProof w:val="0"/>
          <w:color w:val="auto"/>
          <w:sz w:val="20"/>
          <w:szCs w:val="20"/>
        </w:rPr>
        <w:t>I am in receipt</w:t>
      </w:r>
      <w:r w:rsidR="00E3438E" w:rsidRPr="00685EAC">
        <w:rPr>
          <w:noProof w:val="0"/>
          <w:color w:val="auto"/>
          <w:sz w:val="20"/>
          <w:szCs w:val="20"/>
        </w:rPr>
        <w:t xml:space="preserve"> of a referral request</w:t>
      </w:r>
      <w:r w:rsidRPr="00685EAC">
        <w:rPr>
          <w:noProof w:val="0"/>
          <w:color w:val="auto"/>
          <w:sz w:val="20"/>
          <w:szCs w:val="20"/>
        </w:rPr>
        <w:t xml:space="preserve"> for</w:t>
      </w:r>
      <w:r w:rsidR="005447A7">
        <w:rPr>
          <w:noProof w:val="0"/>
          <w:color w:val="auto"/>
          <w:sz w:val="20"/>
          <w:szCs w:val="20"/>
        </w:rPr>
        <w:t xml:space="preserve"> the subject planned land change-in-use. CDOT understands that the property owner is requesting the approval of a S</w:t>
      </w:r>
      <w:r w:rsidR="00E244D6">
        <w:rPr>
          <w:noProof w:val="0"/>
          <w:color w:val="auto"/>
          <w:sz w:val="20"/>
          <w:szCs w:val="20"/>
        </w:rPr>
        <w:t>ite Development Plan</w:t>
      </w:r>
      <w:r w:rsidR="005447A7">
        <w:rPr>
          <w:noProof w:val="0"/>
          <w:color w:val="auto"/>
          <w:sz w:val="20"/>
          <w:szCs w:val="20"/>
        </w:rPr>
        <w:t xml:space="preserve"> to build a 60</w:t>
      </w:r>
      <w:r w:rsidR="00E244D6">
        <w:rPr>
          <w:noProof w:val="0"/>
          <w:color w:val="auto"/>
          <w:sz w:val="20"/>
          <w:szCs w:val="20"/>
        </w:rPr>
        <w:t xml:space="preserve"> dog</w:t>
      </w:r>
      <w:r w:rsidR="005447A7">
        <w:rPr>
          <w:noProof w:val="0"/>
          <w:color w:val="auto"/>
          <w:sz w:val="20"/>
          <w:szCs w:val="20"/>
        </w:rPr>
        <w:t xml:space="preserve"> kennel</w:t>
      </w:r>
      <w:r w:rsidR="00E244D6">
        <w:rPr>
          <w:noProof w:val="0"/>
          <w:color w:val="auto"/>
          <w:sz w:val="20"/>
          <w:szCs w:val="20"/>
        </w:rPr>
        <w:t xml:space="preserve"> indoor/outdoor</w:t>
      </w:r>
      <w:r w:rsidR="005447A7">
        <w:rPr>
          <w:noProof w:val="0"/>
          <w:color w:val="auto"/>
          <w:sz w:val="20"/>
          <w:szCs w:val="20"/>
        </w:rPr>
        <w:t xml:space="preserve"> facility on the vacant southern portion of a</w:t>
      </w:r>
      <w:r w:rsidR="00E244D6">
        <w:rPr>
          <w:noProof w:val="0"/>
          <w:color w:val="auto"/>
          <w:sz w:val="20"/>
          <w:szCs w:val="20"/>
        </w:rPr>
        <w:t xml:space="preserve"> 12.61-</w:t>
      </w:r>
      <w:r w:rsidR="005447A7">
        <w:rPr>
          <w:noProof w:val="0"/>
          <w:color w:val="auto"/>
          <w:sz w:val="20"/>
          <w:szCs w:val="20"/>
        </w:rPr>
        <w:t xml:space="preserve">acre lot. </w:t>
      </w:r>
      <w:r w:rsidR="00E244D6">
        <w:rPr>
          <w:noProof w:val="0"/>
          <w:color w:val="auto"/>
          <w:sz w:val="20"/>
          <w:szCs w:val="20"/>
        </w:rPr>
        <w:t xml:space="preserve">The existing access to the property is on the northwest side of </w:t>
      </w:r>
      <w:r w:rsidR="00CD2E71">
        <w:rPr>
          <w:noProof w:val="0"/>
          <w:color w:val="auto"/>
          <w:sz w:val="20"/>
          <w:szCs w:val="20"/>
        </w:rPr>
        <w:t>State</w:t>
      </w:r>
      <w:r w:rsidR="00022B86">
        <w:rPr>
          <w:noProof w:val="0"/>
          <w:color w:val="auto"/>
          <w:sz w:val="20"/>
          <w:szCs w:val="20"/>
        </w:rPr>
        <w:t xml:space="preserve"> </w:t>
      </w:r>
      <w:r w:rsidR="00E244D6">
        <w:rPr>
          <w:noProof w:val="0"/>
          <w:color w:val="auto"/>
          <w:sz w:val="20"/>
          <w:szCs w:val="20"/>
        </w:rPr>
        <w:t xml:space="preserve">Highway 24; approximately 1,524 feet southwest of the intersection of Stapleton Road and </w:t>
      </w:r>
      <w:r w:rsidR="00CD2E71">
        <w:rPr>
          <w:noProof w:val="0"/>
          <w:color w:val="auto"/>
          <w:sz w:val="20"/>
          <w:szCs w:val="20"/>
        </w:rPr>
        <w:t>SH</w:t>
      </w:r>
      <w:r w:rsidR="00E244D6">
        <w:rPr>
          <w:noProof w:val="0"/>
          <w:color w:val="auto"/>
          <w:sz w:val="20"/>
          <w:szCs w:val="20"/>
        </w:rPr>
        <w:t xml:space="preserve">24.  </w:t>
      </w:r>
      <w:r w:rsidR="000541B0" w:rsidRPr="00685EAC">
        <w:rPr>
          <w:noProof w:val="0"/>
          <w:color w:val="auto"/>
          <w:sz w:val="20"/>
          <w:szCs w:val="20"/>
        </w:rPr>
        <w:t>CDOT’s</w:t>
      </w:r>
      <w:r w:rsidR="000541B0" w:rsidRPr="00685EAC">
        <w:rPr>
          <w:color w:val="auto"/>
          <w:sz w:val="20"/>
          <w:szCs w:val="20"/>
        </w:rPr>
        <w:t xml:space="preserve"> comments are as follows;</w:t>
      </w:r>
    </w:p>
    <w:p w:rsidR="00C81730" w:rsidRDefault="00C81730" w:rsidP="00B63032">
      <w:pPr>
        <w:pStyle w:val="body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</w:t>
      </w:r>
      <w:r w:rsidRPr="008B2C92">
        <w:rPr>
          <w:color w:val="auto"/>
          <w:sz w:val="20"/>
          <w:szCs w:val="20"/>
        </w:rPr>
        <w:t>ccess is allowed to remain unless and until the land use changes or if alternate access becomes available</w:t>
      </w:r>
    </w:p>
    <w:p w:rsidR="00910C5A" w:rsidRDefault="00C81730" w:rsidP="00B63032">
      <w:pPr>
        <w:pStyle w:val="body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However, t</w:t>
      </w:r>
      <w:r w:rsidR="00B7606F" w:rsidRPr="00E244D6">
        <w:rPr>
          <w:color w:val="auto"/>
          <w:sz w:val="20"/>
          <w:szCs w:val="20"/>
        </w:rPr>
        <w:t>he proposed</w:t>
      </w:r>
      <w:r w:rsidR="00E244D6" w:rsidRPr="00E244D6">
        <w:rPr>
          <w:color w:val="auto"/>
          <w:sz w:val="20"/>
          <w:szCs w:val="20"/>
        </w:rPr>
        <w:t xml:space="preserve"> land</w:t>
      </w:r>
      <w:r w:rsidR="00B7606F" w:rsidRPr="00E244D6">
        <w:rPr>
          <w:color w:val="auto"/>
          <w:sz w:val="20"/>
          <w:szCs w:val="20"/>
        </w:rPr>
        <w:t xml:space="preserve"> change in u</w:t>
      </w:r>
      <w:r w:rsidR="00E244D6" w:rsidRPr="00E244D6">
        <w:rPr>
          <w:color w:val="auto"/>
          <w:sz w:val="20"/>
          <w:szCs w:val="20"/>
        </w:rPr>
        <w:t xml:space="preserve">se of the </w:t>
      </w:r>
      <w:r w:rsidR="00E244D6">
        <w:rPr>
          <w:color w:val="auto"/>
          <w:sz w:val="20"/>
          <w:szCs w:val="20"/>
        </w:rPr>
        <w:t xml:space="preserve">subject property will </w:t>
      </w:r>
      <w:r w:rsidR="007A054C">
        <w:rPr>
          <w:color w:val="auto"/>
          <w:sz w:val="20"/>
          <w:szCs w:val="20"/>
        </w:rPr>
        <w:t xml:space="preserve">have an </w:t>
      </w:r>
      <w:r w:rsidR="00B7606F" w:rsidRPr="00E244D6">
        <w:rPr>
          <w:color w:val="auto"/>
          <w:sz w:val="20"/>
          <w:szCs w:val="20"/>
        </w:rPr>
        <w:t>impact on the St</w:t>
      </w:r>
      <w:r w:rsidR="000559F6" w:rsidRPr="00E244D6">
        <w:rPr>
          <w:color w:val="auto"/>
          <w:sz w:val="20"/>
          <w:szCs w:val="20"/>
        </w:rPr>
        <w:t>ate Highway System, therefore a</w:t>
      </w:r>
      <w:r w:rsidR="00B7606F" w:rsidRPr="00E244D6">
        <w:rPr>
          <w:color w:val="auto"/>
          <w:sz w:val="20"/>
          <w:szCs w:val="20"/>
        </w:rPr>
        <w:t xml:space="preserve"> CDOT</w:t>
      </w:r>
      <w:r w:rsidR="00022B86">
        <w:rPr>
          <w:color w:val="auto"/>
          <w:sz w:val="20"/>
          <w:szCs w:val="20"/>
        </w:rPr>
        <w:t xml:space="preserve"> access permit will be required</w:t>
      </w:r>
    </w:p>
    <w:p w:rsidR="00C81730" w:rsidRDefault="00E244D6" w:rsidP="00C81730">
      <w:pPr>
        <w:pStyle w:val="body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Since the existing access crosses El Paso County property prior to connecting with SH24, the State recognizes El Paso County as the Permittee for permitting pur</w:t>
      </w:r>
      <w:r w:rsidR="00C81730">
        <w:rPr>
          <w:color w:val="auto"/>
          <w:sz w:val="20"/>
          <w:szCs w:val="20"/>
        </w:rPr>
        <w:t>poses.</w:t>
      </w:r>
    </w:p>
    <w:p w:rsidR="00C81730" w:rsidRDefault="00C81730" w:rsidP="00C81730">
      <w:pPr>
        <w:pStyle w:val="body"/>
        <w:rPr>
          <w:color w:val="auto"/>
          <w:sz w:val="20"/>
          <w:szCs w:val="20"/>
        </w:rPr>
      </w:pPr>
    </w:p>
    <w:p w:rsidR="00C81730" w:rsidRPr="00C81730" w:rsidRDefault="008B2C92" w:rsidP="00C81730">
      <w:pPr>
        <w:pStyle w:val="body"/>
        <w:rPr>
          <w:color w:val="auto"/>
          <w:sz w:val="20"/>
          <w:szCs w:val="20"/>
        </w:rPr>
      </w:pPr>
      <w:r w:rsidRPr="00C81730">
        <w:rPr>
          <w:color w:val="auto"/>
          <w:sz w:val="20"/>
          <w:szCs w:val="20"/>
        </w:rPr>
        <w:t xml:space="preserve">Upon time that </w:t>
      </w:r>
      <w:r w:rsidR="00C81730" w:rsidRPr="00C81730">
        <w:rPr>
          <w:color w:val="auto"/>
          <w:sz w:val="20"/>
          <w:szCs w:val="20"/>
        </w:rPr>
        <w:t>the</w:t>
      </w:r>
      <w:r w:rsidRPr="00C81730">
        <w:rPr>
          <w:color w:val="auto"/>
          <w:sz w:val="20"/>
          <w:szCs w:val="20"/>
        </w:rPr>
        <w:t xml:space="preserve"> property </w:t>
      </w:r>
      <w:r w:rsidR="00C81730" w:rsidRPr="00C81730">
        <w:rPr>
          <w:color w:val="auto"/>
          <w:sz w:val="20"/>
          <w:szCs w:val="20"/>
        </w:rPr>
        <w:t xml:space="preserve">and surrounding area </w:t>
      </w:r>
      <w:r w:rsidRPr="00C81730">
        <w:rPr>
          <w:color w:val="auto"/>
          <w:sz w:val="20"/>
          <w:szCs w:val="20"/>
        </w:rPr>
        <w:t xml:space="preserve">develops </w:t>
      </w:r>
      <w:r w:rsidR="00C81730" w:rsidRPr="00C81730">
        <w:rPr>
          <w:color w:val="auto"/>
          <w:sz w:val="20"/>
          <w:szCs w:val="20"/>
        </w:rPr>
        <w:t xml:space="preserve">further </w:t>
      </w:r>
      <w:r w:rsidRPr="00C81730">
        <w:rPr>
          <w:color w:val="auto"/>
          <w:sz w:val="20"/>
          <w:szCs w:val="20"/>
        </w:rPr>
        <w:t>or occurs a change in use</w:t>
      </w:r>
      <w:r w:rsidR="00C81730" w:rsidRPr="00C81730">
        <w:rPr>
          <w:color w:val="auto"/>
          <w:sz w:val="20"/>
          <w:szCs w:val="20"/>
        </w:rPr>
        <w:t xml:space="preserve"> (68.5 acre parcel #4200000399)</w:t>
      </w:r>
      <w:r w:rsidRPr="00C81730">
        <w:rPr>
          <w:color w:val="auto"/>
          <w:sz w:val="20"/>
          <w:szCs w:val="20"/>
        </w:rPr>
        <w:t xml:space="preserve">, CDOT may require the developer to close the existing access to </w:t>
      </w:r>
      <w:r w:rsidR="00CD2E71">
        <w:rPr>
          <w:color w:val="auto"/>
          <w:sz w:val="20"/>
          <w:szCs w:val="20"/>
        </w:rPr>
        <w:t>State</w:t>
      </w:r>
      <w:r w:rsidR="00022B86">
        <w:rPr>
          <w:color w:val="auto"/>
          <w:sz w:val="20"/>
          <w:szCs w:val="20"/>
        </w:rPr>
        <w:t xml:space="preserve"> </w:t>
      </w:r>
      <w:r w:rsidRPr="00C81730">
        <w:rPr>
          <w:color w:val="auto"/>
          <w:sz w:val="20"/>
          <w:szCs w:val="20"/>
        </w:rPr>
        <w:t>High</w:t>
      </w:r>
      <w:r w:rsidR="00022B86">
        <w:rPr>
          <w:color w:val="auto"/>
          <w:sz w:val="20"/>
          <w:szCs w:val="20"/>
        </w:rPr>
        <w:t>w</w:t>
      </w:r>
      <w:r w:rsidRPr="00C81730">
        <w:rPr>
          <w:color w:val="auto"/>
          <w:sz w:val="20"/>
          <w:szCs w:val="20"/>
        </w:rPr>
        <w:t>ay 24 and obtain access t</w:t>
      </w:r>
      <w:r w:rsidR="00C81730" w:rsidRPr="00C81730">
        <w:rPr>
          <w:color w:val="auto"/>
          <w:sz w:val="20"/>
          <w:szCs w:val="20"/>
        </w:rPr>
        <w:t>hrough</w:t>
      </w:r>
      <w:r w:rsidRPr="00C81730">
        <w:rPr>
          <w:color w:val="auto"/>
          <w:sz w:val="20"/>
          <w:szCs w:val="20"/>
        </w:rPr>
        <w:t xml:space="preserve"> Stapleton Road. </w:t>
      </w:r>
      <w:r w:rsidR="00AE56C7" w:rsidRPr="00C81730">
        <w:rPr>
          <w:color w:val="auto"/>
          <w:sz w:val="20"/>
          <w:szCs w:val="20"/>
        </w:rPr>
        <w:t>The Department requests that El Paso County refe</w:t>
      </w:r>
      <w:r w:rsidR="00022B86">
        <w:rPr>
          <w:color w:val="auto"/>
          <w:sz w:val="20"/>
          <w:szCs w:val="20"/>
        </w:rPr>
        <w:t>re</w:t>
      </w:r>
      <w:r w:rsidR="00AE56C7" w:rsidRPr="00C81730">
        <w:rPr>
          <w:color w:val="auto"/>
          <w:sz w:val="20"/>
          <w:szCs w:val="20"/>
        </w:rPr>
        <w:t>nce the State Highway Access Code and Access Control Plan established August 30, 2006.</w:t>
      </w:r>
      <w:r w:rsidR="00C81730">
        <w:rPr>
          <w:color w:val="auto"/>
          <w:sz w:val="20"/>
          <w:szCs w:val="20"/>
        </w:rPr>
        <w:t xml:space="preserve"> </w:t>
      </w:r>
      <w:r w:rsidRPr="00C81730">
        <w:rPr>
          <w:color w:val="auto"/>
          <w:sz w:val="20"/>
          <w:szCs w:val="20"/>
        </w:rPr>
        <w:t>Reference; Section 3.7(3) of</w:t>
      </w:r>
      <w:r w:rsidR="00C81730" w:rsidRPr="00C81730">
        <w:rPr>
          <w:color w:val="auto"/>
          <w:sz w:val="20"/>
          <w:szCs w:val="20"/>
        </w:rPr>
        <w:t xml:space="preserve"> the State Highway Access Code.</w:t>
      </w:r>
      <w:bookmarkStart w:id="0" w:name="_GoBack"/>
      <w:bookmarkEnd w:id="0"/>
    </w:p>
    <w:p w:rsidR="008B2C92" w:rsidRPr="00685EAC" w:rsidRDefault="008B2C92" w:rsidP="00910C5A">
      <w:pPr>
        <w:pStyle w:val="body"/>
        <w:rPr>
          <w:color w:val="auto"/>
          <w:sz w:val="20"/>
          <w:szCs w:val="20"/>
        </w:rPr>
      </w:pPr>
    </w:p>
    <w:p w:rsidR="000541B0" w:rsidRPr="00685EAC" w:rsidRDefault="000541B0" w:rsidP="000541B0">
      <w:pPr>
        <w:pStyle w:val="body"/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Addit</w:t>
      </w:r>
      <w:r w:rsidR="000559F6" w:rsidRPr="00685EAC">
        <w:rPr>
          <w:color w:val="auto"/>
          <w:sz w:val="20"/>
          <w:szCs w:val="20"/>
        </w:rPr>
        <w:t>i</w:t>
      </w:r>
      <w:r w:rsidR="00E244D6">
        <w:rPr>
          <w:color w:val="auto"/>
          <w:sz w:val="20"/>
          <w:szCs w:val="20"/>
        </w:rPr>
        <w:t>onally</w:t>
      </w:r>
      <w:r w:rsidR="00B7606F" w:rsidRPr="00685EAC">
        <w:rPr>
          <w:color w:val="auto"/>
          <w:sz w:val="20"/>
          <w:szCs w:val="20"/>
        </w:rPr>
        <w:t>,</w:t>
      </w:r>
    </w:p>
    <w:p w:rsidR="00B7606F" w:rsidRPr="00685EAC" w:rsidRDefault="00B7606F" w:rsidP="00B7606F">
      <w:pPr>
        <w:pStyle w:val="body"/>
        <w:numPr>
          <w:ilvl w:val="0"/>
          <w:numId w:val="2"/>
        </w:numPr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 xml:space="preserve">On-premise and off-premise signing shall comply with the current Colorado Outdoor Advertising Act, sections 43-1-401 to 421, C.R.S., and all rules and regulations pertaining to outdoor advertising.  Please contact Mr. </w:t>
      </w:r>
      <w:r w:rsidR="00E244D6">
        <w:rPr>
          <w:color w:val="auto"/>
          <w:sz w:val="20"/>
          <w:szCs w:val="20"/>
        </w:rPr>
        <w:t>Todd Ausbun at 719-696-1403</w:t>
      </w:r>
      <w:r w:rsidR="000541B0" w:rsidRPr="00685EAC">
        <w:rPr>
          <w:color w:val="auto"/>
          <w:sz w:val="20"/>
          <w:szCs w:val="20"/>
        </w:rPr>
        <w:t xml:space="preserve"> </w:t>
      </w:r>
      <w:r w:rsidRPr="00685EAC">
        <w:rPr>
          <w:color w:val="auto"/>
          <w:sz w:val="20"/>
          <w:szCs w:val="20"/>
        </w:rPr>
        <w:t>for any question</w:t>
      </w:r>
      <w:r w:rsidR="00022B86">
        <w:rPr>
          <w:color w:val="auto"/>
          <w:sz w:val="20"/>
          <w:szCs w:val="20"/>
        </w:rPr>
        <w:t>s regarding advertising devices</w:t>
      </w:r>
    </w:p>
    <w:p w:rsidR="00B7606F" w:rsidRPr="00685EAC" w:rsidRDefault="00B7606F" w:rsidP="00B7606F">
      <w:pPr>
        <w:pStyle w:val="body"/>
        <w:numPr>
          <w:ilvl w:val="0"/>
          <w:numId w:val="2"/>
        </w:numPr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Any utility work wi</w:t>
      </w:r>
      <w:r w:rsidR="006A0594" w:rsidRPr="00685EAC">
        <w:rPr>
          <w:color w:val="auto"/>
          <w:sz w:val="20"/>
          <w:szCs w:val="20"/>
        </w:rPr>
        <w:t>thin the state highway right-of-</w:t>
      </w:r>
      <w:r w:rsidRPr="00685EAC">
        <w:rPr>
          <w:color w:val="auto"/>
          <w:sz w:val="20"/>
          <w:szCs w:val="20"/>
        </w:rPr>
        <w:t>way will require a utility permit from CDOT.  Information for obtaining a utility permit can also be obtained by contacting Mr.</w:t>
      </w:r>
      <w:r w:rsidR="00E244D6">
        <w:rPr>
          <w:color w:val="auto"/>
          <w:sz w:val="20"/>
          <w:szCs w:val="20"/>
        </w:rPr>
        <w:t xml:space="preserve"> Ausbun</w:t>
      </w:r>
    </w:p>
    <w:p w:rsidR="00910C5A" w:rsidRPr="00685EAC" w:rsidRDefault="00910C5A" w:rsidP="00910C5A">
      <w:pPr>
        <w:rPr>
          <w:rFonts w:ascii="Trebuchet MS" w:hAnsi="Trebuchet MS"/>
          <w:sz w:val="20"/>
          <w:szCs w:val="20"/>
        </w:rPr>
      </w:pPr>
    </w:p>
    <w:p w:rsidR="00910C5A" w:rsidRPr="00685EAC" w:rsidRDefault="00910C5A" w:rsidP="00910C5A">
      <w:pPr>
        <w:rPr>
          <w:rFonts w:ascii="Trebuchet MS" w:hAnsi="Trebuchet MS"/>
          <w:sz w:val="20"/>
          <w:szCs w:val="20"/>
        </w:rPr>
      </w:pPr>
      <w:r w:rsidRPr="00685EAC">
        <w:rPr>
          <w:rFonts w:ascii="Trebuchet MS" w:hAnsi="Trebuchet MS"/>
          <w:sz w:val="20"/>
          <w:szCs w:val="20"/>
        </w:rPr>
        <w:t xml:space="preserve">Please contact me in Pueblo at </w:t>
      </w:r>
      <w:r w:rsidR="00B7606F" w:rsidRPr="00685EAC">
        <w:rPr>
          <w:rFonts w:ascii="Trebuchet MS" w:hAnsi="Trebuchet MS"/>
          <w:sz w:val="20"/>
          <w:szCs w:val="20"/>
        </w:rPr>
        <w:t>(719) 562-5537</w:t>
      </w:r>
      <w:r w:rsidRPr="00685EAC">
        <w:rPr>
          <w:rFonts w:ascii="Trebuchet MS" w:hAnsi="Trebuchet MS"/>
          <w:sz w:val="20"/>
          <w:szCs w:val="20"/>
        </w:rPr>
        <w:t xml:space="preserve"> with any questions.</w:t>
      </w:r>
    </w:p>
    <w:p w:rsidR="00910C5A" w:rsidRPr="00685EAC" w:rsidRDefault="00910C5A" w:rsidP="00910C5A">
      <w:pPr>
        <w:pStyle w:val="body"/>
        <w:rPr>
          <w:color w:val="auto"/>
          <w:sz w:val="20"/>
          <w:szCs w:val="20"/>
        </w:rPr>
      </w:pPr>
    </w:p>
    <w:p w:rsidR="00910C5A" w:rsidRPr="00685EAC" w:rsidRDefault="00910C5A" w:rsidP="00910C5A">
      <w:pPr>
        <w:pStyle w:val="body"/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Sincerely,</w:t>
      </w:r>
    </w:p>
    <w:p w:rsidR="00E244D6" w:rsidRDefault="00E244D6" w:rsidP="00910C5A">
      <w:pPr>
        <w:pStyle w:val="body"/>
        <w:rPr>
          <w:color w:val="auto"/>
          <w:sz w:val="20"/>
          <w:szCs w:val="20"/>
        </w:rPr>
      </w:pPr>
    </w:p>
    <w:p w:rsidR="00C81730" w:rsidRDefault="00C81730" w:rsidP="00910C5A">
      <w:pPr>
        <w:pStyle w:val="body"/>
        <w:rPr>
          <w:color w:val="auto"/>
          <w:sz w:val="20"/>
          <w:szCs w:val="20"/>
        </w:rPr>
      </w:pPr>
    </w:p>
    <w:p w:rsidR="00C81730" w:rsidRPr="00685EAC" w:rsidRDefault="00C81730" w:rsidP="00910C5A">
      <w:pPr>
        <w:pStyle w:val="body"/>
        <w:rPr>
          <w:color w:val="auto"/>
          <w:sz w:val="20"/>
          <w:szCs w:val="20"/>
        </w:rPr>
      </w:pPr>
    </w:p>
    <w:p w:rsidR="00910C5A" w:rsidRPr="00685EAC" w:rsidRDefault="00B7606F" w:rsidP="00910C5A">
      <w:pPr>
        <w:pStyle w:val="body"/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Andrew Lewis</w:t>
      </w:r>
    </w:p>
    <w:p w:rsidR="00B7606F" w:rsidRPr="00685EAC" w:rsidRDefault="00B7606F" w:rsidP="00910C5A">
      <w:pPr>
        <w:pStyle w:val="body"/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Asst. Access Manager</w:t>
      </w:r>
    </w:p>
    <w:p w:rsidR="00910C5A" w:rsidRPr="00685EAC" w:rsidRDefault="00910C5A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</w:p>
    <w:p w:rsidR="00B7606F" w:rsidRPr="00685EAC" w:rsidRDefault="00910C5A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>Xc:</w:t>
      </w:r>
      <w:r w:rsidRPr="00685EAC">
        <w:rPr>
          <w:color w:val="auto"/>
          <w:sz w:val="20"/>
          <w:szCs w:val="20"/>
        </w:rPr>
        <w:tab/>
      </w:r>
      <w:r w:rsidR="005447A7" w:rsidRPr="005447A7">
        <w:rPr>
          <w:color w:val="auto"/>
          <w:sz w:val="20"/>
          <w:szCs w:val="20"/>
        </w:rPr>
        <w:t>Paul and Jeleen Guttenberg</w:t>
      </w:r>
    </w:p>
    <w:p w:rsidR="00A63354" w:rsidRPr="00685EAC" w:rsidRDefault="00B7606F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ab/>
      </w:r>
      <w:r w:rsidR="00A63354" w:rsidRPr="00685EAC">
        <w:rPr>
          <w:color w:val="auto"/>
          <w:sz w:val="20"/>
          <w:szCs w:val="20"/>
        </w:rPr>
        <w:t>A</w:t>
      </w:r>
      <w:r w:rsidR="00C81730">
        <w:rPr>
          <w:color w:val="auto"/>
          <w:sz w:val="20"/>
          <w:szCs w:val="20"/>
        </w:rPr>
        <w:t>ndrew</w:t>
      </w:r>
    </w:p>
    <w:p w:rsidR="00C81730" w:rsidRDefault="00A63354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ab/>
      </w:r>
      <w:r w:rsidR="00C81730">
        <w:rPr>
          <w:color w:val="auto"/>
          <w:sz w:val="20"/>
          <w:szCs w:val="20"/>
        </w:rPr>
        <w:t>Bauer</w:t>
      </w:r>
    </w:p>
    <w:p w:rsidR="00B7606F" w:rsidRPr="00685EAC" w:rsidRDefault="00C81730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 w:rsidR="00A63354" w:rsidRPr="00685EAC">
        <w:rPr>
          <w:color w:val="auto"/>
          <w:sz w:val="20"/>
          <w:szCs w:val="20"/>
        </w:rPr>
        <w:t>Ausbun</w:t>
      </w:r>
    </w:p>
    <w:p w:rsidR="00C81730" w:rsidRDefault="00910C5A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 w:rsidRPr="00685EAC">
        <w:rPr>
          <w:color w:val="auto"/>
          <w:sz w:val="20"/>
          <w:szCs w:val="20"/>
        </w:rPr>
        <w:tab/>
      </w:r>
      <w:r w:rsidR="00C81730">
        <w:rPr>
          <w:color w:val="auto"/>
          <w:sz w:val="20"/>
          <w:szCs w:val="20"/>
        </w:rPr>
        <w:t>Sword</w:t>
      </w:r>
    </w:p>
    <w:p w:rsidR="00910C5A" w:rsidRPr="00685EAC" w:rsidRDefault="00C81730" w:rsidP="00910C5A">
      <w:pPr>
        <w:pStyle w:val="body"/>
        <w:tabs>
          <w:tab w:val="left" w:pos="720"/>
          <w:tab w:val="left" w:pos="4320"/>
        </w:tabs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 w:rsidR="00A63354" w:rsidRPr="00685EAC">
        <w:rPr>
          <w:color w:val="auto"/>
          <w:sz w:val="20"/>
          <w:szCs w:val="20"/>
        </w:rPr>
        <w:t>Gonzales/</w:t>
      </w:r>
      <w:r w:rsidR="00910C5A" w:rsidRPr="00685EAC">
        <w:rPr>
          <w:color w:val="auto"/>
          <w:sz w:val="20"/>
          <w:szCs w:val="20"/>
        </w:rPr>
        <w:t>file</w:t>
      </w:r>
    </w:p>
    <w:sectPr w:rsidR="00910C5A" w:rsidRPr="00685EAC" w:rsidSect="00BF3C6B">
      <w:footerReference w:type="default" r:id="rId7"/>
      <w:headerReference w:type="first" r:id="rId8"/>
      <w:footerReference w:type="first" r:id="rId9"/>
      <w:pgSz w:w="12240" w:h="15840" w:code="1"/>
      <w:pgMar w:top="1080" w:right="1080" w:bottom="1714" w:left="1080" w:header="1872" w:footer="129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363" w:rsidRDefault="00744363">
      <w:r>
        <w:separator/>
      </w:r>
    </w:p>
  </w:endnote>
  <w:endnote w:type="continuationSeparator" w:id="0">
    <w:p w:rsidR="00744363" w:rsidRDefault="00744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C7C" w:rsidRDefault="00CD2E71" w:rsidP="001147F3">
    <w:pPr>
      <w:pStyle w:val="Footer"/>
    </w:pPr>
  </w:p>
  <w:p w:rsidR="00FC0C58" w:rsidRDefault="00910C5A" w:rsidP="001147F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B5BBC68" wp14:editId="595797F4">
          <wp:simplePos x="0" y="0"/>
          <wp:positionH relativeFrom="column">
            <wp:posOffset>5632450</wp:posOffset>
          </wp:positionH>
          <wp:positionV relativeFrom="paragraph">
            <wp:posOffset>117475</wp:posOffset>
          </wp:positionV>
          <wp:extent cx="727710" cy="731520"/>
          <wp:effectExtent l="0" t="0" r="0" b="0"/>
          <wp:wrapNone/>
          <wp:docPr id="190" name="Picture 190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D51FF" wp14:editId="4CEF5BC2">
              <wp:simplePos x="0" y="0"/>
              <wp:positionH relativeFrom="column">
                <wp:posOffset>0</wp:posOffset>
              </wp:positionH>
              <wp:positionV relativeFrom="paragraph">
                <wp:posOffset>388620</wp:posOffset>
              </wp:positionV>
              <wp:extent cx="5367655" cy="228600"/>
              <wp:effectExtent l="0" t="0" r="4445" b="0"/>
              <wp:wrapNone/>
              <wp:docPr id="3" name="Text Box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3676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C58" w:rsidRPr="00CA6E16" w:rsidRDefault="00910C5A" w:rsidP="00FC0C58">
                          <w:pPr>
                            <w:pStyle w:val="returnaddressbottom"/>
                          </w:pPr>
                          <w:r>
                            <w:t>905 N Erie Ave, Pueblo CO 81001-2915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 xml:space="preserve">P </w:t>
                          </w:r>
                          <w:r>
                            <w:t>719.546.5407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 xml:space="preserve">F </w:t>
                          </w:r>
                          <w:r>
                            <w:t>719.562.5523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</w:t>
                          </w:r>
                          <w:r>
                            <w:t>dot.info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D51FF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0;margin-top:30.6pt;width:422.6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" filled="f" stroked="f">
              <o:lock v:ext="edit" aspectratio="t"/>
              <v:textbox inset="0,0,0,0">
                <w:txbxContent>
                  <w:p w:rsidR="00FC0C58" w:rsidRPr="00CA6E16" w:rsidRDefault="00910C5A" w:rsidP="00FC0C58">
                    <w:pPr>
                      <w:pStyle w:val="returnaddressbottom"/>
                    </w:pPr>
                    <w:r>
                      <w:t>905 N Erie Ave, Pueblo CO 81001-2915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 xml:space="preserve">P </w:t>
                    </w:r>
                    <w:r>
                      <w:t>719.546.5407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 xml:space="preserve">F </w:t>
                    </w:r>
                    <w:r>
                      <w:t>719.562.5523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</w:t>
                    </w:r>
                    <w:r>
                      <w:t>dot.info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58" w:rsidRDefault="00910C5A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631B0C" wp14:editId="5311A3A7">
              <wp:simplePos x="0" y="0"/>
              <wp:positionH relativeFrom="column">
                <wp:posOffset>-63631</wp:posOffset>
              </wp:positionH>
              <wp:positionV relativeFrom="paragraph">
                <wp:posOffset>442039</wp:posOffset>
              </wp:positionV>
              <wp:extent cx="5514680" cy="595630"/>
              <wp:effectExtent l="0" t="0" r="10160" b="1397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68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C58" w:rsidRPr="00CA6E16" w:rsidRDefault="00910C5A" w:rsidP="004569A4">
                          <w:pPr>
                            <w:pStyle w:val="returnaddressbottom"/>
                          </w:pPr>
                          <w:r>
                            <w:t>905 N Erie Avenue</w:t>
                          </w:r>
                          <w:r w:rsidRPr="00CA6E16">
                            <w:t xml:space="preserve">, </w:t>
                          </w:r>
                          <w:r>
                            <w:t>Pueblo</w:t>
                          </w:r>
                          <w:r w:rsidRPr="00CA6E16">
                            <w:t xml:space="preserve">, CO </w:t>
                          </w:r>
                          <w:r>
                            <w:t>81001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 xml:space="preserve">P </w:t>
                          </w:r>
                          <w:r>
                            <w:t>719.</w:t>
                          </w:r>
                          <w:r w:rsidR="00884009">
                            <w:t>562.5537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 xml:space="preserve">F </w:t>
                          </w:r>
                          <w:r>
                            <w:t>719.562.5523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="00993932">
                            <w:t>www.codot</w:t>
                          </w:r>
                          <w:r w:rsidRPr="00CA6E16">
                            <w:t>.gov/</w:t>
                          </w:r>
                          <w:r w:rsidR="00993932">
                            <w:t>business/</w:t>
                          </w:r>
                          <w:r>
                            <w:t>permits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31B0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5pt;margin-top:34.8pt;width:434.2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" filled="f" stroked="f">
              <v:textbox inset="0,0,0,0">
                <w:txbxContent>
                  <w:p w:rsidR="00FC0C58" w:rsidRPr="00CA6E16" w:rsidRDefault="00910C5A" w:rsidP="004569A4">
                    <w:pPr>
                      <w:pStyle w:val="returnaddressbottom"/>
                    </w:pPr>
                    <w:r>
                      <w:t>905 N Erie Avenue</w:t>
                    </w:r>
                    <w:r w:rsidRPr="00CA6E16">
                      <w:t xml:space="preserve">, </w:t>
                    </w:r>
                    <w:r>
                      <w:t>Pueblo</w:t>
                    </w:r>
                    <w:r w:rsidRPr="00CA6E16">
                      <w:t xml:space="preserve">, CO </w:t>
                    </w:r>
                    <w:r>
                      <w:t>81001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 xml:space="preserve">P </w:t>
                    </w:r>
                    <w:r>
                      <w:t>719.</w:t>
                    </w:r>
                    <w:r w:rsidR="00884009">
                      <w:t>562.5537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 xml:space="preserve">F </w:t>
                    </w:r>
                    <w:r>
                      <w:t>719.562.5523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="00993932">
                      <w:t>www.codot</w:t>
                    </w:r>
                    <w:r w:rsidRPr="00CA6E16">
                      <w:t>.gov/</w:t>
                    </w:r>
                    <w:r w:rsidR="00993932">
                      <w:t>business/</w:t>
                    </w:r>
                    <w:r>
                      <w:t>permits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6C032A1" wp14:editId="76633914">
          <wp:simplePos x="0" y="0"/>
          <wp:positionH relativeFrom="margin">
            <wp:align>right</wp:align>
          </wp:positionH>
          <wp:positionV relativeFrom="paragraph">
            <wp:posOffset>10847</wp:posOffset>
          </wp:positionV>
          <wp:extent cx="727710" cy="731520"/>
          <wp:effectExtent l="0" t="0" r="0" b="0"/>
          <wp:wrapNone/>
          <wp:docPr id="192" name="Picture 192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363" w:rsidRDefault="00744363">
      <w:r>
        <w:separator/>
      </w:r>
    </w:p>
  </w:footnote>
  <w:footnote w:type="continuationSeparator" w:id="0">
    <w:p w:rsidR="00744363" w:rsidRDefault="00744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58" w:rsidRDefault="00910C5A" w:rsidP="0087178A">
    <w:pPr>
      <w:pStyle w:val="Header"/>
      <w:tabs>
        <w:tab w:val="clear" w:pos="4320"/>
        <w:tab w:val="left" w:pos="121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59FFD31" wp14:editId="35C100DE">
          <wp:simplePos x="0" y="0"/>
          <wp:positionH relativeFrom="margin">
            <wp:align>left</wp:align>
          </wp:positionH>
          <wp:positionV relativeFrom="paragraph">
            <wp:posOffset>-688353</wp:posOffset>
          </wp:positionV>
          <wp:extent cx="2760345" cy="523875"/>
          <wp:effectExtent l="0" t="0" r="1905" b="9525"/>
          <wp:wrapNone/>
          <wp:docPr id="191" name="Picture 1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ot_div_transp_300_rgb_ltr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034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87178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4B03BD" wp14:editId="00DB4141">
              <wp:simplePos x="0" y="0"/>
              <wp:positionH relativeFrom="column">
                <wp:posOffset>1000760</wp:posOffset>
              </wp:positionH>
              <wp:positionV relativeFrom="paragraph">
                <wp:posOffset>-214630</wp:posOffset>
              </wp:positionV>
              <wp:extent cx="1708785" cy="521970"/>
              <wp:effectExtent l="0" t="0" r="18415" b="11430"/>
              <wp:wrapNone/>
              <wp:docPr id="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7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78A" w:rsidRDefault="00910C5A" w:rsidP="0087178A">
                          <w:pPr>
                            <w:pStyle w:val="returnaddress"/>
                          </w:pPr>
                          <w:r>
                            <w:t>Access Permitting</w:t>
                          </w:r>
                        </w:p>
                        <w:p w:rsidR="0087178A" w:rsidRPr="008A7124" w:rsidRDefault="00910C5A" w:rsidP="0087178A">
                          <w:pPr>
                            <w:pStyle w:val="returnaddress"/>
                          </w:pPr>
                          <w:r>
                            <w:t>PO Box 536</w:t>
                          </w:r>
                        </w:p>
                        <w:p w:rsidR="0087178A" w:rsidRPr="008A7124" w:rsidRDefault="00910C5A" w:rsidP="0087178A">
                          <w:pPr>
                            <w:pStyle w:val="returnaddress"/>
                          </w:pPr>
                          <w:r>
                            <w:t>Pueblo CO  81002</w:t>
                          </w:r>
                        </w:p>
                        <w:p w:rsidR="0087178A" w:rsidRPr="00DF4CDA" w:rsidRDefault="00CD2E71" w:rsidP="0087178A">
                          <w:pPr>
                            <w:pStyle w:val="returnaddress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118872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B03B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8.8pt;margin-top:-16.9pt;width:134.55pt;height:4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" filled="f" stroked="f">
              <v:textbox inset="0,9.36pt,0,0">
                <w:txbxContent>
                  <w:p w:rsidR="0087178A" w:rsidRDefault="00910C5A" w:rsidP="0087178A">
                    <w:pPr>
                      <w:pStyle w:val="returnaddress"/>
                    </w:pPr>
                    <w:r>
                      <w:t>Access Permitting</w:t>
                    </w:r>
                  </w:p>
                  <w:p w:rsidR="0087178A" w:rsidRPr="008A7124" w:rsidRDefault="00910C5A" w:rsidP="0087178A">
                    <w:pPr>
                      <w:pStyle w:val="returnaddress"/>
                    </w:pPr>
                    <w:r>
                      <w:t>PO Box 536</w:t>
                    </w:r>
                  </w:p>
                  <w:p w:rsidR="0087178A" w:rsidRPr="008A7124" w:rsidRDefault="00910C5A" w:rsidP="0087178A">
                    <w:pPr>
                      <w:pStyle w:val="returnaddress"/>
                    </w:pPr>
                    <w:r>
                      <w:t>Pueblo CO  81002</w:t>
                    </w:r>
                  </w:p>
                  <w:p w:rsidR="0087178A" w:rsidRPr="00DF4CDA" w:rsidRDefault="007A054C" w:rsidP="0087178A">
                    <w:pPr>
                      <w:pStyle w:val="returnaddress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2D69"/>
    <w:multiLevelType w:val="hybridMultilevel"/>
    <w:tmpl w:val="BE88E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A1800"/>
    <w:multiLevelType w:val="hybridMultilevel"/>
    <w:tmpl w:val="EC38A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8402B0"/>
    <w:multiLevelType w:val="hybridMultilevel"/>
    <w:tmpl w:val="B554F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71010"/>
    <w:multiLevelType w:val="hybridMultilevel"/>
    <w:tmpl w:val="E622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C5A"/>
    <w:rsid w:val="00022B86"/>
    <w:rsid w:val="000541B0"/>
    <w:rsid w:val="000559F6"/>
    <w:rsid w:val="001D3786"/>
    <w:rsid w:val="0020239C"/>
    <w:rsid w:val="002542C4"/>
    <w:rsid w:val="002B775D"/>
    <w:rsid w:val="004378E2"/>
    <w:rsid w:val="004F3D70"/>
    <w:rsid w:val="005447A7"/>
    <w:rsid w:val="00685EAC"/>
    <w:rsid w:val="006A0594"/>
    <w:rsid w:val="006A7FC7"/>
    <w:rsid w:val="00744363"/>
    <w:rsid w:val="00761C4E"/>
    <w:rsid w:val="00783327"/>
    <w:rsid w:val="007A054C"/>
    <w:rsid w:val="0086160A"/>
    <w:rsid w:val="00884009"/>
    <w:rsid w:val="008B0BAD"/>
    <w:rsid w:val="008B2C92"/>
    <w:rsid w:val="00910C5A"/>
    <w:rsid w:val="009360F5"/>
    <w:rsid w:val="009629D7"/>
    <w:rsid w:val="00993932"/>
    <w:rsid w:val="009D2EE9"/>
    <w:rsid w:val="009D5E3F"/>
    <w:rsid w:val="00A63354"/>
    <w:rsid w:val="00AE56C7"/>
    <w:rsid w:val="00AE5C9F"/>
    <w:rsid w:val="00B7606F"/>
    <w:rsid w:val="00C81730"/>
    <w:rsid w:val="00CB25D0"/>
    <w:rsid w:val="00CD2E71"/>
    <w:rsid w:val="00DA7FCB"/>
    <w:rsid w:val="00E244D6"/>
    <w:rsid w:val="00E3438E"/>
    <w:rsid w:val="00EE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7A0BF8B"/>
  <w15:chartTrackingRefBased/>
  <w15:docId w15:val="{FAB33E22-FC63-4108-8DB0-5149AEA3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C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C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C5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0C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C5A"/>
    <w:rPr>
      <w:rFonts w:ascii="Times New Roman" w:eastAsiaTheme="minorEastAsia" w:hAnsi="Times New Roman" w:cs="Times New Roman"/>
      <w:sz w:val="24"/>
      <w:szCs w:val="24"/>
    </w:rPr>
  </w:style>
  <w:style w:type="paragraph" w:customStyle="1" w:styleId="returnaddress">
    <w:name w:val="return address"/>
    <w:basedOn w:val="Header"/>
    <w:link w:val="returnaddressChar"/>
    <w:qFormat/>
    <w:rsid w:val="00910C5A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910C5A"/>
    <w:rPr>
      <w:rFonts w:ascii="Trebuchet MS" w:eastAsiaTheme="minorEastAsia" w:hAnsi="Trebuchet MS" w:cs="Times New Roman"/>
      <w:color w:val="595959" w:themeColor="text1" w:themeTint="A6"/>
      <w:sz w:val="16"/>
      <w:szCs w:val="24"/>
    </w:rPr>
  </w:style>
  <w:style w:type="paragraph" w:customStyle="1" w:styleId="returnaddressbottom">
    <w:name w:val="return address bottom"/>
    <w:basedOn w:val="returnaddress"/>
    <w:qFormat/>
    <w:rsid w:val="00910C5A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910C5A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3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38E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Andrew G</dc:creator>
  <cp:keywords/>
  <dc:description/>
  <cp:lastModifiedBy>Lewis, Andrew G</cp:lastModifiedBy>
  <cp:revision>7</cp:revision>
  <cp:lastPrinted>2018-01-04T19:57:00Z</cp:lastPrinted>
  <dcterms:created xsi:type="dcterms:W3CDTF">2018-01-03T14:32:00Z</dcterms:created>
  <dcterms:modified xsi:type="dcterms:W3CDTF">2018-01-09T22:16:00Z</dcterms:modified>
</cp:coreProperties>
</file>