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CC265A" w14:textId="77777777" w:rsidR="00827A15" w:rsidRDefault="00827A15" w:rsidP="008B4C5F">
      <w:pPr>
        <w:tabs>
          <w:tab w:val="center" w:pos="4680"/>
        </w:tabs>
        <w:suppressAutoHyphens/>
        <w:jc w:val="both"/>
        <w:rPr>
          <w:rFonts w:ascii="Times New Roman" w:hAnsi="Times New Roman"/>
          <w:b/>
          <w:spacing w:val="-3"/>
          <w:sz w:val="28"/>
        </w:rPr>
      </w:pPr>
    </w:p>
    <w:p w14:paraId="67E80C8E" w14:textId="77777777" w:rsidR="00827A15" w:rsidRDefault="00827A15" w:rsidP="008B4C5F">
      <w:pPr>
        <w:tabs>
          <w:tab w:val="center" w:pos="4680"/>
        </w:tabs>
        <w:suppressAutoHyphens/>
        <w:jc w:val="both"/>
        <w:rPr>
          <w:rFonts w:ascii="Times New Roman" w:hAnsi="Times New Roman"/>
          <w:b/>
          <w:spacing w:val="-3"/>
          <w:sz w:val="28"/>
        </w:rPr>
      </w:pPr>
    </w:p>
    <w:p w14:paraId="4C3696D3" w14:textId="77777777" w:rsidR="008B4C5F" w:rsidRPr="000B5DE1" w:rsidRDefault="008B4C5F" w:rsidP="008B4C5F">
      <w:pPr>
        <w:tabs>
          <w:tab w:val="center" w:pos="4680"/>
        </w:tabs>
        <w:suppressAutoHyphens/>
        <w:jc w:val="both"/>
        <w:rPr>
          <w:rFonts w:ascii="Times New Roman" w:hAnsi="Times New Roman"/>
          <w:b/>
          <w:spacing w:val="-3"/>
          <w:sz w:val="28"/>
        </w:rPr>
      </w:pPr>
    </w:p>
    <w:p w14:paraId="6545046D" w14:textId="36AA4553" w:rsidR="008B4C5F" w:rsidRPr="000B5DE1" w:rsidRDefault="004D1963" w:rsidP="00844D52">
      <w:pPr>
        <w:suppressAutoHyphens/>
        <w:jc w:val="center"/>
        <w:rPr>
          <w:rFonts w:ascii="Times New Roman" w:hAnsi="Times New Roman"/>
          <w:b/>
          <w:spacing w:val="-3"/>
          <w:sz w:val="28"/>
        </w:rPr>
      </w:pPr>
      <w:r>
        <w:rPr>
          <w:rFonts w:ascii="Times New Roman" w:hAnsi="Times New Roman"/>
          <w:b/>
          <w:spacing w:val="-3"/>
          <w:sz w:val="28"/>
        </w:rPr>
        <w:t>HAVEN VALLEY</w:t>
      </w:r>
    </w:p>
    <w:p w14:paraId="23C7B965" w14:textId="4AD2D58A" w:rsidR="008B4C5F" w:rsidRPr="000B5DE1" w:rsidRDefault="008B4C5F" w:rsidP="00844D52">
      <w:pPr>
        <w:suppressAutoHyphens/>
        <w:jc w:val="center"/>
        <w:rPr>
          <w:rFonts w:ascii="Times New Roman" w:hAnsi="Times New Roman"/>
          <w:b/>
          <w:spacing w:val="-3"/>
          <w:sz w:val="28"/>
        </w:rPr>
      </w:pPr>
      <w:r w:rsidRPr="000B5DE1">
        <w:rPr>
          <w:rFonts w:ascii="Times New Roman" w:hAnsi="Times New Roman"/>
          <w:b/>
          <w:spacing w:val="-3"/>
          <w:sz w:val="28"/>
        </w:rPr>
        <w:t>METROPOLITAN DISTRICT</w:t>
      </w:r>
      <w:r w:rsidR="0068439B">
        <w:rPr>
          <w:rFonts w:ascii="Times New Roman" w:hAnsi="Times New Roman"/>
          <w:b/>
          <w:spacing w:val="-3"/>
          <w:sz w:val="28"/>
        </w:rPr>
        <w:t xml:space="preserve"> </w:t>
      </w:r>
    </w:p>
    <w:p w14:paraId="40200B78" w14:textId="77777777" w:rsidR="008B4C5F" w:rsidRPr="000B5DE1" w:rsidRDefault="008B4C5F" w:rsidP="008B4C5F">
      <w:pPr>
        <w:tabs>
          <w:tab w:val="left" w:pos="-720"/>
        </w:tabs>
        <w:suppressAutoHyphens/>
        <w:jc w:val="both"/>
        <w:rPr>
          <w:rFonts w:ascii="Times New Roman" w:hAnsi="Times New Roman"/>
          <w:b/>
          <w:spacing w:val="-3"/>
          <w:sz w:val="28"/>
        </w:rPr>
      </w:pPr>
    </w:p>
    <w:p w14:paraId="2864C1C7" w14:textId="77777777" w:rsidR="008B4C5F" w:rsidRPr="000B5DE1" w:rsidRDefault="008B4C5F" w:rsidP="008B4C5F">
      <w:pPr>
        <w:tabs>
          <w:tab w:val="left" w:pos="-720"/>
        </w:tabs>
        <w:suppressAutoHyphens/>
        <w:jc w:val="both"/>
        <w:rPr>
          <w:rFonts w:ascii="Times New Roman" w:hAnsi="Times New Roman"/>
          <w:spacing w:val="-3"/>
          <w:sz w:val="28"/>
        </w:rPr>
      </w:pPr>
    </w:p>
    <w:p w14:paraId="3C6AB833" w14:textId="77777777" w:rsidR="008B4C5F" w:rsidRPr="000B5DE1" w:rsidRDefault="008B4C5F" w:rsidP="008B4C5F">
      <w:pPr>
        <w:pStyle w:val="Heading1"/>
        <w:rPr>
          <w:rFonts w:ascii="Times New Roman" w:hAnsi="Times New Roman"/>
        </w:rPr>
      </w:pPr>
      <w:smartTag w:uri="urn:schemas-microsoft-com:office:smarttags" w:element="place">
        <w:smartTag w:uri="urn:schemas-microsoft-com:office:smarttags" w:element="City">
          <w:r w:rsidRPr="000B5DE1">
            <w:rPr>
              <w:rFonts w:ascii="Times New Roman" w:hAnsi="Times New Roman"/>
            </w:rPr>
            <w:t>EL PASO COUNTY</w:t>
          </w:r>
        </w:smartTag>
        <w:r w:rsidRPr="000B5DE1">
          <w:rPr>
            <w:rFonts w:ascii="Times New Roman" w:hAnsi="Times New Roman"/>
          </w:rPr>
          <w:t xml:space="preserve">, </w:t>
        </w:r>
        <w:smartTag w:uri="urn:schemas-microsoft-com:office:smarttags" w:element="State">
          <w:r w:rsidRPr="000B5DE1">
            <w:rPr>
              <w:rFonts w:ascii="Times New Roman" w:hAnsi="Times New Roman"/>
            </w:rPr>
            <w:t>COLORADO</w:t>
          </w:r>
        </w:smartTag>
      </w:smartTag>
    </w:p>
    <w:p w14:paraId="65294C40" w14:textId="77777777" w:rsidR="008B4C5F" w:rsidRPr="000B5DE1" w:rsidRDefault="008B4C5F" w:rsidP="008B4C5F">
      <w:pPr>
        <w:tabs>
          <w:tab w:val="left" w:pos="-720"/>
        </w:tabs>
        <w:suppressAutoHyphens/>
        <w:jc w:val="both"/>
        <w:rPr>
          <w:rFonts w:ascii="Times New Roman" w:hAnsi="Times New Roman"/>
          <w:b/>
          <w:spacing w:val="-3"/>
          <w:sz w:val="28"/>
        </w:rPr>
      </w:pPr>
    </w:p>
    <w:p w14:paraId="7C5F1747" w14:textId="77777777" w:rsidR="008B4C5F" w:rsidRPr="000B5DE1" w:rsidRDefault="008B4C5F" w:rsidP="008B4C5F">
      <w:pPr>
        <w:tabs>
          <w:tab w:val="left" w:pos="-720"/>
        </w:tabs>
        <w:suppressAutoHyphens/>
        <w:jc w:val="both"/>
        <w:rPr>
          <w:rFonts w:ascii="Times New Roman" w:hAnsi="Times New Roman"/>
          <w:b/>
          <w:spacing w:val="-3"/>
          <w:sz w:val="28"/>
        </w:rPr>
      </w:pPr>
    </w:p>
    <w:p w14:paraId="670CEB70" w14:textId="77777777" w:rsidR="008B4C5F" w:rsidRPr="000B5DE1" w:rsidRDefault="008B4C5F" w:rsidP="008B4C5F">
      <w:pPr>
        <w:tabs>
          <w:tab w:val="left" w:pos="-720"/>
        </w:tabs>
        <w:suppressAutoHyphens/>
        <w:jc w:val="both"/>
        <w:rPr>
          <w:rFonts w:ascii="Times New Roman" w:hAnsi="Times New Roman"/>
          <w:b/>
          <w:spacing w:val="-3"/>
          <w:sz w:val="28"/>
        </w:rPr>
      </w:pPr>
    </w:p>
    <w:p w14:paraId="5A6DD1EB" w14:textId="298F9347" w:rsidR="00032A31" w:rsidRDefault="00032A31" w:rsidP="008B4C5F">
      <w:pPr>
        <w:jc w:val="center"/>
        <w:rPr>
          <w:rFonts w:ascii="Times New Roman" w:hAnsi="Times New Roman"/>
          <w:b/>
        </w:rPr>
      </w:pPr>
      <w:r>
        <w:rPr>
          <w:rFonts w:ascii="Times New Roman" w:hAnsi="Times New Roman"/>
          <w:b/>
        </w:rPr>
        <w:t>DRAFT</w:t>
      </w:r>
    </w:p>
    <w:p w14:paraId="24C7D05E" w14:textId="27D5BE29" w:rsidR="00491079" w:rsidRDefault="0085163F" w:rsidP="008B4C5F">
      <w:pPr>
        <w:jc w:val="center"/>
        <w:rPr>
          <w:rFonts w:ascii="Times New Roman" w:hAnsi="Times New Roman"/>
          <w:b/>
        </w:rPr>
        <w:sectPr w:rsidR="00491079" w:rsidSect="00CF6050">
          <w:headerReference w:type="even" r:id="rId9"/>
          <w:headerReference w:type="default" r:id="rId10"/>
          <w:footerReference w:type="even" r:id="rId11"/>
          <w:footerReference w:type="default" r:id="rId12"/>
          <w:headerReference w:type="first" r:id="rId13"/>
          <w:footerReference w:type="first" r:id="rId14"/>
          <w:type w:val="continuous"/>
          <w:pgSz w:w="12240" w:h="15840" w:code="1"/>
          <w:pgMar w:top="1440" w:right="1440" w:bottom="1440" w:left="1440" w:header="720" w:footer="720" w:gutter="0"/>
          <w:pgNumType w:fmt="lowerRoman"/>
          <w:cols w:space="720"/>
          <w:titlePg/>
          <w:docGrid w:linePitch="360"/>
        </w:sectPr>
      </w:pPr>
      <w:r>
        <w:rPr>
          <w:rFonts w:ascii="Times New Roman" w:hAnsi="Times New Roman"/>
          <w:b/>
        </w:rPr>
        <w:t xml:space="preserve">April </w:t>
      </w:r>
      <w:r w:rsidR="00450356">
        <w:rPr>
          <w:rFonts w:ascii="Times New Roman" w:hAnsi="Times New Roman"/>
          <w:b/>
        </w:rPr>
        <w:t>21</w:t>
      </w:r>
      <w:r w:rsidR="00917E75" w:rsidRPr="007371F9">
        <w:rPr>
          <w:rFonts w:ascii="Times New Roman" w:hAnsi="Times New Roman"/>
          <w:b/>
        </w:rPr>
        <w:t xml:space="preserve">, </w:t>
      </w:r>
      <w:r w:rsidR="004D1963" w:rsidRPr="007371F9">
        <w:rPr>
          <w:rFonts w:ascii="Times New Roman" w:hAnsi="Times New Roman"/>
          <w:b/>
        </w:rPr>
        <w:t>202</w:t>
      </w:r>
      <w:r w:rsidR="004D1963">
        <w:rPr>
          <w:rFonts w:ascii="Times New Roman" w:hAnsi="Times New Roman"/>
          <w:b/>
        </w:rPr>
        <w:t>5</w:t>
      </w:r>
    </w:p>
    <w:p w14:paraId="20917D98" w14:textId="01A4A5B3" w:rsidR="008B4C5F" w:rsidRPr="000B5DE1" w:rsidRDefault="008B4C5F" w:rsidP="006F79B2">
      <w:pPr>
        <w:suppressAutoHyphens/>
        <w:jc w:val="center"/>
        <w:outlineLvl w:val="0"/>
        <w:rPr>
          <w:rFonts w:ascii="Times New Roman" w:hAnsi="Times New Roman"/>
          <w:b/>
          <w:spacing w:val="-3"/>
          <w:sz w:val="28"/>
        </w:rPr>
      </w:pPr>
      <w:r w:rsidRPr="000B5DE1">
        <w:rPr>
          <w:rFonts w:ascii="Times New Roman" w:hAnsi="Times New Roman"/>
          <w:b/>
          <w:spacing w:val="-3"/>
          <w:sz w:val="28"/>
        </w:rPr>
        <w:lastRenderedPageBreak/>
        <w:t>SERVICE PLAN</w:t>
      </w:r>
      <w:r w:rsidR="00EE298D">
        <w:rPr>
          <w:rFonts w:ascii="Times New Roman" w:hAnsi="Times New Roman"/>
          <w:b/>
          <w:spacing w:val="-3"/>
          <w:sz w:val="28"/>
        </w:rPr>
        <w:t xml:space="preserve"> </w:t>
      </w:r>
    </w:p>
    <w:p w14:paraId="088BE2B9" w14:textId="77777777" w:rsidR="008B4C5F" w:rsidRPr="000B5DE1" w:rsidRDefault="008B4C5F" w:rsidP="008B4C5F">
      <w:pPr>
        <w:tabs>
          <w:tab w:val="left" w:pos="-720"/>
        </w:tabs>
        <w:suppressAutoHyphens/>
        <w:jc w:val="both"/>
        <w:rPr>
          <w:rFonts w:ascii="Times New Roman" w:hAnsi="Times New Roman"/>
          <w:b/>
          <w:spacing w:val="-3"/>
          <w:sz w:val="28"/>
        </w:rPr>
      </w:pPr>
    </w:p>
    <w:p w14:paraId="79859704" w14:textId="77777777" w:rsidR="008B4C5F" w:rsidRPr="000B5DE1" w:rsidRDefault="008B4C5F" w:rsidP="00844D52">
      <w:pPr>
        <w:suppressAutoHyphens/>
        <w:jc w:val="center"/>
        <w:outlineLvl w:val="0"/>
        <w:rPr>
          <w:rFonts w:ascii="Times New Roman" w:hAnsi="Times New Roman"/>
          <w:b/>
          <w:spacing w:val="-3"/>
          <w:sz w:val="28"/>
        </w:rPr>
      </w:pPr>
      <w:r w:rsidRPr="000B5DE1">
        <w:rPr>
          <w:rFonts w:ascii="Times New Roman" w:hAnsi="Times New Roman"/>
          <w:b/>
          <w:spacing w:val="-3"/>
          <w:sz w:val="28"/>
        </w:rPr>
        <w:t>FOR</w:t>
      </w:r>
    </w:p>
    <w:p w14:paraId="14FF5D0E" w14:textId="77777777" w:rsidR="008B4C5F" w:rsidRPr="000B5DE1" w:rsidRDefault="008B4C5F" w:rsidP="008B4C5F">
      <w:pPr>
        <w:tabs>
          <w:tab w:val="left" w:pos="-720"/>
        </w:tabs>
        <w:suppressAutoHyphens/>
        <w:jc w:val="both"/>
        <w:rPr>
          <w:rFonts w:ascii="Times New Roman" w:hAnsi="Times New Roman"/>
          <w:b/>
          <w:spacing w:val="-3"/>
          <w:sz w:val="28"/>
        </w:rPr>
      </w:pPr>
    </w:p>
    <w:p w14:paraId="23A1AB71" w14:textId="55C516E4" w:rsidR="008B4C5F" w:rsidRPr="000B5DE1" w:rsidRDefault="004D1963" w:rsidP="00844D52">
      <w:pPr>
        <w:suppressAutoHyphens/>
        <w:jc w:val="center"/>
        <w:outlineLvl w:val="0"/>
        <w:rPr>
          <w:rFonts w:ascii="Times New Roman" w:hAnsi="Times New Roman"/>
          <w:b/>
          <w:spacing w:val="-3"/>
          <w:sz w:val="28"/>
        </w:rPr>
      </w:pPr>
      <w:r>
        <w:rPr>
          <w:rFonts w:ascii="Times New Roman" w:hAnsi="Times New Roman"/>
          <w:b/>
          <w:spacing w:val="-3"/>
          <w:sz w:val="28"/>
        </w:rPr>
        <w:t>HAVEN VALLEY</w:t>
      </w:r>
    </w:p>
    <w:p w14:paraId="0C3AE13A" w14:textId="77777777" w:rsidR="008B4C5F" w:rsidRPr="000B5DE1" w:rsidRDefault="008B4C5F" w:rsidP="008B4C5F">
      <w:pPr>
        <w:tabs>
          <w:tab w:val="left" w:pos="-720"/>
        </w:tabs>
        <w:suppressAutoHyphens/>
        <w:jc w:val="both"/>
        <w:rPr>
          <w:rFonts w:ascii="Times New Roman" w:hAnsi="Times New Roman"/>
          <w:b/>
          <w:spacing w:val="-3"/>
          <w:sz w:val="28"/>
        </w:rPr>
      </w:pPr>
    </w:p>
    <w:p w14:paraId="49DF1302" w14:textId="576C2D24" w:rsidR="008B4C5F" w:rsidRPr="000B5DE1" w:rsidRDefault="008B4C5F" w:rsidP="00844D52">
      <w:pPr>
        <w:suppressAutoHyphens/>
        <w:jc w:val="center"/>
        <w:outlineLvl w:val="0"/>
        <w:rPr>
          <w:rFonts w:ascii="Times New Roman" w:hAnsi="Times New Roman"/>
          <w:b/>
          <w:spacing w:val="-3"/>
          <w:sz w:val="28"/>
        </w:rPr>
      </w:pPr>
      <w:r w:rsidRPr="000B5DE1">
        <w:rPr>
          <w:rFonts w:ascii="Times New Roman" w:hAnsi="Times New Roman"/>
          <w:b/>
          <w:spacing w:val="-3"/>
          <w:sz w:val="28"/>
        </w:rPr>
        <w:t>METROPOLITAN DISTRICT</w:t>
      </w:r>
      <w:r w:rsidR="0068439B">
        <w:rPr>
          <w:rFonts w:ascii="Times New Roman" w:hAnsi="Times New Roman"/>
          <w:b/>
          <w:spacing w:val="-3"/>
          <w:sz w:val="28"/>
        </w:rPr>
        <w:t xml:space="preserve"> </w:t>
      </w:r>
    </w:p>
    <w:p w14:paraId="0DE922A0" w14:textId="77777777" w:rsidR="008B4C5F" w:rsidRPr="000B5DE1" w:rsidRDefault="008B4C5F" w:rsidP="008B4C5F">
      <w:pPr>
        <w:tabs>
          <w:tab w:val="left" w:pos="-720"/>
        </w:tabs>
        <w:suppressAutoHyphens/>
        <w:jc w:val="both"/>
        <w:rPr>
          <w:rFonts w:ascii="Times New Roman" w:hAnsi="Times New Roman"/>
          <w:b/>
          <w:spacing w:val="-3"/>
        </w:rPr>
      </w:pPr>
    </w:p>
    <w:p w14:paraId="43E20102" w14:textId="77777777" w:rsidR="008B4C5F" w:rsidRPr="000B5DE1" w:rsidRDefault="008B4C5F" w:rsidP="00844D52">
      <w:pPr>
        <w:suppressAutoHyphens/>
        <w:jc w:val="center"/>
        <w:rPr>
          <w:rFonts w:ascii="Times New Roman" w:hAnsi="Times New Roman"/>
          <w:spacing w:val="-3"/>
        </w:rPr>
      </w:pPr>
      <w:r w:rsidRPr="000B5DE1">
        <w:rPr>
          <w:rFonts w:ascii="Times New Roman" w:hAnsi="Times New Roman"/>
          <w:spacing w:val="-3"/>
        </w:rPr>
        <w:t>Prepared by:</w:t>
      </w:r>
    </w:p>
    <w:p w14:paraId="504D7BFF" w14:textId="77777777" w:rsidR="008B4C5F" w:rsidRPr="000B5DE1" w:rsidRDefault="008B4C5F" w:rsidP="008B4C5F">
      <w:pPr>
        <w:tabs>
          <w:tab w:val="left" w:pos="-720"/>
        </w:tabs>
        <w:suppressAutoHyphens/>
        <w:jc w:val="both"/>
        <w:rPr>
          <w:rFonts w:ascii="Times New Roman" w:hAnsi="Times New Roman"/>
          <w:spacing w:val="-3"/>
        </w:rPr>
      </w:pPr>
    </w:p>
    <w:p w14:paraId="479AD069" w14:textId="0315E1AE" w:rsidR="008B4C5F" w:rsidRDefault="001E448E" w:rsidP="00844D52">
      <w:pPr>
        <w:suppressAutoHyphens/>
        <w:jc w:val="center"/>
        <w:outlineLvl w:val="0"/>
        <w:rPr>
          <w:rFonts w:ascii="Times New Roman" w:hAnsi="Times New Roman"/>
          <w:spacing w:val="-3"/>
        </w:rPr>
      </w:pPr>
      <w:r>
        <w:rPr>
          <w:rFonts w:ascii="Times New Roman" w:hAnsi="Times New Roman"/>
          <w:spacing w:val="-3"/>
        </w:rPr>
        <w:t>Spencer Fane LLP</w:t>
      </w:r>
    </w:p>
    <w:p w14:paraId="797F77EB" w14:textId="6A2F85F7" w:rsidR="001E448E" w:rsidRDefault="001E448E" w:rsidP="00844D52">
      <w:pPr>
        <w:suppressAutoHyphens/>
        <w:jc w:val="center"/>
        <w:outlineLvl w:val="0"/>
        <w:rPr>
          <w:rFonts w:ascii="Times New Roman" w:hAnsi="Times New Roman"/>
          <w:spacing w:val="-3"/>
        </w:rPr>
      </w:pPr>
      <w:r>
        <w:rPr>
          <w:rFonts w:ascii="Times New Roman" w:hAnsi="Times New Roman"/>
          <w:spacing w:val="-3"/>
        </w:rPr>
        <w:t>1700 Lincoln Street, Suite 2000</w:t>
      </w:r>
    </w:p>
    <w:p w14:paraId="3C334533" w14:textId="4F23F6E8" w:rsidR="001E448E" w:rsidRDefault="001E448E" w:rsidP="00844D52">
      <w:pPr>
        <w:suppressAutoHyphens/>
        <w:jc w:val="center"/>
        <w:outlineLvl w:val="0"/>
        <w:rPr>
          <w:rFonts w:ascii="Times New Roman" w:hAnsi="Times New Roman"/>
          <w:spacing w:val="-3"/>
        </w:rPr>
      </w:pPr>
      <w:r>
        <w:rPr>
          <w:rFonts w:ascii="Times New Roman" w:hAnsi="Times New Roman"/>
          <w:spacing w:val="-3"/>
        </w:rPr>
        <w:t>Denver, Colorado 80203</w:t>
      </w:r>
    </w:p>
    <w:p w14:paraId="31C3F1DB" w14:textId="51D4152C" w:rsidR="001E448E" w:rsidRDefault="001E448E" w:rsidP="00844D52">
      <w:pPr>
        <w:suppressAutoHyphens/>
        <w:jc w:val="center"/>
        <w:outlineLvl w:val="0"/>
        <w:rPr>
          <w:rFonts w:ascii="Times New Roman" w:hAnsi="Times New Roman"/>
          <w:spacing w:val="-3"/>
        </w:rPr>
      </w:pPr>
      <w:r>
        <w:rPr>
          <w:rFonts w:ascii="Times New Roman" w:hAnsi="Times New Roman"/>
          <w:spacing w:val="-3"/>
        </w:rPr>
        <w:t>(303) 839-3800</w:t>
      </w:r>
    </w:p>
    <w:p w14:paraId="29B93A41" w14:textId="5A6FC98A" w:rsidR="007371F9" w:rsidRDefault="007371F9" w:rsidP="00844D52">
      <w:pPr>
        <w:suppressAutoHyphens/>
        <w:jc w:val="center"/>
        <w:outlineLvl w:val="0"/>
        <w:rPr>
          <w:rFonts w:ascii="Times New Roman" w:hAnsi="Times New Roman"/>
          <w:spacing w:val="-3"/>
        </w:rPr>
      </w:pPr>
      <w:r>
        <w:rPr>
          <w:rFonts w:ascii="Times New Roman" w:hAnsi="Times New Roman"/>
          <w:spacing w:val="-3"/>
        </w:rPr>
        <w:t>npeykov@spencerfane.com</w:t>
      </w:r>
    </w:p>
    <w:p w14:paraId="503D0A35" w14:textId="6CF5B8A3" w:rsidR="001E448E" w:rsidRPr="000B5DE1" w:rsidRDefault="00D81BDA" w:rsidP="00844D52">
      <w:pPr>
        <w:suppressAutoHyphens/>
        <w:jc w:val="center"/>
        <w:outlineLvl w:val="0"/>
        <w:rPr>
          <w:rFonts w:ascii="Times New Roman" w:hAnsi="Times New Roman"/>
          <w:spacing w:val="-3"/>
        </w:rPr>
      </w:pPr>
      <w:r>
        <w:rPr>
          <w:rFonts w:ascii="Times New Roman" w:hAnsi="Times New Roman"/>
          <w:spacing w:val="-3"/>
        </w:rPr>
        <w:t>lheinrich</w:t>
      </w:r>
      <w:r w:rsidR="001E448E" w:rsidRPr="007F21B4">
        <w:rPr>
          <w:rFonts w:ascii="Times New Roman" w:hAnsi="Times New Roman"/>
          <w:spacing w:val="-3"/>
        </w:rPr>
        <w:t>@spencerfane.com</w:t>
      </w:r>
    </w:p>
    <w:p w14:paraId="14B716D0" w14:textId="77777777" w:rsidR="008B4C5F" w:rsidRPr="000B5DE1" w:rsidRDefault="008B4C5F" w:rsidP="008B4C5F">
      <w:pPr>
        <w:tabs>
          <w:tab w:val="center" w:pos="4680"/>
        </w:tabs>
        <w:suppressAutoHyphens/>
        <w:jc w:val="center"/>
        <w:rPr>
          <w:rFonts w:ascii="Times New Roman" w:hAnsi="Times New Roman"/>
          <w:spacing w:val="-3"/>
        </w:rPr>
      </w:pPr>
    </w:p>
    <w:p w14:paraId="556FE1CE" w14:textId="65D2BFBB" w:rsidR="008B4C5F" w:rsidRPr="001575C8" w:rsidRDefault="0088209D" w:rsidP="00844D52">
      <w:pPr>
        <w:suppressAutoHyphens/>
        <w:jc w:val="center"/>
        <w:rPr>
          <w:rFonts w:ascii="Times New Roman" w:hAnsi="Times New Roman"/>
          <w:spacing w:val="-3"/>
        </w:rPr>
      </w:pPr>
      <w:r w:rsidRPr="00450356">
        <w:rPr>
          <w:rFonts w:ascii="Times New Roman" w:hAnsi="Times New Roman"/>
          <w:spacing w:val="-3"/>
        </w:rPr>
        <w:t xml:space="preserve">April </w:t>
      </w:r>
      <w:r w:rsidR="00450356" w:rsidRPr="001F3B9A">
        <w:rPr>
          <w:rFonts w:ascii="Times New Roman" w:hAnsi="Times New Roman"/>
          <w:spacing w:val="-3"/>
        </w:rPr>
        <w:t>21</w:t>
      </w:r>
      <w:r w:rsidR="00EF415A" w:rsidRPr="00450356">
        <w:rPr>
          <w:rFonts w:ascii="Times New Roman" w:hAnsi="Times New Roman"/>
          <w:spacing w:val="-3"/>
        </w:rPr>
        <w:t xml:space="preserve">, </w:t>
      </w:r>
      <w:r w:rsidR="004D1963" w:rsidRPr="00450356">
        <w:rPr>
          <w:rFonts w:ascii="Times New Roman" w:hAnsi="Times New Roman"/>
          <w:spacing w:val="-3"/>
        </w:rPr>
        <w:t>2025</w:t>
      </w:r>
    </w:p>
    <w:p w14:paraId="40367E11" w14:textId="77777777" w:rsidR="008B4C5F" w:rsidRPr="001E448E" w:rsidRDefault="008B4C5F" w:rsidP="008B4C5F">
      <w:pPr>
        <w:tabs>
          <w:tab w:val="center" w:pos="4680"/>
        </w:tabs>
        <w:suppressAutoHyphens/>
        <w:jc w:val="both"/>
        <w:rPr>
          <w:rFonts w:ascii="Times New Roman" w:hAnsi="Times New Roman"/>
          <w:spacing w:val="-3"/>
          <w:highlight w:val="yellow"/>
        </w:rPr>
      </w:pPr>
    </w:p>
    <w:p w14:paraId="058F310A" w14:textId="3D0C46C6" w:rsidR="008B4C5F" w:rsidRPr="000B5DE1" w:rsidRDefault="008B4C5F" w:rsidP="00844D52">
      <w:pPr>
        <w:suppressAutoHyphens/>
        <w:jc w:val="center"/>
        <w:outlineLvl w:val="0"/>
        <w:rPr>
          <w:rFonts w:ascii="Times New Roman" w:hAnsi="Times New Roman"/>
          <w:spacing w:val="-3"/>
        </w:rPr>
      </w:pPr>
      <w:r w:rsidRPr="00AE247C">
        <w:rPr>
          <w:rFonts w:ascii="Times New Roman" w:hAnsi="Times New Roman"/>
          <w:spacing w:val="-3"/>
        </w:rPr>
        <w:t>Applicant</w:t>
      </w:r>
      <w:r w:rsidR="00631300" w:rsidRPr="00AE247C">
        <w:rPr>
          <w:rFonts w:ascii="Times New Roman" w:hAnsi="Times New Roman"/>
          <w:spacing w:val="-3"/>
        </w:rPr>
        <w:t>:</w:t>
      </w:r>
    </w:p>
    <w:p w14:paraId="6158FE75" w14:textId="77777777" w:rsidR="008B4C5F" w:rsidRPr="000B5DE1" w:rsidRDefault="008B4C5F" w:rsidP="008B4C5F">
      <w:pPr>
        <w:tabs>
          <w:tab w:val="left" w:pos="-720"/>
        </w:tabs>
        <w:suppressAutoHyphens/>
        <w:jc w:val="both"/>
        <w:rPr>
          <w:rFonts w:ascii="Times New Roman" w:hAnsi="Times New Roman"/>
          <w:spacing w:val="-3"/>
        </w:rPr>
      </w:pPr>
    </w:p>
    <w:p w14:paraId="2E26C6B1" w14:textId="005649D1" w:rsidR="008B4C5F" w:rsidRDefault="000B6615" w:rsidP="00631300">
      <w:pPr>
        <w:tabs>
          <w:tab w:val="left" w:pos="204"/>
        </w:tabs>
        <w:jc w:val="center"/>
        <w:rPr>
          <w:rFonts w:ascii="Times New Roman" w:hAnsi="Times New Roman"/>
        </w:rPr>
      </w:pPr>
      <w:r>
        <w:rPr>
          <w:rFonts w:ascii="Times New Roman" w:hAnsi="Times New Roman"/>
        </w:rPr>
        <w:t>Challenger Communities</w:t>
      </w:r>
      <w:r w:rsidR="00E976AB">
        <w:rPr>
          <w:rFonts w:ascii="Times New Roman" w:hAnsi="Times New Roman"/>
        </w:rPr>
        <w:t>,</w:t>
      </w:r>
      <w:r w:rsidR="0025318C">
        <w:rPr>
          <w:rFonts w:ascii="Times New Roman" w:hAnsi="Times New Roman"/>
        </w:rPr>
        <w:t xml:space="preserve"> LLC</w:t>
      </w:r>
    </w:p>
    <w:p w14:paraId="26E58088" w14:textId="0B3D194F" w:rsidR="00631300" w:rsidRDefault="000B6615" w:rsidP="00631300">
      <w:pPr>
        <w:tabs>
          <w:tab w:val="left" w:pos="204"/>
        </w:tabs>
        <w:jc w:val="center"/>
        <w:rPr>
          <w:rFonts w:ascii="Times New Roman" w:hAnsi="Times New Roman"/>
        </w:rPr>
      </w:pPr>
      <w:r>
        <w:rPr>
          <w:rFonts w:ascii="Times New Roman" w:hAnsi="Times New Roman"/>
        </w:rPr>
        <w:t>8605 Explorer Drive</w:t>
      </w:r>
      <w:r w:rsidR="00E976AB">
        <w:rPr>
          <w:rFonts w:ascii="Times New Roman" w:hAnsi="Times New Roman"/>
        </w:rPr>
        <w:t>, Suite 350</w:t>
      </w:r>
    </w:p>
    <w:p w14:paraId="40BB613A" w14:textId="4535CA8A" w:rsidR="00E976AB" w:rsidRDefault="00E976AB" w:rsidP="00631300">
      <w:pPr>
        <w:tabs>
          <w:tab w:val="left" w:pos="204"/>
        </w:tabs>
        <w:jc w:val="center"/>
        <w:rPr>
          <w:rFonts w:ascii="Times New Roman" w:hAnsi="Times New Roman"/>
        </w:rPr>
      </w:pPr>
      <w:r>
        <w:rPr>
          <w:rFonts w:ascii="Times New Roman" w:hAnsi="Times New Roman"/>
        </w:rPr>
        <w:t>Colorado Springs, Colorado 80920</w:t>
      </w:r>
    </w:p>
    <w:p w14:paraId="45EE8718" w14:textId="77777777" w:rsidR="000B6615" w:rsidRDefault="000B6615" w:rsidP="00631300">
      <w:pPr>
        <w:tabs>
          <w:tab w:val="left" w:pos="204"/>
        </w:tabs>
        <w:jc w:val="center"/>
        <w:rPr>
          <w:rFonts w:ascii="Times New Roman" w:hAnsi="Times New Roman"/>
        </w:rPr>
      </w:pPr>
    </w:p>
    <w:p w14:paraId="07746E3F" w14:textId="18B61618" w:rsidR="00631300" w:rsidRDefault="00631300" w:rsidP="00631300">
      <w:pPr>
        <w:tabs>
          <w:tab w:val="left" w:pos="204"/>
        </w:tabs>
        <w:jc w:val="center"/>
        <w:rPr>
          <w:rFonts w:ascii="Times New Roman" w:hAnsi="Times New Roman"/>
        </w:rPr>
      </w:pPr>
    </w:p>
    <w:p w14:paraId="1C7A5AD5" w14:textId="1B03F0C6" w:rsidR="00631300" w:rsidRDefault="00631300" w:rsidP="00631300">
      <w:pPr>
        <w:tabs>
          <w:tab w:val="left" w:pos="204"/>
        </w:tabs>
        <w:jc w:val="center"/>
        <w:rPr>
          <w:rFonts w:ascii="Times New Roman" w:hAnsi="Times New Roman"/>
        </w:rPr>
      </w:pPr>
      <w:r>
        <w:rPr>
          <w:rFonts w:ascii="Times New Roman" w:hAnsi="Times New Roman"/>
        </w:rPr>
        <w:t>Proposed Initial Directors:</w:t>
      </w:r>
    </w:p>
    <w:p w14:paraId="28A04F9E" w14:textId="420094D6" w:rsidR="00CE481F" w:rsidRPr="004D1963" w:rsidRDefault="004D1963" w:rsidP="00631300">
      <w:pPr>
        <w:tabs>
          <w:tab w:val="left" w:pos="204"/>
        </w:tabs>
        <w:jc w:val="center"/>
        <w:rPr>
          <w:rFonts w:ascii="Times New Roman" w:hAnsi="Times New Roman"/>
        </w:rPr>
      </w:pPr>
      <w:r w:rsidRPr="006C3348">
        <w:rPr>
          <w:rFonts w:ascii="Times New Roman" w:hAnsi="Times New Roman"/>
        </w:rPr>
        <w:t>James Byers</w:t>
      </w:r>
    </w:p>
    <w:p w14:paraId="64E40C97" w14:textId="2B5AA4DE" w:rsidR="00EC1F97" w:rsidRPr="004D1963" w:rsidRDefault="004D1963" w:rsidP="00631300">
      <w:pPr>
        <w:tabs>
          <w:tab w:val="left" w:pos="204"/>
        </w:tabs>
        <w:jc w:val="center"/>
        <w:rPr>
          <w:rFonts w:ascii="Times New Roman" w:hAnsi="Times New Roman"/>
        </w:rPr>
      </w:pPr>
      <w:r w:rsidRPr="006C3348">
        <w:rPr>
          <w:rFonts w:ascii="Times New Roman" w:hAnsi="Times New Roman"/>
        </w:rPr>
        <w:t>Autumn Mason</w:t>
      </w:r>
    </w:p>
    <w:p w14:paraId="671BCF5E" w14:textId="644D4483" w:rsidR="00EC1F97" w:rsidRPr="00CE481F" w:rsidRDefault="004D1963" w:rsidP="00631300">
      <w:pPr>
        <w:tabs>
          <w:tab w:val="left" w:pos="204"/>
        </w:tabs>
        <w:jc w:val="center"/>
        <w:rPr>
          <w:rFonts w:ascii="Times New Roman" w:hAnsi="Times New Roman"/>
        </w:rPr>
      </w:pPr>
      <w:r w:rsidRPr="004D1963">
        <w:rPr>
          <w:rFonts w:ascii="Times New Roman" w:hAnsi="Times New Roman"/>
        </w:rPr>
        <w:t>Erin Ganaway</w:t>
      </w:r>
    </w:p>
    <w:p w14:paraId="4F13DEFC" w14:textId="77777777" w:rsidR="008B4C5F" w:rsidRPr="002420C2" w:rsidRDefault="008B4C5F" w:rsidP="008B4C5F">
      <w:pPr>
        <w:tabs>
          <w:tab w:val="left" w:pos="204"/>
        </w:tabs>
        <w:jc w:val="center"/>
        <w:rPr>
          <w:rFonts w:ascii="Times New Roman" w:hAnsi="Times New Roman"/>
        </w:rPr>
      </w:pPr>
    </w:p>
    <w:p w14:paraId="485E4795" w14:textId="43C9CE50" w:rsidR="008B4C5F" w:rsidRPr="00CE481F" w:rsidRDefault="008B4C5F" w:rsidP="008B4C5F">
      <w:pPr>
        <w:tabs>
          <w:tab w:val="left" w:pos="204"/>
        </w:tabs>
        <w:jc w:val="center"/>
        <w:rPr>
          <w:rFonts w:ascii="Times New Roman" w:hAnsi="Times New Roman"/>
        </w:rPr>
      </w:pPr>
      <w:r w:rsidRPr="00CE481F">
        <w:rPr>
          <w:rFonts w:ascii="Times New Roman" w:hAnsi="Times New Roman"/>
        </w:rPr>
        <w:t>Consultants</w:t>
      </w:r>
      <w:r w:rsidR="00EC1F97" w:rsidRPr="00CE481F">
        <w:rPr>
          <w:rFonts w:ascii="Times New Roman" w:hAnsi="Times New Roman"/>
        </w:rPr>
        <w:t>:</w:t>
      </w:r>
    </w:p>
    <w:p w14:paraId="2FFCA5EF" w14:textId="0A76979F" w:rsidR="00EC1F97" w:rsidRPr="00CE481F" w:rsidRDefault="00EC1F97" w:rsidP="008B4C5F">
      <w:pPr>
        <w:tabs>
          <w:tab w:val="left" w:pos="204"/>
        </w:tabs>
        <w:jc w:val="center"/>
        <w:rPr>
          <w:rFonts w:ascii="Times New Roman" w:hAnsi="Times New Roman"/>
        </w:rPr>
      </w:pPr>
    </w:p>
    <w:p w14:paraId="02A3616B" w14:textId="2B109958" w:rsidR="00EC1F97" w:rsidRPr="00CE481F" w:rsidRDefault="00EC1F97" w:rsidP="008B4C5F">
      <w:pPr>
        <w:tabs>
          <w:tab w:val="left" w:pos="204"/>
        </w:tabs>
        <w:jc w:val="center"/>
        <w:rPr>
          <w:rFonts w:ascii="Times New Roman" w:hAnsi="Times New Roman"/>
        </w:rPr>
      </w:pPr>
      <w:r w:rsidRPr="00CE481F">
        <w:rPr>
          <w:rFonts w:ascii="Times New Roman" w:hAnsi="Times New Roman"/>
        </w:rPr>
        <w:t>Underwriter: D.A. Davidson &amp; Co.</w:t>
      </w:r>
    </w:p>
    <w:p w14:paraId="36D79358" w14:textId="034A4C94" w:rsidR="00EC1F97" w:rsidRPr="00CE481F" w:rsidRDefault="00EC1F97" w:rsidP="008B4C5F">
      <w:pPr>
        <w:tabs>
          <w:tab w:val="left" w:pos="204"/>
        </w:tabs>
        <w:jc w:val="center"/>
        <w:rPr>
          <w:rFonts w:ascii="Times New Roman" w:hAnsi="Times New Roman"/>
        </w:rPr>
      </w:pPr>
      <w:r w:rsidRPr="00CE481F">
        <w:rPr>
          <w:rFonts w:ascii="Times New Roman" w:hAnsi="Times New Roman"/>
        </w:rPr>
        <w:t xml:space="preserve">Attn: </w:t>
      </w:r>
      <w:r w:rsidR="004D1963">
        <w:rPr>
          <w:rFonts w:ascii="Times New Roman" w:hAnsi="Times New Roman"/>
        </w:rPr>
        <w:t>Kyle Thomas</w:t>
      </w:r>
    </w:p>
    <w:p w14:paraId="2E2390B9" w14:textId="75EB5B09" w:rsidR="00EC1F97" w:rsidRPr="00CE481F" w:rsidRDefault="00EC1F97" w:rsidP="008B4C5F">
      <w:pPr>
        <w:tabs>
          <w:tab w:val="left" w:pos="204"/>
        </w:tabs>
        <w:jc w:val="center"/>
        <w:rPr>
          <w:rFonts w:ascii="Times New Roman" w:hAnsi="Times New Roman"/>
        </w:rPr>
      </w:pPr>
      <w:r w:rsidRPr="00CE481F">
        <w:rPr>
          <w:rFonts w:ascii="Times New Roman" w:hAnsi="Times New Roman"/>
        </w:rPr>
        <w:t>1550 Market Street, Suite 300</w:t>
      </w:r>
    </w:p>
    <w:p w14:paraId="6110567D" w14:textId="1E15C6B1" w:rsidR="00EC1F97" w:rsidRPr="00CE481F" w:rsidRDefault="00EC1F97" w:rsidP="008B4C5F">
      <w:pPr>
        <w:tabs>
          <w:tab w:val="left" w:pos="204"/>
        </w:tabs>
        <w:jc w:val="center"/>
        <w:rPr>
          <w:rFonts w:ascii="Times New Roman" w:hAnsi="Times New Roman"/>
        </w:rPr>
      </w:pPr>
      <w:r w:rsidRPr="00CE481F">
        <w:rPr>
          <w:rFonts w:ascii="Times New Roman" w:hAnsi="Times New Roman"/>
        </w:rPr>
        <w:t>Denver, Colorado 80202</w:t>
      </w:r>
    </w:p>
    <w:p w14:paraId="6A74C2BB" w14:textId="54688E53" w:rsidR="00EC1F97" w:rsidRPr="00CE481F" w:rsidRDefault="00EC1F97" w:rsidP="008B4C5F">
      <w:pPr>
        <w:tabs>
          <w:tab w:val="left" w:pos="204"/>
        </w:tabs>
        <w:jc w:val="center"/>
        <w:rPr>
          <w:rFonts w:ascii="Times New Roman" w:hAnsi="Times New Roman"/>
        </w:rPr>
      </w:pPr>
      <w:r w:rsidRPr="00CE481F">
        <w:rPr>
          <w:rFonts w:ascii="Times New Roman" w:hAnsi="Times New Roman"/>
        </w:rPr>
        <w:t>(303) 764-</w:t>
      </w:r>
      <w:r w:rsidR="004D1963">
        <w:rPr>
          <w:rFonts w:ascii="Times New Roman" w:hAnsi="Times New Roman"/>
        </w:rPr>
        <w:t>6000</w:t>
      </w:r>
    </w:p>
    <w:p w14:paraId="381B23F9" w14:textId="043FDBD5" w:rsidR="00EC1F97" w:rsidRPr="00CE481F" w:rsidRDefault="00EC1F97" w:rsidP="008B4C5F">
      <w:pPr>
        <w:tabs>
          <w:tab w:val="left" w:pos="204"/>
        </w:tabs>
        <w:jc w:val="center"/>
        <w:rPr>
          <w:rFonts w:ascii="Times New Roman" w:hAnsi="Times New Roman"/>
        </w:rPr>
      </w:pPr>
    </w:p>
    <w:p w14:paraId="20E11BB9" w14:textId="2500ABAC" w:rsidR="00EC1F97" w:rsidRPr="00CE481F" w:rsidRDefault="00EC1F97" w:rsidP="008B4C5F">
      <w:pPr>
        <w:tabs>
          <w:tab w:val="left" w:pos="204"/>
        </w:tabs>
        <w:jc w:val="center"/>
        <w:rPr>
          <w:rFonts w:ascii="Times New Roman" w:hAnsi="Times New Roman"/>
        </w:rPr>
      </w:pPr>
      <w:r w:rsidRPr="00CE481F">
        <w:rPr>
          <w:rFonts w:ascii="Times New Roman" w:hAnsi="Times New Roman"/>
        </w:rPr>
        <w:t>Engineer:</w:t>
      </w:r>
    </w:p>
    <w:p w14:paraId="25C6A64D" w14:textId="4A28E7B6" w:rsidR="00EC1F97" w:rsidRPr="00CE481F" w:rsidRDefault="004D1963" w:rsidP="008B4C5F">
      <w:pPr>
        <w:tabs>
          <w:tab w:val="left" w:pos="204"/>
        </w:tabs>
        <w:jc w:val="center"/>
        <w:rPr>
          <w:rFonts w:ascii="Times New Roman" w:hAnsi="Times New Roman"/>
        </w:rPr>
      </w:pPr>
      <w:r>
        <w:rPr>
          <w:rFonts w:ascii="Times New Roman" w:hAnsi="Times New Roman"/>
        </w:rPr>
        <w:t>Drexe</w:t>
      </w:r>
      <w:r w:rsidR="000B6615">
        <w:rPr>
          <w:rFonts w:ascii="Times New Roman" w:hAnsi="Times New Roman"/>
        </w:rPr>
        <w:t>l</w:t>
      </w:r>
      <w:r>
        <w:rPr>
          <w:rFonts w:ascii="Times New Roman" w:hAnsi="Times New Roman"/>
        </w:rPr>
        <w:t>, Barrell &amp; Co.</w:t>
      </w:r>
    </w:p>
    <w:p w14:paraId="2DE954E3" w14:textId="1E4E0EA1" w:rsidR="00DB39AF" w:rsidRPr="00CE481F" w:rsidRDefault="004D1963" w:rsidP="008B4C5F">
      <w:pPr>
        <w:tabs>
          <w:tab w:val="left" w:pos="204"/>
        </w:tabs>
        <w:jc w:val="center"/>
        <w:rPr>
          <w:rFonts w:ascii="Times New Roman" w:hAnsi="Times New Roman"/>
        </w:rPr>
      </w:pPr>
      <w:r>
        <w:rPr>
          <w:rFonts w:ascii="Times New Roman" w:hAnsi="Times New Roman"/>
        </w:rPr>
        <w:t xml:space="preserve">101 </w:t>
      </w:r>
      <w:proofErr w:type="spellStart"/>
      <w:r>
        <w:rPr>
          <w:rFonts w:ascii="Times New Roman" w:hAnsi="Times New Roman"/>
        </w:rPr>
        <w:t>Sahwatch</w:t>
      </w:r>
      <w:proofErr w:type="spellEnd"/>
      <w:r>
        <w:rPr>
          <w:rFonts w:ascii="Times New Roman" w:hAnsi="Times New Roman"/>
        </w:rPr>
        <w:t xml:space="preserve"> Street, Suite 100</w:t>
      </w:r>
    </w:p>
    <w:p w14:paraId="6D890E85" w14:textId="33940457" w:rsidR="008B4C5F" w:rsidRPr="00DB39AF" w:rsidRDefault="00DB39AF" w:rsidP="00DB39AF">
      <w:pPr>
        <w:tabs>
          <w:tab w:val="left" w:pos="204"/>
        </w:tabs>
        <w:jc w:val="center"/>
        <w:rPr>
          <w:rFonts w:ascii="Times New Roman" w:hAnsi="Times New Roman"/>
        </w:rPr>
      </w:pPr>
      <w:r w:rsidRPr="00CE481F">
        <w:rPr>
          <w:rFonts w:ascii="Times New Roman" w:hAnsi="Times New Roman"/>
        </w:rPr>
        <w:t xml:space="preserve">Colorado Springs, Colorado </w:t>
      </w:r>
      <w:r w:rsidR="00CE481F" w:rsidRPr="00CE481F">
        <w:rPr>
          <w:rFonts w:ascii="Times New Roman" w:hAnsi="Times New Roman"/>
        </w:rPr>
        <w:t>809</w:t>
      </w:r>
      <w:r w:rsidR="004D1963">
        <w:rPr>
          <w:rFonts w:ascii="Times New Roman" w:hAnsi="Times New Roman"/>
        </w:rPr>
        <w:t>03</w:t>
      </w:r>
    </w:p>
    <w:p w14:paraId="3DFF093D" w14:textId="77777777" w:rsidR="00491079" w:rsidRDefault="00491079" w:rsidP="00827A15">
      <w:pPr>
        <w:pStyle w:val="Heading2"/>
        <w:tabs>
          <w:tab w:val="left" w:pos="720"/>
        </w:tabs>
        <w:jc w:val="center"/>
        <w:rPr>
          <w:rFonts w:ascii="Times New Roman" w:hAnsi="Times New Roman"/>
          <w:b/>
        </w:rPr>
        <w:sectPr w:rsidR="00491079" w:rsidSect="00CF6050">
          <w:pgSz w:w="12240" w:h="15840" w:code="1"/>
          <w:pgMar w:top="1440" w:right="1440" w:bottom="1440" w:left="1440" w:header="720" w:footer="720" w:gutter="0"/>
          <w:pgNumType w:fmt="lowerRoman"/>
          <w:cols w:space="720"/>
          <w:titlePg/>
          <w:docGrid w:linePitch="360"/>
        </w:sectPr>
      </w:pPr>
    </w:p>
    <w:p w14:paraId="7C124BFD" w14:textId="77777777" w:rsidR="008B4C5F" w:rsidRPr="000B5DE1" w:rsidRDefault="008B4C5F" w:rsidP="00827A15">
      <w:pPr>
        <w:pStyle w:val="Heading2"/>
        <w:tabs>
          <w:tab w:val="left" w:pos="720"/>
        </w:tabs>
        <w:jc w:val="center"/>
        <w:rPr>
          <w:rFonts w:ascii="Times New Roman" w:hAnsi="Times New Roman"/>
          <w:b/>
          <w:sz w:val="28"/>
          <w:szCs w:val="28"/>
        </w:rPr>
      </w:pPr>
      <w:r w:rsidRPr="00CB426D">
        <w:rPr>
          <w:rFonts w:ascii="Times New Roman" w:hAnsi="Times New Roman"/>
          <w:b/>
          <w:sz w:val="28"/>
          <w:szCs w:val="28"/>
        </w:rPr>
        <w:lastRenderedPageBreak/>
        <w:t>TABLE OF CONTENTS</w:t>
      </w:r>
    </w:p>
    <w:p w14:paraId="64FA1927" w14:textId="77777777" w:rsidR="008B4C5F" w:rsidRPr="000B5DE1" w:rsidRDefault="008B4C5F" w:rsidP="008B4C5F">
      <w:pPr>
        <w:rPr>
          <w:rFonts w:ascii="Times New Roman" w:hAnsi="Times New Roman"/>
        </w:rPr>
      </w:pPr>
    </w:p>
    <w:p w14:paraId="69A3CAE7" w14:textId="08EFDF15" w:rsidR="008B4C5F" w:rsidRPr="003626E2" w:rsidRDefault="00AC7FBB" w:rsidP="003626E2">
      <w:pPr>
        <w:tabs>
          <w:tab w:val="left" w:pos="720"/>
          <w:tab w:val="right" w:leader="dot" w:pos="9360"/>
        </w:tabs>
        <w:rPr>
          <w:rFonts w:ascii="Times New Roman" w:hAnsi="Times New Roman"/>
          <w:b/>
        </w:rPr>
      </w:pPr>
      <w:r>
        <w:rPr>
          <w:rFonts w:ascii="Times New Roman" w:hAnsi="Times New Roman"/>
          <w:b/>
        </w:rPr>
        <w:t>I.</w:t>
      </w:r>
      <w:r>
        <w:rPr>
          <w:rFonts w:ascii="Times New Roman" w:hAnsi="Times New Roman"/>
          <w:b/>
        </w:rPr>
        <w:tab/>
        <w:t>EXECUTIVE SUMMARY</w:t>
      </w:r>
      <w:r>
        <w:rPr>
          <w:rFonts w:ascii="Times New Roman" w:hAnsi="Times New Roman"/>
          <w:b/>
        </w:rPr>
        <w:tab/>
      </w:r>
      <w:r w:rsidR="00CB426D">
        <w:rPr>
          <w:rFonts w:ascii="Times New Roman" w:hAnsi="Times New Roman"/>
          <w:b/>
        </w:rPr>
        <w:t>1</w:t>
      </w:r>
    </w:p>
    <w:p w14:paraId="4BABE2AC" w14:textId="77777777" w:rsidR="003626E2" w:rsidRDefault="003626E2" w:rsidP="003626E2">
      <w:pPr>
        <w:tabs>
          <w:tab w:val="left" w:pos="720"/>
          <w:tab w:val="right" w:leader="dot" w:pos="9360"/>
        </w:tabs>
        <w:rPr>
          <w:rFonts w:ascii="Times New Roman" w:hAnsi="Times New Roman"/>
        </w:rPr>
      </w:pPr>
    </w:p>
    <w:p w14:paraId="1C23C9C3" w14:textId="6FB9DEA0" w:rsidR="003626E2" w:rsidRPr="003626E2" w:rsidRDefault="00AC7FBB" w:rsidP="003626E2">
      <w:pPr>
        <w:tabs>
          <w:tab w:val="left" w:pos="720"/>
          <w:tab w:val="right" w:leader="dot" w:pos="9360"/>
        </w:tabs>
        <w:rPr>
          <w:rFonts w:ascii="Times New Roman" w:hAnsi="Times New Roman"/>
          <w:b/>
        </w:rPr>
      </w:pPr>
      <w:r>
        <w:rPr>
          <w:rFonts w:ascii="Times New Roman" w:hAnsi="Times New Roman"/>
          <w:b/>
        </w:rPr>
        <w:t>II.</w:t>
      </w:r>
      <w:r>
        <w:rPr>
          <w:rFonts w:ascii="Times New Roman" w:hAnsi="Times New Roman"/>
          <w:b/>
        </w:rPr>
        <w:tab/>
        <w:t>DEFINITIONS</w:t>
      </w:r>
      <w:r>
        <w:rPr>
          <w:rFonts w:ascii="Times New Roman" w:hAnsi="Times New Roman"/>
          <w:b/>
        </w:rPr>
        <w:tab/>
      </w:r>
      <w:r w:rsidR="00CB426D">
        <w:rPr>
          <w:rFonts w:ascii="Times New Roman" w:hAnsi="Times New Roman"/>
          <w:b/>
        </w:rPr>
        <w:t>3</w:t>
      </w:r>
    </w:p>
    <w:p w14:paraId="23FFF92F" w14:textId="77777777" w:rsidR="003626E2" w:rsidRPr="000B5DE1" w:rsidRDefault="003626E2" w:rsidP="003626E2">
      <w:pPr>
        <w:tabs>
          <w:tab w:val="left" w:pos="720"/>
          <w:tab w:val="right" w:leader="dot" w:pos="9360"/>
        </w:tabs>
        <w:rPr>
          <w:rFonts w:ascii="Times New Roman" w:hAnsi="Times New Roman"/>
        </w:rPr>
      </w:pPr>
    </w:p>
    <w:p w14:paraId="2E075485" w14:textId="5D962388" w:rsidR="003626E2" w:rsidRDefault="00AC7FBB" w:rsidP="003626E2">
      <w:pPr>
        <w:tabs>
          <w:tab w:val="left" w:pos="720"/>
          <w:tab w:val="right" w:leader="dot" w:pos="9360"/>
        </w:tabs>
        <w:suppressAutoHyphens/>
        <w:ind w:left="720" w:hanging="720"/>
        <w:rPr>
          <w:rFonts w:ascii="Times New Roman" w:hAnsi="Times New Roman"/>
          <w:b/>
        </w:rPr>
      </w:pPr>
      <w:bookmarkStart w:id="0" w:name="_Toc162232247"/>
      <w:r>
        <w:rPr>
          <w:rFonts w:ascii="Times New Roman" w:hAnsi="Times New Roman"/>
          <w:b/>
        </w:rPr>
        <w:t>III.</w:t>
      </w:r>
      <w:r>
        <w:rPr>
          <w:rFonts w:ascii="Times New Roman" w:hAnsi="Times New Roman"/>
          <w:b/>
        </w:rPr>
        <w:tab/>
        <w:t>INTRODUCTION</w:t>
      </w:r>
      <w:r>
        <w:rPr>
          <w:rFonts w:ascii="Times New Roman" w:hAnsi="Times New Roman"/>
          <w:b/>
        </w:rPr>
        <w:tab/>
      </w:r>
      <w:r w:rsidR="00EE298D">
        <w:rPr>
          <w:rFonts w:ascii="Times New Roman" w:hAnsi="Times New Roman"/>
          <w:b/>
        </w:rPr>
        <w:t>5</w:t>
      </w:r>
    </w:p>
    <w:p w14:paraId="6A4240FD" w14:textId="444FDCEA" w:rsidR="003626E2" w:rsidRDefault="003626E2" w:rsidP="003626E2">
      <w:pPr>
        <w:tabs>
          <w:tab w:val="left" w:pos="720"/>
          <w:tab w:val="left" w:pos="1440"/>
          <w:tab w:val="right" w:leader="dot" w:pos="9360"/>
        </w:tabs>
        <w:suppressAutoHyphens/>
        <w:ind w:left="720" w:hanging="720"/>
        <w:rPr>
          <w:rFonts w:ascii="Times New Roman" w:hAnsi="Times New Roman"/>
        </w:rPr>
      </w:pPr>
      <w:r>
        <w:rPr>
          <w:rFonts w:ascii="Times New Roman" w:hAnsi="Times New Roman"/>
          <w:b/>
        </w:rPr>
        <w:tab/>
      </w:r>
      <w:r>
        <w:rPr>
          <w:rFonts w:ascii="Times New Roman" w:hAnsi="Times New Roman"/>
        </w:rPr>
        <w:t>A.</w:t>
      </w:r>
      <w:r>
        <w:rPr>
          <w:rFonts w:ascii="Times New Roman" w:hAnsi="Times New Roman"/>
        </w:rPr>
        <w:tab/>
        <w:t>Overall Purpose and Inten</w:t>
      </w:r>
      <w:r w:rsidR="00AC7FBB">
        <w:rPr>
          <w:rFonts w:ascii="Times New Roman" w:hAnsi="Times New Roman"/>
        </w:rPr>
        <w:t>t</w:t>
      </w:r>
      <w:r w:rsidR="00AC7FBB">
        <w:rPr>
          <w:rFonts w:ascii="Times New Roman" w:hAnsi="Times New Roman"/>
        </w:rPr>
        <w:tab/>
      </w:r>
      <w:r w:rsidR="00A80280">
        <w:rPr>
          <w:rFonts w:ascii="Times New Roman" w:hAnsi="Times New Roman"/>
        </w:rPr>
        <w:t>5</w:t>
      </w:r>
    </w:p>
    <w:p w14:paraId="0AC41F7A" w14:textId="611255BA" w:rsidR="003626E2" w:rsidRDefault="003626E2" w:rsidP="003626E2">
      <w:pPr>
        <w:tabs>
          <w:tab w:val="left" w:pos="720"/>
          <w:tab w:val="left" w:pos="1440"/>
          <w:tab w:val="right" w:leader="dot" w:pos="9360"/>
        </w:tabs>
        <w:suppressAutoHyphens/>
        <w:ind w:left="720" w:hanging="720"/>
        <w:rPr>
          <w:rFonts w:ascii="Times New Roman" w:hAnsi="Times New Roman"/>
        </w:rPr>
      </w:pPr>
      <w:r>
        <w:rPr>
          <w:rFonts w:ascii="Times New Roman" w:hAnsi="Times New Roman"/>
        </w:rPr>
        <w:tab/>
        <w:t>B.</w:t>
      </w:r>
      <w:r>
        <w:rPr>
          <w:rFonts w:ascii="Times New Roman" w:hAnsi="Times New Roman"/>
        </w:rPr>
        <w:tab/>
        <w:t xml:space="preserve">Need for </w:t>
      </w:r>
      <w:r w:rsidR="00C026E1">
        <w:rPr>
          <w:rFonts w:ascii="Times New Roman" w:hAnsi="Times New Roman"/>
        </w:rPr>
        <w:t>the</w:t>
      </w:r>
      <w:r>
        <w:rPr>
          <w:rFonts w:ascii="Times New Roman" w:hAnsi="Times New Roman"/>
        </w:rPr>
        <w:t xml:space="preserve"> District</w:t>
      </w:r>
      <w:r>
        <w:rPr>
          <w:rFonts w:ascii="Times New Roman" w:hAnsi="Times New Roman"/>
        </w:rPr>
        <w:tab/>
      </w:r>
      <w:r w:rsidR="00450356">
        <w:rPr>
          <w:rFonts w:ascii="Times New Roman" w:hAnsi="Times New Roman"/>
        </w:rPr>
        <w:t>6</w:t>
      </w:r>
    </w:p>
    <w:p w14:paraId="338DF2F1" w14:textId="0776BC6A" w:rsidR="00B14787" w:rsidRDefault="003626E2" w:rsidP="006C3348">
      <w:pPr>
        <w:tabs>
          <w:tab w:val="left" w:pos="720"/>
          <w:tab w:val="left" w:pos="1440"/>
          <w:tab w:val="right" w:leader="dot" w:pos="9360"/>
        </w:tabs>
        <w:suppressAutoHyphens/>
        <w:ind w:left="720" w:hanging="720"/>
        <w:rPr>
          <w:rFonts w:ascii="Times New Roman" w:hAnsi="Times New Roman"/>
        </w:rPr>
      </w:pPr>
      <w:r>
        <w:rPr>
          <w:rFonts w:ascii="Times New Roman" w:hAnsi="Times New Roman"/>
        </w:rPr>
        <w:tab/>
        <w:t>C.</w:t>
      </w:r>
      <w:r>
        <w:rPr>
          <w:rFonts w:ascii="Times New Roman" w:hAnsi="Times New Roman"/>
        </w:rPr>
        <w:tab/>
        <w:t>County Objectives in Forming The Distri</w:t>
      </w:r>
      <w:r w:rsidR="0022768A">
        <w:rPr>
          <w:rFonts w:ascii="Times New Roman" w:hAnsi="Times New Roman"/>
        </w:rPr>
        <w:t>ct</w:t>
      </w:r>
      <w:r>
        <w:rPr>
          <w:rFonts w:ascii="Times New Roman" w:hAnsi="Times New Roman"/>
        </w:rPr>
        <w:tab/>
      </w:r>
      <w:r w:rsidR="00CB426D">
        <w:rPr>
          <w:rFonts w:ascii="Times New Roman" w:hAnsi="Times New Roman"/>
        </w:rPr>
        <w:t>6</w:t>
      </w:r>
    </w:p>
    <w:p w14:paraId="6E854A2B" w14:textId="176FB6E3" w:rsidR="003626E2" w:rsidRDefault="00B14787" w:rsidP="003626E2">
      <w:pPr>
        <w:tabs>
          <w:tab w:val="left" w:pos="720"/>
          <w:tab w:val="left" w:pos="1440"/>
          <w:tab w:val="right" w:leader="dot" w:pos="9360"/>
        </w:tabs>
        <w:suppressAutoHyphens/>
        <w:ind w:left="720" w:hanging="720"/>
        <w:rPr>
          <w:rFonts w:ascii="Times New Roman" w:hAnsi="Times New Roman"/>
        </w:rPr>
      </w:pPr>
      <w:r>
        <w:rPr>
          <w:rFonts w:ascii="Times New Roman" w:hAnsi="Times New Roman"/>
        </w:rPr>
        <w:tab/>
      </w:r>
      <w:r w:rsidR="00C20F9D">
        <w:rPr>
          <w:rFonts w:ascii="Times New Roman" w:hAnsi="Times New Roman"/>
        </w:rPr>
        <w:t>D</w:t>
      </w:r>
      <w:r w:rsidR="003626E2">
        <w:rPr>
          <w:rFonts w:ascii="Times New Roman" w:hAnsi="Times New Roman"/>
        </w:rPr>
        <w:t>.</w:t>
      </w:r>
      <w:r w:rsidR="003626E2">
        <w:rPr>
          <w:rFonts w:ascii="Times New Roman" w:hAnsi="Times New Roman"/>
        </w:rPr>
        <w:tab/>
        <w:t>Specific Purp</w:t>
      </w:r>
      <w:r w:rsidR="00AC7FBB">
        <w:rPr>
          <w:rFonts w:ascii="Times New Roman" w:hAnsi="Times New Roman"/>
        </w:rPr>
        <w:t xml:space="preserve">oses - Facilities and </w:t>
      </w:r>
      <w:r>
        <w:rPr>
          <w:rFonts w:ascii="Times New Roman" w:hAnsi="Times New Roman"/>
        </w:rPr>
        <w:t>Services</w:t>
      </w:r>
      <w:r>
        <w:rPr>
          <w:rFonts w:ascii="Times New Roman" w:hAnsi="Times New Roman"/>
        </w:rPr>
        <w:tab/>
      </w:r>
      <w:r w:rsidR="00450356">
        <w:rPr>
          <w:rFonts w:ascii="Times New Roman" w:hAnsi="Times New Roman"/>
        </w:rPr>
        <w:t>7</w:t>
      </w:r>
    </w:p>
    <w:p w14:paraId="0A7B3961" w14:textId="788D456C" w:rsidR="003626E2" w:rsidRDefault="003626E2" w:rsidP="003626E2">
      <w:pPr>
        <w:tabs>
          <w:tab w:val="left" w:pos="720"/>
          <w:tab w:val="left" w:pos="1440"/>
          <w:tab w:val="left" w:pos="2160"/>
          <w:tab w:val="right" w:leader="dot" w:pos="9360"/>
        </w:tabs>
        <w:suppressAutoHyphens/>
        <w:ind w:left="720" w:hanging="720"/>
        <w:rPr>
          <w:rFonts w:ascii="Times New Roman" w:hAnsi="Times New Roman"/>
        </w:rPr>
      </w:pPr>
      <w:r>
        <w:rPr>
          <w:rFonts w:ascii="Times New Roman" w:hAnsi="Times New Roman"/>
        </w:rPr>
        <w:tab/>
      </w:r>
      <w:r>
        <w:rPr>
          <w:rFonts w:ascii="Times New Roman" w:hAnsi="Times New Roman"/>
        </w:rPr>
        <w:tab/>
        <w:t>1.</w:t>
      </w:r>
      <w:r>
        <w:rPr>
          <w:rFonts w:ascii="Times New Roman" w:hAnsi="Times New Roman"/>
        </w:rPr>
        <w:tab/>
      </w:r>
      <w:r w:rsidR="00AC7FBB">
        <w:rPr>
          <w:rFonts w:ascii="Times New Roman" w:hAnsi="Times New Roman"/>
        </w:rPr>
        <w:t>Water</w:t>
      </w:r>
      <w:r w:rsidR="00AC7FBB">
        <w:rPr>
          <w:rFonts w:ascii="Times New Roman" w:hAnsi="Times New Roman"/>
        </w:rPr>
        <w:tab/>
      </w:r>
      <w:r w:rsidR="00A22B5E">
        <w:rPr>
          <w:rFonts w:ascii="Times New Roman" w:hAnsi="Times New Roman"/>
        </w:rPr>
        <w:t>7</w:t>
      </w:r>
    </w:p>
    <w:p w14:paraId="3454E521" w14:textId="5EAD42AF" w:rsidR="003626E2" w:rsidRDefault="003626E2" w:rsidP="003626E2">
      <w:pPr>
        <w:tabs>
          <w:tab w:val="left" w:pos="720"/>
          <w:tab w:val="left" w:pos="1440"/>
          <w:tab w:val="left" w:pos="2160"/>
          <w:tab w:val="right" w:leader="dot" w:pos="9360"/>
        </w:tabs>
        <w:suppressAutoHyphens/>
        <w:ind w:left="720" w:hanging="720"/>
        <w:rPr>
          <w:rFonts w:ascii="Times New Roman" w:hAnsi="Times New Roman"/>
        </w:rPr>
      </w:pPr>
      <w:r>
        <w:rPr>
          <w:rFonts w:ascii="Times New Roman" w:hAnsi="Times New Roman"/>
        </w:rPr>
        <w:tab/>
      </w:r>
      <w:r>
        <w:rPr>
          <w:rFonts w:ascii="Times New Roman" w:hAnsi="Times New Roman"/>
        </w:rPr>
        <w:tab/>
        <w:t>2.</w:t>
      </w:r>
      <w:r>
        <w:rPr>
          <w:rFonts w:ascii="Times New Roman" w:hAnsi="Times New Roman"/>
        </w:rPr>
        <w:tab/>
        <w:t>Sanit</w:t>
      </w:r>
      <w:r w:rsidR="00AC7FBB">
        <w:rPr>
          <w:rFonts w:ascii="Times New Roman" w:hAnsi="Times New Roman"/>
        </w:rPr>
        <w:t>ation</w:t>
      </w:r>
      <w:r w:rsidR="00AC7FBB">
        <w:rPr>
          <w:rFonts w:ascii="Times New Roman" w:hAnsi="Times New Roman"/>
        </w:rPr>
        <w:tab/>
      </w:r>
      <w:r w:rsidR="00A22B5E">
        <w:rPr>
          <w:rFonts w:ascii="Times New Roman" w:hAnsi="Times New Roman"/>
        </w:rPr>
        <w:t>7</w:t>
      </w:r>
    </w:p>
    <w:p w14:paraId="37E6E0E1" w14:textId="37E4168E" w:rsidR="003626E2" w:rsidRDefault="003626E2" w:rsidP="003626E2">
      <w:pPr>
        <w:tabs>
          <w:tab w:val="left" w:pos="720"/>
          <w:tab w:val="left" w:pos="1440"/>
          <w:tab w:val="left" w:pos="2160"/>
          <w:tab w:val="right" w:leader="dot" w:pos="9360"/>
        </w:tabs>
        <w:suppressAutoHyphens/>
        <w:ind w:left="720" w:hanging="720"/>
        <w:rPr>
          <w:rFonts w:ascii="Times New Roman" w:hAnsi="Times New Roman"/>
        </w:rPr>
      </w:pPr>
      <w:r>
        <w:rPr>
          <w:rFonts w:ascii="Times New Roman" w:hAnsi="Times New Roman"/>
        </w:rPr>
        <w:tab/>
      </w:r>
      <w:r>
        <w:rPr>
          <w:rFonts w:ascii="Times New Roman" w:hAnsi="Times New Roman"/>
        </w:rPr>
        <w:tab/>
        <w:t>3.</w:t>
      </w:r>
      <w:r>
        <w:rPr>
          <w:rFonts w:ascii="Times New Roman" w:hAnsi="Times New Roman"/>
        </w:rPr>
        <w:tab/>
        <w:t>Street Improvements, Transp</w:t>
      </w:r>
      <w:r w:rsidR="00AC7FBB">
        <w:rPr>
          <w:rFonts w:ascii="Times New Roman" w:hAnsi="Times New Roman"/>
        </w:rPr>
        <w:t>ortation and Safety Protection</w:t>
      </w:r>
      <w:r w:rsidR="00AC7FBB">
        <w:rPr>
          <w:rFonts w:ascii="Times New Roman" w:hAnsi="Times New Roman"/>
        </w:rPr>
        <w:tab/>
      </w:r>
      <w:r w:rsidR="00A22B5E">
        <w:rPr>
          <w:rFonts w:ascii="Times New Roman" w:hAnsi="Times New Roman"/>
        </w:rPr>
        <w:t>7</w:t>
      </w:r>
    </w:p>
    <w:p w14:paraId="2F4DF2ED" w14:textId="33C7CEAC" w:rsidR="003626E2" w:rsidRDefault="003626E2" w:rsidP="003626E2">
      <w:pPr>
        <w:tabs>
          <w:tab w:val="left" w:pos="720"/>
          <w:tab w:val="left" w:pos="1440"/>
          <w:tab w:val="left" w:pos="2160"/>
          <w:tab w:val="right" w:leader="dot" w:pos="9360"/>
        </w:tabs>
        <w:suppressAutoHyphens/>
        <w:ind w:left="720" w:hanging="720"/>
        <w:rPr>
          <w:rFonts w:ascii="Times New Roman" w:hAnsi="Times New Roman"/>
        </w:rPr>
      </w:pPr>
      <w:r>
        <w:rPr>
          <w:rFonts w:ascii="Times New Roman" w:hAnsi="Times New Roman"/>
        </w:rPr>
        <w:tab/>
      </w:r>
      <w:r>
        <w:rPr>
          <w:rFonts w:ascii="Times New Roman" w:hAnsi="Times New Roman"/>
        </w:rPr>
        <w:tab/>
        <w:t>4.</w:t>
      </w:r>
      <w:r>
        <w:rPr>
          <w:rFonts w:ascii="Times New Roman" w:hAnsi="Times New Roman"/>
        </w:rPr>
        <w:tab/>
      </w:r>
      <w:r w:rsidR="00D67BD5">
        <w:rPr>
          <w:rFonts w:ascii="Times New Roman" w:hAnsi="Times New Roman"/>
        </w:rPr>
        <w:t>Drainage</w:t>
      </w:r>
      <w:r w:rsidR="00AC7FBB">
        <w:rPr>
          <w:rFonts w:ascii="Times New Roman" w:hAnsi="Times New Roman"/>
        </w:rPr>
        <w:tab/>
      </w:r>
      <w:r w:rsidR="00450356">
        <w:rPr>
          <w:rFonts w:ascii="Times New Roman" w:hAnsi="Times New Roman"/>
        </w:rPr>
        <w:t>8</w:t>
      </w:r>
    </w:p>
    <w:p w14:paraId="5C6D4A1C" w14:textId="13507CC5" w:rsidR="003626E2" w:rsidRDefault="003626E2" w:rsidP="003626E2">
      <w:pPr>
        <w:tabs>
          <w:tab w:val="left" w:pos="720"/>
          <w:tab w:val="left" w:pos="1440"/>
          <w:tab w:val="left" w:pos="2160"/>
          <w:tab w:val="right" w:leader="dot" w:pos="9360"/>
        </w:tabs>
        <w:suppressAutoHyphens/>
        <w:ind w:left="720" w:hanging="720"/>
        <w:rPr>
          <w:rFonts w:ascii="Times New Roman" w:hAnsi="Times New Roman"/>
        </w:rPr>
      </w:pPr>
      <w:r>
        <w:rPr>
          <w:rFonts w:ascii="Times New Roman" w:hAnsi="Times New Roman"/>
        </w:rPr>
        <w:tab/>
      </w:r>
      <w:r>
        <w:rPr>
          <w:rFonts w:ascii="Times New Roman" w:hAnsi="Times New Roman"/>
        </w:rPr>
        <w:tab/>
        <w:t>5.</w:t>
      </w:r>
      <w:r>
        <w:rPr>
          <w:rFonts w:ascii="Times New Roman" w:hAnsi="Times New Roman"/>
        </w:rPr>
        <w:tab/>
      </w:r>
      <w:r w:rsidR="00D67BD5">
        <w:rPr>
          <w:rFonts w:ascii="Times New Roman" w:hAnsi="Times New Roman"/>
        </w:rPr>
        <w:t>Parks and</w:t>
      </w:r>
      <w:r w:rsidR="00AC7FBB">
        <w:rPr>
          <w:rFonts w:ascii="Times New Roman" w:hAnsi="Times New Roman"/>
        </w:rPr>
        <w:t xml:space="preserve"> Recreation</w:t>
      </w:r>
      <w:r w:rsidR="00AC7FBB">
        <w:rPr>
          <w:rFonts w:ascii="Times New Roman" w:hAnsi="Times New Roman"/>
        </w:rPr>
        <w:tab/>
      </w:r>
      <w:r w:rsidR="00450356">
        <w:rPr>
          <w:rFonts w:ascii="Times New Roman" w:hAnsi="Times New Roman"/>
        </w:rPr>
        <w:t>8</w:t>
      </w:r>
    </w:p>
    <w:p w14:paraId="67C0F01B" w14:textId="11CF54B5" w:rsidR="00233340" w:rsidRDefault="00233340" w:rsidP="003626E2">
      <w:pPr>
        <w:tabs>
          <w:tab w:val="left" w:pos="720"/>
          <w:tab w:val="left" w:pos="1440"/>
          <w:tab w:val="left" w:pos="2160"/>
          <w:tab w:val="right" w:leader="dot" w:pos="9360"/>
        </w:tabs>
        <w:suppressAutoHyphens/>
        <w:ind w:left="720" w:hanging="720"/>
        <w:rPr>
          <w:rFonts w:ascii="Times New Roman" w:hAnsi="Times New Roman"/>
        </w:rPr>
      </w:pPr>
      <w:r>
        <w:rPr>
          <w:rFonts w:ascii="Times New Roman" w:hAnsi="Times New Roman"/>
        </w:rPr>
        <w:tab/>
      </w:r>
      <w:r>
        <w:rPr>
          <w:rFonts w:ascii="Times New Roman" w:hAnsi="Times New Roman"/>
        </w:rPr>
        <w:tab/>
        <w:t>6.</w:t>
      </w:r>
      <w:r>
        <w:rPr>
          <w:rFonts w:ascii="Times New Roman" w:hAnsi="Times New Roman"/>
        </w:rPr>
        <w:tab/>
        <w:t>Mosquito Control</w:t>
      </w:r>
      <w:r>
        <w:rPr>
          <w:rFonts w:ascii="Times New Roman" w:hAnsi="Times New Roman"/>
        </w:rPr>
        <w:tab/>
      </w:r>
      <w:r w:rsidR="00450356">
        <w:rPr>
          <w:rFonts w:ascii="Times New Roman" w:hAnsi="Times New Roman"/>
        </w:rPr>
        <w:t>9</w:t>
      </w:r>
    </w:p>
    <w:p w14:paraId="6FC83723" w14:textId="59F14DA3" w:rsidR="003626E2" w:rsidRDefault="003626E2" w:rsidP="003626E2">
      <w:pPr>
        <w:tabs>
          <w:tab w:val="left" w:pos="720"/>
          <w:tab w:val="left" w:pos="1440"/>
          <w:tab w:val="left" w:pos="2160"/>
          <w:tab w:val="right" w:leader="dot" w:pos="9360"/>
        </w:tabs>
        <w:suppressAutoHyphens/>
        <w:ind w:left="720" w:hanging="720"/>
        <w:rPr>
          <w:rFonts w:ascii="Times New Roman" w:hAnsi="Times New Roman"/>
        </w:rPr>
      </w:pPr>
      <w:r>
        <w:rPr>
          <w:rFonts w:ascii="Times New Roman" w:hAnsi="Times New Roman"/>
        </w:rPr>
        <w:tab/>
      </w:r>
      <w:r>
        <w:rPr>
          <w:rFonts w:ascii="Times New Roman" w:hAnsi="Times New Roman"/>
        </w:rPr>
        <w:tab/>
        <w:t>7.</w:t>
      </w:r>
      <w:r>
        <w:rPr>
          <w:rFonts w:ascii="Times New Roman" w:hAnsi="Times New Roman"/>
        </w:rPr>
        <w:tab/>
      </w:r>
      <w:r w:rsidR="00D67BD5">
        <w:rPr>
          <w:rFonts w:ascii="Times New Roman" w:hAnsi="Times New Roman"/>
        </w:rPr>
        <w:t>Fire Protection</w:t>
      </w:r>
      <w:r w:rsidR="00AC7FBB">
        <w:rPr>
          <w:rFonts w:ascii="Times New Roman" w:hAnsi="Times New Roman"/>
        </w:rPr>
        <w:tab/>
      </w:r>
      <w:r w:rsidR="00450356">
        <w:rPr>
          <w:rFonts w:ascii="Times New Roman" w:hAnsi="Times New Roman"/>
        </w:rPr>
        <w:t>9</w:t>
      </w:r>
    </w:p>
    <w:p w14:paraId="6EF8392A" w14:textId="193C54A9" w:rsidR="00D67BD5" w:rsidRDefault="00D67BD5" w:rsidP="00D67BD5">
      <w:pPr>
        <w:tabs>
          <w:tab w:val="left" w:pos="720"/>
          <w:tab w:val="left" w:pos="1440"/>
          <w:tab w:val="left" w:pos="2160"/>
          <w:tab w:val="right" w:leader="dot" w:pos="9360"/>
        </w:tabs>
        <w:suppressAutoHyphens/>
        <w:ind w:left="720" w:hanging="720"/>
        <w:rPr>
          <w:rFonts w:ascii="Times New Roman" w:hAnsi="Times New Roman"/>
        </w:rPr>
      </w:pPr>
      <w:r>
        <w:rPr>
          <w:rFonts w:ascii="Times New Roman" w:hAnsi="Times New Roman"/>
        </w:rPr>
        <w:tab/>
      </w:r>
      <w:r>
        <w:rPr>
          <w:rFonts w:ascii="Times New Roman" w:hAnsi="Times New Roman"/>
        </w:rPr>
        <w:tab/>
        <w:t>8.</w:t>
      </w:r>
      <w:r>
        <w:rPr>
          <w:rFonts w:ascii="Times New Roman" w:hAnsi="Times New Roman"/>
        </w:rPr>
        <w:tab/>
        <w:t>Te</w:t>
      </w:r>
      <w:r w:rsidR="00AC7FBB">
        <w:rPr>
          <w:rFonts w:ascii="Times New Roman" w:hAnsi="Times New Roman"/>
        </w:rPr>
        <w:t>levision Relay and Translation</w:t>
      </w:r>
      <w:r w:rsidR="00AC7FBB">
        <w:rPr>
          <w:rFonts w:ascii="Times New Roman" w:hAnsi="Times New Roman"/>
        </w:rPr>
        <w:tab/>
      </w:r>
      <w:r w:rsidR="00450356">
        <w:rPr>
          <w:rFonts w:ascii="Times New Roman" w:hAnsi="Times New Roman"/>
        </w:rPr>
        <w:t>9</w:t>
      </w:r>
    </w:p>
    <w:p w14:paraId="43B5FF69" w14:textId="3A88A732" w:rsidR="00D67BD5" w:rsidRDefault="00D67BD5" w:rsidP="009D5081">
      <w:pPr>
        <w:tabs>
          <w:tab w:val="left" w:pos="720"/>
          <w:tab w:val="left" w:pos="1440"/>
          <w:tab w:val="left" w:pos="2160"/>
          <w:tab w:val="right" w:leader="dot" w:pos="9360"/>
        </w:tabs>
        <w:suppressAutoHyphens/>
        <w:ind w:left="720" w:hanging="720"/>
        <w:rPr>
          <w:rFonts w:ascii="Times New Roman" w:hAnsi="Times New Roman"/>
        </w:rPr>
      </w:pPr>
      <w:r>
        <w:rPr>
          <w:rFonts w:ascii="Times New Roman" w:hAnsi="Times New Roman"/>
        </w:rPr>
        <w:tab/>
      </w:r>
      <w:r>
        <w:rPr>
          <w:rFonts w:ascii="Times New Roman" w:hAnsi="Times New Roman"/>
        </w:rPr>
        <w:tab/>
        <w:t>9.</w:t>
      </w:r>
      <w:r>
        <w:rPr>
          <w:rFonts w:ascii="Times New Roman" w:hAnsi="Times New Roman"/>
        </w:rPr>
        <w:tab/>
        <w:t>Covenant Enforcement and Design Review</w:t>
      </w:r>
      <w:r>
        <w:rPr>
          <w:rFonts w:ascii="Times New Roman" w:hAnsi="Times New Roman"/>
        </w:rPr>
        <w:tab/>
      </w:r>
      <w:r w:rsidR="00450356">
        <w:rPr>
          <w:rFonts w:ascii="Times New Roman" w:hAnsi="Times New Roman"/>
        </w:rPr>
        <w:t>9</w:t>
      </w:r>
    </w:p>
    <w:p w14:paraId="3814426D" w14:textId="2782EDCD" w:rsidR="00D67BD5" w:rsidRDefault="00D67BD5" w:rsidP="00D67BD5">
      <w:pPr>
        <w:tabs>
          <w:tab w:val="left" w:pos="720"/>
          <w:tab w:val="left" w:pos="1440"/>
          <w:tab w:val="left" w:pos="2160"/>
          <w:tab w:val="right" w:leader="dot" w:pos="9360"/>
        </w:tabs>
        <w:suppressAutoHyphens/>
        <w:ind w:left="720" w:hanging="720"/>
        <w:rPr>
          <w:rFonts w:ascii="Times New Roman" w:hAnsi="Times New Roman"/>
        </w:rPr>
      </w:pPr>
      <w:r>
        <w:rPr>
          <w:rFonts w:ascii="Times New Roman" w:hAnsi="Times New Roman"/>
        </w:rPr>
        <w:tab/>
      </w:r>
      <w:r>
        <w:rPr>
          <w:rFonts w:ascii="Times New Roman" w:hAnsi="Times New Roman"/>
        </w:rPr>
        <w:tab/>
        <w:t>10.</w:t>
      </w:r>
      <w:r>
        <w:rPr>
          <w:rFonts w:ascii="Times New Roman" w:hAnsi="Times New Roman"/>
        </w:rPr>
        <w:tab/>
        <w:t>Security Services</w:t>
      </w:r>
      <w:r>
        <w:rPr>
          <w:rFonts w:ascii="Times New Roman" w:hAnsi="Times New Roman"/>
        </w:rPr>
        <w:tab/>
      </w:r>
      <w:r w:rsidR="00450356">
        <w:rPr>
          <w:rFonts w:ascii="Times New Roman" w:hAnsi="Times New Roman"/>
        </w:rPr>
        <w:t>9</w:t>
      </w:r>
    </w:p>
    <w:p w14:paraId="47D8CED5" w14:textId="343D436F" w:rsidR="00943138" w:rsidRDefault="00943138" w:rsidP="00A80280">
      <w:pPr>
        <w:tabs>
          <w:tab w:val="left" w:pos="720"/>
          <w:tab w:val="left" w:pos="1440"/>
          <w:tab w:val="left" w:pos="2160"/>
          <w:tab w:val="right" w:leader="dot" w:pos="9360"/>
        </w:tabs>
        <w:suppressAutoHyphens/>
        <w:ind w:left="720" w:hanging="720"/>
        <w:rPr>
          <w:rFonts w:ascii="Times New Roman" w:hAnsi="Times New Roman"/>
        </w:rPr>
      </w:pPr>
      <w:r>
        <w:rPr>
          <w:rFonts w:ascii="Times New Roman" w:hAnsi="Times New Roman"/>
        </w:rPr>
        <w:tab/>
      </w:r>
      <w:r>
        <w:rPr>
          <w:rFonts w:ascii="Times New Roman" w:hAnsi="Times New Roman"/>
        </w:rPr>
        <w:tab/>
        <w:t>11.</w:t>
      </w:r>
      <w:r>
        <w:rPr>
          <w:rFonts w:ascii="Times New Roman" w:hAnsi="Times New Roman"/>
        </w:rPr>
        <w:tab/>
        <w:t>Solid Waste Disposal</w:t>
      </w:r>
      <w:r>
        <w:rPr>
          <w:rFonts w:ascii="Times New Roman" w:hAnsi="Times New Roman"/>
        </w:rPr>
        <w:tab/>
      </w:r>
      <w:r w:rsidR="00A22B5E">
        <w:rPr>
          <w:rFonts w:ascii="Times New Roman" w:hAnsi="Times New Roman"/>
        </w:rPr>
        <w:t>9</w:t>
      </w:r>
    </w:p>
    <w:p w14:paraId="7C451CEC" w14:textId="2D50D410" w:rsidR="003626E2" w:rsidRDefault="003626E2" w:rsidP="003626E2">
      <w:pPr>
        <w:tabs>
          <w:tab w:val="left" w:pos="720"/>
          <w:tab w:val="left" w:pos="1440"/>
          <w:tab w:val="left" w:pos="2160"/>
          <w:tab w:val="right" w:leader="dot" w:pos="9360"/>
        </w:tabs>
        <w:suppressAutoHyphens/>
        <w:ind w:left="720" w:hanging="720"/>
        <w:rPr>
          <w:rFonts w:ascii="Times New Roman" w:hAnsi="Times New Roman"/>
        </w:rPr>
      </w:pPr>
      <w:r>
        <w:rPr>
          <w:rFonts w:ascii="Times New Roman" w:hAnsi="Times New Roman"/>
        </w:rPr>
        <w:tab/>
      </w:r>
      <w:r w:rsidR="00B14787">
        <w:rPr>
          <w:rFonts w:ascii="Times New Roman" w:hAnsi="Times New Roman"/>
        </w:rPr>
        <w:t>F</w:t>
      </w:r>
      <w:r w:rsidR="00AC7FBB">
        <w:rPr>
          <w:rFonts w:ascii="Times New Roman" w:hAnsi="Times New Roman"/>
        </w:rPr>
        <w:t>.</w:t>
      </w:r>
      <w:r w:rsidR="00AC7FBB">
        <w:rPr>
          <w:rFonts w:ascii="Times New Roman" w:hAnsi="Times New Roman"/>
        </w:rPr>
        <w:tab/>
        <w:t>Other Powers</w:t>
      </w:r>
      <w:r w:rsidR="00AC7FBB">
        <w:rPr>
          <w:rFonts w:ascii="Times New Roman" w:hAnsi="Times New Roman"/>
        </w:rPr>
        <w:tab/>
      </w:r>
      <w:r w:rsidR="00A22B5E">
        <w:rPr>
          <w:rFonts w:ascii="Times New Roman" w:hAnsi="Times New Roman"/>
        </w:rPr>
        <w:t>9</w:t>
      </w:r>
    </w:p>
    <w:p w14:paraId="027374F6" w14:textId="10E44262" w:rsidR="003626E2" w:rsidRDefault="003626E2" w:rsidP="003626E2">
      <w:pPr>
        <w:tabs>
          <w:tab w:val="left" w:pos="720"/>
          <w:tab w:val="left" w:pos="1440"/>
          <w:tab w:val="left" w:pos="2160"/>
          <w:tab w:val="right" w:leader="dot" w:pos="9360"/>
        </w:tabs>
        <w:suppressAutoHyphens/>
        <w:ind w:left="720" w:hanging="720"/>
        <w:rPr>
          <w:rFonts w:ascii="Times New Roman" w:hAnsi="Times New Roman"/>
        </w:rPr>
      </w:pPr>
      <w:r>
        <w:rPr>
          <w:rFonts w:ascii="Times New Roman" w:hAnsi="Times New Roman"/>
        </w:rPr>
        <w:tab/>
      </w:r>
      <w:r>
        <w:rPr>
          <w:rFonts w:ascii="Times New Roman" w:hAnsi="Times New Roman"/>
        </w:rPr>
        <w:tab/>
      </w:r>
      <w:r w:rsidR="00AC7FBB">
        <w:rPr>
          <w:rFonts w:ascii="Times New Roman" w:hAnsi="Times New Roman"/>
        </w:rPr>
        <w:t>1.</w:t>
      </w:r>
      <w:r w:rsidR="00AC7FBB">
        <w:rPr>
          <w:rFonts w:ascii="Times New Roman" w:hAnsi="Times New Roman"/>
        </w:rPr>
        <w:tab/>
      </w:r>
      <w:r w:rsidR="00FB3DBA">
        <w:rPr>
          <w:rFonts w:ascii="Times New Roman" w:hAnsi="Times New Roman"/>
        </w:rPr>
        <w:t>Material Modification</w:t>
      </w:r>
      <w:r w:rsidR="00AC7FBB">
        <w:rPr>
          <w:rFonts w:ascii="Times New Roman" w:hAnsi="Times New Roman"/>
        </w:rPr>
        <w:tab/>
      </w:r>
      <w:r w:rsidR="00A22B5E">
        <w:rPr>
          <w:rFonts w:ascii="Times New Roman" w:hAnsi="Times New Roman"/>
        </w:rPr>
        <w:t>9</w:t>
      </w:r>
    </w:p>
    <w:p w14:paraId="225AB226" w14:textId="165003EB" w:rsidR="00D67BD5" w:rsidRDefault="003626E2" w:rsidP="003626E2">
      <w:pPr>
        <w:tabs>
          <w:tab w:val="left" w:pos="720"/>
          <w:tab w:val="left" w:pos="1440"/>
          <w:tab w:val="left" w:pos="2160"/>
          <w:tab w:val="right" w:leader="dot" w:pos="9360"/>
        </w:tabs>
        <w:suppressAutoHyphens/>
        <w:ind w:left="720" w:hanging="720"/>
        <w:rPr>
          <w:rFonts w:ascii="Times New Roman" w:hAnsi="Times New Roman"/>
        </w:rPr>
      </w:pPr>
      <w:r>
        <w:rPr>
          <w:rFonts w:ascii="Times New Roman" w:hAnsi="Times New Roman"/>
        </w:rPr>
        <w:tab/>
      </w:r>
      <w:r>
        <w:rPr>
          <w:rFonts w:ascii="Times New Roman" w:hAnsi="Times New Roman"/>
        </w:rPr>
        <w:tab/>
        <w:t>2</w:t>
      </w:r>
      <w:r>
        <w:rPr>
          <w:rFonts w:ascii="Times New Roman" w:hAnsi="Times New Roman"/>
        </w:rPr>
        <w:tab/>
        <w:t>Authority to Modify Implementation of Financing Plan</w:t>
      </w:r>
    </w:p>
    <w:p w14:paraId="0C7118CD" w14:textId="08EBEDDB" w:rsidR="003626E2" w:rsidRDefault="00D67BD5" w:rsidP="003626E2">
      <w:pPr>
        <w:tabs>
          <w:tab w:val="left" w:pos="720"/>
          <w:tab w:val="left" w:pos="1440"/>
          <w:tab w:val="left" w:pos="2160"/>
          <w:tab w:val="right" w:leader="dot" w:pos="9360"/>
        </w:tabs>
        <w:suppressAutoHyphens/>
        <w:ind w:left="720" w:hanging="72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and Public Infrastructure</w:t>
      </w:r>
      <w:r>
        <w:rPr>
          <w:rFonts w:ascii="Times New Roman" w:hAnsi="Times New Roman"/>
        </w:rPr>
        <w:tab/>
      </w:r>
      <w:r w:rsidR="00A22B5E">
        <w:rPr>
          <w:rFonts w:ascii="Times New Roman" w:hAnsi="Times New Roman"/>
        </w:rPr>
        <w:t>9</w:t>
      </w:r>
    </w:p>
    <w:p w14:paraId="69D13568" w14:textId="64E993A2" w:rsidR="003626E2" w:rsidRDefault="003626E2" w:rsidP="003626E2">
      <w:pPr>
        <w:tabs>
          <w:tab w:val="left" w:pos="720"/>
          <w:tab w:val="left" w:pos="1440"/>
          <w:tab w:val="left" w:pos="2160"/>
          <w:tab w:val="right" w:leader="dot" w:pos="9360"/>
        </w:tabs>
        <w:suppressAutoHyphens/>
        <w:ind w:left="720" w:hanging="720"/>
        <w:rPr>
          <w:rFonts w:ascii="Times New Roman" w:hAnsi="Times New Roman"/>
        </w:rPr>
      </w:pPr>
      <w:r>
        <w:rPr>
          <w:rFonts w:ascii="Times New Roman" w:hAnsi="Times New Roman"/>
        </w:rPr>
        <w:tab/>
      </w:r>
      <w:r w:rsidR="00B14787">
        <w:rPr>
          <w:rFonts w:ascii="Times New Roman" w:hAnsi="Times New Roman"/>
        </w:rPr>
        <w:t>G</w:t>
      </w:r>
      <w:r w:rsidR="00AC7FBB">
        <w:rPr>
          <w:rFonts w:ascii="Times New Roman" w:hAnsi="Times New Roman"/>
        </w:rPr>
        <w:t>.</w:t>
      </w:r>
      <w:r w:rsidR="00AC7FBB">
        <w:rPr>
          <w:rFonts w:ascii="Times New Roman" w:hAnsi="Times New Roman"/>
        </w:rPr>
        <w:tab/>
        <w:t>Other Statutory Powers</w:t>
      </w:r>
      <w:r w:rsidR="00AC7FBB">
        <w:rPr>
          <w:rFonts w:ascii="Times New Roman" w:hAnsi="Times New Roman"/>
        </w:rPr>
        <w:tab/>
      </w:r>
      <w:r w:rsidR="00450356">
        <w:rPr>
          <w:rFonts w:ascii="Times New Roman" w:hAnsi="Times New Roman"/>
        </w:rPr>
        <w:t>10</w:t>
      </w:r>
    </w:p>
    <w:p w14:paraId="19FAB4D2" w14:textId="6FD19699" w:rsidR="003626E2" w:rsidRDefault="00AC7FBB" w:rsidP="003626E2">
      <w:pPr>
        <w:tabs>
          <w:tab w:val="left" w:pos="720"/>
          <w:tab w:val="left" w:pos="1440"/>
          <w:tab w:val="left" w:pos="2160"/>
          <w:tab w:val="right" w:leader="dot" w:pos="9360"/>
        </w:tabs>
        <w:suppressAutoHyphens/>
        <w:ind w:left="720" w:hanging="720"/>
        <w:rPr>
          <w:rFonts w:ascii="Times New Roman" w:hAnsi="Times New Roman"/>
        </w:rPr>
      </w:pPr>
      <w:r>
        <w:rPr>
          <w:rFonts w:ascii="Times New Roman" w:hAnsi="Times New Roman"/>
        </w:rPr>
        <w:tab/>
      </w:r>
      <w:r w:rsidR="00B14787">
        <w:rPr>
          <w:rFonts w:ascii="Times New Roman" w:hAnsi="Times New Roman"/>
        </w:rPr>
        <w:t>H</w:t>
      </w:r>
      <w:r>
        <w:rPr>
          <w:rFonts w:ascii="Times New Roman" w:hAnsi="Times New Roman"/>
        </w:rPr>
        <w:t>.</w:t>
      </w:r>
      <w:r>
        <w:rPr>
          <w:rFonts w:ascii="Times New Roman" w:hAnsi="Times New Roman"/>
        </w:rPr>
        <w:tab/>
        <w:t>Eminent Domain</w:t>
      </w:r>
      <w:r>
        <w:rPr>
          <w:rFonts w:ascii="Times New Roman" w:hAnsi="Times New Roman"/>
        </w:rPr>
        <w:tab/>
      </w:r>
      <w:r w:rsidR="00450356">
        <w:rPr>
          <w:rFonts w:ascii="Times New Roman" w:hAnsi="Times New Roman"/>
        </w:rPr>
        <w:t>10</w:t>
      </w:r>
    </w:p>
    <w:p w14:paraId="41F78E31" w14:textId="43FFC76A" w:rsidR="00D67BD5" w:rsidRDefault="003626E2" w:rsidP="003626E2">
      <w:pPr>
        <w:tabs>
          <w:tab w:val="left" w:pos="720"/>
          <w:tab w:val="left" w:pos="1440"/>
          <w:tab w:val="left" w:pos="2160"/>
          <w:tab w:val="right" w:leader="dot" w:pos="9360"/>
        </w:tabs>
        <w:suppressAutoHyphens/>
        <w:ind w:left="720" w:hanging="720"/>
        <w:rPr>
          <w:rFonts w:ascii="Times New Roman" w:hAnsi="Times New Roman"/>
        </w:rPr>
      </w:pPr>
      <w:r>
        <w:rPr>
          <w:rFonts w:ascii="Times New Roman" w:hAnsi="Times New Roman"/>
        </w:rPr>
        <w:tab/>
      </w:r>
      <w:r w:rsidR="00B14787">
        <w:rPr>
          <w:rFonts w:ascii="Times New Roman" w:hAnsi="Times New Roman"/>
        </w:rPr>
        <w:t>I</w:t>
      </w:r>
      <w:r>
        <w:rPr>
          <w:rFonts w:ascii="Times New Roman" w:hAnsi="Times New Roman"/>
        </w:rPr>
        <w:t>.</w:t>
      </w:r>
      <w:r>
        <w:rPr>
          <w:rFonts w:ascii="Times New Roman" w:hAnsi="Times New Roman"/>
        </w:rPr>
        <w:tab/>
      </w:r>
      <w:r w:rsidR="00D67BD5">
        <w:rPr>
          <w:rFonts w:ascii="Times New Roman" w:hAnsi="Times New Roman"/>
        </w:rPr>
        <w:t>Intergovernmental Agreements (IGAs)</w:t>
      </w:r>
      <w:r w:rsidR="00D67BD5">
        <w:rPr>
          <w:rFonts w:ascii="Times New Roman" w:hAnsi="Times New Roman"/>
        </w:rPr>
        <w:tab/>
      </w:r>
      <w:r w:rsidR="00A22B5E">
        <w:rPr>
          <w:rFonts w:ascii="Times New Roman" w:hAnsi="Times New Roman"/>
        </w:rPr>
        <w:t>10</w:t>
      </w:r>
    </w:p>
    <w:p w14:paraId="5116C697" w14:textId="6892F122" w:rsidR="003626E2" w:rsidRDefault="003626E2" w:rsidP="003626E2">
      <w:pPr>
        <w:tabs>
          <w:tab w:val="left" w:pos="720"/>
          <w:tab w:val="left" w:pos="1440"/>
          <w:tab w:val="left" w:pos="2160"/>
          <w:tab w:val="right" w:leader="dot" w:pos="9360"/>
        </w:tabs>
        <w:suppressAutoHyphens/>
        <w:ind w:left="720" w:hanging="720"/>
        <w:rPr>
          <w:rFonts w:ascii="Times New Roman" w:hAnsi="Times New Roman"/>
        </w:rPr>
      </w:pPr>
      <w:r>
        <w:rPr>
          <w:rFonts w:ascii="Times New Roman" w:hAnsi="Times New Roman"/>
        </w:rPr>
        <w:tab/>
      </w:r>
      <w:r w:rsidR="00B14787">
        <w:rPr>
          <w:rFonts w:ascii="Times New Roman" w:hAnsi="Times New Roman"/>
        </w:rPr>
        <w:t>J</w:t>
      </w:r>
      <w:r>
        <w:rPr>
          <w:rFonts w:ascii="Times New Roman" w:hAnsi="Times New Roman"/>
        </w:rPr>
        <w:t>.</w:t>
      </w:r>
      <w:r>
        <w:rPr>
          <w:rFonts w:ascii="Times New Roman" w:hAnsi="Times New Roman"/>
        </w:rPr>
        <w:tab/>
        <w:t xml:space="preserve">Description </w:t>
      </w:r>
      <w:r w:rsidR="00C026E1">
        <w:rPr>
          <w:rFonts w:ascii="Times New Roman" w:hAnsi="Times New Roman"/>
        </w:rPr>
        <w:t>of Proposed</w:t>
      </w:r>
      <w:r>
        <w:rPr>
          <w:rFonts w:ascii="Times New Roman" w:hAnsi="Times New Roman"/>
        </w:rPr>
        <w:t xml:space="preserve"> Boundaries and Service Area</w:t>
      </w:r>
      <w:r>
        <w:rPr>
          <w:rFonts w:ascii="Times New Roman" w:hAnsi="Times New Roman"/>
        </w:rPr>
        <w:tab/>
      </w:r>
      <w:r w:rsidR="00A22B5E">
        <w:rPr>
          <w:rFonts w:ascii="Times New Roman" w:hAnsi="Times New Roman"/>
        </w:rPr>
        <w:t>10</w:t>
      </w:r>
    </w:p>
    <w:p w14:paraId="71CD720F" w14:textId="06AAE919" w:rsidR="003626E2" w:rsidRDefault="003626E2" w:rsidP="003626E2">
      <w:pPr>
        <w:tabs>
          <w:tab w:val="left" w:pos="720"/>
          <w:tab w:val="left" w:pos="1440"/>
          <w:tab w:val="left" w:pos="2160"/>
          <w:tab w:val="right" w:leader="dot" w:pos="9360"/>
        </w:tabs>
        <w:suppressAutoHyphens/>
        <w:ind w:left="720" w:hanging="720"/>
        <w:rPr>
          <w:rFonts w:ascii="Times New Roman" w:hAnsi="Times New Roman"/>
        </w:rPr>
      </w:pPr>
      <w:r>
        <w:rPr>
          <w:rFonts w:ascii="Times New Roman" w:hAnsi="Times New Roman"/>
        </w:rPr>
        <w:tab/>
      </w:r>
      <w:r>
        <w:rPr>
          <w:rFonts w:ascii="Times New Roman" w:hAnsi="Times New Roman"/>
        </w:rPr>
        <w:tab/>
      </w:r>
      <w:r w:rsidR="00AC7FBB">
        <w:rPr>
          <w:rFonts w:ascii="Times New Roman" w:hAnsi="Times New Roman"/>
        </w:rPr>
        <w:t>1.</w:t>
      </w:r>
      <w:r w:rsidR="00AC7FBB">
        <w:rPr>
          <w:rFonts w:ascii="Times New Roman" w:hAnsi="Times New Roman"/>
        </w:rPr>
        <w:tab/>
        <w:t>Initial District Boundaries</w:t>
      </w:r>
      <w:r w:rsidR="00AC7FBB">
        <w:rPr>
          <w:rFonts w:ascii="Times New Roman" w:hAnsi="Times New Roman"/>
        </w:rPr>
        <w:tab/>
      </w:r>
      <w:r w:rsidR="00A22B5E">
        <w:rPr>
          <w:rFonts w:ascii="Times New Roman" w:hAnsi="Times New Roman"/>
        </w:rPr>
        <w:t>10</w:t>
      </w:r>
    </w:p>
    <w:p w14:paraId="719D962B" w14:textId="225D3933" w:rsidR="003626E2" w:rsidRDefault="003626E2" w:rsidP="003626E2">
      <w:pPr>
        <w:tabs>
          <w:tab w:val="left" w:pos="720"/>
          <w:tab w:val="left" w:pos="1440"/>
          <w:tab w:val="left" w:pos="2160"/>
          <w:tab w:val="right" w:leader="dot" w:pos="9360"/>
        </w:tabs>
        <w:suppressAutoHyphens/>
        <w:ind w:left="720" w:hanging="720"/>
        <w:rPr>
          <w:rFonts w:ascii="Times New Roman" w:hAnsi="Times New Roman"/>
        </w:rPr>
      </w:pPr>
      <w:r>
        <w:rPr>
          <w:rFonts w:ascii="Times New Roman" w:hAnsi="Times New Roman"/>
        </w:rPr>
        <w:tab/>
      </w:r>
      <w:r>
        <w:rPr>
          <w:rFonts w:ascii="Times New Roman" w:hAnsi="Times New Roman"/>
        </w:rPr>
        <w:tab/>
      </w:r>
      <w:r w:rsidR="002A424B">
        <w:rPr>
          <w:rFonts w:ascii="Times New Roman" w:hAnsi="Times New Roman"/>
        </w:rPr>
        <w:t>2.</w:t>
      </w:r>
      <w:r w:rsidR="002A424B">
        <w:rPr>
          <w:rFonts w:ascii="Times New Roman" w:hAnsi="Times New Roman"/>
        </w:rPr>
        <w:tab/>
        <w:t>Additional Inclusion A</w:t>
      </w:r>
      <w:r w:rsidR="00AC7FBB">
        <w:rPr>
          <w:rFonts w:ascii="Times New Roman" w:hAnsi="Times New Roman"/>
        </w:rPr>
        <w:t>reas</w:t>
      </w:r>
      <w:r w:rsidR="00AC7FBB">
        <w:rPr>
          <w:rFonts w:ascii="Times New Roman" w:hAnsi="Times New Roman"/>
        </w:rPr>
        <w:tab/>
      </w:r>
      <w:r w:rsidR="00A22B5E">
        <w:rPr>
          <w:rFonts w:ascii="Times New Roman" w:hAnsi="Times New Roman"/>
        </w:rPr>
        <w:t>10</w:t>
      </w:r>
    </w:p>
    <w:p w14:paraId="4596DF0A" w14:textId="568B693C" w:rsidR="003626E2" w:rsidRDefault="003626E2" w:rsidP="003626E2">
      <w:pPr>
        <w:tabs>
          <w:tab w:val="left" w:pos="720"/>
          <w:tab w:val="left" w:pos="1440"/>
          <w:tab w:val="left" w:pos="2160"/>
          <w:tab w:val="right" w:leader="dot" w:pos="9360"/>
        </w:tabs>
        <w:suppressAutoHyphens/>
        <w:ind w:left="720" w:hanging="720"/>
        <w:rPr>
          <w:rFonts w:ascii="Times New Roman" w:hAnsi="Times New Roman"/>
        </w:rPr>
      </w:pPr>
      <w:r>
        <w:rPr>
          <w:rFonts w:ascii="Times New Roman" w:hAnsi="Times New Roman"/>
        </w:rPr>
        <w:tab/>
      </w:r>
      <w:r>
        <w:rPr>
          <w:rFonts w:ascii="Times New Roman" w:hAnsi="Times New Roman"/>
        </w:rPr>
        <w:tab/>
        <w:t>3.</w:t>
      </w:r>
      <w:r>
        <w:rPr>
          <w:rFonts w:ascii="Times New Roman" w:hAnsi="Times New Roman"/>
        </w:rPr>
        <w:tab/>
      </w:r>
      <w:r w:rsidR="00AC7FBB">
        <w:rPr>
          <w:rFonts w:ascii="Times New Roman" w:hAnsi="Times New Roman"/>
        </w:rPr>
        <w:t>Extraterritorial Service Areas</w:t>
      </w:r>
      <w:r w:rsidR="00AC7FBB">
        <w:rPr>
          <w:rFonts w:ascii="Times New Roman" w:hAnsi="Times New Roman"/>
        </w:rPr>
        <w:tab/>
      </w:r>
      <w:r w:rsidR="00450356">
        <w:rPr>
          <w:rFonts w:ascii="Times New Roman" w:hAnsi="Times New Roman"/>
        </w:rPr>
        <w:t>11</w:t>
      </w:r>
    </w:p>
    <w:p w14:paraId="47F7605E" w14:textId="3D51142A" w:rsidR="003626E2" w:rsidRDefault="00AC7FBB" w:rsidP="003626E2">
      <w:pPr>
        <w:tabs>
          <w:tab w:val="left" w:pos="720"/>
          <w:tab w:val="left" w:pos="1440"/>
          <w:tab w:val="left" w:pos="2160"/>
          <w:tab w:val="right" w:leader="dot" w:pos="9360"/>
        </w:tabs>
        <w:suppressAutoHyphens/>
        <w:ind w:left="720" w:hanging="720"/>
        <w:rPr>
          <w:rFonts w:ascii="Times New Roman" w:hAnsi="Times New Roman"/>
        </w:rPr>
      </w:pPr>
      <w:r>
        <w:rPr>
          <w:rFonts w:ascii="Times New Roman" w:hAnsi="Times New Roman"/>
        </w:rPr>
        <w:tab/>
      </w:r>
      <w:r>
        <w:rPr>
          <w:rFonts w:ascii="Times New Roman" w:hAnsi="Times New Roman"/>
        </w:rPr>
        <w:tab/>
        <w:t>4.</w:t>
      </w:r>
      <w:r>
        <w:rPr>
          <w:rFonts w:ascii="Times New Roman" w:hAnsi="Times New Roman"/>
        </w:rPr>
        <w:tab/>
        <w:t>Analysis of Alternatives</w:t>
      </w:r>
      <w:r>
        <w:rPr>
          <w:rFonts w:ascii="Times New Roman" w:hAnsi="Times New Roman"/>
        </w:rPr>
        <w:tab/>
      </w:r>
      <w:r w:rsidR="00450356">
        <w:rPr>
          <w:rFonts w:ascii="Times New Roman" w:hAnsi="Times New Roman"/>
        </w:rPr>
        <w:t>11</w:t>
      </w:r>
    </w:p>
    <w:p w14:paraId="7838D8E7" w14:textId="6A7F6247" w:rsidR="003626E2" w:rsidRDefault="003626E2" w:rsidP="003626E2">
      <w:pPr>
        <w:tabs>
          <w:tab w:val="left" w:pos="720"/>
          <w:tab w:val="left" w:pos="1440"/>
          <w:tab w:val="left" w:pos="2160"/>
          <w:tab w:val="right" w:leader="dot" w:pos="9360"/>
        </w:tabs>
        <w:suppressAutoHyphens/>
        <w:ind w:left="720" w:hanging="720"/>
        <w:rPr>
          <w:rFonts w:ascii="Times New Roman" w:hAnsi="Times New Roman"/>
        </w:rPr>
      </w:pPr>
      <w:r>
        <w:rPr>
          <w:rFonts w:ascii="Times New Roman" w:hAnsi="Times New Roman"/>
        </w:rPr>
        <w:tab/>
      </w:r>
      <w:r>
        <w:rPr>
          <w:rFonts w:ascii="Times New Roman" w:hAnsi="Times New Roman"/>
        </w:rPr>
        <w:tab/>
        <w:t>5.</w:t>
      </w:r>
      <w:r>
        <w:rPr>
          <w:rFonts w:ascii="Times New Roman" w:hAnsi="Times New Roman"/>
        </w:rPr>
        <w:tab/>
        <w:t>Ma</w:t>
      </w:r>
      <w:r w:rsidR="00D67BD5">
        <w:rPr>
          <w:rFonts w:ascii="Times New Roman" w:hAnsi="Times New Roman"/>
        </w:rPr>
        <w:t>terial Modifications/Service Plan Amendment</w:t>
      </w:r>
      <w:r w:rsidR="00D67BD5">
        <w:rPr>
          <w:rFonts w:ascii="Times New Roman" w:hAnsi="Times New Roman"/>
        </w:rPr>
        <w:tab/>
      </w:r>
      <w:r w:rsidR="00450356">
        <w:rPr>
          <w:rFonts w:ascii="Times New Roman" w:hAnsi="Times New Roman"/>
        </w:rPr>
        <w:t>11</w:t>
      </w:r>
    </w:p>
    <w:p w14:paraId="37E5FF31" w14:textId="77777777" w:rsidR="003626E2" w:rsidRPr="003626E2" w:rsidRDefault="003626E2" w:rsidP="003626E2">
      <w:pPr>
        <w:tabs>
          <w:tab w:val="left" w:pos="720"/>
          <w:tab w:val="left" w:pos="1440"/>
          <w:tab w:val="left" w:pos="2160"/>
          <w:tab w:val="right" w:leader="dot" w:pos="9360"/>
        </w:tabs>
        <w:suppressAutoHyphens/>
        <w:ind w:left="720" w:hanging="720"/>
        <w:rPr>
          <w:rFonts w:ascii="Times New Roman" w:hAnsi="Times New Roman"/>
        </w:rPr>
      </w:pPr>
    </w:p>
    <w:p w14:paraId="0D7BDC96" w14:textId="33EA2186" w:rsidR="003626E2" w:rsidRDefault="00AC7FBB" w:rsidP="00827A15">
      <w:pPr>
        <w:tabs>
          <w:tab w:val="left" w:pos="720"/>
          <w:tab w:val="left" w:leader="dot" w:pos="2880"/>
          <w:tab w:val="right" w:leader="dot" w:pos="9360"/>
        </w:tabs>
        <w:suppressAutoHyphens/>
        <w:ind w:left="720" w:hanging="720"/>
        <w:rPr>
          <w:rFonts w:ascii="Times New Roman" w:hAnsi="Times New Roman"/>
          <w:b/>
        </w:rPr>
      </w:pPr>
      <w:r>
        <w:rPr>
          <w:rFonts w:ascii="Times New Roman" w:hAnsi="Times New Roman"/>
          <w:b/>
        </w:rPr>
        <w:t>IV.</w:t>
      </w:r>
      <w:r>
        <w:rPr>
          <w:rFonts w:ascii="Times New Roman" w:hAnsi="Times New Roman"/>
          <w:b/>
        </w:rPr>
        <w:tab/>
        <w:t>DEVELOPMENT ANALYSIS</w:t>
      </w:r>
      <w:r>
        <w:rPr>
          <w:rFonts w:ascii="Times New Roman" w:hAnsi="Times New Roman"/>
          <w:b/>
        </w:rPr>
        <w:tab/>
      </w:r>
      <w:r w:rsidR="00450356">
        <w:rPr>
          <w:rFonts w:ascii="Times New Roman" w:hAnsi="Times New Roman"/>
          <w:b/>
        </w:rPr>
        <w:t>12</w:t>
      </w:r>
    </w:p>
    <w:p w14:paraId="63CA1B8A" w14:textId="3814E274" w:rsidR="00B74626" w:rsidRDefault="00B74626" w:rsidP="00B74626">
      <w:pPr>
        <w:tabs>
          <w:tab w:val="left" w:pos="720"/>
          <w:tab w:val="left" w:pos="1440"/>
          <w:tab w:val="left" w:leader="dot" w:pos="2880"/>
          <w:tab w:val="right" w:leader="dot" w:pos="9360"/>
        </w:tabs>
        <w:suppressAutoHyphens/>
        <w:ind w:left="720" w:hanging="720"/>
        <w:rPr>
          <w:rFonts w:ascii="Times New Roman" w:hAnsi="Times New Roman"/>
        </w:rPr>
      </w:pPr>
      <w:r>
        <w:rPr>
          <w:rFonts w:ascii="Times New Roman" w:hAnsi="Times New Roman"/>
        </w:rPr>
        <w:tab/>
        <w:t>A.</w:t>
      </w:r>
      <w:r w:rsidR="00AC7FBB">
        <w:rPr>
          <w:rFonts w:ascii="Times New Roman" w:hAnsi="Times New Roman"/>
        </w:rPr>
        <w:tab/>
        <w:t>Existing Developed Conditions</w:t>
      </w:r>
      <w:r w:rsidR="00AC7FBB">
        <w:rPr>
          <w:rFonts w:ascii="Times New Roman" w:hAnsi="Times New Roman"/>
        </w:rPr>
        <w:tab/>
      </w:r>
      <w:r w:rsidR="00450356">
        <w:rPr>
          <w:rFonts w:ascii="Times New Roman" w:hAnsi="Times New Roman"/>
        </w:rPr>
        <w:t>12</w:t>
      </w:r>
    </w:p>
    <w:p w14:paraId="5B8F6E0C" w14:textId="14404EA4" w:rsidR="00B74626" w:rsidRDefault="00B74626" w:rsidP="00B74626">
      <w:pPr>
        <w:tabs>
          <w:tab w:val="left" w:pos="720"/>
          <w:tab w:val="left" w:pos="1440"/>
          <w:tab w:val="left" w:leader="dot" w:pos="2880"/>
          <w:tab w:val="right" w:leader="dot" w:pos="9360"/>
        </w:tabs>
        <w:suppressAutoHyphens/>
        <w:ind w:left="720" w:hanging="720"/>
        <w:rPr>
          <w:rFonts w:ascii="Times New Roman" w:hAnsi="Times New Roman"/>
        </w:rPr>
      </w:pPr>
      <w:r>
        <w:rPr>
          <w:rFonts w:ascii="Times New Roman" w:hAnsi="Times New Roman"/>
        </w:rPr>
        <w:tab/>
        <w:t>B.</w:t>
      </w:r>
      <w:r>
        <w:rPr>
          <w:rFonts w:ascii="Times New Roman" w:hAnsi="Times New Roman"/>
        </w:rPr>
        <w:tab/>
        <w:t>Total D</w:t>
      </w:r>
      <w:r w:rsidR="00AC7FBB">
        <w:rPr>
          <w:rFonts w:ascii="Times New Roman" w:hAnsi="Times New Roman"/>
        </w:rPr>
        <w:t>evelopment at Project Buildout</w:t>
      </w:r>
      <w:r w:rsidR="00AC7FBB">
        <w:rPr>
          <w:rFonts w:ascii="Times New Roman" w:hAnsi="Times New Roman"/>
        </w:rPr>
        <w:tab/>
      </w:r>
      <w:r w:rsidR="00450356">
        <w:rPr>
          <w:rFonts w:ascii="Times New Roman" w:hAnsi="Times New Roman"/>
        </w:rPr>
        <w:t>12</w:t>
      </w:r>
    </w:p>
    <w:p w14:paraId="287DB84C" w14:textId="02159C89" w:rsidR="00B74626" w:rsidRDefault="00B74626" w:rsidP="00B74626">
      <w:pPr>
        <w:tabs>
          <w:tab w:val="left" w:pos="720"/>
          <w:tab w:val="left" w:pos="1440"/>
          <w:tab w:val="left" w:leader="dot" w:pos="2880"/>
          <w:tab w:val="right" w:leader="dot" w:pos="9360"/>
        </w:tabs>
        <w:suppressAutoHyphens/>
        <w:ind w:left="720" w:hanging="720"/>
        <w:rPr>
          <w:rFonts w:ascii="Times New Roman" w:hAnsi="Times New Roman"/>
        </w:rPr>
      </w:pPr>
      <w:r>
        <w:rPr>
          <w:rFonts w:ascii="Times New Roman" w:hAnsi="Times New Roman"/>
        </w:rPr>
        <w:tab/>
        <w:t>C.</w:t>
      </w:r>
      <w:r>
        <w:rPr>
          <w:rFonts w:ascii="Times New Roman" w:hAnsi="Times New Roman"/>
        </w:rPr>
        <w:tab/>
        <w:t>Development Phas</w:t>
      </w:r>
      <w:r w:rsidR="00AC7FBB">
        <w:rPr>
          <w:rFonts w:ascii="Times New Roman" w:hAnsi="Times New Roman"/>
        </w:rPr>
        <w:t>ing and Absorption</w:t>
      </w:r>
      <w:r w:rsidR="00AC7FBB">
        <w:rPr>
          <w:rFonts w:ascii="Times New Roman" w:hAnsi="Times New Roman"/>
        </w:rPr>
        <w:tab/>
      </w:r>
      <w:r w:rsidR="00450356">
        <w:rPr>
          <w:rFonts w:ascii="Times New Roman" w:hAnsi="Times New Roman"/>
        </w:rPr>
        <w:t>12</w:t>
      </w:r>
    </w:p>
    <w:p w14:paraId="7A1411B3" w14:textId="5C61C30A" w:rsidR="00B74626" w:rsidRDefault="00B74626" w:rsidP="00B74626">
      <w:pPr>
        <w:tabs>
          <w:tab w:val="left" w:pos="720"/>
          <w:tab w:val="left" w:pos="1440"/>
          <w:tab w:val="left" w:leader="dot" w:pos="2880"/>
          <w:tab w:val="right" w:leader="dot" w:pos="9360"/>
        </w:tabs>
        <w:suppressAutoHyphens/>
        <w:ind w:left="720" w:hanging="720"/>
        <w:rPr>
          <w:rFonts w:ascii="Times New Roman" w:hAnsi="Times New Roman"/>
        </w:rPr>
      </w:pPr>
      <w:r>
        <w:rPr>
          <w:rFonts w:ascii="Times New Roman" w:hAnsi="Times New Roman"/>
        </w:rPr>
        <w:tab/>
        <w:t>D.</w:t>
      </w:r>
      <w:r>
        <w:rPr>
          <w:rFonts w:ascii="Times New Roman" w:hAnsi="Times New Roman"/>
        </w:rPr>
        <w:tab/>
        <w:t>Status of</w:t>
      </w:r>
      <w:r w:rsidR="00AC7FBB">
        <w:rPr>
          <w:rFonts w:ascii="Times New Roman" w:hAnsi="Times New Roman"/>
        </w:rPr>
        <w:t xml:space="preserve"> Underlying Land Use Approvals</w:t>
      </w:r>
      <w:r w:rsidR="00AC7FBB">
        <w:rPr>
          <w:rFonts w:ascii="Times New Roman" w:hAnsi="Times New Roman"/>
        </w:rPr>
        <w:tab/>
      </w:r>
      <w:r w:rsidR="00A22B5E">
        <w:rPr>
          <w:rFonts w:ascii="Times New Roman" w:hAnsi="Times New Roman"/>
        </w:rPr>
        <w:t>12</w:t>
      </w:r>
    </w:p>
    <w:p w14:paraId="6EF7F4EA" w14:textId="77777777" w:rsidR="00B74626" w:rsidRDefault="00B74626" w:rsidP="00B74626">
      <w:pPr>
        <w:tabs>
          <w:tab w:val="left" w:pos="720"/>
          <w:tab w:val="left" w:pos="1440"/>
          <w:tab w:val="left" w:leader="dot" w:pos="2880"/>
          <w:tab w:val="right" w:leader="dot" w:pos="9360"/>
        </w:tabs>
        <w:suppressAutoHyphens/>
        <w:ind w:left="720" w:hanging="720"/>
        <w:rPr>
          <w:rFonts w:ascii="Times New Roman" w:hAnsi="Times New Roman"/>
        </w:rPr>
      </w:pPr>
    </w:p>
    <w:p w14:paraId="397B9CA2" w14:textId="1222D4AB" w:rsidR="00B74626" w:rsidRDefault="00E920FD" w:rsidP="00B74626">
      <w:pPr>
        <w:tabs>
          <w:tab w:val="left" w:pos="720"/>
          <w:tab w:val="left" w:pos="1440"/>
          <w:tab w:val="left" w:leader="dot" w:pos="2880"/>
          <w:tab w:val="right" w:leader="dot" w:pos="9360"/>
        </w:tabs>
        <w:suppressAutoHyphens/>
        <w:ind w:left="720" w:hanging="720"/>
        <w:rPr>
          <w:rFonts w:ascii="Times New Roman" w:hAnsi="Times New Roman"/>
          <w:b/>
        </w:rPr>
      </w:pPr>
      <w:r>
        <w:rPr>
          <w:rFonts w:ascii="Times New Roman" w:hAnsi="Times New Roman"/>
          <w:b/>
        </w:rPr>
        <w:t>V.</w:t>
      </w:r>
      <w:r>
        <w:rPr>
          <w:rFonts w:ascii="Times New Roman" w:hAnsi="Times New Roman"/>
          <w:b/>
        </w:rPr>
        <w:tab/>
        <w:t>INFRASTRUCTURE SUMMARY</w:t>
      </w:r>
      <w:r>
        <w:rPr>
          <w:rFonts w:ascii="Times New Roman" w:hAnsi="Times New Roman"/>
          <w:b/>
        </w:rPr>
        <w:tab/>
      </w:r>
      <w:r w:rsidR="00450356">
        <w:rPr>
          <w:rFonts w:ascii="Times New Roman" w:hAnsi="Times New Roman"/>
          <w:b/>
        </w:rPr>
        <w:t>13</w:t>
      </w:r>
    </w:p>
    <w:p w14:paraId="5634D4C8" w14:textId="77777777" w:rsidR="00B74626" w:rsidRDefault="00B74626" w:rsidP="00B74626">
      <w:pPr>
        <w:tabs>
          <w:tab w:val="left" w:pos="720"/>
          <w:tab w:val="left" w:pos="1440"/>
          <w:tab w:val="right" w:leader="dot" w:pos="9360"/>
        </w:tabs>
        <w:suppressAutoHyphens/>
        <w:ind w:left="720" w:hanging="720"/>
        <w:rPr>
          <w:rFonts w:ascii="Times New Roman" w:hAnsi="Times New Roman"/>
        </w:rPr>
      </w:pPr>
    </w:p>
    <w:p w14:paraId="43D3E601" w14:textId="5D454DA2" w:rsidR="00B74626" w:rsidRDefault="002A424B" w:rsidP="00B74626">
      <w:pPr>
        <w:tabs>
          <w:tab w:val="left" w:pos="720"/>
          <w:tab w:val="left" w:pos="1440"/>
          <w:tab w:val="right" w:leader="dot" w:pos="9360"/>
        </w:tabs>
        <w:suppressAutoHyphens/>
        <w:ind w:left="720" w:hanging="720"/>
        <w:rPr>
          <w:rFonts w:ascii="Times New Roman" w:hAnsi="Times New Roman"/>
          <w:b/>
        </w:rPr>
      </w:pPr>
      <w:r>
        <w:rPr>
          <w:rFonts w:ascii="Times New Roman" w:hAnsi="Times New Roman"/>
          <w:b/>
        </w:rPr>
        <w:t>VI.</w:t>
      </w:r>
      <w:r>
        <w:rPr>
          <w:rFonts w:ascii="Times New Roman" w:hAnsi="Times New Roman"/>
          <w:b/>
        </w:rPr>
        <w:tab/>
        <w:t xml:space="preserve">FINANCIAL PLAN </w:t>
      </w:r>
      <w:r w:rsidR="00E920FD">
        <w:rPr>
          <w:rFonts w:ascii="Times New Roman" w:hAnsi="Times New Roman"/>
          <w:b/>
        </w:rPr>
        <w:t>SUMMARY</w:t>
      </w:r>
      <w:r w:rsidR="00AC7FBB">
        <w:rPr>
          <w:rFonts w:ascii="Times New Roman" w:hAnsi="Times New Roman"/>
          <w:b/>
        </w:rPr>
        <w:tab/>
      </w:r>
      <w:r w:rsidR="00450356">
        <w:rPr>
          <w:rFonts w:ascii="Times New Roman" w:hAnsi="Times New Roman"/>
          <w:b/>
        </w:rPr>
        <w:t>13</w:t>
      </w:r>
    </w:p>
    <w:p w14:paraId="332B9D0A" w14:textId="46C02275" w:rsidR="00B74626" w:rsidRDefault="00B74626" w:rsidP="00B74626">
      <w:pPr>
        <w:tabs>
          <w:tab w:val="left" w:pos="720"/>
          <w:tab w:val="left" w:pos="1440"/>
          <w:tab w:val="right" w:leader="dot" w:pos="9360"/>
        </w:tabs>
        <w:suppressAutoHyphens/>
        <w:ind w:left="720" w:hanging="720"/>
        <w:rPr>
          <w:rFonts w:ascii="Times New Roman" w:hAnsi="Times New Roman"/>
        </w:rPr>
      </w:pPr>
      <w:r>
        <w:rPr>
          <w:rFonts w:ascii="Times New Roman" w:hAnsi="Times New Roman"/>
        </w:rPr>
        <w:tab/>
      </w:r>
      <w:r w:rsidR="00CE6927">
        <w:rPr>
          <w:rFonts w:ascii="Times New Roman" w:hAnsi="Times New Roman"/>
        </w:rPr>
        <w:t>A.</w:t>
      </w:r>
      <w:r w:rsidR="00CE6927">
        <w:rPr>
          <w:rFonts w:ascii="Times New Roman" w:hAnsi="Times New Roman"/>
        </w:rPr>
        <w:tab/>
      </w:r>
      <w:r w:rsidR="00E920FD">
        <w:rPr>
          <w:rFonts w:ascii="Times New Roman" w:hAnsi="Times New Roman"/>
        </w:rPr>
        <w:t>Financial Plan Assumptions and Debt Capacity Model</w:t>
      </w:r>
      <w:r w:rsidR="00E920FD">
        <w:rPr>
          <w:rFonts w:ascii="Times New Roman" w:hAnsi="Times New Roman"/>
        </w:rPr>
        <w:tab/>
      </w:r>
      <w:r w:rsidR="00450356">
        <w:rPr>
          <w:rFonts w:ascii="Times New Roman" w:hAnsi="Times New Roman"/>
        </w:rPr>
        <w:t>13</w:t>
      </w:r>
    </w:p>
    <w:p w14:paraId="2B3458F5" w14:textId="71965AB6" w:rsidR="00B74626" w:rsidRDefault="00B74626" w:rsidP="00B74626">
      <w:pPr>
        <w:tabs>
          <w:tab w:val="left" w:pos="720"/>
          <w:tab w:val="left" w:pos="1440"/>
          <w:tab w:val="right" w:leader="dot" w:pos="9360"/>
        </w:tabs>
        <w:suppressAutoHyphens/>
        <w:ind w:left="720" w:hanging="720"/>
        <w:rPr>
          <w:rFonts w:ascii="Times New Roman" w:hAnsi="Times New Roman"/>
        </w:rPr>
      </w:pPr>
      <w:r>
        <w:rPr>
          <w:rFonts w:ascii="Times New Roman" w:hAnsi="Times New Roman"/>
        </w:rPr>
        <w:lastRenderedPageBreak/>
        <w:tab/>
      </w:r>
      <w:r w:rsidR="00CE6927">
        <w:rPr>
          <w:rFonts w:ascii="Times New Roman" w:hAnsi="Times New Roman"/>
        </w:rPr>
        <w:t>B.</w:t>
      </w:r>
      <w:r w:rsidR="00CE6927">
        <w:rPr>
          <w:rFonts w:ascii="Times New Roman" w:hAnsi="Times New Roman"/>
        </w:rPr>
        <w:tab/>
        <w:t xml:space="preserve">Maximum Authorized </w:t>
      </w:r>
      <w:r w:rsidR="00E920FD">
        <w:rPr>
          <w:rFonts w:ascii="Times New Roman" w:hAnsi="Times New Roman"/>
        </w:rPr>
        <w:t>Debt</w:t>
      </w:r>
      <w:r>
        <w:rPr>
          <w:rFonts w:ascii="Times New Roman" w:hAnsi="Times New Roman"/>
        </w:rPr>
        <w:tab/>
      </w:r>
      <w:r w:rsidR="00A22B5E">
        <w:rPr>
          <w:rFonts w:ascii="Times New Roman" w:hAnsi="Times New Roman"/>
        </w:rPr>
        <w:t>13</w:t>
      </w:r>
    </w:p>
    <w:p w14:paraId="12457E0E" w14:textId="53F6BDD7" w:rsidR="00B74626" w:rsidRDefault="00B74626" w:rsidP="00B74626">
      <w:pPr>
        <w:tabs>
          <w:tab w:val="left" w:pos="720"/>
          <w:tab w:val="left" w:pos="1440"/>
          <w:tab w:val="right" w:leader="dot" w:pos="9360"/>
        </w:tabs>
        <w:suppressAutoHyphens/>
        <w:ind w:left="720" w:hanging="720"/>
        <w:rPr>
          <w:rFonts w:ascii="Times New Roman" w:hAnsi="Times New Roman"/>
        </w:rPr>
      </w:pPr>
      <w:r>
        <w:rPr>
          <w:rFonts w:ascii="Times New Roman" w:hAnsi="Times New Roman"/>
        </w:rPr>
        <w:tab/>
      </w:r>
      <w:r w:rsidR="00CE6927">
        <w:rPr>
          <w:rFonts w:ascii="Times New Roman" w:hAnsi="Times New Roman"/>
        </w:rPr>
        <w:t>C.</w:t>
      </w:r>
      <w:r w:rsidR="00CE6927">
        <w:rPr>
          <w:rFonts w:ascii="Times New Roman" w:hAnsi="Times New Roman"/>
        </w:rPr>
        <w:tab/>
      </w:r>
      <w:r w:rsidR="00E920FD">
        <w:rPr>
          <w:rFonts w:ascii="Times New Roman" w:hAnsi="Times New Roman"/>
        </w:rPr>
        <w:t>Maximum Mill Levies</w:t>
      </w:r>
      <w:r w:rsidR="00AC7FBB">
        <w:rPr>
          <w:rFonts w:ascii="Times New Roman" w:hAnsi="Times New Roman"/>
        </w:rPr>
        <w:tab/>
      </w:r>
      <w:r w:rsidR="00450356">
        <w:rPr>
          <w:rFonts w:ascii="Times New Roman" w:hAnsi="Times New Roman"/>
        </w:rPr>
        <w:t>14</w:t>
      </w:r>
    </w:p>
    <w:p w14:paraId="0F01AAC4" w14:textId="3BDDCB0E" w:rsidR="00E920FD" w:rsidRDefault="00E920FD" w:rsidP="00E920FD">
      <w:pPr>
        <w:tabs>
          <w:tab w:val="left" w:pos="720"/>
          <w:tab w:val="left" w:pos="1440"/>
          <w:tab w:val="left" w:pos="2160"/>
          <w:tab w:val="right" w:leader="dot" w:pos="9360"/>
        </w:tabs>
        <w:suppressAutoHyphens/>
        <w:ind w:left="720" w:hanging="720"/>
        <w:rPr>
          <w:rFonts w:ascii="Times New Roman" w:hAnsi="Times New Roman"/>
        </w:rPr>
      </w:pPr>
      <w:r>
        <w:rPr>
          <w:rFonts w:ascii="Times New Roman" w:hAnsi="Times New Roman"/>
        </w:rPr>
        <w:tab/>
      </w:r>
      <w:r>
        <w:rPr>
          <w:rFonts w:ascii="Times New Roman" w:hAnsi="Times New Roman"/>
        </w:rPr>
        <w:tab/>
        <w:t>1.</w:t>
      </w:r>
      <w:r>
        <w:rPr>
          <w:rFonts w:ascii="Times New Roman" w:hAnsi="Times New Roman"/>
        </w:rPr>
        <w:tab/>
        <w:t>Maximum Debt Service Mill Levy</w:t>
      </w:r>
      <w:r>
        <w:rPr>
          <w:rFonts w:ascii="Times New Roman" w:hAnsi="Times New Roman"/>
        </w:rPr>
        <w:tab/>
      </w:r>
      <w:r w:rsidR="00450356">
        <w:rPr>
          <w:rFonts w:ascii="Times New Roman" w:hAnsi="Times New Roman"/>
        </w:rPr>
        <w:t>14</w:t>
      </w:r>
    </w:p>
    <w:p w14:paraId="4E00E636" w14:textId="46C3ABC8" w:rsidR="00E920FD" w:rsidRDefault="00E920FD" w:rsidP="00E920FD">
      <w:pPr>
        <w:tabs>
          <w:tab w:val="left" w:pos="720"/>
          <w:tab w:val="left" w:pos="1440"/>
          <w:tab w:val="left" w:pos="2160"/>
          <w:tab w:val="right" w:leader="dot" w:pos="9360"/>
        </w:tabs>
        <w:suppressAutoHyphens/>
        <w:ind w:left="720" w:hanging="720"/>
        <w:rPr>
          <w:rFonts w:ascii="Times New Roman" w:hAnsi="Times New Roman"/>
        </w:rPr>
      </w:pPr>
      <w:r>
        <w:rPr>
          <w:rFonts w:ascii="Times New Roman" w:hAnsi="Times New Roman"/>
        </w:rPr>
        <w:tab/>
      </w:r>
      <w:r>
        <w:rPr>
          <w:rFonts w:ascii="Times New Roman" w:hAnsi="Times New Roman"/>
        </w:rPr>
        <w:tab/>
        <w:t>2.</w:t>
      </w:r>
      <w:r>
        <w:rPr>
          <w:rFonts w:ascii="Times New Roman" w:hAnsi="Times New Roman"/>
        </w:rPr>
        <w:tab/>
        <w:t>Maximum Operational Mill Levy</w:t>
      </w:r>
      <w:r>
        <w:rPr>
          <w:rFonts w:ascii="Times New Roman" w:hAnsi="Times New Roman"/>
        </w:rPr>
        <w:tab/>
      </w:r>
      <w:r w:rsidR="00450356">
        <w:rPr>
          <w:rFonts w:ascii="Times New Roman" w:hAnsi="Times New Roman"/>
        </w:rPr>
        <w:t>14</w:t>
      </w:r>
    </w:p>
    <w:p w14:paraId="11AEC9E9" w14:textId="5BA1ED5F" w:rsidR="00E920FD" w:rsidRDefault="00E920FD" w:rsidP="00E920FD">
      <w:pPr>
        <w:tabs>
          <w:tab w:val="left" w:pos="720"/>
          <w:tab w:val="left" w:pos="1440"/>
          <w:tab w:val="left" w:pos="2160"/>
          <w:tab w:val="right" w:leader="dot" w:pos="9360"/>
        </w:tabs>
        <w:suppressAutoHyphens/>
        <w:ind w:left="720" w:hanging="720"/>
        <w:rPr>
          <w:rFonts w:ascii="Times New Roman" w:hAnsi="Times New Roman"/>
        </w:rPr>
      </w:pPr>
      <w:r>
        <w:rPr>
          <w:rFonts w:ascii="Times New Roman" w:hAnsi="Times New Roman"/>
        </w:rPr>
        <w:tab/>
      </w:r>
      <w:r>
        <w:rPr>
          <w:rFonts w:ascii="Times New Roman" w:hAnsi="Times New Roman"/>
        </w:rPr>
        <w:tab/>
      </w:r>
      <w:r w:rsidR="00386C18">
        <w:rPr>
          <w:rFonts w:ascii="Times New Roman" w:hAnsi="Times New Roman"/>
        </w:rPr>
        <w:t>3</w:t>
      </w:r>
      <w:r>
        <w:rPr>
          <w:rFonts w:ascii="Times New Roman" w:hAnsi="Times New Roman"/>
        </w:rPr>
        <w:t>.</w:t>
      </w:r>
      <w:r>
        <w:rPr>
          <w:rFonts w:ascii="Times New Roman" w:hAnsi="Times New Roman"/>
        </w:rPr>
        <w:tab/>
        <w:t>Maximum Combined Mill Levy</w:t>
      </w:r>
      <w:r>
        <w:rPr>
          <w:rFonts w:ascii="Times New Roman" w:hAnsi="Times New Roman"/>
        </w:rPr>
        <w:tab/>
      </w:r>
      <w:r w:rsidR="00450356">
        <w:rPr>
          <w:rFonts w:ascii="Times New Roman" w:hAnsi="Times New Roman"/>
        </w:rPr>
        <w:t>14</w:t>
      </w:r>
    </w:p>
    <w:p w14:paraId="7984A271" w14:textId="6E1C4DEB" w:rsidR="00B74626" w:rsidRDefault="00B74626" w:rsidP="00B74626">
      <w:pPr>
        <w:tabs>
          <w:tab w:val="left" w:pos="720"/>
          <w:tab w:val="left" w:pos="1440"/>
          <w:tab w:val="right" w:leader="dot" w:pos="9360"/>
        </w:tabs>
        <w:suppressAutoHyphens/>
        <w:ind w:left="720" w:hanging="720"/>
        <w:rPr>
          <w:rFonts w:ascii="Times New Roman" w:hAnsi="Times New Roman"/>
        </w:rPr>
      </w:pPr>
      <w:r>
        <w:rPr>
          <w:rFonts w:ascii="Times New Roman" w:hAnsi="Times New Roman"/>
        </w:rPr>
        <w:tab/>
        <w:t>D.</w:t>
      </w:r>
      <w:r w:rsidR="00CE6927">
        <w:rPr>
          <w:rFonts w:ascii="Times New Roman" w:hAnsi="Times New Roman"/>
        </w:rPr>
        <w:tab/>
      </w:r>
      <w:r w:rsidR="00E920FD">
        <w:rPr>
          <w:rFonts w:ascii="Times New Roman" w:hAnsi="Times New Roman"/>
        </w:rPr>
        <w:t>Maximum Maturity Period For Debt</w:t>
      </w:r>
      <w:r w:rsidR="00E920FD">
        <w:rPr>
          <w:rFonts w:ascii="Times New Roman" w:hAnsi="Times New Roman"/>
        </w:rPr>
        <w:tab/>
      </w:r>
      <w:r w:rsidR="00450356">
        <w:rPr>
          <w:rFonts w:ascii="Times New Roman" w:hAnsi="Times New Roman"/>
        </w:rPr>
        <w:t>14</w:t>
      </w:r>
    </w:p>
    <w:p w14:paraId="7058CF18" w14:textId="4EE62C9A" w:rsidR="00B74626" w:rsidRDefault="00B74626" w:rsidP="00B74626">
      <w:pPr>
        <w:tabs>
          <w:tab w:val="left" w:pos="720"/>
          <w:tab w:val="left" w:pos="1440"/>
          <w:tab w:val="right" w:leader="dot" w:pos="9360"/>
        </w:tabs>
        <w:suppressAutoHyphens/>
        <w:ind w:left="720" w:hanging="720"/>
        <w:rPr>
          <w:rFonts w:ascii="Times New Roman" w:hAnsi="Times New Roman"/>
        </w:rPr>
      </w:pPr>
      <w:r>
        <w:rPr>
          <w:rFonts w:ascii="Times New Roman" w:hAnsi="Times New Roman"/>
        </w:rPr>
        <w:tab/>
      </w:r>
      <w:r w:rsidR="00E920FD">
        <w:rPr>
          <w:rFonts w:ascii="Times New Roman" w:hAnsi="Times New Roman"/>
        </w:rPr>
        <w:t>E.</w:t>
      </w:r>
      <w:r w:rsidR="00E920FD">
        <w:rPr>
          <w:rFonts w:ascii="Times New Roman" w:hAnsi="Times New Roman"/>
        </w:rPr>
        <w:tab/>
        <w:t>Developer Funding Agreements</w:t>
      </w:r>
      <w:r w:rsidR="00E920FD">
        <w:rPr>
          <w:rFonts w:ascii="Times New Roman" w:hAnsi="Times New Roman"/>
        </w:rPr>
        <w:tab/>
      </w:r>
      <w:r w:rsidR="00450356">
        <w:rPr>
          <w:rFonts w:ascii="Times New Roman" w:hAnsi="Times New Roman"/>
        </w:rPr>
        <w:t>14</w:t>
      </w:r>
    </w:p>
    <w:p w14:paraId="1A0DCA46" w14:textId="6F49F013" w:rsidR="00A930AA" w:rsidRDefault="00A930AA" w:rsidP="00B74626">
      <w:pPr>
        <w:tabs>
          <w:tab w:val="left" w:pos="720"/>
          <w:tab w:val="left" w:pos="1440"/>
          <w:tab w:val="right" w:leader="dot" w:pos="9360"/>
        </w:tabs>
        <w:suppressAutoHyphens/>
        <w:ind w:left="720" w:hanging="720"/>
        <w:rPr>
          <w:rFonts w:ascii="Times New Roman" w:hAnsi="Times New Roman"/>
        </w:rPr>
      </w:pPr>
      <w:r>
        <w:rPr>
          <w:rFonts w:ascii="Times New Roman" w:hAnsi="Times New Roman"/>
        </w:rPr>
        <w:tab/>
        <w:t>F.</w:t>
      </w:r>
      <w:r>
        <w:rPr>
          <w:rFonts w:ascii="Times New Roman" w:hAnsi="Times New Roman"/>
        </w:rPr>
        <w:tab/>
        <w:t>Privately Placed Debt Limitation</w:t>
      </w:r>
      <w:r>
        <w:rPr>
          <w:rFonts w:ascii="Times New Roman" w:hAnsi="Times New Roman"/>
        </w:rPr>
        <w:tab/>
      </w:r>
      <w:r w:rsidR="00450356">
        <w:rPr>
          <w:rFonts w:ascii="Times New Roman" w:hAnsi="Times New Roman"/>
        </w:rPr>
        <w:t>15</w:t>
      </w:r>
    </w:p>
    <w:p w14:paraId="1E15B154" w14:textId="028C0AD5" w:rsidR="0002248A" w:rsidRDefault="0002248A" w:rsidP="00B74626">
      <w:pPr>
        <w:tabs>
          <w:tab w:val="left" w:pos="720"/>
          <w:tab w:val="left" w:pos="1440"/>
          <w:tab w:val="right" w:leader="dot" w:pos="9360"/>
        </w:tabs>
        <w:suppressAutoHyphens/>
        <w:ind w:left="720" w:hanging="720"/>
        <w:rPr>
          <w:rFonts w:ascii="Times New Roman" w:hAnsi="Times New Roman"/>
        </w:rPr>
      </w:pPr>
      <w:r>
        <w:rPr>
          <w:rFonts w:ascii="Times New Roman" w:hAnsi="Times New Roman"/>
        </w:rPr>
        <w:tab/>
        <w:t>G.</w:t>
      </w:r>
      <w:r>
        <w:rPr>
          <w:rFonts w:ascii="Times New Roman" w:hAnsi="Times New Roman"/>
        </w:rPr>
        <w:tab/>
        <w:t>Revenue Obligations</w:t>
      </w:r>
      <w:r>
        <w:rPr>
          <w:rFonts w:ascii="Times New Roman" w:hAnsi="Times New Roman"/>
        </w:rPr>
        <w:tab/>
      </w:r>
      <w:r w:rsidR="00450356">
        <w:rPr>
          <w:rFonts w:ascii="Times New Roman" w:hAnsi="Times New Roman"/>
        </w:rPr>
        <w:t>15</w:t>
      </w:r>
    </w:p>
    <w:p w14:paraId="4140AB72" w14:textId="77777777" w:rsidR="00B74626" w:rsidRDefault="0002248A" w:rsidP="0002248A">
      <w:pPr>
        <w:tabs>
          <w:tab w:val="left" w:pos="6045"/>
        </w:tabs>
        <w:suppressAutoHyphens/>
        <w:ind w:left="720" w:hanging="720"/>
        <w:rPr>
          <w:rFonts w:ascii="Times New Roman" w:hAnsi="Times New Roman"/>
        </w:rPr>
      </w:pPr>
      <w:r>
        <w:rPr>
          <w:rFonts w:ascii="Times New Roman" w:hAnsi="Times New Roman"/>
        </w:rPr>
        <w:tab/>
      </w:r>
    </w:p>
    <w:p w14:paraId="68FE1CA3" w14:textId="51883FA8" w:rsidR="00B74626" w:rsidRDefault="00B74626" w:rsidP="00B74626">
      <w:pPr>
        <w:tabs>
          <w:tab w:val="left" w:pos="720"/>
          <w:tab w:val="left" w:pos="1440"/>
          <w:tab w:val="right" w:leader="dot" w:pos="9360"/>
        </w:tabs>
        <w:suppressAutoHyphens/>
        <w:ind w:left="720" w:hanging="720"/>
        <w:rPr>
          <w:rFonts w:ascii="Times New Roman" w:hAnsi="Times New Roman"/>
          <w:b/>
        </w:rPr>
      </w:pPr>
      <w:smartTag w:uri="urn:schemas-microsoft-com:office:smarttags" w:element="stockticker">
        <w:r>
          <w:rPr>
            <w:rFonts w:ascii="Times New Roman" w:hAnsi="Times New Roman"/>
            <w:b/>
          </w:rPr>
          <w:t>VII</w:t>
        </w:r>
      </w:smartTag>
      <w:r>
        <w:rPr>
          <w:rFonts w:ascii="Times New Roman" w:hAnsi="Times New Roman"/>
          <w:b/>
        </w:rPr>
        <w:t>.</w:t>
      </w:r>
      <w:r>
        <w:rPr>
          <w:rFonts w:ascii="Times New Roman" w:hAnsi="Times New Roman"/>
          <w:b/>
        </w:rPr>
        <w:tab/>
        <w:t>OVERLAPPING TAXING ENTITIES, NEIGHBORING JURISDICTIONS</w:t>
      </w:r>
      <w:r w:rsidR="00AC7FBB">
        <w:rPr>
          <w:rFonts w:ascii="Times New Roman" w:hAnsi="Times New Roman"/>
          <w:b/>
        </w:rPr>
        <w:tab/>
      </w:r>
      <w:r w:rsidR="00450356">
        <w:rPr>
          <w:rFonts w:ascii="Times New Roman" w:hAnsi="Times New Roman"/>
          <w:b/>
        </w:rPr>
        <w:t>15</w:t>
      </w:r>
    </w:p>
    <w:p w14:paraId="779D8C74" w14:textId="72FEE54D" w:rsidR="00B74626" w:rsidRDefault="00B74626" w:rsidP="00B74626">
      <w:pPr>
        <w:tabs>
          <w:tab w:val="left" w:pos="720"/>
          <w:tab w:val="left" w:pos="1440"/>
          <w:tab w:val="right" w:leader="dot" w:pos="9360"/>
        </w:tabs>
        <w:suppressAutoHyphens/>
        <w:ind w:left="720" w:hanging="720"/>
        <w:rPr>
          <w:rFonts w:ascii="Times New Roman" w:hAnsi="Times New Roman"/>
        </w:rPr>
      </w:pPr>
      <w:r>
        <w:rPr>
          <w:rFonts w:ascii="Times New Roman" w:hAnsi="Times New Roman"/>
        </w:rPr>
        <w:tab/>
        <w:t>A</w:t>
      </w:r>
      <w:r w:rsidR="00AC7FBB">
        <w:rPr>
          <w:rFonts w:ascii="Times New Roman" w:hAnsi="Times New Roman"/>
        </w:rPr>
        <w:t>.</w:t>
      </w:r>
      <w:r w:rsidR="00AC7FBB">
        <w:rPr>
          <w:rFonts w:ascii="Times New Roman" w:hAnsi="Times New Roman"/>
        </w:rPr>
        <w:tab/>
        <w:t>Overlapping Taxing Entities</w:t>
      </w:r>
      <w:r w:rsidR="00AC7FBB">
        <w:rPr>
          <w:rFonts w:ascii="Times New Roman" w:hAnsi="Times New Roman"/>
        </w:rPr>
        <w:tab/>
      </w:r>
      <w:r w:rsidR="00450356">
        <w:rPr>
          <w:rFonts w:ascii="Times New Roman" w:hAnsi="Times New Roman"/>
        </w:rPr>
        <w:t>15</w:t>
      </w:r>
    </w:p>
    <w:p w14:paraId="722225EA" w14:textId="37AFA094" w:rsidR="00B74626" w:rsidRPr="00B74626" w:rsidRDefault="00B74626" w:rsidP="00B74626">
      <w:pPr>
        <w:tabs>
          <w:tab w:val="left" w:pos="720"/>
          <w:tab w:val="left" w:pos="1440"/>
          <w:tab w:val="right" w:leader="dot" w:pos="9360"/>
        </w:tabs>
        <w:suppressAutoHyphens/>
        <w:ind w:left="720" w:hanging="720"/>
        <w:rPr>
          <w:rFonts w:ascii="Times New Roman" w:hAnsi="Times New Roman"/>
        </w:rPr>
      </w:pPr>
      <w:r>
        <w:rPr>
          <w:rFonts w:ascii="Times New Roman" w:hAnsi="Times New Roman"/>
        </w:rPr>
        <w:tab/>
      </w:r>
      <w:r w:rsidR="00AC7FBB">
        <w:rPr>
          <w:rFonts w:ascii="Times New Roman" w:hAnsi="Times New Roman"/>
        </w:rPr>
        <w:t>B.</w:t>
      </w:r>
      <w:r w:rsidR="00AC7FBB">
        <w:rPr>
          <w:rFonts w:ascii="Times New Roman" w:hAnsi="Times New Roman"/>
        </w:rPr>
        <w:tab/>
        <w:t>Neighboring Jurisdictions</w:t>
      </w:r>
      <w:r w:rsidR="00AC7FBB">
        <w:rPr>
          <w:rFonts w:ascii="Times New Roman" w:hAnsi="Times New Roman"/>
        </w:rPr>
        <w:tab/>
      </w:r>
      <w:r w:rsidR="00450356">
        <w:rPr>
          <w:rFonts w:ascii="Times New Roman" w:hAnsi="Times New Roman"/>
        </w:rPr>
        <w:t>16</w:t>
      </w:r>
    </w:p>
    <w:p w14:paraId="231571E1" w14:textId="77777777" w:rsidR="00B74626" w:rsidRDefault="00B74626" w:rsidP="00B74626">
      <w:pPr>
        <w:tabs>
          <w:tab w:val="left" w:pos="720"/>
          <w:tab w:val="left" w:pos="1440"/>
          <w:tab w:val="left" w:leader="dot" w:pos="2880"/>
          <w:tab w:val="right" w:leader="dot" w:pos="9360"/>
        </w:tabs>
        <w:suppressAutoHyphens/>
        <w:ind w:left="720" w:hanging="720"/>
        <w:rPr>
          <w:rFonts w:ascii="Times New Roman" w:hAnsi="Times New Roman"/>
        </w:rPr>
      </w:pPr>
      <w:r>
        <w:rPr>
          <w:rFonts w:ascii="Times New Roman" w:hAnsi="Times New Roman"/>
        </w:rPr>
        <w:tab/>
      </w:r>
    </w:p>
    <w:p w14:paraId="08BE7F90" w14:textId="636B46C9" w:rsidR="00CE6927" w:rsidRDefault="00CE6927" w:rsidP="00E920FD">
      <w:pPr>
        <w:tabs>
          <w:tab w:val="left" w:pos="720"/>
          <w:tab w:val="left" w:pos="1440"/>
          <w:tab w:val="right" w:leader="dot" w:pos="9360"/>
        </w:tabs>
        <w:suppressAutoHyphens/>
        <w:ind w:left="720" w:hanging="720"/>
        <w:rPr>
          <w:rFonts w:ascii="Times New Roman" w:hAnsi="Times New Roman"/>
          <w:b/>
        </w:rPr>
      </w:pPr>
      <w:r>
        <w:rPr>
          <w:rFonts w:ascii="Times New Roman" w:hAnsi="Times New Roman"/>
          <w:b/>
        </w:rPr>
        <w:t>VIII.</w:t>
      </w:r>
      <w:r>
        <w:rPr>
          <w:rFonts w:ascii="Times New Roman" w:hAnsi="Times New Roman"/>
          <w:b/>
        </w:rPr>
        <w:tab/>
      </w:r>
      <w:r w:rsidR="00E920FD">
        <w:rPr>
          <w:rFonts w:ascii="Times New Roman" w:hAnsi="Times New Roman"/>
          <w:b/>
        </w:rPr>
        <w:t>DISSOLUTION</w:t>
      </w:r>
      <w:r w:rsidR="00E920FD">
        <w:rPr>
          <w:rFonts w:ascii="Times New Roman" w:hAnsi="Times New Roman"/>
          <w:b/>
        </w:rPr>
        <w:tab/>
      </w:r>
      <w:r w:rsidR="00A22B5E">
        <w:rPr>
          <w:rFonts w:ascii="Times New Roman" w:hAnsi="Times New Roman"/>
          <w:b/>
        </w:rPr>
        <w:t>17</w:t>
      </w:r>
      <w:r w:rsidR="00E920FD">
        <w:rPr>
          <w:rFonts w:ascii="Times New Roman" w:hAnsi="Times New Roman"/>
          <w:b/>
        </w:rPr>
        <w:tab/>
      </w:r>
    </w:p>
    <w:p w14:paraId="0F305AFB" w14:textId="5A16CE56" w:rsidR="00E920FD" w:rsidRDefault="00E920FD" w:rsidP="00E920FD">
      <w:pPr>
        <w:tabs>
          <w:tab w:val="left" w:pos="720"/>
          <w:tab w:val="left" w:pos="1440"/>
          <w:tab w:val="right" w:leader="dot" w:pos="9360"/>
        </w:tabs>
        <w:suppressAutoHyphens/>
        <w:ind w:left="720" w:hanging="720"/>
        <w:rPr>
          <w:rFonts w:ascii="Times New Roman" w:hAnsi="Times New Roman"/>
        </w:rPr>
      </w:pPr>
      <w:r>
        <w:rPr>
          <w:rFonts w:ascii="Times New Roman" w:hAnsi="Times New Roman"/>
          <w:b/>
        </w:rPr>
        <w:tab/>
      </w:r>
      <w:r>
        <w:rPr>
          <w:rFonts w:ascii="Times New Roman" w:hAnsi="Times New Roman"/>
        </w:rPr>
        <w:t>A.</w:t>
      </w:r>
      <w:r>
        <w:rPr>
          <w:rFonts w:ascii="Times New Roman" w:hAnsi="Times New Roman"/>
        </w:rPr>
        <w:tab/>
        <w:t>Dissolution</w:t>
      </w:r>
      <w:r>
        <w:rPr>
          <w:rFonts w:ascii="Times New Roman" w:hAnsi="Times New Roman"/>
        </w:rPr>
        <w:tab/>
      </w:r>
      <w:r w:rsidR="00A22B5E">
        <w:rPr>
          <w:rFonts w:ascii="Times New Roman" w:hAnsi="Times New Roman"/>
        </w:rPr>
        <w:t>17</w:t>
      </w:r>
    </w:p>
    <w:p w14:paraId="4D1F1458" w14:textId="0D9A0E95" w:rsidR="00E920FD" w:rsidRPr="00E920FD" w:rsidRDefault="00E920FD" w:rsidP="00E920FD">
      <w:pPr>
        <w:tabs>
          <w:tab w:val="left" w:pos="720"/>
          <w:tab w:val="left" w:pos="1440"/>
          <w:tab w:val="right" w:leader="dot" w:pos="9360"/>
        </w:tabs>
        <w:suppressAutoHyphens/>
        <w:ind w:left="720" w:hanging="720"/>
        <w:rPr>
          <w:rFonts w:ascii="Times New Roman" w:hAnsi="Times New Roman"/>
        </w:rPr>
      </w:pPr>
      <w:r>
        <w:rPr>
          <w:rFonts w:ascii="Times New Roman" w:hAnsi="Times New Roman"/>
        </w:rPr>
        <w:tab/>
        <w:t>B.</w:t>
      </w:r>
      <w:r>
        <w:rPr>
          <w:rFonts w:ascii="Times New Roman" w:hAnsi="Times New Roman"/>
        </w:rPr>
        <w:tab/>
        <w:t>Administrative Dissolution</w:t>
      </w:r>
      <w:r>
        <w:rPr>
          <w:rFonts w:ascii="Times New Roman" w:hAnsi="Times New Roman"/>
        </w:rPr>
        <w:tab/>
      </w:r>
      <w:r w:rsidR="00A22B5E">
        <w:rPr>
          <w:rFonts w:ascii="Times New Roman" w:hAnsi="Times New Roman"/>
        </w:rPr>
        <w:t>17</w:t>
      </w:r>
    </w:p>
    <w:p w14:paraId="3C5C408C" w14:textId="77777777" w:rsidR="00CE6927" w:rsidRDefault="00CE6927" w:rsidP="00B74626">
      <w:pPr>
        <w:tabs>
          <w:tab w:val="left" w:pos="720"/>
          <w:tab w:val="left" w:pos="1440"/>
          <w:tab w:val="left" w:leader="dot" w:pos="2880"/>
          <w:tab w:val="right" w:leader="dot" w:pos="9360"/>
        </w:tabs>
        <w:suppressAutoHyphens/>
        <w:ind w:left="720" w:hanging="720"/>
        <w:rPr>
          <w:rFonts w:ascii="Times New Roman" w:hAnsi="Times New Roman"/>
          <w:b/>
        </w:rPr>
      </w:pPr>
    </w:p>
    <w:p w14:paraId="3A2506C3" w14:textId="67B00CEE" w:rsidR="00CE6927" w:rsidRDefault="00E920FD" w:rsidP="00E920FD">
      <w:pPr>
        <w:tabs>
          <w:tab w:val="left" w:pos="720"/>
          <w:tab w:val="left" w:pos="1440"/>
          <w:tab w:val="right" w:leader="dot" w:pos="9360"/>
        </w:tabs>
        <w:suppressAutoHyphens/>
        <w:ind w:left="720" w:hanging="720"/>
        <w:rPr>
          <w:rFonts w:ascii="Times New Roman" w:hAnsi="Times New Roman"/>
          <w:b/>
        </w:rPr>
      </w:pPr>
      <w:r>
        <w:rPr>
          <w:rFonts w:ascii="Times New Roman" w:hAnsi="Times New Roman"/>
          <w:b/>
        </w:rPr>
        <w:t>IX.</w:t>
      </w:r>
      <w:r>
        <w:rPr>
          <w:rFonts w:ascii="Times New Roman" w:hAnsi="Times New Roman"/>
          <w:b/>
        </w:rPr>
        <w:tab/>
        <w:t>COMPLIANCE</w:t>
      </w:r>
      <w:r>
        <w:rPr>
          <w:rFonts w:ascii="Times New Roman" w:hAnsi="Times New Roman"/>
          <w:b/>
        </w:rPr>
        <w:tab/>
      </w:r>
      <w:r w:rsidR="00450356">
        <w:rPr>
          <w:rFonts w:ascii="Times New Roman" w:hAnsi="Times New Roman"/>
          <w:b/>
        </w:rPr>
        <w:t>18</w:t>
      </w:r>
    </w:p>
    <w:p w14:paraId="398140C1" w14:textId="77777777" w:rsidR="00E920FD" w:rsidRDefault="00E920FD" w:rsidP="00E920FD">
      <w:pPr>
        <w:tabs>
          <w:tab w:val="left" w:pos="720"/>
          <w:tab w:val="left" w:pos="1440"/>
          <w:tab w:val="right" w:leader="dot" w:pos="9360"/>
        </w:tabs>
        <w:suppressAutoHyphens/>
        <w:ind w:left="720" w:hanging="720"/>
        <w:rPr>
          <w:rFonts w:ascii="Times New Roman" w:hAnsi="Times New Roman"/>
          <w:b/>
        </w:rPr>
      </w:pPr>
    </w:p>
    <w:p w14:paraId="2E9E04C1" w14:textId="67ECE505" w:rsidR="00E920FD" w:rsidRPr="00E920FD" w:rsidRDefault="00E920FD" w:rsidP="00E920FD">
      <w:pPr>
        <w:tabs>
          <w:tab w:val="left" w:pos="720"/>
          <w:tab w:val="left" w:pos="1440"/>
          <w:tab w:val="right" w:leader="dot" w:pos="9360"/>
        </w:tabs>
        <w:suppressAutoHyphens/>
        <w:ind w:left="720" w:hanging="720"/>
        <w:rPr>
          <w:rFonts w:ascii="Times New Roman" w:hAnsi="Times New Roman"/>
          <w:b/>
        </w:rPr>
      </w:pPr>
      <w:r>
        <w:rPr>
          <w:rFonts w:ascii="Times New Roman" w:hAnsi="Times New Roman"/>
          <w:b/>
        </w:rPr>
        <w:t>X.</w:t>
      </w:r>
      <w:r>
        <w:rPr>
          <w:rFonts w:ascii="Times New Roman" w:hAnsi="Times New Roman"/>
          <w:b/>
        </w:rPr>
        <w:tab/>
        <w:t>MISCELLANEOUS</w:t>
      </w:r>
      <w:r>
        <w:rPr>
          <w:rFonts w:ascii="Times New Roman" w:hAnsi="Times New Roman"/>
          <w:b/>
        </w:rPr>
        <w:tab/>
      </w:r>
      <w:r w:rsidR="00450356">
        <w:rPr>
          <w:rFonts w:ascii="Times New Roman" w:hAnsi="Times New Roman"/>
          <w:b/>
        </w:rPr>
        <w:t>18</w:t>
      </w:r>
    </w:p>
    <w:p w14:paraId="7F293561" w14:textId="061AD380" w:rsidR="00CE6927" w:rsidRDefault="00CE6927" w:rsidP="00CE6927">
      <w:pPr>
        <w:tabs>
          <w:tab w:val="left" w:pos="720"/>
          <w:tab w:val="left" w:pos="1440"/>
          <w:tab w:val="right" w:leader="dot" w:pos="9360"/>
        </w:tabs>
        <w:suppressAutoHyphens/>
        <w:ind w:left="720" w:hanging="720"/>
        <w:rPr>
          <w:rFonts w:ascii="Times New Roman" w:hAnsi="Times New Roman"/>
        </w:rPr>
      </w:pPr>
      <w:r>
        <w:rPr>
          <w:rFonts w:ascii="Times New Roman" w:hAnsi="Times New Roman"/>
          <w:b/>
        </w:rPr>
        <w:tab/>
      </w:r>
      <w:r>
        <w:rPr>
          <w:rFonts w:ascii="Times New Roman" w:hAnsi="Times New Roman"/>
        </w:rPr>
        <w:t>A.</w:t>
      </w:r>
      <w:r>
        <w:rPr>
          <w:rFonts w:ascii="Times New Roman" w:hAnsi="Times New Roman"/>
        </w:rPr>
        <w:tab/>
      </w:r>
      <w:r w:rsidR="00E920FD">
        <w:rPr>
          <w:rFonts w:ascii="Times New Roman" w:hAnsi="Times New Roman"/>
        </w:rPr>
        <w:t>Special District Act</w:t>
      </w:r>
      <w:r w:rsidR="00E920FD">
        <w:rPr>
          <w:rFonts w:ascii="Times New Roman" w:hAnsi="Times New Roman"/>
        </w:rPr>
        <w:tab/>
      </w:r>
      <w:r w:rsidR="00450356">
        <w:rPr>
          <w:rFonts w:ascii="Times New Roman" w:hAnsi="Times New Roman"/>
        </w:rPr>
        <w:t>18</w:t>
      </w:r>
    </w:p>
    <w:p w14:paraId="6AF1BF33" w14:textId="4E309171" w:rsidR="00CE6927" w:rsidRDefault="00CE6927" w:rsidP="00CE6927">
      <w:pPr>
        <w:tabs>
          <w:tab w:val="left" w:pos="720"/>
          <w:tab w:val="left" w:pos="1440"/>
          <w:tab w:val="right" w:leader="dot" w:pos="9360"/>
        </w:tabs>
        <w:suppressAutoHyphens/>
        <w:ind w:left="720" w:hanging="720"/>
        <w:rPr>
          <w:rFonts w:ascii="Times New Roman" w:hAnsi="Times New Roman"/>
        </w:rPr>
      </w:pPr>
      <w:r>
        <w:rPr>
          <w:rFonts w:ascii="Times New Roman" w:hAnsi="Times New Roman"/>
        </w:rPr>
        <w:tab/>
        <w:t>B.</w:t>
      </w:r>
      <w:r>
        <w:rPr>
          <w:rFonts w:ascii="Times New Roman" w:hAnsi="Times New Roman"/>
        </w:rPr>
        <w:tab/>
      </w:r>
      <w:r w:rsidR="00E920FD">
        <w:rPr>
          <w:rFonts w:ascii="Times New Roman" w:hAnsi="Times New Roman"/>
        </w:rPr>
        <w:t>Disclosure to Prospective Purchasers</w:t>
      </w:r>
      <w:r w:rsidR="00E920FD">
        <w:rPr>
          <w:rFonts w:ascii="Times New Roman" w:hAnsi="Times New Roman"/>
        </w:rPr>
        <w:tab/>
      </w:r>
      <w:r w:rsidR="00450356">
        <w:rPr>
          <w:rFonts w:ascii="Times New Roman" w:hAnsi="Times New Roman"/>
        </w:rPr>
        <w:t>18</w:t>
      </w:r>
    </w:p>
    <w:p w14:paraId="5740F632" w14:textId="093A6E5F" w:rsidR="00E920FD" w:rsidRDefault="00E920FD" w:rsidP="00CE6927">
      <w:pPr>
        <w:tabs>
          <w:tab w:val="left" w:pos="720"/>
          <w:tab w:val="left" w:pos="1440"/>
          <w:tab w:val="right" w:leader="dot" w:pos="9360"/>
        </w:tabs>
        <w:suppressAutoHyphens/>
        <w:ind w:left="720" w:hanging="720"/>
        <w:rPr>
          <w:rFonts w:ascii="Times New Roman" w:hAnsi="Times New Roman"/>
        </w:rPr>
      </w:pPr>
      <w:r>
        <w:rPr>
          <w:rFonts w:ascii="Times New Roman" w:hAnsi="Times New Roman"/>
        </w:rPr>
        <w:tab/>
        <w:t>C.</w:t>
      </w:r>
      <w:r>
        <w:rPr>
          <w:rFonts w:ascii="Times New Roman" w:hAnsi="Times New Roman"/>
        </w:rPr>
        <w:tab/>
        <w:t>Local Improvements</w:t>
      </w:r>
      <w:r>
        <w:rPr>
          <w:rFonts w:ascii="Times New Roman" w:hAnsi="Times New Roman"/>
        </w:rPr>
        <w:tab/>
      </w:r>
      <w:r w:rsidR="00A22B5E">
        <w:rPr>
          <w:rFonts w:ascii="Times New Roman" w:hAnsi="Times New Roman"/>
        </w:rPr>
        <w:t>18</w:t>
      </w:r>
    </w:p>
    <w:p w14:paraId="7231C0F1" w14:textId="384881E1" w:rsidR="00E920FD" w:rsidRDefault="00E920FD" w:rsidP="00CE6927">
      <w:pPr>
        <w:tabs>
          <w:tab w:val="left" w:pos="720"/>
          <w:tab w:val="left" w:pos="1440"/>
          <w:tab w:val="right" w:leader="dot" w:pos="9360"/>
        </w:tabs>
        <w:suppressAutoHyphens/>
        <w:ind w:left="720" w:hanging="720"/>
        <w:rPr>
          <w:rFonts w:ascii="Times New Roman" w:hAnsi="Times New Roman"/>
        </w:rPr>
      </w:pPr>
      <w:r>
        <w:rPr>
          <w:rFonts w:ascii="Times New Roman" w:hAnsi="Times New Roman"/>
        </w:rPr>
        <w:tab/>
        <w:t>D.</w:t>
      </w:r>
      <w:r>
        <w:rPr>
          <w:rFonts w:ascii="Times New Roman" w:hAnsi="Times New Roman"/>
        </w:rPr>
        <w:tab/>
        <w:t xml:space="preserve">Service Plan </w:t>
      </w:r>
      <w:r w:rsidR="00233340">
        <w:rPr>
          <w:rFonts w:ascii="Times New Roman" w:hAnsi="Times New Roman"/>
        </w:rPr>
        <w:t>N</w:t>
      </w:r>
      <w:r>
        <w:rPr>
          <w:rFonts w:ascii="Times New Roman" w:hAnsi="Times New Roman"/>
        </w:rPr>
        <w:t>ot a Contract</w:t>
      </w:r>
      <w:r>
        <w:rPr>
          <w:rFonts w:ascii="Times New Roman" w:hAnsi="Times New Roman"/>
        </w:rPr>
        <w:tab/>
      </w:r>
      <w:r w:rsidR="00450356">
        <w:rPr>
          <w:rFonts w:ascii="Times New Roman" w:hAnsi="Times New Roman"/>
        </w:rPr>
        <w:t>19</w:t>
      </w:r>
    </w:p>
    <w:p w14:paraId="662294B2" w14:textId="50AB68CF" w:rsidR="00FC7F0C" w:rsidRDefault="00E920FD" w:rsidP="00E9378C">
      <w:pPr>
        <w:tabs>
          <w:tab w:val="left" w:pos="720"/>
          <w:tab w:val="left" w:pos="1440"/>
          <w:tab w:val="right" w:leader="dot" w:pos="9360"/>
        </w:tabs>
        <w:suppressAutoHyphens/>
        <w:ind w:left="720" w:hanging="720"/>
        <w:rPr>
          <w:rFonts w:ascii="Times New Roman" w:hAnsi="Times New Roman"/>
        </w:rPr>
      </w:pPr>
      <w:r>
        <w:rPr>
          <w:rFonts w:ascii="Times New Roman" w:hAnsi="Times New Roman"/>
        </w:rPr>
        <w:tab/>
        <w:t>E.</w:t>
      </w:r>
      <w:r>
        <w:rPr>
          <w:rFonts w:ascii="Times New Roman" w:hAnsi="Times New Roman"/>
        </w:rPr>
        <w:tab/>
        <w:t>Land Use and Development Approvals</w:t>
      </w:r>
      <w:r>
        <w:rPr>
          <w:rFonts w:ascii="Times New Roman" w:hAnsi="Times New Roman"/>
        </w:rPr>
        <w:tab/>
      </w:r>
      <w:r w:rsidR="00450356">
        <w:rPr>
          <w:rFonts w:ascii="Times New Roman" w:hAnsi="Times New Roman"/>
        </w:rPr>
        <w:t>19</w:t>
      </w:r>
      <w:r w:rsidR="00FC7F0C">
        <w:rPr>
          <w:rFonts w:ascii="Times New Roman" w:hAnsi="Times New Roman"/>
        </w:rPr>
        <w:tab/>
      </w:r>
    </w:p>
    <w:p w14:paraId="57AF4F4C" w14:textId="77777777" w:rsidR="00CE6927" w:rsidRDefault="00CE6927" w:rsidP="00E9378C">
      <w:pPr>
        <w:tabs>
          <w:tab w:val="left" w:pos="720"/>
          <w:tab w:val="left" w:pos="1440"/>
          <w:tab w:val="right" w:leader="dot" w:pos="9360"/>
        </w:tabs>
        <w:suppressAutoHyphens/>
        <w:rPr>
          <w:rFonts w:ascii="Times New Roman" w:hAnsi="Times New Roman"/>
        </w:rPr>
      </w:pPr>
    </w:p>
    <w:p w14:paraId="7B820041" w14:textId="5AE09F65" w:rsidR="00CE6927" w:rsidRDefault="00E920FD" w:rsidP="00CE6927">
      <w:pPr>
        <w:tabs>
          <w:tab w:val="left" w:pos="720"/>
          <w:tab w:val="left" w:pos="1440"/>
          <w:tab w:val="right" w:leader="dot" w:pos="9360"/>
        </w:tabs>
        <w:suppressAutoHyphens/>
        <w:ind w:left="720" w:hanging="720"/>
        <w:rPr>
          <w:rFonts w:ascii="Times New Roman" w:hAnsi="Times New Roman"/>
          <w:b/>
        </w:rPr>
      </w:pPr>
      <w:r>
        <w:rPr>
          <w:rFonts w:ascii="Times New Roman" w:hAnsi="Times New Roman"/>
          <w:b/>
        </w:rPr>
        <w:t>XI.</w:t>
      </w:r>
      <w:r>
        <w:rPr>
          <w:rFonts w:ascii="Times New Roman" w:hAnsi="Times New Roman"/>
          <w:b/>
        </w:rPr>
        <w:tab/>
        <w:t>CONCLUSION</w:t>
      </w:r>
      <w:r>
        <w:rPr>
          <w:rFonts w:ascii="Times New Roman" w:hAnsi="Times New Roman"/>
          <w:b/>
        </w:rPr>
        <w:tab/>
      </w:r>
      <w:r w:rsidR="00450356">
        <w:rPr>
          <w:rFonts w:ascii="Times New Roman" w:hAnsi="Times New Roman"/>
          <w:b/>
        </w:rPr>
        <w:t>19</w:t>
      </w:r>
    </w:p>
    <w:p w14:paraId="4550C229" w14:textId="77777777" w:rsidR="00CE6927" w:rsidRDefault="00CE6927" w:rsidP="00CE6927">
      <w:pPr>
        <w:tabs>
          <w:tab w:val="left" w:pos="720"/>
          <w:tab w:val="left" w:pos="1440"/>
          <w:tab w:val="right" w:leader="dot" w:pos="9360"/>
        </w:tabs>
        <w:suppressAutoHyphens/>
        <w:ind w:left="720" w:hanging="720"/>
        <w:rPr>
          <w:rFonts w:ascii="Times New Roman" w:hAnsi="Times New Roman"/>
          <w:b/>
        </w:rPr>
      </w:pPr>
    </w:p>
    <w:p w14:paraId="4635852C" w14:textId="394D4255" w:rsidR="008B4C5F" w:rsidRPr="00827A15" w:rsidRDefault="00AC7FBB" w:rsidP="00AC7FBB">
      <w:pPr>
        <w:tabs>
          <w:tab w:val="left" w:pos="720"/>
          <w:tab w:val="left" w:pos="1440"/>
          <w:tab w:val="right" w:leader="dot" w:pos="9360"/>
        </w:tabs>
        <w:suppressAutoHyphens/>
        <w:ind w:left="720" w:hanging="720"/>
        <w:jc w:val="center"/>
        <w:rPr>
          <w:rFonts w:ascii="Times New Roman" w:hAnsi="Times New Roman"/>
          <w:b/>
        </w:rPr>
      </w:pPr>
      <w:r>
        <w:rPr>
          <w:rFonts w:ascii="Times New Roman" w:hAnsi="Times New Roman"/>
          <w:b/>
        </w:rPr>
        <w:br w:type="page"/>
      </w:r>
      <w:bookmarkStart w:id="1" w:name="_Hlk164695173"/>
      <w:r w:rsidR="008B4C5F" w:rsidRPr="00827A15">
        <w:rPr>
          <w:rFonts w:ascii="Times New Roman" w:hAnsi="Times New Roman"/>
          <w:b/>
        </w:rPr>
        <w:t>EXHIBITS</w:t>
      </w:r>
      <w:bookmarkEnd w:id="0"/>
    </w:p>
    <w:p w14:paraId="0E42C081" w14:textId="77777777" w:rsidR="00AC7FBB" w:rsidRDefault="00AC7FBB" w:rsidP="00AC7FBB">
      <w:pPr>
        <w:rPr>
          <w:rFonts w:ascii="Times New Roman" w:hAnsi="Times New Roman"/>
        </w:rPr>
      </w:pPr>
    </w:p>
    <w:p w14:paraId="31DFCE56" w14:textId="77777777" w:rsidR="00E776F2" w:rsidRPr="000B5DE1" w:rsidRDefault="00AC7FBB" w:rsidP="00AC7FBB">
      <w:pPr>
        <w:rPr>
          <w:rFonts w:ascii="Times New Roman" w:hAnsi="Times New Roman"/>
        </w:rPr>
      </w:pPr>
      <w:r>
        <w:rPr>
          <w:rFonts w:ascii="Times New Roman" w:hAnsi="Times New Roman"/>
        </w:rPr>
        <w:t>A.</w:t>
      </w:r>
      <w:r>
        <w:rPr>
          <w:rFonts w:ascii="Times New Roman" w:hAnsi="Times New Roman"/>
        </w:rPr>
        <w:tab/>
        <w:t>Ma</w:t>
      </w:r>
      <w:r w:rsidR="008B4C5F" w:rsidRPr="000B5DE1">
        <w:rPr>
          <w:rFonts w:ascii="Times New Roman" w:hAnsi="Times New Roman"/>
        </w:rPr>
        <w:t>p</w:t>
      </w:r>
      <w:r w:rsidR="00E776F2" w:rsidRPr="000B5DE1">
        <w:rPr>
          <w:rFonts w:ascii="Times New Roman" w:hAnsi="Times New Roman"/>
        </w:rPr>
        <w:t>s and Legal Descriptions</w:t>
      </w:r>
    </w:p>
    <w:p w14:paraId="71FB78EE" w14:textId="58D360F1" w:rsidR="00E776F2" w:rsidRPr="000B5DE1" w:rsidRDefault="00E776F2" w:rsidP="001E448E">
      <w:pPr>
        <w:tabs>
          <w:tab w:val="left" w:pos="-720"/>
          <w:tab w:val="left" w:pos="1440"/>
        </w:tabs>
        <w:suppressAutoHyphens/>
        <w:ind w:left="720" w:hanging="720"/>
        <w:jc w:val="both"/>
        <w:rPr>
          <w:rFonts w:ascii="Times New Roman" w:hAnsi="Times New Roman"/>
          <w:spacing w:val="-3"/>
          <w:szCs w:val="24"/>
        </w:rPr>
      </w:pPr>
      <w:r w:rsidRPr="000B5DE1">
        <w:rPr>
          <w:rFonts w:ascii="Times New Roman" w:hAnsi="Times New Roman"/>
          <w:spacing w:val="-3"/>
          <w:szCs w:val="24"/>
        </w:rPr>
        <w:tab/>
      </w:r>
      <w:r w:rsidR="00CF2B3B">
        <w:rPr>
          <w:rFonts w:ascii="Times New Roman" w:hAnsi="Times New Roman"/>
          <w:spacing w:val="-3"/>
          <w:szCs w:val="24"/>
        </w:rPr>
        <w:t>1.</w:t>
      </w:r>
      <w:r w:rsidR="00CF2B3B">
        <w:rPr>
          <w:rFonts w:ascii="Times New Roman" w:hAnsi="Times New Roman"/>
          <w:spacing w:val="-3"/>
          <w:szCs w:val="24"/>
        </w:rPr>
        <w:tab/>
      </w:r>
      <w:r w:rsidRPr="000B5DE1">
        <w:rPr>
          <w:rFonts w:ascii="Times New Roman" w:hAnsi="Times New Roman"/>
          <w:spacing w:val="-3"/>
          <w:szCs w:val="24"/>
        </w:rPr>
        <w:t>Vicinity Map</w:t>
      </w:r>
    </w:p>
    <w:p w14:paraId="575B2B6F" w14:textId="5E29A9D9" w:rsidR="00E776F2" w:rsidRDefault="00E776F2" w:rsidP="001E448E">
      <w:pPr>
        <w:tabs>
          <w:tab w:val="left" w:pos="-720"/>
          <w:tab w:val="left" w:pos="1440"/>
        </w:tabs>
        <w:suppressAutoHyphens/>
        <w:ind w:left="720" w:hanging="720"/>
        <w:jc w:val="both"/>
        <w:rPr>
          <w:rFonts w:ascii="Times New Roman" w:hAnsi="Times New Roman"/>
          <w:spacing w:val="-3"/>
          <w:szCs w:val="24"/>
        </w:rPr>
      </w:pPr>
      <w:r w:rsidRPr="000B5DE1">
        <w:rPr>
          <w:rFonts w:ascii="Times New Roman" w:hAnsi="Times New Roman"/>
          <w:spacing w:val="-3"/>
          <w:szCs w:val="24"/>
        </w:rPr>
        <w:tab/>
      </w:r>
      <w:r w:rsidR="00CF2B3B">
        <w:rPr>
          <w:rFonts w:ascii="Times New Roman" w:hAnsi="Times New Roman"/>
          <w:spacing w:val="-3"/>
          <w:szCs w:val="24"/>
        </w:rPr>
        <w:t>2.</w:t>
      </w:r>
      <w:r w:rsidR="00CF2B3B">
        <w:rPr>
          <w:rFonts w:ascii="Times New Roman" w:hAnsi="Times New Roman"/>
          <w:spacing w:val="-3"/>
          <w:szCs w:val="24"/>
        </w:rPr>
        <w:tab/>
      </w:r>
      <w:r w:rsidR="00A22B5E">
        <w:rPr>
          <w:rFonts w:ascii="Times New Roman" w:hAnsi="Times New Roman"/>
          <w:spacing w:val="-3"/>
          <w:szCs w:val="24"/>
        </w:rPr>
        <w:t>Initial District Boundary</w:t>
      </w:r>
      <w:r w:rsidRPr="000B5DE1">
        <w:rPr>
          <w:rFonts w:ascii="Times New Roman" w:hAnsi="Times New Roman"/>
          <w:spacing w:val="-3"/>
          <w:szCs w:val="24"/>
        </w:rPr>
        <w:t xml:space="preserve"> Map</w:t>
      </w:r>
    </w:p>
    <w:p w14:paraId="5F9E2D98" w14:textId="51FF9086" w:rsidR="006D5DB9" w:rsidRDefault="006D5DB9" w:rsidP="001E448E">
      <w:pPr>
        <w:tabs>
          <w:tab w:val="left" w:pos="-720"/>
          <w:tab w:val="left" w:pos="1440"/>
        </w:tabs>
        <w:suppressAutoHyphens/>
        <w:ind w:left="720" w:hanging="720"/>
        <w:jc w:val="both"/>
        <w:rPr>
          <w:rFonts w:ascii="Times New Roman" w:hAnsi="Times New Roman"/>
          <w:spacing w:val="-3"/>
          <w:szCs w:val="24"/>
        </w:rPr>
      </w:pPr>
      <w:r>
        <w:rPr>
          <w:rFonts w:ascii="Times New Roman" w:hAnsi="Times New Roman"/>
          <w:spacing w:val="-3"/>
          <w:szCs w:val="24"/>
        </w:rPr>
        <w:tab/>
        <w:t xml:space="preserve">3. </w:t>
      </w:r>
      <w:r w:rsidR="001E448E">
        <w:rPr>
          <w:rFonts w:ascii="Times New Roman" w:hAnsi="Times New Roman"/>
          <w:spacing w:val="-3"/>
          <w:szCs w:val="24"/>
        </w:rPr>
        <w:tab/>
      </w:r>
      <w:r>
        <w:rPr>
          <w:rFonts w:ascii="Times New Roman" w:hAnsi="Times New Roman"/>
          <w:spacing w:val="-3"/>
          <w:szCs w:val="24"/>
        </w:rPr>
        <w:t xml:space="preserve">Proposed </w:t>
      </w:r>
      <w:r w:rsidR="003E609B">
        <w:rPr>
          <w:rFonts w:ascii="Times New Roman" w:hAnsi="Times New Roman"/>
          <w:spacing w:val="-3"/>
          <w:szCs w:val="24"/>
        </w:rPr>
        <w:t>Infrastructure</w:t>
      </w:r>
      <w:r>
        <w:rPr>
          <w:rFonts w:ascii="Times New Roman" w:hAnsi="Times New Roman"/>
          <w:spacing w:val="-3"/>
          <w:szCs w:val="24"/>
        </w:rPr>
        <w:t xml:space="preserve"> </w:t>
      </w:r>
      <w:r w:rsidR="003C0300">
        <w:rPr>
          <w:rFonts w:ascii="Times New Roman" w:hAnsi="Times New Roman"/>
          <w:spacing w:val="-3"/>
          <w:szCs w:val="24"/>
        </w:rPr>
        <w:t xml:space="preserve">and Amenities </w:t>
      </w:r>
      <w:r>
        <w:rPr>
          <w:rFonts w:ascii="Times New Roman" w:hAnsi="Times New Roman"/>
          <w:spacing w:val="-3"/>
          <w:szCs w:val="24"/>
        </w:rPr>
        <w:t>Maps</w:t>
      </w:r>
    </w:p>
    <w:p w14:paraId="1C42F4AB" w14:textId="7E1BEEA3" w:rsidR="00F811BD" w:rsidRPr="000B5DE1" w:rsidRDefault="006D5DB9" w:rsidP="009A2200">
      <w:pPr>
        <w:tabs>
          <w:tab w:val="left" w:pos="-720"/>
          <w:tab w:val="left" w:pos="1440"/>
        </w:tabs>
        <w:suppressAutoHyphens/>
        <w:ind w:left="720" w:hanging="720"/>
        <w:jc w:val="both"/>
        <w:rPr>
          <w:rFonts w:ascii="Times New Roman" w:hAnsi="Times New Roman"/>
          <w:spacing w:val="-3"/>
          <w:szCs w:val="24"/>
        </w:rPr>
      </w:pPr>
      <w:r>
        <w:rPr>
          <w:rFonts w:ascii="Times New Roman" w:hAnsi="Times New Roman"/>
          <w:spacing w:val="-3"/>
          <w:szCs w:val="24"/>
        </w:rPr>
        <w:tab/>
      </w:r>
      <w:r w:rsidR="00D75B7A">
        <w:rPr>
          <w:rFonts w:ascii="Times New Roman" w:hAnsi="Times New Roman"/>
          <w:spacing w:val="-3"/>
          <w:szCs w:val="24"/>
        </w:rPr>
        <w:t>4</w:t>
      </w:r>
      <w:r w:rsidR="00CF2B3B">
        <w:rPr>
          <w:rFonts w:ascii="Times New Roman" w:hAnsi="Times New Roman"/>
          <w:spacing w:val="-3"/>
          <w:szCs w:val="24"/>
        </w:rPr>
        <w:t>.</w:t>
      </w:r>
      <w:r w:rsidR="00CF2B3B">
        <w:rPr>
          <w:rFonts w:ascii="Times New Roman" w:hAnsi="Times New Roman"/>
          <w:spacing w:val="-3"/>
          <w:szCs w:val="24"/>
        </w:rPr>
        <w:tab/>
      </w:r>
      <w:r w:rsidR="00E776F2" w:rsidRPr="000B5DE1">
        <w:rPr>
          <w:rFonts w:ascii="Times New Roman" w:hAnsi="Times New Roman"/>
          <w:spacing w:val="-3"/>
          <w:szCs w:val="24"/>
        </w:rPr>
        <w:t xml:space="preserve">Legal Description of Initially Included </w:t>
      </w:r>
      <w:r w:rsidR="00985044" w:rsidRPr="000B5DE1">
        <w:rPr>
          <w:rFonts w:ascii="Times New Roman" w:hAnsi="Times New Roman"/>
          <w:spacing w:val="-3"/>
          <w:szCs w:val="24"/>
        </w:rPr>
        <w:t>Propert</w:t>
      </w:r>
      <w:r w:rsidR="00985044">
        <w:rPr>
          <w:rFonts w:ascii="Times New Roman" w:hAnsi="Times New Roman"/>
          <w:spacing w:val="-3"/>
          <w:szCs w:val="24"/>
        </w:rPr>
        <w:t>y</w:t>
      </w:r>
      <w:r w:rsidR="00F811BD">
        <w:rPr>
          <w:rFonts w:ascii="Times New Roman" w:hAnsi="Times New Roman"/>
          <w:spacing w:val="-3"/>
          <w:szCs w:val="24"/>
        </w:rPr>
        <w:tab/>
      </w:r>
    </w:p>
    <w:p w14:paraId="317E3DE0" w14:textId="77777777" w:rsidR="00655E90" w:rsidRPr="000B5DE1" w:rsidRDefault="00655E90" w:rsidP="00AC7FBB">
      <w:pPr>
        <w:tabs>
          <w:tab w:val="left" w:pos="-720"/>
        </w:tabs>
        <w:suppressAutoHyphens/>
        <w:ind w:hanging="720"/>
        <w:jc w:val="both"/>
        <w:rPr>
          <w:rFonts w:ascii="Times New Roman" w:hAnsi="Times New Roman"/>
          <w:spacing w:val="-3"/>
          <w:szCs w:val="24"/>
        </w:rPr>
      </w:pPr>
    </w:p>
    <w:p w14:paraId="53187558" w14:textId="77777777" w:rsidR="00655E90" w:rsidRPr="00334517" w:rsidRDefault="00AC7FBB" w:rsidP="00AC7FBB">
      <w:pPr>
        <w:rPr>
          <w:rFonts w:ascii="Times New Roman" w:hAnsi="Times New Roman"/>
          <w:i/>
        </w:rPr>
      </w:pPr>
      <w:r>
        <w:rPr>
          <w:rFonts w:ascii="Times New Roman" w:hAnsi="Times New Roman"/>
        </w:rPr>
        <w:t>B.</w:t>
      </w:r>
      <w:r>
        <w:rPr>
          <w:rFonts w:ascii="Times New Roman" w:hAnsi="Times New Roman"/>
        </w:rPr>
        <w:tab/>
      </w:r>
      <w:r w:rsidR="00655E90" w:rsidRPr="000B5DE1">
        <w:rPr>
          <w:rFonts w:ascii="Times New Roman" w:hAnsi="Times New Roman"/>
        </w:rPr>
        <w:t>Development Summary</w:t>
      </w:r>
      <w:r w:rsidR="00655E90" w:rsidRPr="00334517">
        <w:rPr>
          <w:rFonts w:ascii="Times New Roman" w:hAnsi="Times New Roman"/>
          <w:i/>
        </w:rPr>
        <w:t xml:space="preserve"> </w:t>
      </w:r>
    </w:p>
    <w:p w14:paraId="6C5A88EF" w14:textId="77777777" w:rsidR="008B4C5F" w:rsidRPr="000B5DE1" w:rsidRDefault="008B4C5F" w:rsidP="00AC7FBB">
      <w:pPr>
        <w:tabs>
          <w:tab w:val="left" w:pos="-720"/>
        </w:tabs>
        <w:suppressAutoHyphens/>
        <w:ind w:hanging="720"/>
        <w:jc w:val="both"/>
        <w:rPr>
          <w:rFonts w:ascii="Times New Roman" w:hAnsi="Times New Roman"/>
          <w:spacing w:val="-3"/>
        </w:rPr>
      </w:pPr>
    </w:p>
    <w:p w14:paraId="68441C1A" w14:textId="77777777" w:rsidR="008B4C5F" w:rsidRPr="000B5DE1" w:rsidRDefault="00AC7FBB" w:rsidP="00AC7FBB">
      <w:pPr>
        <w:ind w:left="-360"/>
        <w:rPr>
          <w:rFonts w:ascii="Times New Roman" w:hAnsi="Times New Roman"/>
        </w:rPr>
      </w:pPr>
      <w:r>
        <w:rPr>
          <w:rFonts w:ascii="Times New Roman" w:hAnsi="Times New Roman"/>
        </w:rPr>
        <w:tab/>
        <w:t>C.</w:t>
      </w:r>
      <w:r>
        <w:rPr>
          <w:rFonts w:ascii="Times New Roman" w:hAnsi="Times New Roman"/>
        </w:rPr>
        <w:tab/>
      </w:r>
      <w:r w:rsidR="008B4C5F" w:rsidRPr="000B5DE1">
        <w:rPr>
          <w:rFonts w:ascii="Times New Roman" w:hAnsi="Times New Roman"/>
        </w:rPr>
        <w:t>Infrastructure Capital Costs</w:t>
      </w:r>
      <w:r w:rsidR="007169EC" w:rsidRPr="000B5DE1">
        <w:rPr>
          <w:rFonts w:ascii="Times New Roman" w:hAnsi="Times New Roman"/>
        </w:rPr>
        <w:t xml:space="preserve"> </w:t>
      </w:r>
    </w:p>
    <w:p w14:paraId="17F70536" w14:textId="77777777" w:rsidR="00AC7FBB" w:rsidRDefault="00AC7FBB" w:rsidP="00AC7FBB">
      <w:pPr>
        <w:ind w:left="1080"/>
        <w:rPr>
          <w:rFonts w:ascii="Times New Roman" w:hAnsi="Times New Roman"/>
          <w:spacing w:val="-3"/>
        </w:rPr>
      </w:pPr>
    </w:p>
    <w:p w14:paraId="7A8FB471" w14:textId="77777777" w:rsidR="008B4C5F" w:rsidRPr="00334517" w:rsidRDefault="00AC7FBB" w:rsidP="00AC7FBB">
      <w:pPr>
        <w:ind w:left="720" w:hanging="720"/>
        <w:rPr>
          <w:rFonts w:ascii="Times New Roman" w:hAnsi="Times New Roman"/>
          <w:i/>
        </w:rPr>
      </w:pPr>
      <w:r>
        <w:rPr>
          <w:rFonts w:ascii="Times New Roman" w:hAnsi="Times New Roman"/>
          <w:spacing w:val="-3"/>
        </w:rPr>
        <w:t>D.</w:t>
      </w:r>
      <w:r>
        <w:rPr>
          <w:rFonts w:ascii="Times New Roman" w:hAnsi="Times New Roman"/>
          <w:spacing w:val="-3"/>
        </w:rPr>
        <w:tab/>
      </w:r>
      <w:r w:rsidR="008B4C5F" w:rsidRPr="000B5DE1">
        <w:rPr>
          <w:rFonts w:ascii="Times New Roman" w:hAnsi="Times New Roman"/>
        </w:rPr>
        <w:t>Financial Plan</w:t>
      </w:r>
      <w:r>
        <w:rPr>
          <w:rFonts w:ascii="Times New Roman" w:hAnsi="Times New Roman"/>
        </w:rPr>
        <w:t xml:space="preserve"> Summary</w:t>
      </w:r>
      <w:r w:rsidR="00A728A7" w:rsidRPr="000B5DE1">
        <w:rPr>
          <w:rFonts w:ascii="Times New Roman" w:hAnsi="Times New Roman"/>
        </w:rPr>
        <w:t xml:space="preserve"> </w:t>
      </w:r>
    </w:p>
    <w:p w14:paraId="760A4C5B" w14:textId="77777777" w:rsidR="00AC7FBB" w:rsidRDefault="00AC7FBB" w:rsidP="00AC7FBB">
      <w:pPr>
        <w:rPr>
          <w:rFonts w:ascii="Times New Roman" w:hAnsi="Times New Roman"/>
        </w:rPr>
      </w:pPr>
    </w:p>
    <w:p w14:paraId="04204243" w14:textId="77777777" w:rsidR="008B4C5F" w:rsidRPr="000B5DE1" w:rsidRDefault="00AC7FBB" w:rsidP="00AC7FBB">
      <w:pPr>
        <w:rPr>
          <w:rFonts w:ascii="Times New Roman" w:hAnsi="Times New Roman"/>
        </w:rPr>
      </w:pPr>
      <w:r>
        <w:rPr>
          <w:rFonts w:ascii="Times New Roman" w:hAnsi="Times New Roman"/>
        </w:rPr>
        <w:t>E.</w:t>
      </w:r>
      <w:r>
        <w:rPr>
          <w:rFonts w:ascii="Times New Roman" w:hAnsi="Times New Roman"/>
        </w:rPr>
        <w:tab/>
      </w:r>
      <w:r w:rsidR="00A728A7" w:rsidRPr="000B5DE1">
        <w:rPr>
          <w:rFonts w:ascii="Times New Roman" w:hAnsi="Times New Roman"/>
        </w:rPr>
        <w:t xml:space="preserve">Annual Report and </w:t>
      </w:r>
      <w:r w:rsidR="008B4C5F" w:rsidRPr="000B5DE1">
        <w:rPr>
          <w:rFonts w:ascii="Times New Roman" w:hAnsi="Times New Roman"/>
        </w:rPr>
        <w:t>Disclosure</w:t>
      </w:r>
      <w:r w:rsidR="00A728A7" w:rsidRPr="000B5DE1">
        <w:rPr>
          <w:rFonts w:ascii="Times New Roman" w:hAnsi="Times New Roman"/>
        </w:rPr>
        <w:t xml:space="preserve"> Form</w:t>
      </w:r>
    </w:p>
    <w:p w14:paraId="649AB9E9" w14:textId="77777777" w:rsidR="00655E90" w:rsidRPr="000B5DE1" w:rsidRDefault="00655E90" w:rsidP="00655E90">
      <w:pPr>
        <w:tabs>
          <w:tab w:val="left" w:pos="-720"/>
        </w:tabs>
        <w:suppressAutoHyphens/>
        <w:jc w:val="both"/>
        <w:rPr>
          <w:rFonts w:ascii="Times New Roman" w:hAnsi="Times New Roman"/>
          <w:spacing w:val="-3"/>
        </w:rPr>
      </w:pPr>
    </w:p>
    <w:bookmarkEnd w:id="1"/>
    <w:p w14:paraId="1EDB1AFB" w14:textId="77777777" w:rsidR="00491079" w:rsidRDefault="00491079" w:rsidP="00655E90">
      <w:pPr>
        <w:tabs>
          <w:tab w:val="left" w:pos="-720"/>
        </w:tabs>
        <w:suppressAutoHyphens/>
        <w:jc w:val="both"/>
        <w:rPr>
          <w:rFonts w:ascii="Times New Roman" w:hAnsi="Times New Roman"/>
          <w:spacing w:val="-3"/>
        </w:rPr>
        <w:sectPr w:rsidR="00491079" w:rsidSect="00CF6050">
          <w:pgSz w:w="12240" w:h="15840" w:code="1"/>
          <w:pgMar w:top="1440" w:right="1440" w:bottom="1440" w:left="1440" w:header="720" w:footer="720" w:gutter="0"/>
          <w:pgNumType w:fmt="lowerRoman" w:start="1"/>
          <w:cols w:space="720"/>
          <w:docGrid w:linePitch="360"/>
        </w:sectPr>
      </w:pPr>
    </w:p>
    <w:p w14:paraId="56A6C1E9" w14:textId="77777777" w:rsidR="009F694A" w:rsidRPr="00827A15" w:rsidRDefault="00491079" w:rsidP="00827A15">
      <w:pPr>
        <w:rPr>
          <w:rFonts w:ascii="Times New Roman" w:hAnsi="Times New Roman"/>
          <w:b/>
        </w:rPr>
      </w:pPr>
      <w:bookmarkStart w:id="2" w:name="_Toc162232248"/>
      <w:r>
        <w:rPr>
          <w:rFonts w:ascii="Times New Roman" w:hAnsi="Times New Roman"/>
          <w:b/>
        </w:rPr>
        <w:t>I.</w:t>
      </w:r>
      <w:r>
        <w:rPr>
          <w:rFonts w:ascii="Times New Roman" w:hAnsi="Times New Roman"/>
          <w:b/>
        </w:rPr>
        <w:tab/>
        <w:t xml:space="preserve">EXECUTIVE </w:t>
      </w:r>
      <w:r w:rsidR="009F694A" w:rsidRPr="00827A15">
        <w:rPr>
          <w:rFonts w:ascii="Times New Roman" w:hAnsi="Times New Roman"/>
          <w:b/>
        </w:rPr>
        <w:t>SUMMARY</w:t>
      </w:r>
      <w:bookmarkEnd w:id="2"/>
    </w:p>
    <w:p w14:paraId="5669E05C" w14:textId="77777777" w:rsidR="009F694A" w:rsidRPr="00FE0610" w:rsidRDefault="009F694A" w:rsidP="00663ED9">
      <w:pPr>
        <w:tabs>
          <w:tab w:val="left" w:pos="-720"/>
        </w:tabs>
        <w:suppressAutoHyphens/>
        <w:jc w:val="both"/>
        <w:rPr>
          <w:rFonts w:ascii="Times New Roman" w:hAnsi="Times New Roman"/>
          <w:spacing w:val="-3"/>
        </w:rPr>
      </w:pPr>
    </w:p>
    <w:p w14:paraId="36D105A9" w14:textId="6850A73A" w:rsidR="009F694A" w:rsidRPr="00FE0610" w:rsidRDefault="00B32E35" w:rsidP="00B32E35">
      <w:pPr>
        <w:suppressAutoHyphens/>
        <w:jc w:val="both"/>
        <w:rPr>
          <w:rFonts w:ascii="Times New Roman" w:hAnsi="Times New Roman"/>
          <w:spacing w:val="-3"/>
        </w:rPr>
      </w:pPr>
      <w:r>
        <w:rPr>
          <w:rFonts w:ascii="Times New Roman" w:hAnsi="Times New Roman"/>
          <w:spacing w:val="-3"/>
        </w:rPr>
        <w:tab/>
      </w:r>
      <w:r w:rsidR="009F694A" w:rsidRPr="00FE0610">
        <w:rPr>
          <w:rFonts w:ascii="Times New Roman" w:hAnsi="Times New Roman"/>
          <w:spacing w:val="-3"/>
        </w:rPr>
        <w:t>The following is a summary of general information regarding the</w:t>
      </w:r>
      <w:r w:rsidR="00FE0610">
        <w:rPr>
          <w:rFonts w:ascii="Times New Roman" w:hAnsi="Times New Roman"/>
          <w:spacing w:val="-3"/>
        </w:rPr>
        <w:t xml:space="preserve"> </w:t>
      </w:r>
      <w:r w:rsidR="009F694A" w:rsidRPr="00FE0610">
        <w:rPr>
          <w:rFonts w:ascii="Times New Roman" w:hAnsi="Times New Roman"/>
          <w:spacing w:val="-3"/>
        </w:rPr>
        <w:t>pro</w:t>
      </w:r>
      <w:r w:rsidR="00FE0610">
        <w:rPr>
          <w:rFonts w:ascii="Times New Roman" w:hAnsi="Times New Roman"/>
          <w:spacing w:val="-3"/>
        </w:rPr>
        <w:t xml:space="preserve">posed District provided for the </w:t>
      </w:r>
      <w:r w:rsidR="009F694A" w:rsidRPr="00FE0610">
        <w:rPr>
          <w:rFonts w:ascii="Times New Roman" w:hAnsi="Times New Roman"/>
          <w:spacing w:val="-3"/>
        </w:rPr>
        <w:t>convenience of the reviewers of</w:t>
      </w:r>
      <w:r w:rsidR="00FE0610">
        <w:rPr>
          <w:rFonts w:ascii="Times New Roman" w:hAnsi="Times New Roman"/>
          <w:spacing w:val="-3"/>
        </w:rPr>
        <w:t xml:space="preserve"> </w:t>
      </w:r>
      <w:r w:rsidR="009F694A" w:rsidRPr="00FE0610">
        <w:rPr>
          <w:rFonts w:ascii="Times New Roman" w:hAnsi="Times New Roman"/>
          <w:spacing w:val="-3"/>
        </w:rPr>
        <w:t>this Service Plan.  Please note that the following information is</w:t>
      </w:r>
      <w:r>
        <w:rPr>
          <w:rFonts w:ascii="Times New Roman" w:hAnsi="Times New Roman"/>
          <w:spacing w:val="-3"/>
        </w:rPr>
        <w:t xml:space="preserve"> </w:t>
      </w:r>
      <w:r w:rsidR="009F694A" w:rsidRPr="00FE0610">
        <w:rPr>
          <w:rFonts w:ascii="Times New Roman" w:hAnsi="Times New Roman"/>
          <w:spacing w:val="-3"/>
        </w:rPr>
        <w:t>subject in all respects to the more complete descriptions contained elsewhere in this Service Plan.</w:t>
      </w:r>
    </w:p>
    <w:p w14:paraId="0BD2EEE0" w14:textId="77777777" w:rsidR="009F694A" w:rsidRPr="00FE0610" w:rsidRDefault="009F694A">
      <w:pPr>
        <w:tabs>
          <w:tab w:val="left" w:pos="-720"/>
        </w:tabs>
        <w:suppressAutoHyphens/>
        <w:ind w:left="720" w:hanging="720"/>
        <w:jc w:val="both"/>
        <w:rPr>
          <w:rFonts w:ascii="Times New Roman" w:hAnsi="Times New Roman"/>
          <w:spacing w:val="-3"/>
        </w:rPr>
      </w:pPr>
    </w:p>
    <w:p w14:paraId="3622CFFB" w14:textId="395A11B4" w:rsidR="009F694A" w:rsidRPr="00FE0610" w:rsidRDefault="009F694A" w:rsidP="00FE0610">
      <w:pPr>
        <w:tabs>
          <w:tab w:val="left" w:pos="-720"/>
          <w:tab w:val="left" w:pos="0"/>
          <w:tab w:val="left" w:pos="720"/>
          <w:tab w:val="left" w:pos="1440"/>
          <w:tab w:val="left" w:pos="2160"/>
          <w:tab w:val="left" w:pos="2880"/>
        </w:tabs>
        <w:suppressAutoHyphens/>
        <w:ind w:left="720" w:hanging="720"/>
        <w:jc w:val="both"/>
        <w:rPr>
          <w:rFonts w:ascii="Times New Roman" w:hAnsi="Times New Roman"/>
          <w:spacing w:val="-3"/>
        </w:rPr>
      </w:pPr>
      <w:r w:rsidRPr="00FE0610">
        <w:rPr>
          <w:rFonts w:ascii="Times New Roman" w:hAnsi="Times New Roman"/>
          <w:spacing w:val="-3"/>
        </w:rPr>
        <w:t>Proposed District:</w:t>
      </w:r>
      <w:r w:rsidRPr="00FE0610">
        <w:rPr>
          <w:rFonts w:ascii="Times New Roman" w:hAnsi="Times New Roman"/>
          <w:spacing w:val="-3"/>
        </w:rPr>
        <w:tab/>
      </w:r>
      <w:r w:rsidRPr="00FE0610">
        <w:rPr>
          <w:rFonts w:ascii="Times New Roman" w:hAnsi="Times New Roman"/>
          <w:spacing w:val="-3"/>
        </w:rPr>
        <w:tab/>
      </w:r>
      <w:r w:rsidR="00FE0610">
        <w:rPr>
          <w:rFonts w:ascii="Times New Roman" w:hAnsi="Times New Roman"/>
          <w:spacing w:val="-3"/>
        </w:rPr>
        <w:tab/>
      </w:r>
      <w:r w:rsidR="004D1963">
        <w:rPr>
          <w:rFonts w:ascii="Times New Roman" w:hAnsi="Times New Roman"/>
          <w:spacing w:val="-3"/>
        </w:rPr>
        <w:t>Haven Valley</w:t>
      </w:r>
      <w:r w:rsidR="00F311EE">
        <w:rPr>
          <w:rFonts w:ascii="Times New Roman" w:hAnsi="Times New Roman"/>
          <w:spacing w:val="-3"/>
        </w:rPr>
        <w:t xml:space="preserve"> </w:t>
      </w:r>
      <w:r w:rsidRPr="00FE0610">
        <w:rPr>
          <w:rFonts w:ascii="Times New Roman" w:hAnsi="Times New Roman"/>
          <w:spacing w:val="-3"/>
        </w:rPr>
        <w:t>Metropolitan District</w:t>
      </w:r>
      <w:r w:rsidR="00CC4B32">
        <w:rPr>
          <w:rFonts w:ascii="Times New Roman" w:hAnsi="Times New Roman"/>
          <w:spacing w:val="-3"/>
        </w:rPr>
        <w:t xml:space="preserve"> </w:t>
      </w:r>
    </w:p>
    <w:p w14:paraId="7091AA65" w14:textId="77777777" w:rsidR="009F694A" w:rsidRPr="00FE0610" w:rsidRDefault="009F694A">
      <w:pPr>
        <w:tabs>
          <w:tab w:val="left" w:pos="-720"/>
        </w:tabs>
        <w:suppressAutoHyphens/>
        <w:ind w:left="720" w:hanging="720"/>
        <w:jc w:val="both"/>
        <w:rPr>
          <w:rFonts w:ascii="Times New Roman" w:hAnsi="Times New Roman"/>
          <w:spacing w:val="-3"/>
        </w:rPr>
      </w:pPr>
    </w:p>
    <w:p w14:paraId="1EFCDA50" w14:textId="0E7EE193" w:rsidR="00A22B5E" w:rsidRDefault="009F694A" w:rsidP="008D605D">
      <w:pPr>
        <w:tabs>
          <w:tab w:val="left" w:pos="-720"/>
          <w:tab w:val="left" w:pos="0"/>
          <w:tab w:val="left" w:pos="720"/>
          <w:tab w:val="left" w:pos="1440"/>
          <w:tab w:val="left" w:pos="2160"/>
          <w:tab w:val="left" w:pos="2880"/>
        </w:tabs>
        <w:suppressAutoHyphens/>
        <w:ind w:left="3600" w:hanging="3600"/>
        <w:jc w:val="both"/>
        <w:rPr>
          <w:rFonts w:ascii="Times New Roman" w:hAnsi="Times New Roman"/>
          <w:szCs w:val="24"/>
        </w:rPr>
      </w:pPr>
      <w:r w:rsidRPr="00AE6DBF">
        <w:rPr>
          <w:rFonts w:ascii="Times New Roman" w:hAnsi="Times New Roman"/>
          <w:spacing w:val="-3"/>
        </w:rPr>
        <w:t>Property Owner</w:t>
      </w:r>
      <w:r w:rsidR="00A22B5E">
        <w:rPr>
          <w:rFonts w:ascii="Times New Roman" w:hAnsi="Times New Roman"/>
          <w:spacing w:val="-3"/>
        </w:rPr>
        <w:t>s</w:t>
      </w:r>
      <w:r w:rsidRPr="00AE6DBF">
        <w:rPr>
          <w:rFonts w:ascii="Times New Roman" w:hAnsi="Times New Roman"/>
          <w:spacing w:val="-3"/>
        </w:rPr>
        <w:t>:</w:t>
      </w:r>
      <w:r w:rsidRPr="00AE6DBF">
        <w:rPr>
          <w:rFonts w:ascii="Times New Roman" w:hAnsi="Times New Roman"/>
          <w:spacing w:val="-3"/>
        </w:rPr>
        <w:tab/>
      </w:r>
      <w:r w:rsidR="00EF442F" w:rsidRPr="00AE6DBF">
        <w:rPr>
          <w:rFonts w:ascii="Times New Roman" w:hAnsi="Times New Roman"/>
          <w:spacing w:val="-3"/>
        </w:rPr>
        <w:tab/>
      </w:r>
      <w:r w:rsidR="00EF442F" w:rsidRPr="00AE6DBF">
        <w:rPr>
          <w:rFonts w:ascii="Times New Roman" w:hAnsi="Times New Roman"/>
          <w:spacing w:val="-3"/>
        </w:rPr>
        <w:tab/>
      </w:r>
      <w:r w:rsidR="000B6615">
        <w:rPr>
          <w:rFonts w:ascii="Times New Roman" w:hAnsi="Times New Roman"/>
          <w:spacing w:val="-3"/>
        </w:rPr>
        <w:t>Challenger Communities</w:t>
      </w:r>
      <w:r w:rsidR="00E976AB">
        <w:rPr>
          <w:rFonts w:ascii="Times New Roman" w:hAnsi="Times New Roman"/>
          <w:spacing w:val="-3"/>
        </w:rPr>
        <w:t>,</w:t>
      </w:r>
      <w:r w:rsidR="00043BE3" w:rsidRPr="000B6615">
        <w:rPr>
          <w:rFonts w:ascii="Times New Roman" w:hAnsi="Times New Roman"/>
          <w:spacing w:val="-3"/>
        </w:rPr>
        <w:t xml:space="preserve"> LLC</w:t>
      </w:r>
      <w:r w:rsidR="00AE6DBF" w:rsidRPr="000B6615">
        <w:rPr>
          <w:rFonts w:ascii="Times New Roman" w:hAnsi="Times New Roman"/>
          <w:spacing w:val="-3"/>
        </w:rPr>
        <w:t xml:space="preserve"> </w:t>
      </w:r>
      <w:r w:rsidR="00AE6DBF" w:rsidRPr="000B6615">
        <w:rPr>
          <w:rFonts w:ascii="Times New Roman" w:hAnsi="Times New Roman"/>
          <w:spacing w:val="-3"/>
          <w:szCs w:val="24"/>
        </w:rPr>
        <w:t>(Schedule Number:</w:t>
      </w:r>
      <w:r w:rsidR="008D605D" w:rsidRPr="000B6615">
        <w:rPr>
          <w:rFonts w:ascii="Times New Roman" w:hAnsi="Times New Roman"/>
          <w:szCs w:val="24"/>
        </w:rPr>
        <w:t xml:space="preserve"> </w:t>
      </w:r>
      <w:bookmarkStart w:id="3" w:name="_Hlk133247967"/>
      <w:r w:rsidR="000B6615" w:rsidRPr="000B6615">
        <w:rPr>
          <w:rFonts w:ascii="Times New Roman" w:hAnsi="Times New Roman"/>
          <w:szCs w:val="24"/>
        </w:rPr>
        <w:t>6</w:t>
      </w:r>
      <w:r w:rsidR="000B6615">
        <w:rPr>
          <w:rFonts w:ascii="Times New Roman" w:hAnsi="Times New Roman"/>
          <w:szCs w:val="24"/>
        </w:rPr>
        <w:t>512200001</w:t>
      </w:r>
      <w:bookmarkEnd w:id="3"/>
      <w:r w:rsidR="008D605D" w:rsidRPr="000B6615">
        <w:rPr>
          <w:rFonts w:ascii="Times New Roman" w:hAnsi="Times New Roman"/>
          <w:szCs w:val="24"/>
        </w:rPr>
        <w:t>)</w:t>
      </w:r>
      <w:r w:rsidR="00886537">
        <w:rPr>
          <w:rFonts w:ascii="Times New Roman" w:hAnsi="Times New Roman"/>
          <w:szCs w:val="24"/>
        </w:rPr>
        <w:t xml:space="preserve"> </w:t>
      </w:r>
      <w:r w:rsidR="00FA3E8C">
        <w:rPr>
          <w:rFonts w:ascii="Times New Roman" w:hAnsi="Times New Roman"/>
          <w:szCs w:val="24"/>
        </w:rPr>
        <w:t xml:space="preserve"> </w:t>
      </w:r>
    </w:p>
    <w:p w14:paraId="1F42D935" w14:textId="04E3C49A" w:rsidR="00CC4B32" w:rsidRDefault="00A22B5E" w:rsidP="008D605D">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 xml:space="preserve">Fountain Mutual Metropolitan District (Tract D as shown on the Haven Valley PUD Development/Preliminary Plan, which is a portion of Schedule Number </w:t>
      </w:r>
      <w:r w:rsidRPr="00A22B5E">
        <w:rPr>
          <w:rFonts w:ascii="Times New Roman" w:hAnsi="Times New Roman"/>
          <w:szCs w:val="24"/>
        </w:rPr>
        <w:t>6512200011</w:t>
      </w:r>
      <w:r>
        <w:rPr>
          <w:rFonts w:ascii="Times New Roman" w:hAnsi="Times New Roman"/>
          <w:szCs w:val="24"/>
        </w:rPr>
        <w:t>)</w:t>
      </w:r>
      <w:r w:rsidR="00FA3E8C">
        <w:rPr>
          <w:rFonts w:ascii="Times New Roman" w:hAnsi="Times New Roman"/>
          <w:szCs w:val="24"/>
        </w:rPr>
        <w:t xml:space="preserve"> </w:t>
      </w:r>
    </w:p>
    <w:p w14:paraId="62938B1C" w14:textId="77777777" w:rsidR="00E848A8" w:rsidRDefault="00E848A8">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p>
    <w:p w14:paraId="514CAE9A" w14:textId="56485A1F" w:rsidR="009F694A" w:rsidRPr="000671DB" w:rsidRDefault="005F4E10">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r w:rsidRPr="000671DB">
        <w:rPr>
          <w:rFonts w:ascii="Times New Roman" w:hAnsi="Times New Roman"/>
          <w:spacing w:val="-3"/>
        </w:rPr>
        <w:t>Developer:</w:t>
      </w:r>
      <w:r w:rsidR="00123EBB" w:rsidRPr="000671DB">
        <w:rPr>
          <w:rFonts w:ascii="Times New Roman" w:hAnsi="Times New Roman"/>
          <w:spacing w:val="-3"/>
        </w:rPr>
        <w:tab/>
      </w:r>
      <w:r w:rsidR="00123EBB" w:rsidRPr="000671DB">
        <w:rPr>
          <w:rFonts w:ascii="Times New Roman" w:hAnsi="Times New Roman"/>
          <w:spacing w:val="-3"/>
        </w:rPr>
        <w:tab/>
      </w:r>
      <w:r w:rsidR="00EF442F" w:rsidRPr="000671DB">
        <w:rPr>
          <w:rFonts w:ascii="Times New Roman" w:hAnsi="Times New Roman"/>
          <w:spacing w:val="-3"/>
        </w:rPr>
        <w:tab/>
      </w:r>
      <w:r w:rsidR="00EF442F" w:rsidRPr="000671DB">
        <w:rPr>
          <w:rFonts w:ascii="Times New Roman" w:hAnsi="Times New Roman"/>
          <w:spacing w:val="-3"/>
        </w:rPr>
        <w:tab/>
      </w:r>
      <w:r w:rsidR="000B6615">
        <w:rPr>
          <w:rFonts w:ascii="Times New Roman" w:hAnsi="Times New Roman"/>
          <w:spacing w:val="-3"/>
        </w:rPr>
        <w:t xml:space="preserve">Challenger </w:t>
      </w:r>
      <w:r w:rsidR="007806D1">
        <w:rPr>
          <w:rFonts w:ascii="Times New Roman" w:hAnsi="Times New Roman"/>
          <w:spacing w:val="-3"/>
        </w:rPr>
        <w:t>Homes</w:t>
      </w:r>
      <w:r w:rsidR="0058220F">
        <w:rPr>
          <w:rFonts w:ascii="Times New Roman" w:hAnsi="Times New Roman"/>
          <w:spacing w:val="-3"/>
        </w:rPr>
        <w:t>, Inc.</w:t>
      </w:r>
    </w:p>
    <w:p w14:paraId="05D32656" w14:textId="77777777" w:rsidR="009F694A" w:rsidRPr="000671DB" w:rsidRDefault="009F694A">
      <w:pPr>
        <w:tabs>
          <w:tab w:val="left" w:pos="-720"/>
          <w:tab w:val="left" w:pos="0"/>
          <w:tab w:val="left" w:pos="720"/>
          <w:tab w:val="left" w:pos="1440"/>
          <w:tab w:val="left" w:pos="2160"/>
          <w:tab w:val="left" w:pos="2880"/>
        </w:tabs>
        <w:suppressAutoHyphens/>
        <w:ind w:left="720" w:hanging="720"/>
        <w:jc w:val="both"/>
        <w:rPr>
          <w:rFonts w:ascii="Times New Roman" w:hAnsi="Times New Roman"/>
          <w:spacing w:val="-3"/>
        </w:rPr>
      </w:pPr>
    </w:p>
    <w:p w14:paraId="42654B1B" w14:textId="2A2A49E2" w:rsidR="00CA39DE" w:rsidRDefault="005F4E10">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r w:rsidRPr="00D60D62">
        <w:rPr>
          <w:rFonts w:ascii="Times New Roman" w:hAnsi="Times New Roman"/>
          <w:spacing w:val="-3"/>
        </w:rPr>
        <w:t>Description of Development:</w:t>
      </w:r>
      <w:r w:rsidRPr="00D60D62">
        <w:rPr>
          <w:rFonts w:ascii="Times New Roman" w:hAnsi="Times New Roman"/>
          <w:spacing w:val="-3"/>
        </w:rPr>
        <w:tab/>
      </w:r>
      <w:r w:rsidRPr="00D60D62">
        <w:rPr>
          <w:rFonts w:ascii="Times New Roman" w:hAnsi="Times New Roman"/>
          <w:spacing w:val="-3"/>
        </w:rPr>
        <w:tab/>
      </w:r>
      <w:r w:rsidR="00CA39DE" w:rsidRPr="00D60D62">
        <w:rPr>
          <w:rFonts w:ascii="Times New Roman" w:hAnsi="Times New Roman"/>
          <w:spacing w:val="-3"/>
        </w:rPr>
        <w:t xml:space="preserve">The boundaries of the proposed District consist of approximately </w:t>
      </w:r>
      <w:r w:rsidR="000B6615">
        <w:rPr>
          <w:rFonts w:ascii="Times New Roman" w:hAnsi="Times New Roman"/>
          <w:spacing w:val="-3"/>
        </w:rPr>
        <w:t>11.767</w:t>
      </w:r>
      <w:r w:rsidR="000B6615" w:rsidRPr="00D60D62">
        <w:rPr>
          <w:rFonts w:ascii="Times New Roman" w:hAnsi="Times New Roman"/>
          <w:spacing w:val="-3"/>
        </w:rPr>
        <w:t xml:space="preserve"> </w:t>
      </w:r>
      <w:r w:rsidR="00CA39DE" w:rsidRPr="00D60D62">
        <w:rPr>
          <w:rFonts w:ascii="Times New Roman" w:hAnsi="Times New Roman"/>
          <w:spacing w:val="-3"/>
        </w:rPr>
        <w:t xml:space="preserve">acres of land </w:t>
      </w:r>
      <w:r w:rsidR="000B6615">
        <w:rPr>
          <w:rFonts w:ascii="Times New Roman" w:hAnsi="Times New Roman"/>
          <w:spacing w:val="-3"/>
        </w:rPr>
        <w:t xml:space="preserve">generally </w:t>
      </w:r>
      <w:r w:rsidR="00CA39DE" w:rsidRPr="00D60D62">
        <w:rPr>
          <w:rFonts w:ascii="Times New Roman" w:hAnsi="Times New Roman"/>
          <w:spacing w:val="-3"/>
        </w:rPr>
        <w:t>located</w:t>
      </w:r>
      <w:r w:rsidR="00985044">
        <w:rPr>
          <w:rFonts w:ascii="Times New Roman" w:hAnsi="Times New Roman"/>
          <w:spacing w:val="-3"/>
        </w:rPr>
        <w:t xml:space="preserve"> south of Bradley Road and</w:t>
      </w:r>
      <w:r w:rsidR="00A13AC3" w:rsidRPr="00D60D62">
        <w:rPr>
          <w:rFonts w:ascii="Times New Roman" w:hAnsi="Times New Roman"/>
          <w:spacing w:val="-3"/>
        </w:rPr>
        <w:t xml:space="preserve"> </w:t>
      </w:r>
      <w:r w:rsidR="000B6615">
        <w:rPr>
          <w:rFonts w:ascii="Times New Roman" w:hAnsi="Times New Roman"/>
          <w:spacing w:val="-3"/>
        </w:rPr>
        <w:t>southe</w:t>
      </w:r>
      <w:r w:rsidR="00C86B59">
        <w:rPr>
          <w:rFonts w:ascii="Times New Roman" w:hAnsi="Times New Roman"/>
          <w:spacing w:val="-3"/>
        </w:rPr>
        <w:t>a</w:t>
      </w:r>
      <w:r w:rsidR="000B6615">
        <w:rPr>
          <w:rFonts w:ascii="Times New Roman" w:hAnsi="Times New Roman"/>
          <w:spacing w:val="-3"/>
        </w:rPr>
        <w:t xml:space="preserve">st of the intersection of Main Street and Cable Lane </w:t>
      </w:r>
      <w:r w:rsidR="00CA39DE" w:rsidRPr="00D60D62">
        <w:rPr>
          <w:rFonts w:ascii="Times New Roman" w:hAnsi="Times New Roman"/>
          <w:spacing w:val="-3"/>
        </w:rPr>
        <w:t xml:space="preserve">in El Paso </w:t>
      </w:r>
      <w:r w:rsidR="00CA39DE" w:rsidRPr="00D33936">
        <w:rPr>
          <w:rFonts w:ascii="Times New Roman" w:hAnsi="Times New Roman"/>
          <w:spacing w:val="-3"/>
        </w:rPr>
        <w:t xml:space="preserve">County. </w:t>
      </w:r>
      <w:bookmarkStart w:id="4" w:name="_Hlk165559748"/>
      <w:r w:rsidR="007C3BC4" w:rsidRPr="00D33936">
        <w:rPr>
          <w:rFonts w:ascii="Times New Roman" w:hAnsi="Times New Roman"/>
          <w:spacing w:val="-3"/>
        </w:rPr>
        <w:t xml:space="preserve">The development within the boundaries of </w:t>
      </w:r>
      <w:r w:rsidR="000B6615" w:rsidRPr="006C3348">
        <w:rPr>
          <w:rFonts w:ascii="Times New Roman" w:hAnsi="Times New Roman"/>
          <w:spacing w:val="-3"/>
        </w:rPr>
        <w:t xml:space="preserve">the </w:t>
      </w:r>
      <w:r w:rsidR="0058220F" w:rsidRPr="006C3348">
        <w:rPr>
          <w:rFonts w:ascii="Times New Roman" w:hAnsi="Times New Roman"/>
          <w:spacing w:val="-3"/>
        </w:rPr>
        <w:t xml:space="preserve">District </w:t>
      </w:r>
      <w:r w:rsidR="0058220F" w:rsidRPr="00D33936">
        <w:rPr>
          <w:rFonts w:ascii="Times New Roman" w:hAnsi="Times New Roman"/>
          <w:spacing w:val="-3"/>
        </w:rPr>
        <w:t>is</w:t>
      </w:r>
      <w:r w:rsidR="007C3BC4" w:rsidRPr="00D33936">
        <w:rPr>
          <w:rFonts w:ascii="Times New Roman" w:hAnsi="Times New Roman"/>
          <w:spacing w:val="-3"/>
        </w:rPr>
        <w:t xml:space="preserve"> anticipated to consist of approximately 98 single</w:t>
      </w:r>
      <w:r w:rsidR="007F5C0B" w:rsidRPr="00D33936">
        <w:rPr>
          <w:rFonts w:ascii="Times New Roman" w:hAnsi="Times New Roman"/>
          <w:spacing w:val="-3"/>
        </w:rPr>
        <w:t>-</w:t>
      </w:r>
      <w:r w:rsidR="007C3BC4" w:rsidRPr="00D33936">
        <w:rPr>
          <w:rFonts w:ascii="Times New Roman" w:hAnsi="Times New Roman"/>
          <w:spacing w:val="-3"/>
        </w:rPr>
        <w:t>family homes with a value of $</w:t>
      </w:r>
      <w:r w:rsidR="008E6C2E" w:rsidRPr="006C3348">
        <w:rPr>
          <w:rFonts w:ascii="Times New Roman" w:hAnsi="Times New Roman"/>
          <w:spacing w:val="-3"/>
        </w:rPr>
        <w:t>44</w:t>
      </w:r>
      <w:r w:rsidR="008E6C2E">
        <w:rPr>
          <w:rFonts w:ascii="Times New Roman" w:hAnsi="Times New Roman"/>
          <w:spacing w:val="-3"/>
        </w:rPr>
        <w:t>9</w:t>
      </w:r>
      <w:r w:rsidR="000B6615" w:rsidRPr="006C3348">
        <w:rPr>
          <w:rFonts w:ascii="Times New Roman" w:hAnsi="Times New Roman"/>
          <w:spacing w:val="-3"/>
        </w:rPr>
        <w:t>,</w:t>
      </w:r>
      <w:r w:rsidR="008E6C2E">
        <w:rPr>
          <w:rFonts w:ascii="Times New Roman" w:hAnsi="Times New Roman"/>
          <w:spacing w:val="-3"/>
        </w:rPr>
        <w:t>611</w:t>
      </w:r>
      <w:r w:rsidR="007C3BC4" w:rsidRPr="00D33936">
        <w:rPr>
          <w:rFonts w:ascii="Times New Roman" w:hAnsi="Times New Roman"/>
          <w:spacing w:val="-3"/>
        </w:rPr>
        <w:t xml:space="preserve">, </w:t>
      </w:r>
      <w:r w:rsidR="007C3BC4" w:rsidRPr="00736E4D">
        <w:rPr>
          <w:rFonts w:ascii="Times New Roman" w:hAnsi="Times New Roman"/>
          <w:spacing w:val="-3"/>
        </w:rPr>
        <w:t xml:space="preserve">in year </w:t>
      </w:r>
      <w:r w:rsidR="00FF4CFB" w:rsidRPr="00736E4D">
        <w:rPr>
          <w:rFonts w:ascii="Times New Roman" w:hAnsi="Times New Roman"/>
          <w:spacing w:val="-3"/>
        </w:rPr>
        <w:t>202</w:t>
      </w:r>
      <w:r w:rsidR="00D33936" w:rsidRPr="006C3348">
        <w:rPr>
          <w:rFonts w:ascii="Times New Roman" w:hAnsi="Times New Roman"/>
          <w:spacing w:val="-3"/>
        </w:rPr>
        <w:t>4</w:t>
      </w:r>
      <w:r w:rsidR="00FF4CFB" w:rsidRPr="00736E4D">
        <w:rPr>
          <w:rFonts w:ascii="Times New Roman" w:hAnsi="Times New Roman"/>
          <w:spacing w:val="-3"/>
        </w:rPr>
        <w:t xml:space="preserve"> </w:t>
      </w:r>
      <w:r w:rsidR="007C3BC4" w:rsidRPr="00736E4D">
        <w:rPr>
          <w:rFonts w:ascii="Times New Roman" w:hAnsi="Times New Roman"/>
          <w:spacing w:val="-3"/>
        </w:rPr>
        <w:t>dollars</w:t>
      </w:r>
      <w:r w:rsidR="007C3BC4" w:rsidRPr="00D33936">
        <w:rPr>
          <w:rFonts w:ascii="Times New Roman" w:hAnsi="Times New Roman"/>
          <w:spacing w:val="-3"/>
        </w:rPr>
        <w:t xml:space="preserve">. </w:t>
      </w:r>
      <w:bookmarkEnd w:id="4"/>
      <w:r w:rsidR="007C3BC4" w:rsidRPr="00D33936">
        <w:rPr>
          <w:rFonts w:ascii="Times New Roman" w:hAnsi="Times New Roman"/>
          <w:i/>
          <w:iCs/>
          <w:spacing w:val="-3"/>
        </w:rPr>
        <w:t>S</w:t>
      </w:r>
      <w:r w:rsidR="00256C07" w:rsidRPr="00D33936">
        <w:rPr>
          <w:rFonts w:ascii="Times New Roman" w:hAnsi="Times New Roman"/>
          <w:i/>
          <w:iCs/>
          <w:spacing w:val="-3"/>
        </w:rPr>
        <w:t>ee financial plan provided as part of Exhibit D</w:t>
      </w:r>
      <w:r w:rsidR="00287981" w:rsidRPr="00D33936">
        <w:rPr>
          <w:rFonts w:ascii="Times New Roman" w:hAnsi="Times New Roman"/>
          <w:i/>
          <w:iCs/>
          <w:spacing w:val="-3"/>
        </w:rPr>
        <w:t xml:space="preserve"> for additional detai</w:t>
      </w:r>
      <w:r w:rsidR="007C3BC4" w:rsidRPr="00D33936">
        <w:rPr>
          <w:rFonts w:ascii="Times New Roman" w:hAnsi="Times New Roman"/>
          <w:i/>
          <w:iCs/>
          <w:spacing w:val="-3"/>
        </w:rPr>
        <w:t>l</w:t>
      </w:r>
      <w:r w:rsidR="007C3BC4" w:rsidRPr="00D33936">
        <w:rPr>
          <w:rFonts w:ascii="Times New Roman" w:hAnsi="Times New Roman"/>
          <w:spacing w:val="-3"/>
        </w:rPr>
        <w:t>.</w:t>
      </w:r>
      <w:r w:rsidR="009064F6" w:rsidRPr="00D60D62">
        <w:rPr>
          <w:rFonts w:ascii="Times New Roman" w:hAnsi="Times New Roman"/>
          <w:spacing w:val="-3"/>
        </w:rPr>
        <w:t xml:space="preserve"> </w:t>
      </w:r>
    </w:p>
    <w:p w14:paraId="4EC3C1C8" w14:textId="77777777" w:rsidR="00CA39DE" w:rsidRDefault="00CA39DE" w:rsidP="002420C2">
      <w:pPr>
        <w:tabs>
          <w:tab w:val="left" w:pos="-720"/>
          <w:tab w:val="left" w:pos="0"/>
          <w:tab w:val="left" w:pos="720"/>
          <w:tab w:val="left" w:pos="1440"/>
          <w:tab w:val="left" w:pos="2160"/>
          <w:tab w:val="left" w:pos="2880"/>
        </w:tabs>
        <w:suppressAutoHyphens/>
        <w:jc w:val="both"/>
        <w:rPr>
          <w:rFonts w:ascii="Times New Roman" w:hAnsi="Times New Roman"/>
          <w:spacing w:val="-3"/>
        </w:rPr>
      </w:pPr>
    </w:p>
    <w:p w14:paraId="0F581AFA" w14:textId="77777777" w:rsidR="005F4E10" w:rsidRDefault="005F4E10">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r>
        <w:rPr>
          <w:rFonts w:ascii="Times New Roman" w:hAnsi="Times New Roman"/>
          <w:spacing w:val="-3"/>
        </w:rPr>
        <w:t>Proposed Improvements</w:t>
      </w:r>
    </w:p>
    <w:p w14:paraId="6C6228A7" w14:textId="3377CF7A" w:rsidR="00256C07" w:rsidRDefault="00C82A62">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r>
        <w:rPr>
          <w:rFonts w:ascii="Times New Roman" w:hAnsi="Times New Roman"/>
          <w:spacing w:val="-3"/>
        </w:rPr>
        <w:t>t</w:t>
      </w:r>
      <w:r w:rsidR="005F4E10">
        <w:rPr>
          <w:rFonts w:ascii="Times New Roman" w:hAnsi="Times New Roman"/>
          <w:spacing w:val="-3"/>
        </w:rPr>
        <w:t>o be Financed:</w:t>
      </w:r>
      <w:r w:rsidR="005F4E10">
        <w:rPr>
          <w:rFonts w:ascii="Times New Roman" w:hAnsi="Times New Roman"/>
          <w:spacing w:val="-3"/>
        </w:rPr>
        <w:tab/>
      </w:r>
      <w:r w:rsidR="005F4E10">
        <w:rPr>
          <w:rFonts w:ascii="Times New Roman" w:hAnsi="Times New Roman"/>
          <w:spacing w:val="-3"/>
        </w:rPr>
        <w:tab/>
      </w:r>
      <w:r w:rsidR="005F4E10">
        <w:rPr>
          <w:rFonts w:ascii="Times New Roman" w:hAnsi="Times New Roman"/>
          <w:spacing w:val="-3"/>
        </w:rPr>
        <w:tab/>
      </w:r>
      <w:r w:rsidR="003C7199">
        <w:rPr>
          <w:rFonts w:ascii="Times New Roman" w:hAnsi="Times New Roman"/>
          <w:spacing w:val="-3"/>
        </w:rPr>
        <w:tab/>
      </w:r>
      <w:r w:rsidR="00256C07">
        <w:rPr>
          <w:rFonts w:ascii="Times New Roman" w:hAnsi="Times New Roman"/>
          <w:spacing w:val="-3"/>
        </w:rPr>
        <w:t xml:space="preserve">Proposed completion of an </w:t>
      </w:r>
      <w:r w:rsidR="00256C07" w:rsidRPr="007F21B4">
        <w:rPr>
          <w:rFonts w:ascii="Times New Roman" w:hAnsi="Times New Roman"/>
          <w:spacing w:val="-3"/>
        </w:rPr>
        <w:t xml:space="preserve">estimated </w:t>
      </w:r>
      <w:r w:rsidR="00256C07" w:rsidRPr="00FF4CFB">
        <w:rPr>
          <w:rFonts w:ascii="Times New Roman" w:hAnsi="Times New Roman"/>
          <w:spacing w:val="-3"/>
        </w:rPr>
        <w:t>$</w:t>
      </w:r>
      <w:r w:rsidR="00FF4CFB" w:rsidRPr="006C3348">
        <w:rPr>
          <w:rFonts w:ascii="Times New Roman" w:hAnsi="Times New Roman"/>
          <w:spacing w:val="-3"/>
        </w:rPr>
        <w:t>8</w:t>
      </w:r>
      <w:r w:rsidR="00256C07" w:rsidRPr="00FF4CFB">
        <w:rPr>
          <w:rFonts w:ascii="Times New Roman" w:hAnsi="Times New Roman"/>
          <w:spacing w:val="-3"/>
        </w:rPr>
        <w:t>,</w:t>
      </w:r>
      <w:r w:rsidR="00FF4CFB" w:rsidRPr="006C3348">
        <w:rPr>
          <w:rFonts w:ascii="Times New Roman" w:hAnsi="Times New Roman"/>
          <w:spacing w:val="-3"/>
        </w:rPr>
        <w:t>107</w:t>
      </w:r>
      <w:r w:rsidR="00256C07" w:rsidRPr="00FF4CFB">
        <w:rPr>
          <w:rFonts w:ascii="Times New Roman" w:hAnsi="Times New Roman"/>
          <w:spacing w:val="-3"/>
        </w:rPr>
        <w:t>,</w:t>
      </w:r>
      <w:r w:rsidR="00FF4CFB" w:rsidRPr="00FF4CFB">
        <w:rPr>
          <w:rFonts w:ascii="Times New Roman" w:hAnsi="Times New Roman"/>
          <w:spacing w:val="-3"/>
        </w:rPr>
        <w:t>804</w:t>
      </w:r>
      <w:r w:rsidR="00C86B59" w:rsidRPr="007F21B4">
        <w:rPr>
          <w:rFonts w:ascii="Times New Roman" w:hAnsi="Times New Roman"/>
          <w:spacing w:val="-3"/>
        </w:rPr>
        <w:t xml:space="preserve"> </w:t>
      </w:r>
      <w:r w:rsidR="00256C07" w:rsidRPr="007F21B4">
        <w:rPr>
          <w:rFonts w:ascii="Times New Roman" w:hAnsi="Times New Roman"/>
          <w:spacing w:val="-3"/>
        </w:rPr>
        <w:t>of on</w:t>
      </w:r>
      <w:r w:rsidR="00D81BDA">
        <w:rPr>
          <w:rFonts w:ascii="Times New Roman" w:hAnsi="Times New Roman"/>
          <w:spacing w:val="-3"/>
        </w:rPr>
        <w:t>-</w:t>
      </w:r>
      <w:r w:rsidR="00256C07" w:rsidRPr="007F21B4">
        <w:rPr>
          <w:rFonts w:ascii="Times New Roman" w:hAnsi="Times New Roman"/>
          <w:spacing w:val="-3"/>
        </w:rPr>
        <w:t xml:space="preserve"> a</w:t>
      </w:r>
      <w:r w:rsidR="00256C07">
        <w:rPr>
          <w:rFonts w:ascii="Times New Roman" w:hAnsi="Times New Roman"/>
          <w:spacing w:val="-3"/>
        </w:rPr>
        <w:t xml:space="preserve">nd off-site public improvements, including, but not limited to, roadway, water, sanitary sewer, </w:t>
      </w:r>
      <w:r w:rsidR="00D96591">
        <w:rPr>
          <w:rFonts w:ascii="Times New Roman" w:hAnsi="Times New Roman"/>
          <w:spacing w:val="-3"/>
        </w:rPr>
        <w:t xml:space="preserve">stormwater and </w:t>
      </w:r>
      <w:r w:rsidR="00256C07">
        <w:rPr>
          <w:rFonts w:ascii="Times New Roman" w:hAnsi="Times New Roman"/>
          <w:spacing w:val="-3"/>
        </w:rPr>
        <w:t>drainage,</w:t>
      </w:r>
      <w:r w:rsidR="00D96591">
        <w:rPr>
          <w:rFonts w:ascii="Times New Roman" w:hAnsi="Times New Roman"/>
          <w:spacing w:val="-3"/>
        </w:rPr>
        <w:t xml:space="preserve"> and</w:t>
      </w:r>
      <w:r w:rsidR="00256C07">
        <w:rPr>
          <w:rFonts w:ascii="Times New Roman" w:hAnsi="Times New Roman"/>
          <w:spacing w:val="-3"/>
        </w:rPr>
        <w:t xml:space="preserve"> park and recreatio</w:t>
      </w:r>
      <w:r w:rsidR="00287981">
        <w:rPr>
          <w:rFonts w:ascii="Times New Roman" w:hAnsi="Times New Roman"/>
          <w:spacing w:val="-3"/>
        </w:rPr>
        <w:t>n</w:t>
      </w:r>
      <w:r w:rsidR="00582ADD">
        <w:rPr>
          <w:rFonts w:ascii="Times New Roman" w:hAnsi="Times New Roman"/>
          <w:spacing w:val="-3"/>
        </w:rPr>
        <w:t xml:space="preserve"> (</w:t>
      </w:r>
      <w:r w:rsidR="00582ADD">
        <w:rPr>
          <w:rFonts w:ascii="Times New Roman" w:hAnsi="Times New Roman"/>
        </w:rPr>
        <w:t>including open space</w:t>
      </w:r>
      <w:r w:rsidR="00F005CF">
        <w:rPr>
          <w:rFonts w:ascii="Times New Roman" w:hAnsi="Times New Roman"/>
        </w:rPr>
        <w:t>,</w:t>
      </w:r>
      <w:r w:rsidR="00582ADD">
        <w:rPr>
          <w:rFonts w:ascii="Times New Roman" w:hAnsi="Times New Roman"/>
        </w:rPr>
        <w:t xml:space="preserve"> a</w:t>
      </w:r>
      <w:r w:rsidR="00F005CF">
        <w:rPr>
          <w:rFonts w:ascii="Times New Roman" w:hAnsi="Times New Roman"/>
        </w:rPr>
        <w:t xml:space="preserve"> </w:t>
      </w:r>
      <w:r w:rsidR="00582ADD">
        <w:rPr>
          <w:rFonts w:ascii="Times New Roman" w:hAnsi="Times New Roman"/>
        </w:rPr>
        <w:t>trail</w:t>
      </w:r>
      <w:r w:rsidR="00F005CF">
        <w:rPr>
          <w:rFonts w:ascii="Times New Roman" w:hAnsi="Times New Roman"/>
        </w:rPr>
        <w:t>,</w:t>
      </w:r>
      <w:r w:rsidR="008C73D0">
        <w:rPr>
          <w:rFonts w:ascii="Times New Roman" w:hAnsi="Times New Roman"/>
        </w:rPr>
        <w:t xml:space="preserve"> as well as </w:t>
      </w:r>
      <w:r w:rsidR="009D5081">
        <w:rPr>
          <w:rFonts w:ascii="Times New Roman" w:hAnsi="Times New Roman"/>
          <w:spacing w:val="-3"/>
        </w:rPr>
        <w:t>landscaping</w:t>
      </w:r>
      <w:r w:rsidR="003D2EF8">
        <w:rPr>
          <w:rFonts w:ascii="Times New Roman" w:hAnsi="Times New Roman"/>
          <w:spacing w:val="-3"/>
        </w:rPr>
        <w:t xml:space="preserve"> </w:t>
      </w:r>
      <w:r w:rsidR="00D96591">
        <w:rPr>
          <w:rFonts w:ascii="Times New Roman" w:hAnsi="Times New Roman"/>
          <w:spacing w:val="-3"/>
        </w:rPr>
        <w:t>improvements and facilities</w:t>
      </w:r>
      <w:r w:rsidR="00F005CF">
        <w:rPr>
          <w:rFonts w:ascii="Times New Roman" w:hAnsi="Times New Roman"/>
          <w:spacing w:val="-3"/>
        </w:rPr>
        <w:t>)</w:t>
      </w:r>
      <w:r w:rsidR="00D96591">
        <w:rPr>
          <w:rFonts w:ascii="Times New Roman" w:hAnsi="Times New Roman"/>
          <w:spacing w:val="-3"/>
        </w:rPr>
        <w:t xml:space="preserve">. </w:t>
      </w:r>
      <w:r w:rsidR="00256C07">
        <w:rPr>
          <w:rFonts w:ascii="Times New Roman" w:hAnsi="Times New Roman"/>
          <w:spacing w:val="-3"/>
        </w:rPr>
        <w:t>The foregoing cost estimates are preliminary in nature and the ultimate costs may increase or decrease depending on numerous factors, many of which are out of the Developer’s control. In particular, these initial cost estimates only include the public improvement portion of costs and the total project improvement costs (including items such as dry utilities, etc.) will be significantly higher and will materially increase the overall development costs.</w:t>
      </w:r>
    </w:p>
    <w:p w14:paraId="6C16FF57" w14:textId="77777777" w:rsidR="009F694A" w:rsidRDefault="005F4E10" w:rsidP="00287981">
      <w:pPr>
        <w:tabs>
          <w:tab w:val="left" w:pos="-720"/>
          <w:tab w:val="left" w:pos="0"/>
          <w:tab w:val="left" w:pos="720"/>
          <w:tab w:val="left" w:pos="1440"/>
          <w:tab w:val="left" w:pos="2160"/>
          <w:tab w:val="left" w:pos="288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r>
        <w:rPr>
          <w:rFonts w:ascii="Times New Roman" w:hAnsi="Times New Roman"/>
          <w:spacing w:val="-3"/>
        </w:rPr>
        <w:tab/>
      </w:r>
    </w:p>
    <w:p w14:paraId="411F1A5B" w14:textId="760E7E21" w:rsidR="00256C07" w:rsidRDefault="00C82A62">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r>
        <w:rPr>
          <w:rFonts w:ascii="Times New Roman" w:hAnsi="Times New Roman"/>
          <w:spacing w:val="-3"/>
        </w:rPr>
        <w:t>Proposed Ongoing Services:</w:t>
      </w:r>
      <w:r>
        <w:rPr>
          <w:rFonts w:ascii="Times New Roman" w:hAnsi="Times New Roman"/>
          <w:spacing w:val="-3"/>
        </w:rPr>
        <w:tab/>
      </w:r>
      <w:r>
        <w:rPr>
          <w:rFonts w:ascii="Times New Roman" w:hAnsi="Times New Roman"/>
          <w:spacing w:val="-3"/>
        </w:rPr>
        <w:tab/>
      </w:r>
      <w:bookmarkStart w:id="5" w:name="_Hlk195007321"/>
      <w:r w:rsidR="005E0B82" w:rsidRPr="005E0B82">
        <w:rPr>
          <w:rFonts w:ascii="Times New Roman" w:hAnsi="Times New Roman"/>
          <w:spacing w:val="-3"/>
        </w:rPr>
        <w:t xml:space="preserve">The District anticipates providing services related to the construction and ongoing operation and maintenance of certain Public Improvements within the District not otherwise dedicated to the County or third-party entities for ownership and/or ongoing operation and maintenance. </w:t>
      </w:r>
      <w:bookmarkStart w:id="6" w:name="_Hlk195275753"/>
      <w:r w:rsidR="005E0B82" w:rsidRPr="005E0B82">
        <w:rPr>
          <w:rFonts w:ascii="Times New Roman" w:hAnsi="Times New Roman"/>
          <w:spacing w:val="-3"/>
        </w:rPr>
        <w:t xml:space="preserve">It is anticipated that the District will </w:t>
      </w:r>
      <w:r w:rsidR="005E0B82" w:rsidRPr="003F0C3F">
        <w:rPr>
          <w:rFonts w:ascii="Times New Roman" w:hAnsi="Times New Roman"/>
        </w:rPr>
        <w:t>own, operate, and maintain the streets</w:t>
      </w:r>
      <w:r w:rsidR="0085163F">
        <w:rPr>
          <w:rFonts w:ascii="Times New Roman" w:hAnsi="Times New Roman"/>
        </w:rPr>
        <w:t>,</w:t>
      </w:r>
      <w:r w:rsidR="0058220F">
        <w:rPr>
          <w:rFonts w:ascii="Times New Roman" w:hAnsi="Times New Roman"/>
        </w:rPr>
        <w:t xml:space="preserve"> sidewalks,</w:t>
      </w:r>
      <w:r w:rsidR="000331D0">
        <w:rPr>
          <w:rFonts w:ascii="Times New Roman" w:hAnsi="Times New Roman"/>
        </w:rPr>
        <w:t xml:space="preserve"> </w:t>
      </w:r>
      <w:r w:rsidR="0085163F" w:rsidRPr="008E6C2E">
        <w:rPr>
          <w:rFonts w:ascii="Times New Roman" w:hAnsi="Times New Roman"/>
        </w:rPr>
        <w:t xml:space="preserve">one detention pond, </w:t>
      </w:r>
      <w:r w:rsidR="000331D0">
        <w:rPr>
          <w:rFonts w:ascii="Times New Roman" w:hAnsi="Times New Roman"/>
        </w:rPr>
        <w:t xml:space="preserve">monuments, </w:t>
      </w:r>
      <w:r w:rsidR="008E6C2E">
        <w:rPr>
          <w:rFonts w:ascii="Times New Roman" w:hAnsi="Times New Roman"/>
        </w:rPr>
        <w:t xml:space="preserve">a </w:t>
      </w:r>
      <w:r w:rsidR="0085163F" w:rsidRPr="008E6C2E">
        <w:rPr>
          <w:rFonts w:ascii="Times New Roman" w:hAnsi="Times New Roman"/>
        </w:rPr>
        <w:t>trail</w:t>
      </w:r>
      <w:r w:rsidR="0085163F">
        <w:rPr>
          <w:rFonts w:ascii="Times New Roman" w:hAnsi="Times New Roman"/>
        </w:rPr>
        <w:t>, and open space</w:t>
      </w:r>
      <w:r w:rsidR="005E0B82" w:rsidRPr="003F0C3F">
        <w:rPr>
          <w:rFonts w:ascii="Times New Roman" w:hAnsi="Times New Roman"/>
        </w:rPr>
        <w:t xml:space="preserve"> in the community</w:t>
      </w:r>
      <w:r w:rsidR="000331D0">
        <w:rPr>
          <w:rFonts w:ascii="Times New Roman" w:hAnsi="Times New Roman"/>
        </w:rPr>
        <w:t>,</w:t>
      </w:r>
      <w:r w:rsidR="005E0B82" w:rsidRPr="003F0C3F">
        <w:rPr>
          <w:rFonts w:ascii="Times New Roman" w:hAnsi="Times New Roman"/>
        </w:rPr>
        <w:t xml:space="preserve"> and will also provide</w:t>
      </w:r>
      <w:r w:rsidR="008E6C2E">
        <w:rPr>
          <w:rFonts w:ascii="Times New Roman" w:hAnsi="Times New Roman"/>
        </w:rPr>
        <w:t xml:space="preserve"> trash and</w:t>
      </w:r>
      <w:r w:rsidR="005E0B82" w:rsidRPr="003F0C3F">
        <w:rPr>
          <w:rFonts w:ascii="Times New Roman" w:hAnsi="Times New Roman"/>
        </w:rPr>
        <w:t xml:space="preserve"> landscaping services</w:t>
      </w:r>
      <w:r w:rsidR="005E0B82">
        <w:rPr>
          <w:rFonts w:ascii="Times New Roman" w:hAnsi="Times New Roman"/>
        </w:rPr>
        <w:t>.</w:t>
      </w:r>
      <w:r w:rsidR="0085163F">
        <w:rPr>
          <w:rFonts w:ascii="Times New Roman" w:hAnsi="Times New Roman"/>
        </w:rPr>
        <w:t xml:space="preserve"> </w:t>
      </w:r>
      <w:bookmarkStart w:id="7" w:name="_Hlk195803540"/>
      <w:bookmarkEnd w:id="6"/>
      <w:r w:rsidR="00A427DD">
        <w:rPr>
          <w:rFonts w:ascii="Times New Roman" w:hAnsi="Times New Roman"/>
          <w:spacing w:val="-3"/>
        </w:rPr>
        <w:t xml:space="preserve">Additionally, </w:t>
      </w:r>
      <w:r w:rsidR="0085163F">
        <w:rPr>
          <w:rFonts w:ascii="Times New Roman" w:hAnsi="Times New Roman"/>
          <w:spacing w:val="-3"/>
        </w:rPr>
        <w:t>t</w:t>
      </w:r>
      <w:r w:rsidR="00A427DD">
        <w:rPr>
          <w:rFonts w:ascii="Times New Roman" w:hAnsi="Times New Roman"/>
          <w:spacing w:val="-3"/>
        </w:rPr>
        <w:t>he proposed District shall have the power and authority to provide other services as authorized under the Special District Act</w:t>
      </w:r>
      <w:r w:rsidR="005E0B82">
        <w:rPr>
          <w:rFonts w:ascii="Times New Roman" w:hAnsi="Times New Roman"/>
          <w:spacing w:val="-3"/>
        </w:rPr>
        <w:t>,</w:t>
      </w:r>
      <w:r w:rsidR="00A427DD">
        <w:rPr>
          <w:rFonts w:ascii="Times New Roman" w:hAnsi="Times New Roman"/>
          <w:spacing w:val="-3"/>
        </w:rPr>
        <w:t xml:space="preserve"> including, but not limited to, mosquito control, television relay and translation, covenant enforcement and design review, and security </w:t>
      </w:r>
      <w:r w:rsidR="00A427DD" w:rsidRPr="005E0B82">
        <w:rPr>
          <w:rFonts w:ascii="Times New Roman" w:hAnsi="Times New Roman"/>
          <w:spacing w:val="-3"/>
        </w:rPr>
        <w:t>services.</w:t>
      </w:r>
      <w:r w:rsidR="005E0B82" w:rsidRPr="005E0B82">
        <w:rPr>
          <w:rFonts w:ascii="Times New Roman" w:hAnsi="Times New Roman"/>
          <w:spacing w:val="-3"/>
        </w:rPr>
        <w:t xml:space="preserve"> </w:t>
      </w:r>
    </w:p>
    <w:bookmarkEnd w:id="5"/>
    <w:bookmarkEnd w:id="7"/>
    <w:p w14:paraId="61E4A76E" w14:textId="77777777" w:rsidR="00256C07" w:rsidRDefault="00256C07">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p>
    <w:p w14:paraId="66B35C20" w14:textId="3C8D7E21" w:rsidR="009F694A" w:rsidRPr="00FE0610" w:rsidRDefault="009F694A">
      <w:pPr>
        <w:tabs>
          <w:tab w:val="left" w:pos="-720"/>
        </w:tabs>
        <w:suppressAutoHyphens/>
        <w:ind w:left="720" w:hanging="720"/>
        <w:jc w:val="both"/>
        <w:rPr>
          <w:rFonts w:ascii="Times New Roman" w:hAnsi="Times New Roman"/>
          <w:spacing w:val="-3"/>
        </w:rPr>
      </w:pPr>
      <w:r w:rsidRPr="00FE0610">
        <w:rPr>
          <w:rFonts w:ascii="Times New Roman" w:hAnsi="Times New Roman"/>
          <w:spacing w:val="-3"/>
        </w:rPr>
        <w:t xml:space="preserve">Infrastructure </w:t>
      </w:r>
      <w:r w:rsidR="000B0BB5">
        <w:rPr>
          <w:rFonts w:ascii="Times New Roman" w:hAnsi="Times New Roman"/>
          <w:spacing w:val="-3"/>
        </w:rPr>
        <w:t>Capital Costs:</w:t>
      </w:r>
      <w:r w:rsidR="000B0BB5">
        <w:rPr>
          <w:rFonts w:ascii="Times New Roman" w:hAnsi="Times New Roman"/>
          <w:spacing w:val="-3"/>
        </w:rPr>
        <w:tab/>
      </w:r>
      <w:r w:rsidR="000B0BB5">
        <w:rPr>
          <w:rFonts w:ascii="Times New Roman" w:hAnsi="Times New Roman"/>
          <w:spacing w:val="-3"/>
        </w:rPr>
        <w:tab/>
        <w:t xml:space="preserve">Approximately </w:t>
      </w:r>
      <w:r w:rsidR="000B0BB5" w:rsidRPr="00D40148">
        <w:rPr>
          <w:rFonts w:ascii="Times New Roman" w:hAnsi="Times New Roman"/>
          <w:spacing w:val="-3"/>
        </w:rPr>
        <w:t>$</w:t>
      </w:r>
      <w:r w:rsidR="00FF4CFB">
        <w:rPr>
          <w:rFonts w:ascii="Times New Roman" w:hAnsi="Times New Roman"/>
          <w:spacing w:val="-3"/>
        </w:rPr>
        <w:t>8</w:t>
      </w:r>
      <w:r w:rsidR="000B0BB5" w:rsidRPr="00D40148">
        <w:rPr>
          <w:rFonts w:ascii="Times New Roman" w:hAnsi="Times New Roman"/>
          <w:spacing w:val="-3"/>
        </w:rPr>
        <w:t>,</w:t>
      </w:r>
      <w:r w:rsidR="00FF4CFB">
        <w:rPr>
          <w:rFonts w:ascii="Times New Roman" w:hAnsi="Times New Roman"/>
          <w:spacing w:val="-3"/>
        </w:rPr>
        <w:t>107</w:t>
      </w:r>
      <w:r w:rsidR="000B0BB5" w:rsidRPr="00D40148">
        <w:rPr>
          <w:rFonts w:ascii="Times New Roman" w:hAnsi="Times New Roman"/>
          <w:spacing w:val="-3"/>
        </w:rPr>
        <w:t>,</w:t>
      </w:r>
      <w:r w:rsidR="00FF4CFB">
        <w:rPr>
          <w:rFonts w:ascii="Times New Roman" w:hAnsi="Times New Roman"/>
          <w:spacing w:val="-3"/>
        </w:rPr>
        <w:t>804</w:t>
      </w:r>
    </w:p>
    <w:p w14:paraId="423D62F6" w14:textId="77777777" w:rsidR="009F694A" w:rsidRPr="00FE0610" w:rsidRDefault="009F694A">
      <w:pPr>
        <w:tabs>
          <w:tab w:val="left" w:pos="-720"/>
        </w:tabs>
        <w:suppressAutoHyphens/>
        <w:ind w:left="720" w:hanging="720"/>
        <w:jc w:val="both"/>
        <w:rPr>
          <w:rFonts w:ascii="Times New Roman" w:hAnsi="Times New Roman"/>
          <w:spacing w:val="-3"/>
        </w:rPr>
      </w:pPr>
      <w:r w:rsidRPr="00FE0610">
        <w:rPr>
          <w:rFonts w:ascii="Times New Roman" w:hAnsi="Times New Roman"/>
          <w:spacing w:val="-3"/>
        </w:rPr>
        <w:tab/>
      </w:r>
      <w:r w:rsidRPr="00FE0610">
        <w:rPr>
          <w:rFonts w:ascii="Times New Roman" w:hAnsi="Times New Roman"/>
          <w:spacing w:val="-3"/>
        </w:rPr>
        <w:tab/>
      </w:r>
      <w:r w:rsidRPr="00FE0610">
        <w:rPr>
          <w:rFonts w:ascii="Times New Roman" w:hAnsi="Times New Roman"/>
          <w:spacing w:val="-3"/>
        </w:rPr>
        <w:tab/>
      </w:r>
      <w:r w:rsidRPr="00FE0610">
        <w:rPr>
          <w:rFonts w:ascii="Times New Roman" w:hAnsi="Times New Roman"/>
          <w:spacing w:val="-3"/>
        </w:rPr>
        <w:tab/>
      </w:r>
      <w:r w:rsidRPr="00FE0610">
        <w:rPr>
          <w:rFonts w:ascii="Times New Roman" w:hAnsi="Times New Roman"/>
          <w:spacing w:val="-3"/>
        </w:rPr>
        <w:tab/>
      </w:r>
    </w:p>
    <w:p w14:paraId="480A4DFC" w14:textId="0049FCB9" w:rsidR="009F694A" w:rsidRPr="00D60D62" w:rsidRDefault="009A1382" w:rsidP="009A1382">
      <w:pPr>
        <w:tabs>
          <w:tab w:val="left" w:pos="-720"/>
          <w:tab w:val="left" w:pos="0"/>
          <w:tab w:val="left" w:pos="720"/>
          <w:tab w:val="left" w:pos="1440"/>
          <w:tab w:val="left" w:pos="2160"/>
          <w:tab w:val="left" w:pos="2880"/>
        </w:tabs>
        <w:suppressAutoHyphens/>
        <w:ind w:left="720" w:hanging="720"/>
        <w:jc w:val="both"/>
        <w:rPr>
          <w:rFonts w:ascii="Times New Roman" w:hAnsi="Times New Roman"/>
          <w:spacing w:val="-3"/>
        </w:rPr>
      </w:pPr>
      <w:r w:rsidRPr="007C1F2E">
        <w:rPr>
          <w:rFonts w:ascii="Times New Roman" w:hAnsi="Times New Roman"/>
          <w:spacing w:val="-3"/>
        </w:rPr>
        <w:t xml:space="preserve">Maximum </w:t>
      </w:r>
      <w:r w:rsidR="009F694A" w:rsidRPr="007C1F2E">
        <w:rPr>
          <w:rFonts w:ascii="Times New Roman" w:hAnsi="Times New Roman"/>
          <w:spacing w:val="-3"/>
        </w:rPr>
        <w:t>Debt Authorization:</w:t>
      </w:r>
      <w:r w:rsidR="00FE0610" w:rsidRPr="007C1F2E">
        <w:rPr>
          <w:rFonts w:ascii="Times New Roman" w:hAnsi="Times New Roman"/>
          <w:spacing w:val="-3"/>
        </w:rPr>
        <w:tab/>
      </w:r>
      <w:r w:rsidR="00D034A3" w:rsidRPr="00A22B5E">
        <w:rPr>
          <w:rFonts w:ascii="Times New Roman" w:hAnsi="Times New Roman"/>
          <w:spacing w:val="-3"/>
        </w:rPr>
        <w:t>$</w:t>
      </w:r>
      <w:r w:rsidR="00D925AD" w:rsidRPr="006C3348">
        <w:rPr>
          <w:rFonts w:ascii="Times New Roman" w:hAnsi="Times New Roman"/>
          <w:spacing w:val="-3"/>
        </w:rPr>
        <w:t>9</w:t>
      </w:r>
      <w:r w:rsidR="00D034A3" w:rsidRPr="00A22B5E">
        <w:rPr>
          <w:rFonts w:ascii="Times New Roman" w:hAnsi="Times New Roman"/>
          <w:spacing w:val="-3"/>
        </w:rPr>
        <w:t>,</w:t>
      </w:r>
      <w:r w:rsidR="00FF4CFB" w:rsidRPr="006C3348">
        <w:rPr>
          <w:rFonts w:ascii="Times New Roman" w:hAnsi="Times New Roman"/>
          <w:spacing w:val="-3"/>
        </w:rPr>
        <w:t>0</w:t>
      </w:r>
      <w:r w:rsidR="00C20F9D" w:rsidRPr="00A22B5E">
        <w:rPr>
          <w:rFonts w:ascii="Times New Roman" w:hAnsi="Times New Roman"/>
          <w:spacing w:val="-3"/>
        </w:rPr>
        <w:t>00</w:t>
      </w:r>
      <w:r w:rsidR="00D034A3" w:rsidRPr="00A22B5E">
        <w:rPr>
          <w:rFonts w:ascii="Times New Roman" w:hAnsi="Times New Roman"/>
          <w:spacing w:val="-3"/>
        </w:rPr>
        <w:t>,000</w:t>
      </w:r>
    </w:p>
    <w:p w14:paraId="4E5E957C" w14:textId="77777777" w:rsidR="009F694A" w:rsidRPr="00D60D62" w:rsidRDefault="009F694A">
      <w:pPr>
        <w:tabs>
          <w:tab w:val="left" w:pos="-720"/>
          <w:tab w:val="left" w:pos="0"/>
          <w:tab w:val="left" w:pos="720"/>
          <w:tab w:val="left" w:pos="1440"/>
          <w:tab w:val="left" w:pos="2160"/>
          <w:tab w:val="left" w:pos="2880"/>
        </w:tabs>
        <w:suppressAutoHyphens/>
        <w:ind w:left="720" w:hanging="720"/>
        <w:jc w:val="both"/>
        <w:rPr>
          <w:rFonts w:ascii="Times New Roman" w:hAnsi="Times New Roman"/>
          <w:spacing w:val="-3"/>
        </w:rPr>
      </w:pPr>
      <w:r w:rsidRPr="00D60D62">
        <w:rPr>
          <w:rFonts w:ascii="Times New Roman" w:hAnsi="Times New Roman"/>
          <w:spacing w:val="-3"/>
        </w:rPr>
        <w:tab/>
      </w:r>
      <w:r w:rsidRPr="00D60D62">
        <w:rPr>
          <w:rFonts w:ascii="Times New Roman" w:hAnsi="Times New Roman"/>
          <w:spacing w:val="-3"/>
        </w:rPr>
        <w:tab/>
      </w:r>
      <w:r w:rsidRPr="00D60D62">
        <w:rPr>
          <w:rFonts w:ascii="Times New Roman" w:hAnsi="Times New Roman"/>
          <w:spacing w:val="-3"/>
        </w:rPr>
        <w:tab/>
      </w:r>
      <w:r w:rsidRPr="00D60D62">
        <w:rPr>
          <w:rFonts w:ascii="Times New Roman" w:hAnsi="Times New Roman"/>
          <w:spacing w:val="-3"/>
        </w:rPr>
        <w:tab/>
      </w:r>
      <w:r w:rsidRPr="00D60D62">
        <w:rPr>
          <w:rFonts w:ascii="Times New Roman" w:hAnsi="Times New Roman"/>
          <w:spacing w:val="-3"/>
        </w:rPr>
        <w:tab/>
        <w:t xml:space="preserve"> </w:t>
      </w:r>
    </w:p>
    <w:p w14:paraId="1D99A731" w14:textId="521F664F" w:rsidR="009F694A" w:rsidRPr="00D60D62" w:rsidRDefault="009F694A">
      <w:pPr>
        <w:tabs>
          <w:tab w:val="left" w:pos="-720"/>
          <w:tab w:val="left" w:pos="0"/>
          <w:tab w:val="left" w:pos="720"/>
          <w:tab w:val="left" w:pos="1440"/>
          <w:tab w:val="left" w:pos="2160"/>
          <w:tab w:val="left" w:pos="2880"/>
        </w:tabs>
        <w:suppressAutoHyphens/>
        <w:ind w:left="720" w:hanging="720"/>
        <w:jc w:val="both"/>
        <w:rPr>
          <w:rFonts w:ascii="Times New Roman" w:hAnsi="Times New Roman"/>
          <w:spacing w:val="-3"/>
        </w:rPr>
      </w:pPr>
      <w:r w:rsidRPr="00D60D62">
        <w:rPr>
          <w:rFonts w:ascii="Times New Roman" w:hAnsi="Times New Roman"/>
          <w:spacing w:val="-3"/>
        </w:rPr>
        <w:t xml:space="preserve">Proposed </w:t>
      </w:r>
      <w:r w:rsidR="000A5797" w:rsidRPr="00D60D62">
        <w:rPr>
          <w:rFonts w:ascii="Times New Roman" w:hAnsi="Times New Roman"/>
          <w:spacing w:val="-3"/>
        </w:rPr>
        <w:t xml:space="preserve">Debt </w:t>
      </w:r>
      <w:r w:rsidRPr="00D60D62">
        <w:rPr>
          <w:rFonts w:ascii="Times New Roman" w:hAnsi="Times New Roman"/>
          <w:spacing w:val="-3"/>
        </w:rPr>
        <w:t>Mill Levy:</w:t>
      </w:r>
      <w:r w:rsidRPr="00D60D62">
        <w:rPr>
          <w:rFonts w:ascii="Times New Roman" w:hAnsi="Times New Roman"/>
          <w:spacing w:val="-3"/>
        </w:rPr>
        <w:tab/>
      </w:r>
      <w:r w:rsidRPr="00D60D62">
        <w:rPr>
          <w:rFonts w:ascii="Times New Roman" w:hAnsi="Times New Roman"/>
          <w:spacing w:val="-3"/>
        </w:rPr>
        <w:tab/>
      </w:r>
      <w:r w:rsidR="00D034A3" w:rsidRPr="00D60D62">
        <w:rPr>
          <w:rFonts w:ascii="Times New Roman" w:hAnsi="Times New Roman"/>
          <w:spacing w:val="-3"/>
        </w:rPr>
        <w:t>50</w:t>
      </w:r>
      <w:r w:rsidR="00373CD5" w:rsidRPr="00D60D62">
        <w:rPr>
          <w:rFonts w:ascii="Times New Roman" w:hAnsi="Times New Roman"/>
          <w:spacing w:val="-3"/>
        </w:rPr>
        <w:t xml:space="preserve"> </w:t>
      </w:r>
      <w:r w:rsidR="000B0BB5" w:rsidRPr="00D60D62">
        <w:rPr>
          <w:rFonts w:ascii="Times New Roman" w:hAnsi="Times New Roman"/>
          <w:spacing w:val="-3"/>
        </w:rPr>
        <w:t>m</w:t>
      </w:r>
      <w:r w:rsidRPr="00D60D62">
        <w:rPr>
          <w:rFonts w:ascii="Times New Roman" w:hAnsi="Times New Roman"/>
          <w:spacing w:val="-3"/>
        </w:rPr>
        <w:t>ills</w:t>
      </w:r>
      <w:r w:rsidR="00D50D13">
        <w:rPr>
          <w:rFonts w:ascii="Times New Roman" w:hAnsi="Times New Roman"/>
          <w:spacing w:val="-3"/>
        </w:rPr>
        <w:t xml:space="preserve"> </w:t>
      </w:r>
    </w:p>
    <w:p w14:paraId="2AAFC0EB" w14:textId="77777777" w:rsidR="009F694A" w:rsidRPr="00D60D62" w:rsidRDefault="009F694A">
      <w:pPr>
        <w:tabs>
          <w:tab w:val="left" w:pos="-720"/>
          <w:tab w:val="left" w:pos="0"/>
          <w:tab w:val="left" w:pos="720"/>
          <w:tab w:val="left" w:pos="1440"/>
          <w:tab w:val="left" w:pos="2160"/>
          <w:tab w:val="left" w:pos="2880"/>
        </w:tabs>
        <w:suppressAutoHyphens/>
        <w:ind w:left="720" w:hanging="720"/>
        <w:jc w:val="both"/>
        <w:rPr>
          <w:rFonts w:ascii="Times New Roman" w:hAnsi="Times New Roman"/>
          <w:spacing w:val="-3"/>
        </w:rPr>
      </w:pPr>
    </w:p>
    <w:p w14:paraId="3388C11A" w14:textId="4FE8A05A" w:rsidR="000A5797" w:rsidRPr="00D60D62" w:rsidRDefault="000A5797">
      <w:pPr>
        <w:tabs>
          <w:tab w:val="left" w:pos="-720"/>
          <w:tab w:val="left" w:pos="0"/>
          <w:tab w:val="left" w:pos="720"/>
          <w:tab w:val="left" w:pos="1440"/>
          <w:tab w:val="left" w:pos="2160"/>
          <w:tab w:val="left" w:pos="2880"/>
        </w:tabs>
        <w:suppressAutoHyphens/>
        <w:ind w:left="720" w:hanging="720"/>
        <w:jc w:val="both"/>
        <w:rPr>
          <w:rFonts w:ascii="Times New Roman" w:hAnsi="Times New Roman"/>
          <w:spacing w:val="-3"/>
        </w:rPr>
      </w:pPr>
      <w:r w:rsidRPr="00D60D62">
        <w:rPr>
          <w:rFonts w:ascii="Times New Roman" w:hAnsi="Times New Roman"/>
          <w:spacing w:val="-3"/>
        </w:rPr>
        <w:t>Proposed O &amp; M Mill Levy</w:t>
      </w:r>
      <w:r w:rsidR="00E848A8" w:rsidRPr="00D60D62">
        <w:rPr>
          <w:rFonts w:ascii="Times New Roman" w:hAnsi="Times New Roman"/>
          <w:spacing w:val="-3"/>
        </w:rPr>
        <w:t>:</w:t>
      </w:r>
      <w:r w:rsidR="00C82A62" w:rsidRPr="00D60D62">
        <w:rPr>
          <w:rFonts w:ascii="Times New Roman" w:hAnsi="Times New Roman"/>
          <w:spacing w:val="-3"/>
        </w:rPr>
        <w:tab/>
      </w:r>
      <w:r w:rsidR="00C82A62" w:rsidRPr="00D60D62">
        <w:rPr>
          <w:rFonts w:ascii="Times New Roman" w:hAnsi="Times New Roman"/>
          <w:spacing w:val="-3"/>
        </w:rPr>
        <w:tab/>
      </w:r>
      <w:r w:rsidR="008B105C" w:rsidRPr="00D60D62">
        <w:rPr>
          <w:rFonts w:ascii="Times New Roman" w:hAnsi="Times New Roman"/>
          <w:spacing w:val="-3"/>
        </w:rPr>
        <w:t>1</w:t>
      </w:r>
      <w:r w:rsidR="008B105C">
        <w:rPr>
          <w:rFonts w:ascii="Times New Roman" w:hAnsi="Times New Roman"/>
          <w:spacing w:val="-3"/>
        </w:rPr>
        <w:t>0</w:t>
      </w:r>
      <w:r w:rsidR="008B105C" w:rsidRPr="00D60D62">
        <w:rPr>
          <w:rFonts w:ascii="Times New Roman" w:hAnsi="Times New Roman"/>
          <w:spacing w:val="-3"/>
        </w:rPr>
        <w:t xml:space="preserve"> </w:t>
      </w:r>
      <w:r w:rsidR="000B0BB5" w:rsidRPr="00D60D62">
        <w:rPr>
          <w:rFonts w:ascii="Times New Roman" w:hAnsi="Times New Roman"/>
          <w:spacing w:val="-3"/>
        </w:rPr>
        <w:t>m</w:t>
      </w:r>
      <w:r w:rsidRPr="00D60D62">
        <w:rPr>
          <w:rFonts w:ascii="Times New Roman" w:hAnsi="Times New Roman"/>
          <w:spacing w:val="-3"/>
        </w:rPr>
        <w:t>ills</w:t>
      </w:r>
    </w:p>
    <w:p w14:paraId="2064D219" w14:textId="77777777" w:rsidR="000A5797" w:rsidRPr="00D60D62" w:rsidRDefault="000A5797">
      <w:pPr>
        <w:tabs>
          <w:tab w:val="left" w:pos="-720"/>
          <w:tab w:val="left" w:pos="0"/>
          <w:tab w:val="left" w:pos="720"/>
          <w:tab w:val="left" w:pos="1440"/>
          <w:tab w:val="left" w:pos="2160"/>
          <w:tab w:val="left" w:pos="2880"/>
        </w:tabs>
        <w:suppressAutoHyphens/>
        <w:ind w:left="720" w:hanging="720"/>
        <w:jc w:val="both"/>
        <w:rPr>
          <w:rFonts w:ascii="Times New Roman" w:hAnsi="Times New Roman"/>
          <w:spacing w:val="-3"/>
        </w:rPr>
      </w:pPr>
    </w:p>
    <w:p w14:paraId="277B1B1D" w14:textId="5324243A" w:rsidR="009F694A" w:rsidRPr="00334517" w:rsidRDefault="009F694A" w:rsidP="00AE024F">
      <w:pPr>
        <w:tabs>
          <w:tab w:val="left" w:pos="-720"/>
          <w:tab w:val="left" w:pos="0"/>
          <w:tab w:val="left" w:pos="720"/>
          <w:tab w:val="left" w:pos="1440"/>
          <w:tab w:val="left" w:pos="2160"/>
          <w:tab w:val="left" w:pos="2880"/>
        </w:tabs>
        <w:suppressAutoHyphens/>
        <w:ind w:left="3600" w:hanging="3600"/>
        <w:jc w:val="both"/>
        <w:rPr>
          <w:rFonts w:ascii="Times New Roman" w:hAnsi="Times New Roman"/>
          <w:i/>
          <w:spacing w:val="-3"/>
        </w:rPr>
      </w:pPr>
      <w:r w:rsidRPr="00D60D62">
        <w:rPr>
          <w:rFonts w:ascii="Times New Roman" w:hAnsi="Times New Roman"/>
          <w:spacing w:val="-3"/>
        </w:rPr>
        <w:t xml:space="preserve">Proposed </w:t>
      </w:r>
      <w:r w:rsidR="009F60C9" w:rsidRPr="00D60D62">
        <w:rPr>
          <w:rFonts w:ascii="Times New Roman" w:hAnsi="Times New Roman"/>
          <w:spacing w:val="-3"/>
        </w:rPr>
        <w:t>Maximum</w:t>
      </w:r>
      <w:r w:rsidR="00906647" w:rsidRPr="00D60D62">
        <w:rPr>
          <w:rFonts w:ascii="Times New Roman" w:hAnsi="Times New Roman"/>
          <w:spacing w:val="-3"/>
        </w:rPr>
        <w:t xml:space="preserve"> </w:t>
      </w:r>
      <w:r w:rsidRPr="00D60D62">
        <w:rPr>
          <w:rFonts w:ascii="Times New Roman" w:hAnsi="Times New Roman"/>
          <w:spacing w:val="-3"/>
        </w:rPr>
        <w:t>M</w:t>
      </w:r>
      <w:r w:rsidR="009F60C9" w:rsidRPr="00D60D62">
        <w:rPr>
          <w:rFonts w:ascii="Times New Roman" w:hAnsi="Times New Roman"/>
          <w:spacing w:val="-3"/>
        </w:rPr>
        <w:t xml:space="preserve">ill </w:t>
      </w:r>
      <w:r w:rsidRPr="00D60D62">
        <w:rPr>
          <w:rFonts w:ascii="Times New Roman" w:hAnsi="Times New Roman"/>
          <w:spacing w:val="-3"/>
        </w:rPr>
        <w:t>L</w:t>
      </w:r>
      <w:r w:rsidR="009F60C9" w:rsidRPr="00D60D62">
        <w:rPr>
          <w:rFonts w:ascii="Times New Roman" w:hAnsi="Times New Roman"/>
          <w:spacing w:val="-3"/>
        </w:rPr>
        <w:t>evies</w:t>
      </w:r>
      <w:r w:rsidR="00E848A8" w:rsidRPr="00D60D62">
        <w:rPr>
          <w:rFonts w:ascii="Times New Roman" w:hAnsi="Times New Roman"/>
          <w:spacing w:val="-3"/>
        </w:rPr>
        <w:t>:</w:t>
      </w:r>
      <w:r w:rsidRPr="00D60D62">
        <w:rPr>
          <w:rFonts w:ascii="Times New Roman" w:hAnsi="Times New Roman"/>
          <w:spacing w:val="-3"/>
        </w:rPr>
        <w:tab/>
      </w:r>
      <w:r w:rsidR="008B105C" w:rsidRPr="00D60D62">
        <w:rPr>
          <w:rFonts w:ascii="Times New Roman" w:hAnsi="Times New Roman"/>
          <w:spacing w:val="-3"/>
        </w:rPr>
        <w:t>6</w:t>
      </w:r>
      <w:r w:rsidR="008B105C">
        <w:rPr>
          <w:rFonts w:ascii="Times New Roman" w:hAnsi="Times New Roman"/>
          <w:spacing w:val="-3"/>
        </w:rPr>
        <w:t>0</w:t>
      </w:r>
      <w:r w:rsidR="008B105C" w:rsidRPr="00D60D62">
        <w:rPr>
          <w:rFonts w:ascii="Times New Roman" w:hAnsi="Times New Roman"/>
          <w:spacing w:val="-3"/>
        </w:rPr>
        <w:t xml:space="preserve"> </w:t>
      </w:r>
      <w:r w:rsidR="000B0BB5" w:rsidRPr="00D60D62">
        <w:rPr>
          <w:rFonts w:ascii="Times New Roman" w:hAnsi="Times New Roman"/>
          <w:spacing w:val="-3"/>
        </w:rPr>
        <w:t>mills, inclusive of debt (50 mills)</w:t>
      </w:r>
      <w:r w:rsidR="00375D17" w:rsidRPr="00D60D62">
        <w:rPr>
          <w:rFonts w:ascii="Times New Roman" w:hAnsi="Times New Roman"/>
          <w:spacing w:val="-3"/>
        </w:rPr>
        <w:t xml:space="preserve"> and </w:t>
      </w:r>
      <w:r w:rsidR="000B0BB5" w:rsidRPr="00D60D62">
        <w:rPr>
          <w:rFonts w:ascii="Times New Roman" w:hAnsi="Times New Roman"/>
          <w:spacing w:val="-3"/>
        </w:rPr>
        <w:t>operations and maintenance (</w:t>
      </w:r>
      <w:r w:rsidR="008B105C" w:rsidRPr="00D60D62">
        <w:rPr>
          <w:rFonts w:ascii="Times New Roman" w:hAnsi="Times New Roman"/>
          <w:spacing w:val="-3"/>
        </w:rPr>
        <w:t>1</w:t>
      </w:r>
      <w:r w:rsidR="008B105C">
        <w:rPr>
          <w:rFonts w:ascii="Times New Roman" w:hAnsi="Times New Roman"/>
          <w:spacing w:val="-3"/>
        </w:rPr>
        <w:t>0</w:t>
      </w:r>
      <w:r w:rsidR="008B105C" w:rsidRPr="00D60D62">
        <w:rPr>
          <w:rFonts w:ascii="Times New Roman" w:hAnsi="Times New Roman"/>
          <w:spacing w:val="-3"/>
        </w:rPr>
        <w:t xml:space="preserve"> </w:t>
      </w:r>
      <w:r w:rsidR="000B0BB5" w:rsidRPr="00D60D62">
        <w:rPr>
          <w:rFonts w:ascii="Times New Roman" w:hAnsi="Times New Roman"/>
          <w:spacing w:val="-3"/>
        </w:rPr>
        <w:t xml:space="preserve">mills) </w:t>
      </w:r>
      <w:r w:rsidR="000B0BB5">
        <w:rPr>
          <w:rFonts w:ascii="Times New Roman" w:hAnsi="Times New Roman"/>
          <w:spacing w:val="-3"/>
        </w:rPr>
        <w:t xml:space="preserve"> </w:t>
      </w:r>
    </w:p>
    <w:p w14:paraId="38CBF563" w14:textId="77777777" w:rsidR="00E848A8" w:rsidRDefault="00E848A8">
      <w:pPr>
        <w:tabs>
          <w:tab w:val="left" w:pos="-720"/>
          <w:tab w:val="left" w:pos="0"/>
          <w:tab w:val="left" w:pos="720"/>
          <w:tab w:val="left" w:pos="1440"/>
          <w:tab w:val="left" w:pos="2160"/>
          <w:tab w:val="left" w:pos="2880"/>
        </w:tabs>
        <w:suppressAutoHyphens/>
        <w:ind w:left="720" w:hanging="720"/>
        <w:jc w:val="both"/>
        <w:rPr>
          <w:rFonts w:ascii="Times New Roman" w:hAnsi="Times New Roman"/>
          <w:spacing w:val="-3"/>
        </w:rPr>
      </w:pPr>
    </w:p>
    <w:p w14:paraId="0391A63E" w14:textId="740CA06A" w:rsidR="00E848A8" w:rsidRPr="000B0BB5" w:rsidRDefault="00C82A62" w:rsidP="00C82A62">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r w:rsidRPr="0014362B">
        <w:rPr>
          <w:rFonts w:ascii="Times New Roman" w:hAnsi="Times New Roman"/>
          <w:spacing w:val="-3"/>
        </w:rPr>
        <w:t>Proposed Fees:</w:t>
      </w:r>
      <w:r w:rsidRPr="0014362B">
        <w:rPr>
          <w:rFonts w:ascii="Times New Roman" w:hAnsi="Times New Roman"/>
          <w:spacing w:val="-3"/>
        </w:rPr>
        <w:tab/>
      </w:r>
      <w:r w:rsidRPr="0014362B">
        <w:rPr>
          <w:rFonts w:ascii="Times New Roman" w:hAnsi="Times New Roman"/>
          <w:spacing w:val="-3"/>
        </w:rPr>
        <w:tab/>
      </w:r>
      <w:r w:rsidRPr="0014362B">
        <w:rPr>
          <w:rFonts w:ascii="Times New Roman" w:hAnsi="Times New Roman"/>
          <w:spacing w:val="-3"/>
        </w:rPr>
        <w:tab/>
      </w:r>
      <w:r w:rsidRPr="0014362B">
        <w:rPr>
          <w:rFonts w:ascii="Times New Roman" w:hAnsi="Times New Roman"/>
          <w:spacing w:val="-3"/>
        </w:rPr>
        <w:tab/>
      </w:r>
      <w:bookmarkStart w:id="8" w:name="_Hlk195005593"/>
      <w:r w:rsidR="00375D17" w:rsidRPr="008E6C2E">
        <w:rPr>
          <w:rFonts w:ascii="Times New Roman" w:hAnsi="Times New Roman"/>
          <w:spacing w:val="-3"/>
        </w:rPr>
        <w:t xml:space="preserve">The District </w:t>
      </w:r>
      <w:r w:rsidR="005F39A2" w:rsidRPr="008E6C2E">
        <w:rPr>
          <w:rFonts w:ascii="Times New Roman" w:hAnsi="Times New Roman"/>
          <w:spacing w:val="-3"/>
        </w:rPr>
        <w:t>anticipate</w:t>
      </w:r>
      <w:r w:rsidR="00614786" w:rsidRPr="008E6C2E">
        <w:rPr>
          <w:rFonts w:ascii="Times New Roman" w:hAnsi="Times New Roman"/>
          <w:spacing w:val="-3"/>
        </w:rPr>
        <w:t>s</w:t>
      </w:r>
      <w:r w:rsidR="005F39A2" w:rsidRPr="008E6C2E">
        <w:rPr>
          <w:rFonts w:ascii="Times New Roman" w:hAnsi="Times New Roman"/>
          <w:spacing w:val="-3"/>
        </w:rPr>
        <w:t xml:space="preserve"> imposing </w:t>
      </w:r>
      <w:r w:rsidR="00D50D13" w:rsidRPr="008E6C2E">
        <w:rPr>
          <w:rFonts w:ascii="Times New Roman" w:hAnsi="Times New Roman"/>
          <w:spacing w:val="-3"/>
        </w:rPr>
        <w:t>facility fees in the following amounts</w:t>
      </w:r>
      <w:r w:rsidR="0014362B" w:rsidRPr="008E6C2E">
        <w:rPr>
          <w:rFonts w:ascii="Times New Roman" w:hAnsi="Times New Roman"/>
          <w:spacing w:val="-3"/>
        </w:rPr>
        <w:t xml:space="preserve">: (i) $350 per lot at the time of plat; and (ii) $350 per lot at the time </w:t>
      </w:r>
      <w:r w:rsidR="00D50D13" w:rsidRPr="008E6C2E">
        <w:rPr>
          <w:rFonts w:ascii="Times New Roman" w:hAnsi="Times New Roman"/>
          <w:spacing w:val="-3"/>
        </w:rPr>
        <w:t>a building permit is issued</w:t>
      </w:r>
      <w:r w:rsidR="0014362B" w:rsidRPr="008E6C2E">
        <w:rPr>
          <w:rFonts w:ascii="Times New Roman" w:hAnsi="Times New Roman"/>
          <w:spacing w:val="-3"/>
        </w:rPr>
        <w:t>.</w:t>
      </w:r>
      <w:r w:rsidR="003F516F" w:rsidRPr="008E6C2E">
        <w:rPr>
          <w:rFonts w:ascii="Times New Roman" w:hAnsi="Times New Roman"/>
          <w:spacing w:val="-3"/>
        </w:rPr>
        <w:t xml:space="preserve"> </w:t>
      </w:r>
      <w:bookmarkStart w:id="9" w:name="_Hlk195000887"/>
      <w:r w:rsidR="003F516F" w:rsidRPr="008E6C2E">
        <w:rPr>
          <w:rFonts w:ascii="Times New Roman" w:hAnsi="Times New Roman"/>
          <w:spacing w:val="-3"/>
        </w:rPr>
        <w:t xml:space="preserve">Such facility fees will assist with financing the construction, reconstruction, replacements, and repair of the public improvements. </w:t>
      </w:r>
      <w:bookmarkEnd w:id="9"/>
      <w:r w:rsidR="0014362B" w:rsidRPr="008E6C2E">
        <w:rPr>
          <w:rFonts w:ascii="Times New Roman" w:hAnsi="Times New Roman"/>
          <w:spacing w:val="-3"/>
        </w:rPr>
        <w:t>The foregoing fee</w:t>
      </w:r>
      <w:r w:rsidR="00D50D13" w:rsidRPr="008E6C2E">
        <w:rPr>
          <w:rFonts w:ascii="Times New Roman" w:hAnsi="Times New Roman"/>
          <w:spacing w:val="-3"/>
        </w:rPr>
        <w:t xml:space="preserve"> </w:t>
      </w:r>
      <w:r w:rsidR="000C1604" w:rsidRPr="008E6C2E">
        <w:rPr>
          <w:rFonts w:ascii="Times New Roman" w:hAnsi="Times New Roman"/>
          <w:spacing w:val="-3"/>
        </w:rPr>
        <w:t>amounts may change based on development and operational needs.</w:t>
      </w:r>
    </w:p>
    <w:bookmarkEnd w:id="8"/>
    <w:p w14:paraId="05A352BF" w14:textId="77777777" w:rsidR="00A50436" w:rsidRDefault="00984219" w:rsidP="00C82A62">
      <w:pPr>
        <w:tabs>
          <w:tab w:val="left" w:pos="-720"/>
          <w:tab w:val="left" w:pos="0"/>
          <w:tab w:val="left" w:pos="720"/>
          <w:tab w:val="left" w:pos="1440"/>
          <w:tab w:val="left" w:pos="2160"/>
          <w:tab w:val="left" w:pos="2880"/>
        </w:tabs>
        <w:suppressAutoHyphens/>
        <w:ind w:left="3600" w:hanging="3600"/>
        <w:jc w:val="both"/>
        <w:rPr>
          <w:rFonts w:ascii="Times New Roman" w:hAnsi="Times New Roman"/>
          <w:spacing w:val="-3"/>
        </w:rPr>
      </w:pPr>
      <w:r>
        <w:rPr>
          <w:rFonts w:ascii="Times New Roman" w:hAnsi="Times New Roman"/>
          <w:spacing w:val="-3"/>
        </w:rPr>
        <w:br w:type="page"/>
      </w:r>
    </w:p>
    <w:p w14:paraId="65AA2208" w14:textId="77777777" w:rsidR="009F694A" w:rsidRPr="00491079" w:rsidRDefault="00491079" w:rsidP="00491079">
      <w:pPr>
        <w:tabs>
          <w:tab w:val="left" w:pos="-720"/>
          <w:tab w:val="left" w:pos="0"/>
          <w:tab w:val="left" w:pos="720"/>
          <w:tab w:val="left" w:pos="1440"/>
          <w:tab w:val="left" w:pos="2160"/>
          <w:tab w:val="left" w:pos="2880"/>
        </w:tabs>
        <w:suppressAutoHyphens/>
        <w:ind w:left="720" w:hanging="720"/>
        <w:jc w:val="both"/>
        <w:rPr>
          <w:rFonts w:ascii="Times New Roman" w:hAnsi="Times New Roman"/>
          <w:b/>
          <w:u w:val="single"/>
        </w:rPr>
      </w:pPr>
      <w:bookmarkStart w:id="10" w:name="_Toc162232249"/>
      <w:r w:rsidRPr="00491079">
        <w:rPr>
          <w:rFonts w:ascii="Times New Roman" w:hAnsi="Times New Roman"/>
          <w:b/>
          <w:spacing w:val="-3"/>
        </w:rPr>
        <w:t>I</w:t>
      </w:r>
      <w:r>
        <w:rPr>
          <w:rFonts w:ascii="Times New Roman" w:hAnsi="Times New Roman"/>
          <w:b/>
          <w:spacing w:val="-3"/>
        </w:rPr>
        <w:t>I</w:t>
      </w:r>
      <w:r w:rsidRPr="00491079">
        <w:rPr>
          <w:rFonts w:ascii="Times New Roman" w:hAnsi="Times New Roman"/>
          <w:b/>
          <w:spacing w:val="-3"/>
        </w:rPr>
        <w:t>.</w:t>
      </w:r>
      <w:r>
        <w:rPr>
          <w:rFonts w:ascii="Times New Roman" w:hAnsi="Times New Roman"/>
          <w:spacing w:val="-3"/>
        </w:rPr>
        <w:tab/>
      </w:r>
      <w:r w:rsidR="00F17202" w:rsidRPr="00491079">
        <w:rPr>
          <w:rFonts w:ascii="Times New Roman" w:hAnsi="Times New Roman"/>
          <w:b/>
          <w:u w:val="single"/>
        </w:rPr>
        <w:t>DEFINITIONS</w:t>
      </w:r>
      <w:bookmarkEnd w:id="10"/>
    </w:p>
    <w:p w14:paraId="4AE87308" w14:textId="77777777" w:rsidR="00661F3A" w:rsidRDefault="00661F3A">
      <w:pPr>
        <w:tabs>
          <w:tab w:val="left" w:pos="-720"/>
        </w:tabs>
        <w:suppressAutoHyphens/>
        <w:ind w:left="720" w:hanging="720"/>
        <w:jc w:val="both"/>
        <w:rPr>
          <w:rFonts w:ascii="Times New Roman" w:hAnsi="Times New Roman"/>
          <w:b/>
          <w:spacing w:val="-3"/>
        </w:rPr>
      </w:pPr>
    </w:p>
    <w:p w14:paraId="5291E9D9" w14:textId="77777777" w:rsidR="00661F3A" w:rsidRDefault="00661F3A" w:rsidP="00B32E35">
      <w:pPr>
        <w:suppressAutoHyphens/>
        <w:jc w:val="both"/>
        <w:rPr>
          <w:rFonts w:ascii="Times New Roman" w:hAnsi="Times New Roman"/>
          <w:spacing w:val="-3"/>
        </w:rPr>
      </w:pPr>
      <w:r w:rsidRPr="00B32E35">
        <w:rPr>
          <w:rFonts w:ascii="Times New Roman" w:hAnsi="Times New Roman"/>
          <w:spacing w:val="-3"/>
        </w:rPr>
        <w:tab/>
        <w:t>The following terms are specifically defined for use in this Service Plan</w:t>
      </w:r>
      <w:r w:rsidR="00221BC9">
        <w:rPr>
          <w:rFonts w:ascii="Times New Roman" w:hAnsi="Times New Roman"/>
          <w:spacing w:val="-3"/>
        </w:rPr>
        <w:t>.</w:t>
      </w:r>
      <w:r w:rsidRPr="00B32E35">
        <w:rPr>
          <w:rFonts w:ascii="Times New Roman" w:hAnsi="Times New Roman"/>
          <w:spacing w:val="-3"/>
        </w:rPr>
        <w:t xml:space="preserve"> For specific definitions of terms not listed below please also refer to the El Paso County Special District Policies, the El Paso County Land Development Code and Colorado Revised Statutes, as may be applicable.</w:t>
      </w:r>
      <w:r w:rsidRPr="00B32E35">
        <w:rPr>
          <w:rFonts w:ascii="Times New Roman" w:hAnsi="Times New Roman"/>
          <w:spacing w:val="-3"/>
        </w:rPr>
        <w:tab/>
      </w:r>
    </w:p>
    <w:p w14:paraId="42C511E8" w14:textId="77777777" w:rsidR="00984219" w:rsidRPr="00B32E35" w:rsidRDefault="00984219" w:rsidP="00B32E35">
      <w:pPr>
        <w:suppressAutoHyphens/>
        <w:jc w:val="both"/>
        <w:rPr>
          <w:rFonts w:ascii="Times New Roman" w:hAnsi="Times New Roman"/>
          <w:spacing w:val="-3"/>
        </w:rPr>
      </w:pPr>
    </w:p>
    <w:p w14:paraId="1D4CD696" w14:textId="3FE010CE" w:rsidR="00DB5913" w:rsidRPr="005B456D" w:rsidRDefault="00DB5913" w:rsidP="00B32E35">
      <w:pPr>
        <w:ind w:left="720"/>
        <w:jc w:val="both"/>
        <w:rPr>
          <w:rFonts w:ascii="Times New Roman" w:hAnsi="Times New Roman"/>
          <w:szCs w:val="24"/>
        </w:rPr>
      </w:pPr>
      <w:r w:rsidRPr="005F39A2">
        <w:rPr>
          <w:rFonts w:ascii="Times New Roman" w:hAnsi="Times New Roman"/>
          <w:szCs w:val="24"/>
          <w:u w:val="single"/>
        </w:rPr>
        <w:t>Additional Inclusion Areas</w:t>
      </w:r>
      <w:r w:rsidRPr="005F39A2">
        <w:rPr>
          <w:rFonts w:ascii="Times New Roman" w:hAnsi="Times New Roman"/>
          <w:szCs w:val="24"/>
        </w:rPr>
        <w:t>:  means the</w:t>
      </w:r>
      <w:r w:rsidR="004F11CE" w:rsidRPr="005F39A2">
        <w:rPr>
          <w:rFonts w:ascii="Times New Roman" w:hAnsi="Times New Roman"/>
          <w:szCs w:val="24"/>
        </w:rPr>
        <w:t xml:space="preserve"> </w:t>
      </w:r>
      <w:r w:rsidR="00CF2B3B" w:rsidRPr="005F39A2">
        <w:rPr>
          <w:rFonts w:ascii="Times New Roman" w:hAnsi="Times New Roman"/>
          <w:szCs w:val="24"/>
        </w:rPr>
        <w:t>real property located within a 5</w:t>
      </w:r>
      <w:r w:rsidR="003C7199" w:rsidRPr="005F39A2">
        <w:rPr>
          <w:rFonts w:ascii="Times New Roman" w:hAnsi="Times New Roman"/>
          <w:szCs w:val="24"/>
        </w:rPr>
        <w:t>-</w:t>
      </w:r>
      <w:r w:rsidR="00CF2B3B" w:rsidRPr="005F39A2">
        <w:rPr>
          <w:rFonts w:ascii="Times New Roman" w:hAnsi="Times New Roman"/>
          <w:szCs w:val="24"/>
        </w:rPr>
        <w:t>mile radius of the area described in Exhibit A.</w:t>
      </w:r>
      <w:r w:rsidR="00CE6376">
        <w:rPr>
          <w:rFonts w:ascii="Times New Roman" w:hAnsi="Times New Roman"/>
          <w:szCs w:val="24"/>
        </w:rPr>
        <w:t>2</w:t>
      </w:r>
      <w:r w:rsidR="00CF2B3B" w:rsidRPr="005F39A2">
        <w:rPr>
          <w:rFonts w:ascii="Times New Roman" w:hAnsi="Times New Roman"/>
          <w:szCs w:val="24"/>
        </w:rPr>
        <w:t xml:space="preserve"> that may be included upon petition of the property owners thereof</w:t>
      </w:r>
      <w:r w:rsidRPr="005F39A2">
        <w:rPr>
          <w:rFonts w:ascii="Times New Roman" w:hAnsi="Times New Roman"/>
          <w:szCs w:val="24"/>
        </w:rPr>
        <w:t>.</w:t>
      </w:r>
      <w:r w:rsidRPr="005B456D">
        <w:rPr>
          <w:rFonts w:ascii="Times New Roman" w:hAnsi="Times New Roman"/>
          <w:szCs w:val="24"/>
        </w:rPr>
        <w:t xml:space="preserve"> </w:t>
      </w:r>
    </w:p>
    <w:p w14:paraId="27D10226" w14:textId="77777777" w:rsidR="004F11CE" w:rsidRPr="005B456D" w:rsidRDefault="004F11CE" w:rsidP="00B32E35">
      <w:pPr>
        <w:ind w:left="720"/>
        <w:jc w:val="both"/>
        <w:rPr>
          <w:rFonts w:ascii="Times New Roman" w:hAnsi="Times New Roman"/>
          <w:szCs w:val="24"/>
        </w:rPr>
      </w:pPr>
    </w:p>
    <w:p w14:paraId="184C347D" w14:textId="77777777" w:rsidR="00780208" w:rsidRPr="005B456D" w:rsidRDefault="00780208" w:rsidP="00B32E35">
      <w:pPr>
        <w:ind w:left="720"/>
        <w:jc w:val="both"/>
        <w:rPr>
          <w:rFonts w:ascii="Times New Roman" w:hAnsi="Times New Roman"/>
          <w:szCs w:val="24"/>
        </w:rPr>
      </w:pPr>
      <w:r w:rsidRPr="005B456D">
        <w:rPr>
          <w:rFonts w:ascii="Times New Roman" w:hAnsi="Times New Roman"/>
          <w:szCs w:val="24"/>
          <w:u w:val="single"/>
        </w:rPr>
        <w:t>Annual Report and Disclosure Statement</w:t>
      </w:r>
      <w:r w:rsidRPr="005B456D">
        <w:rPr>
          <w:rFonts w:ascii="Times New Roman" w:hAnsi="Times New Roman"/>
          <w:szCs w:val="24"/>
        </w:rPr>
        <w:t xml:space="preserve">: means the statement of the same name required to be filed annually with the Board of County Commissioners pursuant to Resolution </w:t>
      </w:r>
      <w:r w:rsidR="00D25058" w:rsidRPr="005B456D">
        <w:rPr>
          <w:rFonts w:ascii="Times New Roman" w:hAnsi="Times New Roman"/>
          <w:szCs w:val="24"/>
        </w:rPr>
        <w:t>06-472</w:t>
      </w:r>
      <w:r w:rsidRPr="005B456D">
        <w:rPr>
          <w:rFonts w:ascii="Times New Roman" w:hAnsi="Times New Roman"/>
          <w:szCs w:val="24"/>
        </w:rPr>
        <w:t xml:space="preserve"> as may be amended.</w:t>
      </w:r>
    </w:p>
    <w:p w14:paraId="3E865A3B" w14:textId="77777777" w:rsidR="001F16E9" w:rsidRDefault="001F16E9" w:rsidP="00B32E35">
      <w:pPr>
        <w:ind w:left="720"/>
        <w:jc w:val="both"/>
        <w:rPr>
          <w:rFonts w:ascii="Times New Roman" w:hAnsi="Times New Roman"/>
          <w:szCs w:val="24"/>
          <w:u w:val="single"/>
        </w:rPr>
      </w:pPr>
    </w:p>
    <w:p w14:paraId="43405376" w14:textId="57BD376A" w:rsidR="008E61B1" w:rsidRPr="00CC66B7" w:rsidRDefault="008E61B1" w:rsidP="00B32E35">
      <w:pPr>
        <w:ind w:left="720"/>
        <w:jc w:val="both"/>
        <w:rPr>
          <w:rFonts w:ascii="Times New Roman" w:hAnsi="Times New Roman"/>
          <w:szCs w:val="24"/>
        </w:rPr>
      </w:pPr>
      <w:r w:rsidRPr="008E61B1">
        <w:rPr>
          <w:rFonts w:ascii="Times New Roman" w:hAnsi="Times New Roman"/>
          <w:szCs w:val="24"/>
          <w:u w:val="single"/>
        </w:rPr>
        <w:t>Assessment Rate Adjustment</w:t>
      </w:r>
      <w:r w:rsidRPr="00CC66B7">
        <w:rPr>
          <w:rFonts w:ascii="Times New Roman" w:hAnsi="Times New Roman"/>
          <w:szCs w:val="24"/>
        </w:rPr>
        <w:t>: means, if after approval of this Service Plan, the laws of the State change with respect to the assessment of property for taxation purposes, the method of calculating assessed valuation or any other similar changes occur, an allowed adjustment to the Maximum Debt Service Mill Levy</w:t>
      </w:r>
      <w:r w:rsidR="00856D86">
        <w:rPr>
          <w:rFonts w:ascii="Times New Roman" w:hAnsi="Times New Roman"/>
          <w:szCs w:val="24"/>
        </w:rPr>
        <w:t>,</w:t>
      </w:r>
      <w:r w:rsidRPr="00CC66B7">
        <w:rPr>
          <w:rFonts w:ascii="Times New Roman" w:hAnsi="Times New Roman"/>
          <w:szCs w:val="24"/>
        </w:rPr>
        <w:t xml:space="preserve"> Maximum Operational Mill Levy</w:t>
      </w:r>
      <w:r w:rsidR="00856D86">
        <w:rPr>
          <w:rFonts w:ascii="Times New Roman" w:hAnsi="Times New Roman"/>
          <w:szCs w:val="24"/>
        </w:rPr>
        <w:t>, or Maximum Combined Mill Levy</w:t>
      </w:r>
      <w:r w:rsidRPr="00CC66B7">
        <w:rPr>
          <w:rFonts w:ascii="Times New Roman" w:hAnsi="Times New Roman"/>
          <w:szCs w:val="24"/>
        </w:rPr>
        <w:t xml:space="preserve"> to be determined by the Board in good faith  so that to the extent possible, the actual tax revenues generated by the Maximum Debt Service Mill Levy</w:t>
      </w:r>
      <w:r w:rsidR="00856D86">
        <w:rPr>
          <w:rFonts w:ascii="Times New Roman" w:hAnsi="Times New Roman"/>
          <w:szCs w:val="24"/>
        </w:rPr>
        <w:t xml:space="preserve">, </w:t>
      </w:r>
      <w:r w:rsidR="006D0935">
        <w:rPr>
          <w:rFonts w:ascii="Times New Roman" w:hAnsi="Times New Roman"/>
          <w:szCs w:val="24"/>
        </w:rPr>
        <w:t>the</w:t>
      </w:r>
      <w:r w:rsidRPr="00CC66B7">
        <w:rPr>
          <w:rFonts w:ascii="Times New Roman" w:hAnsi="Times New Roman"/>
          <w:szCs w:val="24"/>
        </w:rPr>
        <w:t xml:space="preserve"> Maximum Operational Mill Levy</w:t>
      </w:r>
      <w:r w:rsidR="00856D86">
        <w:rPr>
          <w:rFonts w:ascii="Times New Roman" w:hAnsi="Times New Roman"/>
          <w:szCs w:val="24"/>
        </w:rPr>
        <w:t>, and Maximum Combined Mill Levy</w:t>
      </w:r>
      <w:r w:rsidRPr="00CC66B7">
        <w:rPr>
          <w:rFonts w:ascii="Times New Roman" w:hAnsi="Times New Roman"/>
          <w:szCs w:val="24"/>
        </w:rPr>
        <w:t xml:space="preserve"> are neither diminished nor enhanced as a result of such changes.  </w:t>
      </w:r>
    </w:p>
    <w:p w14:paraId="15CEC164" w14:textId="77777777" w:rsidR="008E61B1" w:rsidRDefault="008E61B1" w:rsidP="00B32E35">
      <w:pPr>
        <w:ind w:left="720"/>
        <w:jc w:val="both"/>
        <w:rPr>
          <w:rFonts w:ascii="Times New Roman" w:hAnsi="Times New Roman"/>
          <w:szCs w:val="24"/>
          <w:u w:val="single"/>
        </w:rPr>
      </w:pPr>
    </w:p>
    <w:p w14:paraId="37DDE5E8" w14:textId="3D24B10C" w:rsidR="00F17202" w:rsidRPr="005B456D" w:rsidRDefault="00F17202" w:rsidP="00B32E35">
      <w:pPr>
        <w:ind w:left="720"/>
        <w:jc w:val="both"/>
        <w:rPr>
          <w:rFonts w:ascii="Times New Roman" w:hAnsi="Times New Roman"/>
          <w:szCs w:val="24"/>
        </w:rPr>
      </w:pPr>
      <w:r w:rsidRPr="005B456D">
        <w:rPr>
          <w:rFonts w:ascii="Times New Roman" w:hAnsi="Times New Roman"/>
          <w:szCs w:val="24"/>
          <w:u w:val="single"/>
        </w:rPr>
        <w:t>Board</w:t>
      </w:r>
      <w:r w:rsidRPr="005B456D">
        <w:rPr>
          <w:rFonts w:ascii="Times New Roman" w:hAnsi="Times New Roman"/>
          <w:szCs w:val="24"/>
        </w:rPr>
        <w:t>: m</w:t>
      </w:r>
      <w:r w:rsidR="00D0667F" w:rsidRPr="005B456D">
        <w:rPr>
          <w:rFonts w:ascii="Times New Roman" w:hAnsi="Times New Roman"/>
          <w:szCs w:val="24"/>
        </w:rPr>
        <w:t xml:space="preserve">eans the board of directors of </w:t>
      </w:r>
      <w:r w:rsidR="00C20F9D">
        <w:rPr>
          <w:rFonts w:ascii="Times New Roman" w:hAnsi="Times New Roman"/>
          <w:szCs w:val="24"/>
        </w:rPr>
        <w:t>the</w:t>
      </w:r>
      <w:r w:rsidR="00C20F9D" w:rsidRPr="005B456D">
        <w:rPr>
          <w:rFonts w:ascii="Times New Roman" w:hAnsi="Times New Roman"/>
          <w:szCs w:val="24"/>
        </w:rPr>
        <w:t xml:space="preserve"> </w:t>
      </w:r>
      <w:r w:rsidRPr="005B456D">
        <w:rPr>
          <w:rFonts w:ascii="Times New Roman" w:hAnsi="Times New Roman"/>
          <w:szCs w:val="24"/>
        </w:rPr>
        <w:t>Distri</w:t>
      </w:r>
      <w:r w:rsidR="00D0667F" w:rsidRPr="005B456D">
        <w:rPr>
          <w:rFonts w:ascii="Times New Roman" w:hAnsi="Times New Roman"/>
          <w:szCs w:val="24"/>
        </w:rPr>
        <w:t>ct</w:t>
      </w:r>
      <w:r w:rsidR="00C20F9D">
        <w:rPr>
          <w:rFonts w:ascii="Times New Roman" w:hAnsi="Times New Roman"/>
          <w:szCs w:val="24"/>
        </w:rPr>
        <w:t>.</w:t>
      </w:r>
    </w:p>
    <w:p w14:paraId="56C9C12F" w14:textId="77777777" w:rsidR="004F11CE" w:rsidRPr="005B456D" w:rsidRDefault="004F11CE" w:rsidP="00B32E35">
      <w:pPr>
        <w:ind w:left="720"/>
        <w:jc w:val="both"/>
        <w:rPr>
          <w:rFonts w:ascii="Times New Roman" w:hAnsi="Times New Roman"/>
          <w:szCs w:val="24"/>
        </w:rPr>
      </w:pPr>
    </w:p>
    <w:p w14:paraId="150501FE" w14:textId="77777777" w:rsidR="00D0667F" w:rsidRDefault="00D0667F" w:rsidP="00B32E35">
      <w:pPr>
        <w:ind w:left="720"/>
        <w:jc w:val="both"/>
        <w:rPr>
          <w:rFonts w:ascii="Times New Roman" w:hAnsi="Times New Roman"/>
          <w:szCs w:val="24"/>
        </w:rPr>
      </w:pPr>
      <w:r w:rsidRPr="005B456D">
        <w:rPr>
          <w:rFonts w:ascii="Times New Roman" w:hAnsi="Times New Roman"/>
          <w:szCs w:val="24"/>
          <w:u w:val="single"/>
        </w:rPr>
        <w:t xml:space="preserve">Board of </w:t>
      </w:r>
      <w:smartTag w:uri="urn:schemas-microsoft-com:office:smarttags" w:element="PlaceType">
        <w:r w:rsidRPr="005B456D">
          <w:rPr>
            <w:rFonts w:ascii="Times New Roman" w:hAnsi="Times New Roman"/>
            <w:szCs w:val="24"/>
            <w:u w:val="single"/>
          </w:rPr>
          <w:t>County</w:t>
        </w:r>
      </w:smartTag>
      <w:r w:rsidRPr="005B456D">
        <w:rPr>
          <w:rFonts w:ascii="Times New Roman" w:hAnsi="Times New Roman"/>
          <w:szCs w:val="24"/>
          <w:u w:val="single"/>
        </w:rPr>
        <w:t xml:space="preserve"> </w:t>
      </w:r>
      <w:smartTag w:uri="urn:schemas-microsoft-com:office:smarttags" w:element="PlaceName">
        <w:r w:rsidRPr="005B456D">
          <w:rPr>
            <w:rFonts w:ascii="Times New Roman" w:hAnsi="Times New Roman"/>
            <w:szCs w:val="24"/>
            <w:u w:val="single"/>
          </w:rPr>
          <w:t>Commissioners</w:t>
        </w:r>
      </w:smartTag>
      <w:r w:rsidRPr="005B456D">
        <w:rPr>
          <w:rFonts w:ascii="Times New Roman" w:hAnsi="Times New Roman"/>
          <w:szCs w:val="24"/>
        </w:rPr>
        <w:t xml:space="preserve">: means the Board of County Commissioners of </w:t>
      </w:r>
      <w:smartTag w:uri="urn:schemas-microsoft-com:office:smarttags" w:element="place">
        <w:smartTag w:uri="urn:schemas-microsoft-com:office:smarttags" w:element="PlaceName">
          <w:r w:rsidRPr="005B456D">
            <w:rPr>
              <w:rFonts w:ascii="Times New Roman" w:hAnsi="Times New Roman"/>
              <w:szCs w:val="24"/>
            </w:rPr>
            <w:t>El Paso</w:t>
          </w:r>
        </w:smartTag>
        <w:r w:rsidR="00155286" w:rsidRPr="005B456D">
          <w:rPr>
            <w:rFonts w:ascii="Times New Roman" w:hAnsi="Times New Roman"/>
            <w:szCs w:val="24"/>
          </w:rPr>
          <w:t xml:space="preserve"> </w:t>
        </w:r>
        <w:smartTag w:uri="urn:schemas-microsoft-com:office:smarttags" w:element="PlaceType">
          <w:r w:rsidR="00155286" w:rsidRPr="005B456D">
            <w:rPr>
              <w:rFonts w:ascii="Times New Roman" w:hAnsi="Times New Roman"/>
              <w:szCs w:val="24"/>
            </w:rPr>
            <w:t>County</w:t>
          </w:r>
        </w:smartTag>
      </w:smartTag>
      <w:r w:rsidRPr="005B456D">
        <w:rPr>
          <w:rFonts w:ascii="Times New Roman" w:hAnsi="Times New Roman"/>
          <w:szCs w:val="24"/>
        </w:rPr>
        <w:t>.</w:t>
      </w:r>
    </w:p>
    <w:p w14:paraId="7C2A1F8C" w14:textId="77777777" w:rsidR="0022768A" w:rsidRDefault="0022768A" w:rsidP="00B32E35">
      <w:pPr>
        <w:ind w:left="720"/>
        <w:jc w:val="both"/>
        <w:rPr>
          <w:rFonts w:ascii="Times New Roman" w:hAnsi="Times New Roman"/>
          <w:szCs w:val="24"/>
        </w:rPr>
      </w:pPr>
    </w:p>
    <w:p w14:paraId="7709397D" w14:textId="77777777" w:rsidR="0022768A" w:rsidRPr="005B456D" w:rsidRDefault="0022768A" w:rsidP="0022768A">
      <w:pPr>
        <w:widowControl/>
        <w:ind w:left="720"/>
        <w:jc w:val="both"/>
        <w:rPr>
          <w:rFonts w:ascii="Times New Roman" w:hAnsi="Times New Roman"/>
          <w:szCs w:val="24"/>
        </w:rPr>
      </w:pPr>
      <w:r w:rsidRPr="005B456D">
        <w:rPr>
          <w:rFonts w:ascii="Times New Roman" w:hAnsi="Times New Roman"/>
          <w:szCs w:val="24"/>
          <w:u w:val="single"/>
        </w:rPr>
        <w:t>Conventional Representative District:</w:t>
      </w:r>
      <w:r w:rsidRPr="005B456D">
        <w:rPr>
          <w:rFonts w:ascii="Times New Roman" w:hAnsi="Times New Roman"/>
          <w:szCs w:val="24"/>
        </w:rPr>
        <w:t xml:space="preserve"> means a Title 32 special district, which is structured to allow all residents and property owners to participate in elections for the </w:t>
      </w:r>
      <w:r>
        <w:rPr>
          <w:rFonts w:ascii="Times New Roman" w:hAnsi="Times New Roman"/>
          <w:szCs w:val="24"/>
        </w:rPr>
        <w:t xml:space="preserve">Board </w:t>
      </w:r>
      <w:r w:rsidRPr="005B456D">
        <w:rPr>
          <w:rFonts w:ascii="Times New Roman" w:hAnsi="Times New Roman"/>
          <w:szCs w:val="24"/>
        </w:rPr>
        <w:t>of Directors, as otherwise allowed by Statute.</w:t>
      </w:r>
    </w:p>
    <w:p w14:paraId="37EF6586" w14:textId="77777777" w:rsidR="004F11CE" w:rsidRPr="005B456D" w:rsidRDefault="004F11CE" w:rsidP="00B32E35">
      <w:pPr>
        <w:ind w:left="720"/>
        <w:jc w:val="both"/>
        <w:rPr>
          <w:rFonts w:ascii="Times New Roman" w:hAnsi="Times New Roman"/>
          <w:szCs w:val="24"/>
        </w:rPr>
      </w:pPr>
    </w:p>
    <w:p w14:paraId="76169BEB" w14:textId="77777777" w:rsidR="00155286" w:rsidRPr="005B456D" w:rsidRDefault="00155286" w:rsidP="00B32E35">
      <w:pPr>
        <w:ind w:left="720"/>
        <w:jc w:val="both"/>
        <w:rPr>
          <w:rFonts w:ascii="Times New Roman" w:hAnsi="Times New Roman"/>
          <w:szCs w:val="24"/>
        </w:rPr>
      </w:pPr>
      <w:r w:rsidRPr="005B456D">
        <w:rPr>
          <w:rFonts w:ascii="Times New Roman" w:hAnsi="Times New Roman"/>
          <w:szCs w:val="24"/>
          <w:u w:val="single"/>
        </w:rPr>
        <w:t>County</w:t>
      </w:r>
      <w:r w:rsidRPr="005B456D">
        <w:rPr>
          <w:rFonts w:ascii="Times New Roman" w:hAnsi="Times New Roman"/>
          <w:szCs w:val="24"/>
        </w:rPr>
        <w:t xml:space="preserve">: means </w:t>
      </w:r>
      <w:smartTag w:uri="urn:schemas-microsoft-com:office:smarttags" w:element="place">
        <w:smartTag w:uri="urn:schemas-microsoft-com:office:smarttags" w:element="City">
          <w:r w:rsidRPr="005B456D">
            <w:rPr>
              <w:rFonts w:ascii="Times New Roman" w:hAnsi="Times New Roman"/>
              <w:szCs w:val="24"/>
            </w:rPr>
            <w:t>El Paso County</w:t>
          </w:r>
        </w:smartTag>
        <w:r w:rsidRPr="005B456D">
          <w:rPr>
            <w:rFonts w:ascii="Times New Roman" w:hAnsi="Times New Roman"/>
            <w:szCs w:val="24"/>
          </w:rPr>
          <w:t xml:space="preserve">, </w:t>
        </w:r>
        <w:smartTag w:uri="urn:schemas-microsoft-com:office:smarttags" w:element="State">
          <w:r w:rsidRPr="005B456D">
            <w:rPr>
              <w:rFonts w:ascii="Times New Roman" w:hAnsi="Times New Roman"/>
              <w:szCs w:val="24"/>
            </w:rPr>
            <w:t>Colorado</w:t>
          </w:r>
        </w:smartTag>
      </w:smartTag>
    </w:p>
    <w:p w14:paraId="5C688932" w14:textId="77777777" w:rsidR="004F11CE" w:rsidRDefault="004F11CE" w:rsidP="00B32E35">
      <w:pPr>
        <w:ind w:left="720"/>
        <w:jc w:val="both"/>
        <w:rPr>
          <w:rFonts w:ascii="Times New Roman" w:hAnsi="Times New Roman"/>
          <w:szCs w:val="24"/>
        </w:rPr>
      </w:pPr>
    </w:p>
    <w:p w14:paraId="316422B3" w14:textId="08FEA55A" w:rsidR="001F16E9" w:rsidRDefault="001F16E9" w:rsidP="00384166">
      <w:pPr>
        <w:ind w:left="720"/>
        <w:jc w:val="both"/>
        <w:rPr>
          <w:rFonts w:ascii="Times New Roman" w:hAnsi="Times New Roman"/>
          <w:szCs w:val="24"/>
        </w:rPr>
      </w:pPr>
      <w:r>
        <w:rPr>
          <w:rFonts w:ascii="Times New Roman" w:hAnsi="Times New Roman"/>
          <w:szCs w:val="24"/>
          <w:u w:val="single"/>
        </w:rPr>
        <w:t>Debt:</w:t>
      </w:r>
      <w:r>
        <w:rPr>
          <w:rFonts w:ascii="Times New Roman" w:hAnsi="Times New Roman"/>
          <w:szCs w:val="24"/>
        </w:rPr>
        <w:t xml:space="preserve">  </w:t>
      </w:r>
      <w:r w:rsidR="00384166" w:rsidRPr="00384166">
        <w:rPr>
          <w:rFonts w:ascii="Times New Roman" w:hAnsi="Times New Roman"/>
        </w:rPr>
        <w:t xml:space="preserve">means bonds or other obligations for the payment of which </w:t>
      </w:r>
      <w:r w:rsidR="00384166">
        <w:rPr>
          <w:rFonts w:ascii="Times New Roman" w:hAnsi="Times New Roman"/>
        </w:rPr>
        <w:t>the</w:t>
      </w:r>
      <w:r w:rsidR="00384166" w:rsidRPr="00384166">
        <w:rPr>
          <w:rFonts w:ascii="Times New Roman" w:hAnsi="Times New Roman"/>
        </w:rPr>
        <w:t xml:space="preserve"> District </w:t>
      </w:r>
      <w:r w:rsidR="00C20F9D" w:rsidRPr="00384166">
        <w:rPr>
          <w:rFonts w:ascii="Times New Roman" w:hAnsi="Times New Roman"/>
        </w:rPr>
        <w:t>ha</w:t>
      </w:r>
      <w:r w:rsidR="00C20F9D">
        <w:rPr>
          <w:rFonts w:ascii="Times New Roman" w:hAnsi="Times New Roman"/>
        </w:rPr>
        <w:t>s</w:t>
      </w:r>
      <w:r w:rsidR="00C20F9D" w:rsidRPr="00384166">
        <w:rPr>
          <w:rFonts w:ascii="Times New Roman" w:hAnsi="Times New Roman"/>
        </w:rPr>
        <w:t xml:space="preserve"> </w:t>
      </w:r>
      <w:r w:rsidR="00384166" w:rsidRPr="00384166">
        <w:rPr>
          <w:rFonts w:ascii="Times New Roman" w:hAnsi="Times New Roman"/>
        </w:rPr>
        <w:t xml:space="preserve">promised to impose an </w:t>
      </w:r>
      <w:r w:rsidR="00384166" w:rsidRPr="00384166">
        <w:rPr>
          <w:rFonts w:ascii="Times New Roman" w:hAnsi="Times New Roman"/>
          <w:i/>
        </w:rPr>
        <w:t>ad valorem</w:t>
      </w:r>
      <w:r w:rsidR="00384166" w:rsidRPr="00384166">
        <w:rPr>
          <w:rFonts w:ascii="Times New Roman" w:hAnsi="Times New Roman"/>
        </w:rPr>
        <w:t xml:space="preserve"> property tax mill levy</w:t>
      </w:r>
      <w:r w:rsidR="00352BE0">
        <w:rPr>
          <w:rFonts w:ascii="Times New Roman" w:hAnsi="Times New Roman"/>
        </w:rPr>
        <w:t xml:space="preserve"> without such promise being subject to annual appropriation.</w:t>
      </w:r>
    </w:p>
    <w:p w14:paraId="6993F734" w14:textId="77777777" w:rsidR="001F16E9" w:rsidRPr="001F16E9" w:rsidRDefault="001F16E9" w:rsidP="00B32E35">
      <w:pPr>
        <w:ind w:left="720"/>
        <w:jc w:val="both"/>
        <w:rPr>
          <w:rFonts w:ascii="Times New Roman" w:hAnsi="Times New Roman"/>
          <w:szCs w:val="24"/>
        </w:rPr>
      </w:pPr>
    </w:p>
    <w:p w14:paraId="72456407" w14:textId="31F04FB6" w:rsidR="00D16F8C" w:rsidRDefault="00B350E0" w:rsidP="00782676">
      <w:pPr>
        <w:ind w:left="720"/>
        <w:jc w:val="both"/>
        <w:rPr>
          <w:rFonts w:ascii="Times New Roman" w:hAnsi="Times New Roman"/>
          <w:szCs w:val="24"/>
        </w:rPr>
      </w:pPr>
      <w:r w:rsidRPr="005B456D">
        <w:rPr>
          <w:rFonts w:ascii="Times New Roman" w:hAnsi="Times New Roman"/>
          <w:szCs w:val="24"/>
          <w:u w:val="single"/>
        </w:rPr>
        <w:t>Developer Funding Agreement</w:t>
      </w:r>
      <w:r w:rsidR="001F16E9">
        <w:rPr>
          <w:rFonts w:ascii="Times New Roman" w:hAnsi="Times New Roman"/>
          <w:szCs w:val="24"/>
          <w:u w:val="single"/>
        </w:rPr>
        <w:t>:</w:t>
      </w:r>
      <w:r w:rsidRPr="005B456D">
        <w:rPr>
          <w:rFonts w:ascii="Times New Roman" w:hAnsi="Times New Roman"/>
          <w:szCs w:val="24"/>
        </w:rPr>
        <w:t xml:space="preserve"> An agreement of any kind executed between a </w:t>
      </w:r>
      <w:r w:rsidR="001F16E9">
        <w:rPr>
          <w:rFonts w:ascii="Times New Roman" w:hAnsi="Times New Roman"/>
          <w:szCs w:val="24"/>
        </w:rPr>
        <w:t>s</w:t>
      </w:r>
      <w:r w:rsidRPr="005B456D">
        <w:rPr>
          <w:rFonts w:ascii="Times New Roman" w:hAnsi="Times New Roman"/>
          <w:szCs w:val="24"/>
        </w:rPr>
        <w:t xml:space="preserve">pecial </w:t>
      </w:r>
      <w:r w:rsidR="001F16E9">
        <w:rPr>
          <w:rFonts w:ascii="Times New Roman" w:hAnsi="Times New Roman"/>
          <w:szCs w:val="24"/>
        </w:rPr>
        <w:t>d</w:t>
      </w:r>
      <w:r w:rsidRPr="005B456D">
        <w:rPr>
          <w:rFonts w:ascii="Times New Roman" w:hAnsi="Times New Roman"/>
          <w:szCs w:val="24"/>
        </w:rPr>
        <w:t xml:space="preserve">istrict and a Developer as this term is specifically defined below, including but not limited to advance funding agreements, reimbursement agreements or loans to the </w:t>
      </w:r>
      <w:r w:rsidR="001F16E9">
        <w:rPr>
          <w:rFonts w:ascii="Times New Roman" w:hAnsi="Times New Roman"/>
          <w:szCs w:val="24"/>
        </w:rPr>
        <w:t>special d</w:t>
      </w:r>
      <w:r w:rsidRPr="005B456D">
        <w:rPr>
          <w:rFonts w:ascii="Times New Roman" w:hAnsi="Times New Roman"/>
          <w:szCs w:val="24"/>
        </w:rPr>
        <w:t xml:space="preserve">istrict from a Developer, where such an agreement creates an obligation of any kind which may require the </w:t>
      </w:r>
      <w:r w:rsidR="001F16E9">
        <w:rPr>
          <w:rFonts w:ascii="Times New Roman" w:hAnsi="Times New Roman"/>
          <w:szCs w:val="24"/>
        </w:rPr>
        <w:t>special d</w:t>
      </w:r>
      <w:r w:rsidRPr="005B456D">
        <w:rPr>
          <w:rFonts w:ascii="Times New Roman" w:hAnsi="Times New Roman"/>
          <w:szCs w:val="24"/>
        </w:rPr>
        <w:t xml:space="preserve">istrict to re-pay the Developer.  The term “Developer” means any person or entity (including but not limited to corporations, venture partners, proprietorships, estates and trusts) that owns or has a contract to purchase undeveloped taxable real property greater than or equal to ten percent (10%) of all real property located within the boundaries of the </w:t>
      </w:r>
      <w:r w:rsidR="001F16E9">
        <w:rPr>
          <w:rFonts w:ascii="Times New Roman" w:hAnsi="Times New Roman"/>
          <w:szCs w:val="24"/>
        </w:rPr>
        <w:t>special d</w:t>
      </w:r>
      <w:r w:rsidRPr="005B456D">
        <w:rPr>
          <w:rFonts w:ascii="Times New Roman" w:hAnsi="Times New Roman"/>
          <w:szCs w:val="24"/>
        </w:rPr>
        <w:t xml:space="preserve">istrict.  The term “Developer Funding Agreement” shall not extend to any such obligation listed above if such obligation has been converted to </w:t>
      </w:r>
      <w:r w:rsidR="00984219">
        <w:rPr>
          <w:rFonts w:ascii="Times New Roman" w:hAnsi="Times New Roman"/>
          <w:szCs w:val="24"/>
        </w:rPr>
        <w:t>Debt</w:t>
      </w:r>
      <w:r w:rsidRPr="005B456D">
        <w:rPr>
          <w:rFonts w:ascii="Times New Roman" w:hAnsi="Times New Roman"/>
          <w:szCs w:val="24"/>
        </w:rPr>
        <w:t xml:space="preserve"> issued by the </w:t>
      </w:r>
      <w:r w:rsidR="001F16E9">
        <w:rPr>
          <w:rFonts w:ascii="Times New Roman" w:hAnsi="Times New Roman"/>
          <w:szCs w:val="24"/>
        </w:rPr>
        <w:t>special d</w:t>
      </w:r>
      <w:r w:rsidRPr="005B456D">
        <w:rPr>
          <w:rFonts w:ascii="Times New Roman" w:hAnsi="Times New Roman"/>
          <w:szCs w:val="24"/>
        </w:rPr>
        <w:t xml:space="preserve">istrict to evidence the obligation to repay such Developer Funding Agreement, including the purchase of </w:t>
      </w:r>
      <w:r w:rsidR="00984219">
        <w:rPr>
          <w:rFonts w:ascii="Times New Roman" w:hAnsi="Times New Roman"/>
          <w:szCs w:val="24"/>
        </w:rPr>
        <w:t>such Debt</w:t>
      </w:r>
      <w:r w:rsidRPr="005B456D">
        <w:rPr>
          <w:rFonts w:ascii="Times New Roman" w:hAnsi="Times New Roman"/>
          <w:szCs w:val="24"/>
        </w:rPr>
        <w:t xml:space="preserve"> by a Developer.</w:t>
      </w:r>
    </w:p>
    <w:p w14:paraId="6B1B538E" w14:textId="77777777" w:rsidR="00B350E0" w:rsidRPr="005B456D" w:rsidRDefault="00B350E0" w:rsidP="00B32E35">
      <w:pPr>
        <w:ind w:left="720"/>
        <w:jc w:val="both"/>
        <w:rPr>
          <w:rFonts w:ascii="Times New Roman" w:hAnsi="Times New Roman"/>
          <w:szCs w:val="24"/>
        </w:rPr>
      </w:pPr>
    </w:p>
    <w:p w14:paraId="391E066B" w14:textId="0AD23A08" w:rsidR="003D2EF8" w:rsidRPr="0089295D" w:rsidRDefault="003D2EF8" w:rsidP="003D2EF8">
      <w:pPr>
        <w:ind w:left="720"/>
        <w:jc w:val="both"/>
        <w:rPr>
          <w:rFonts w:ascii="Times New Roman" w:hAnsi="Times New Roman"/>
          <w:szCs w:val="24"/>
        </w:rPr>
      </w:pPr>
      <w:r w:rsidRPr="0089295D">
        <w:rPr>
          <w:rFonts w:ascii="Times New Roman" w:hAnsi="Times New Roman"/>
          <w:szCs w:val="24"/>
          <w:u w:val="single"/>
        </w:rPr>
        <w:t>District</w:t>
      </w:r>
      <w:r w:rsidRPr="0089295D">
        <w:rPr>
          <w:rFonts w:ascii="Times New Roman" w:hAnsi="Times New Roman"/>
          <w:szCs w:val="24"/>
        </w:rPr>
        <w:t xml:space="preserve">: means the </w:t>
      </w:r>
      <w:r w:rsidR="000B6615">
        <w:rPr>
          <w:rFonts w:ascii="Times New Roman" w:hAnsi="Times New Roman"/>
          <w:szCs w:val="24"/>
        </w:rPr>
        <w:t>Haven Valley</w:t>
      </w:r>
      <w:r w:rsidRPr="0089295D">
        <w:rPr>
          <w:rFonts w:ascii="Times New Roman" w:hAnsi="Times New Roman"/>
          <w:szCs w:val="24"/>
        </w:rPr>
        <w:t xml:space="preserve"> Metropolitan District, anticipated to consist of </w:t>
      </w:r>
      <w:r w:rsidR="000B6615">
        <w:rPr>
          <w:rFonts w:ascii="Times New Roman" w:hAnsi="Times New Roman"/>
          <w:szCs w:val="24"/>
        </w:rPr>
        <w:t xml:space="preserve">residential </w:t>
      </w:r>
      <w:r w:rsidRPr="0089295D">
        <w:rPr>
          <w:rFonts w:ascii="Times New Roman" w:hAnsi="Times New Roman"/>
          <w:szCs w:val="24"/>
        </w:rPr>
        <w:t>property.</w:t>
      </w:r>
    </w:p>
    <w:p w14:paraId="00263AE6" w14:textId="77777777" w:rsidR="003D2EF8" w:rsidRDefault="003D2EF8" w:rsidP="002420C2">
      <w:pPr>
        <w:jc w:val="both"/>
        <w:rPr>
          <w:rFonts w:ascii="Times New Roman" w:hAnsi="Times New Roman"/>
          <w:szCs w:val="24"/>
          <w:u w:val="single"/>
        </w:rPr>
      </w:pPr>
    </w:p>
    <w:p w14:paraId="2C8A7D68" w14:textId="174DACFE" w:rsidR="003358B2" w:rsidRDefault="003358B2" w:rsidP="00B32E35">
      <w:pPr>
        <w:ind w:left="720"/>
        <w:jc w:val="both"/>
        <w:rPr>
          <w:rFonts w:ascii="Times New Roman" w:hAnsi="Times New Roman"/>
          <w:szCs w:val="24"/>
        </w:rPr>
      </w:pPr>
      <w:r w:rsidRPr="005B456D">
        <w:rPr>
          <w:rFonts w:ascii="Times New Roman" w:hAnsi="Times New Roman"/>
          <w:szCs w:val="24"/>
          <w:u w:val="single"/>
        </w:rPr>
        <w:t>External Financial Advisor</w:t>
      </w:r>
      <w:r w:rsidRPr="005B456D">
        <w:rPr>
          <w:rFonts w:ascii="Times New Roman" w:hAnsi="Times New Roman"/>
          <w:szCs w:val="24"/>
        </w:rPr>
        <w:t xml:space="preserve">:  means a consultant that:  (i) advises Colorado governmental entities on matters relating to the issuance of securities by Colorado governmental entities, including matters such as the pricing, sales and marketing of such securities and the procuring of bond ratings, credit enhancement and insurance in respect of such securities; (ii) shall be an underwriter, investment banker, or individual listed as a public finance advisor in the Bond Buyer’s Municipal Market Place; (iii) is not an officer or employee of the </w:t>
      </w:r>
      <w:r w:rsidR="00C026E1" w:rsidRPr="005B456D">
        <w:rPr>
          <w:rFonts w:ascii="Times New Roman" w:hAnsi="Times New Roman"/>
          <w:szCs w:val="24"/>
        </w:rPr>
        <w:t>Distric</w:t>
      </w:r>
      <w:r w:rsidR="00C026E1">
        <w:rPr>
          <w:rFonts w:ascii="Times New Roman" w:hAnsi="Times New Roman"/>
          <w:szCs w:val="24"/>
        </w:rPr>
        <w:t>t</w:t>
      </w:r>
      <w:r w:rsidR="00221BC9">
        <w:rPr>
          <w:rFonts w:ascii="Times New Roman" w:hAnsi="Times New Roman"/>
          <w:szCs w:val="24"/>
        </w:rPr>
        <w:t xml:space="preserve"> for which External Advisor Services are being rendered</w:t>
      </w:r>
      <w:r w:rsidR="00782676">
        <w:rPr>
          <w:rFonts w:ascii="Times New Roman" w:hAnsi="Times New Roman"/>
          <w:szCs w:val="24"/>
        </w:rPr>
        <w:t>;</w:t>
      </w:r>
      <w:r w:rsidR="00221BC9">
        <w:rPr>
          <w:rFonts w:ascii="Times New Roman" w:hAnsi="Times New Roman"/>
          <w:szCs w:val="24"/>
        </w:rPr>
        <w:t xml:space="preserve"> and (iv)</w:t>
      </w:r>
      <w:r w:rsidRPr="005B456D">
        <w:rPr>
          <w:rFonts w:ascii="Times New Roman" w:hAnsi="Times New Roman"/>
          <w:szCs w:val="24"/>
        </w:rPr>
        <w:t xml:space="preserve"> has not been otherwise engaged to provide services in connection with the transaction related to the applicable Debt.  </w:t>
      </w:r>
    </w:p>
    <w:p w14:paraId="57F9CCC8" w14:textId="77777777" w:rsidR="00984219" w:rsidRPr="005B456D" w:rsidRDefault="00984219" w:rsidP="008C4301">
      <w:pPr>
        <w:ind w:left="720"/>
        <w:jc w:val="both"/>
        <w:rPr>
          <w:rFonts w:ascii="Times New Roman" w:hAnsi="Times New Roman"/>
          <w:szCs w:val="24"/>
        </w:rPr>
      </w:pPr>
    </w:p>
    <w:p w14:paraId="2531F1DE" w14:textId="1103C19D" w:rsidR="00984219" w:rsidRPr="005B456D" w:rsidRDefault="00984219" w:rsidP="00984219">
      <w:pPr>
        <w:ind w:left="720"/>
        <w:jc w:val="both"/>
        <w:rPr>
          <w:rFonts w:ascii="Times New Roman" w:hAnsi="Times New Roman"/>
          <w:szCs w:val="24"/>
        </w:rPr>
      </w:pPr>
      <w:r w:rsidRPr="005B456D">
        <w:rPr>
          <w:rFonts w:ascii="Times New Roman" w:hAnsi="Times New Roman"/>
          <w:szCs w:val="24"/>
          <w:u w:val="single"/>
        </w:rPr>
        <w:t>Initial District Boundaries</w:t>
      </w:r>
      <w:r w:rsidRPr="005B456D">
        <w:rPr>
          <w:rFonts w:ascii="Times New Roman" w:hAnsi="Times New Roman"/>
          <w:szCs w:val="24"/>
        </w:rPr>
        <w:t xml:space="preserve">:  means the initial boundaries of the District as described in Section </w:t>
      </w:r>
      <w:r w:rsidR="00200AF0">
        <w:rPr>
          <w:rFonts w:ascii="Times New Roman" w:hAnsi="Times New Roman"/>
          <w:szCs w:val="24"/>
        </w:rPr>
        <w:t>III.</w:t>
      </w:r>
      <w:r w:rsidR="004908E9">
        <w:rPr>
          <w:rFonts w:ascii="Times New Roman" w:hAnsi="Times New Roman"/>
          <w:szCs w:val="24"/>
        </w:rPr>
        <w:t>I</w:t>
      </w:r>
      <w:r w:rsidR="00200AF0">
        <w:rPr>
          <w:rFonts w:ascii="Times New Roman" w:hAnsi="Times New Roman"/>
          <w:szCs w:val="24"/>
        </w:rPr>
        <w:t>,</w:t>
      </w:r>
      <w:r w:rsidRPr="005B456D">
        <w:rPr>
          <w:rFonts w:ascii="Times New Roman" w:hAnsi="Times New Roman"/>
          <w:szCs w:val="24"/>
        </w:rPr>
        <w:t xml:space="preserve"> depicted on the map in </w:t>
      </w:r>
      <w:r w:rsidRPr="005B456D">
        <w:rPr>
          <w:rFonts w:ascii="Times New Roman" w:hAnsi="Times New Roman"/>
          <w:bCs/>
          <w:szCs w:val="24"/>
        </w:rPr>
        <w:t>Exhibit A.2</w:t>
      </w:r>
      <w:r w:rsidR="00200AF0">
        <w:rPr>
          <w:rFonts w:ascii="Times New Roman" w:hAnsi="Times New Roman"/>
          <w:bCs/>
          <w:szCs w:val="24"/>
        </w:rPr>
        <w:t>,</w:t>
      </w:r>
      <w:r w:rsidRPr="005B456D">
        <w:rPr>
          <w:rFonts w:ascii="Times New Roman" w:hAnsi="Times New Roman"/>
          <w:b/>
          <w:bCs/>
          <w:szCs w:val="24"/>
        </w:rPr>
        <w:t xml:space="preserve"> </w:t>
      </w:r>
      <w:r w:rsidRPr="005B456D">
        <w:rPr>
          <w:rFonts w:ascii="Times New Roman" w:hAnsi="Times New Roman"/>
          <w:szCs w:val="24"/>
        </w:rPr>
        <w:t xml:space="preserve">and as legally described in the </w:t>
      </w:r>
      <w:r>
        <w:rPr>
          <w:rFonts w:ascii="Times New Roman" w:hAnsi="Times New Roman"/>
          <w:szCs w:val="24"/>
        </w:rPr>
        <w:t>l</w:t>
      </w:r>
      <w:r w:rsidRPr="005B456D">
        <w:rPr>
          <w:rFonts w:ascii="Times New Roman" w:hAnsi="Times New Roman"/>
          <w:szCs w:val="24"/>
        </w:rPr>
        <w:t xml:space="preserve">egal </w:t>
      </w:r>
      <w:r>
        <w:rPr>
          <w:rFonts w:ascii="Times New Roman" w:hAnsi="Times New Roman"/>
          <w:szCs w:val="24"/>
        </w:rPr>
        <w:t>d</w:t>
      </w:r>
      <w:r w:rsidRPr="005B456D">
        <w:rPr>
          <w:rFonts w:ascii="Times New Roman" w:hAnsi="Times New Roman"/>
          <w:szCs w:val="24"/>
        </w:rPr>
        <w:t>escription found at Exhibit A.</w:t>
      </w:r>
      <w:r w:rsidR="00985044">
        <w:rPr>
          <w:rFonts w:ascii="Times New Roman" w:hAnsi="Times New Roman"/>
          <w:szCs w:val="24"/>
        </w:rPr>
        <w:t>4</w:t>
      </w:r>
      <w:r w:rsidRPr="005B456D">
        <w:rPr>
          <w:rFonts w:ascii="Times New Roman" w:hAnsi="Times New Roman"/>
          <w:szCs w:val="24"/>
        </w:rPr>
        <w:t>.</w:t>
      </w:r>
    </w:p>
    <w:p w14:paraId="0818A9FE" w14:textId="77777777" w:rsidR="00B350E0" w:rsidRPr="005B456D" w:rsidRDefault="00B350E0" w:rsidP="00B32E35">
      <w:pPr>
        <w:ind w:left="720"/>
        <w:jc w:val="both"/>
        <w:rPr>
          <w:rFonts w:ascii="Times New Roman" w:hAnsi="Times New Roman"/>
          <w:szCs w:val="24"/>
        </w:rPr>
      </w:pPr>
    </w:p>
    <w:p w14:paraId="353E2EAB" w14:textId="77777777" w:rsidR="00FA70C5" w:rsidRDefault="002113E2" w:rsidP="00B32E35">
      <w:pPr>
        <w:ind w:left="720"/>
        <w:jc w:val="both"/>
        <w:rPr>
          <w:rFonts w:ascii="Times New Roman" w:hAnsi="Times New Roman"/>
          <w:szCs w:val="24"/>
        </w:rPr>
      </w:pPr>
      <w:r w:rsidRPr="005B456D">
        <w:rPr>
          <w:rFonts w:ascii="Times New Roman" w:hAnsi="Times New Roman"/>
          <w:szCs w:val="24"/>
          <w:u w:val="single"/>
        </w:rPr>
        <w:t>Local Public Improvements</w:t>
      </w:r>
      <w:r w:rsidRPr="005B456D">
        <w:rPr>
          <w:rFonts w:ascii="Times New Roman" w:hAnsi="Times New Roman"/>
          <w:szCs w:val="24"/>
        </w:rPr>
        <w:t xml:space="preserve">: means </w:t>
      </w:r>
      <w:r w:rsidR="001F16E9">
        <w:rPr>
          <w:rFonts w:ascii="Times New Roman" w:hAnsi="Times New Roman"/>
          <w:szCs w:val="24"/>
        </w:rPr>
        <w:t>f</w:t>
      </w:r>
      <w:r w:rsidRPr="005B456D">
        <w:rPr>
          <w:rFonts w:ascii="Times New Roman" w:hAnsi="Times New Roman"/>
          <w:szCs w:val="24"/>
        </w:rPr>
        <w:t>acilities and other improvements which are or will be dedicated to the County or another governmental or quasi-governmental entity for substantially public use, but which do not qualify under the definition of Regional Public Improvements. Examples would include local streets and appurtenant facilities, water and sewer lines which serve individual properties and drainage facilities that do not qualify as reimbursable under adopted drainage basin planning studies.</w:t>
      </w:r>
    </w:p>
    <w:p w14:paraId="2D913535" w14:textId="77777777" w:rsidR="00661F3A" w:rsidRPr="005B456D" w:rsidRDefault="001F16E9" w:rsidP="00B32E35">
      <w:pPr>
        <w:ind w:left="720"/>
        <w:jc w:val="both"/>
        <w:rPr>
          <w:rFonts w:ascii="Times New Roman" w:hAnsi="Times New Roman"/>
          <w:szCs w:val="24"/>
        </w:rPr>
      </w:pPr>
      <w:r>
        <w:rPr>
          <w:rFonts w:ascii="Times New Roman" w:hAnsi="Times New Roman"/>
          <w:szCs w:val="24"/>
        </w:rPr>
        <w:t xml:space="preserve"> </w:t>
      </w:r>
    </w:p>
    <w:p w14:paraId="36B2F8FD" w14:textId="77777777" w:rsidR="00DB5913" w:rsidRPr="005B456D" w:rsidRDefault="00DB5913" w:rsidP="006A2AEE">
      <w:pPr>
        <w:ind w:left="720"/>
        <w:jc w:val="both"/>
        <w:rPr>
          <w:rFonts w:ascii="Times New Roman" w:hAnsi="Times New Roman"/>
          <w:szCs w:val="24"/>
        </w:rPr>
      </w:pPr>
      <w:r w:rsidRPr="005B456D">
        <w:rPr>
          <w:rFonts w:ascii="Times New Roman" w:hAnsi="Times New Roman"/>
          <w:szCs w:val="24"/>
          <w:u w:val="single"/>
        </w:rPr>
        <w:t>Material Modification</w:t>
      </w:r>
      <w:r w:rsidRPr="005B456D">
        <w:rPr>
          <w:rFonts w:ascii="Times New Roman" w:hAnsi="Times New Roman"/>
          <w:szCs w:val="24"/>
        </w:rPr>
        <w:t xml:space="preserve">: </w:t>
      </w:r>
      <w:r w:rsidR="006A2AEE">
        <w:rPr>
          <w:rFonts w:ascii="Times New Roman" w:hAnsi="Times New Roman"/>
          <w:szCs w:val="24"/>
        </w:rPr>
        <w:t>has the meaning described in Section 32-1-207, C.R.S., as it may be amended from time to time.</w:t>
      </w:r>
    </w:p>
    <w:p w14:paraId="0B06C75F" w14:textId="77777777" w:rsidR="004F11CE" w:rsidRPr="005B456D" w:rsidRDefault="004F11CE" w:rsidP="00B32E35">
      <w:pPr>
        <w:ind w:left="720"/>
        <w:jc w:val="both"/>
        <w:rPr>
          <w:rFonts w:ascii="Times New Roman" w:hAnsi="Times New Roman"/>
          <w:szCs w:val="24"/>
        </w:rPr>
      </w:pPr>
    </w:p>
    <w:p w14:paraId="1E1B499A" w14:textId="77777777" w:rsidR="00984219" w:rsidRPr="005B456D" w:rsidRDefault="00984219" w:rsidP="00984219">
      <w:pPr>
        <w:ind w:left="720"/>
        <w:jc w:val="both"/>
        <w:rPr>
          <w:rFonts w:ascii="Times New Roman" w:hAnsi="Times New Roman"/>
          <w:szCs w:val="24"/>
        </w:rPr>
      </w:pPr>
      <w:r w:rsidRPr="005B456D">
        <w:rPr>
          <w:rFonts w:ascii="Times New Roman" w:hAnsi="Times New Roman"/>
          <w:szCs w:val="24"/>
          <w:u w:val="single"/>
        </w:rPr>
        <w:t>Maximum Combined Mill Levy</w:t>
      </w:r>
      <w:r w:rsidRPr="00200AF0">
        <w:rPr>
          <w:rFonts w:ascii="Times New Roman" w:hAnsi="Times New Roman"/>
          <w:szCs w:val="24"/>
        </w:rPr>
        <w:t xml:space="preserve">: </w:t>
      </w:r>
      <w:r w:rsidRPr="005B456D">
        <w:rPr>
          <w:rFonts w:ascii="Times New Roman" w:hAnsi="Times New Roman"/>
          <w:szCs w:val="24"/>
        </w:rPr>
        <w:t xml:space="preserve">The maximum combined ad valorem mill levy the </w:t>
      </w:r>
      <w:r w:rsidR="00221BC9">
        <w:rPr>
          <w:rFonts w:ascii="Times New Roman" w:hAnsi="Times New Roman"/>
          <w:szCs w:val="24"/>
        </w:rPr>
        <w:t xml:space="preserve">applicable </w:t>
      </w:r>
      <w:r>
        <w:rPr>
          <w:rFonts w:ascii="Times New Roman" w:hAnsi="Times New Roman"/>
          <w:szCs w:val="24"/>
        </w:rPr>
        <w:t>D</w:t>
      </w:r>
      <w:r w:rsidRPr="005B456D">
        <w:rPr>
          <w:rFonts w:ascii="Times New Roman" w:hAnsi="Times New Roman"/>
          <w:szCs w:val="24"/>
        </w:rPr>
        <w:t xml:space="preserve">istrict may certify against any property within </w:t>
      </w:r>
      <w:r w:rsidR="00221BC9">
        <w:rPr>
          <w:rFonts w:ascii="Times New Roman" w:hAnsi="Times New Roman"/>
          <w:szCs w:val="24"/>
        </w:rPr>
        <w:t>said</w:t>
      </w:r>
      <w:r w:rsidRPr="005B456D">
        <w:rPr>
          <w:rFonts w:ascii="Times New Roman" w:hAnsi="Times New Roman"/>
          <w:szCs w:val="24"/>
        </w:rPr>
        <w:t xml:space="preserve"> </w:t>
      </w:r>
      <w:r>
        <w:rPr>
          <w:rFonts w:ascii="Times New Roman" w:hAnsi="Times New Roman"/>
          <w:szCs w:val="24"/>
        </w:rPr>
        <w:t>D</w:t>
      </w:r>
      <w:r w:rsidRPr="005B456D">
        <w:rPr>
          <w:rFonts w:ascii="Times New Roman" w:hAnsi="Times New Roman"/>
          <w:szCs w:val="24"/>
        </w:rPr>
        <w:t>istrict for any purposes.</w:t>
      </w:r>
      <w:r>
        <w:rPr>
          <w:rFonts w:ascii="Times New Roman" w:hAnsi="Times New Roman"/>
          <w:szCs w:val="24"/>
        </w:rPr>
        <w:t xml:space="preserve"> </w:t>
      </w:r>
    </w:p>
    <w:p w14:paraId="17E3545E" w14:textId="77777777" w:rsidR="00984219" w:rsidRPr="005B456D" w:rsidRDefault="00984219" w:rsidP="00984219">
      <w:pPr>
        <w:ind w:left="720"/>
        <w:jc w:val="both"/>
        <w:rPr>
          <w:rFonts w:ascii="Times New Roman" w:hAnsi="Times New Roman"/>
          <w:szCs w:val="24"/>
        </w:rPr>
      </w:pPr>
    </w:p>
    <w:p w14:paraId="07284F34" w14:textId="5FA9A984" w:rsidR="00984219" w:rsidRDefault="00984219" w:rsidP="00984219">
      <w:pPr>
        <w:ind w:left="720"/>
        <w:jc w:val="both"/>
        <w:rPr>
          <w:rFonts w:ascii="Times New Roman" w:hAnsi="Times New Roman"/>
          <w:szCs w:val="24"/>
        </w:rPr>
      </w:pPr>
      <w:r w:rsidRPr="00FF4CFB">
        <w:rPr>
          <w:rFonts w:ascii="Times New Roman" w:hAnsi="Times New Roman"/>
          <w:szCs w:val="24"/>
          <w:u w:val="single"/>
        </w:rPr>
        <w:t>Maximum Debt Authorization</w:t>
      </w:r>
      <w:r w:rsidRPr="00FF4CFB">
        <w:rPr>
          <w:rFonts w:ascii="Times New Roman" w:hAnsi="Times New Roman"/>
          <w:szCs w:val="24"/>
        </w:rPr>
        <w:t xml:space="preserve">: means </w:t>
      </w:r>
      <w:r w:rsidR="00D16F8C" w:rsidRPr="00FF4CFB">
        <w:rPr>
          <w:rFonts w:ascii="Times New Roman" w:hAnsi="Times New Roman"/>
          <w:szCs w:val="24"/>
        </w:rPr>
        <w:t>the maximum principal amount of Debt that the District</w:t>
      </w:r>
      <w:r w:rsidR="00221BC9" w:rsidRPr="00FF4CFB">
        <w:rPr>
          <w:rFonts w:ascii="Times New Roman" w:hAnsi="Times New Roman"/>
          <w:szCs w:val="24"/>
        </w:rPr>
        <w:t xml:space="preserve"> </w:t>
      </w:r>
      <w:r w:rsidR="00D16F8C" w:rsidRPr="00FF4CFB">
        <w:rPr>
          <w:rFonts w:ascii="Times New Roman" w:hAnsi="Times New Roman"/>
          <w:szCs w:val="24"/>
        </w:rPr>
        <w:t xml:space="preserve">may have outstanding at any time, which under this Service Plan is </w:t>
      </w:r>
      <w:r w:rsidRPr="00FF4CFB">
        <w:rPr>
          <w:rFonts w:ascii="Times New Roman" w:hAnsi="Times New Roman"/>
          <w:szCs w:val="24"/>
        </w:rPr>
        <w:t>$</w:t>
      </w:r>
      <w:r w:rsidR="00D925AD">
        <w:rPr>
          <w:rFonts w:ascii="Times New Roman" w:hAnsi="Times New Roman"/>
          <w:szCs w:val="24"/>
        </w:rPr>
        <w:t>9</w:t>
      </w:r>
      <w:r w:rsidR="00FF4CFB" w:rsidRPr="006C3348">
        <w:rPr>
          <w:rFonts w:ascii="Times New Roman" w:hAnsi="Times New Roman"/>
          <w:szCs w:val="24"/>
        </w:rPr>
        <w:t>,000,000</w:t>
      </w:r>
      <w:r w:rsidR="00200AF0" w:rsidRPr="00FF4CFB">
        <w:rPr>
          <w:rFonts w:ascii="Times New Roman" w:hAnsi="Times New Roman"/>
          <w:szCs w:val="24"/>
        </w:rPr>
        <w:t>.</w:t>
      </w:r>
      <w:r>
        <w:rPr>
          <w:rFonts w:ascii="Times New Roman" w:hAnsi="Times New Roman"/>
          <w:szCs w:val="24"/>
        </w:rPr>
        <w:t xml:space="preserve">  </w:t>
      </w:r>
    </w:p>
    <w:p w14:paraId="30732215" w14:textId="77777777" w:rsidR="00984219" w:rsidRDefault="00984219" w:rsidP="00984219">
      <w:pPr>
        <w:ind w:left="720"/>
        <w:jc w:val="both"/>
        <w:rPr>
          <w:rFonts w:ascii="Times New Roman" w:hAnsi="Times New Roman"/>
          <w:szCs w:val="24"/>
        </w:rPr>
      </w:pPr>
    </w:p>
    <w:p w14:paraId="4BEF4F34" w14:textId="77777777" w:rsidR="00984219" w:rsidRPr="005B456D" w:rsidRDefault="00984219" w:rsidP="00984219">
      <w:pPr>
        <w:ind w:left="720"/>
        <w:jc w:val="both"/>
        <w:rPr>
          <w:rFonts w:ascii="Times New Roman" w:hAnsi="Times New Roman"/>
          <w:szCs w:val="24"/>
        </w:rPr>
      </w:pPr>
      <w:r w:rsidRPr="005B456D">
        <w:rPr>
          <w:rFonts w:ascii="Times New Roman" w:hAnsi="Times New Roman"/>
          <w:szCs w:val="24"/>
          <w:u w:val="single"/>
        </w:rPr>
        <w:t>Maximum Debt Service Mill Levy</w:t>
      </w:r>
      <w:r>
        <w:rPr>
          <w:rFonts w:ascii="Times New Roman" w:hAnsi="Times New Roman"/>
          <w:szCs w:val="24"/>
          <w:u w:val="single"/>
        </w:rPr>
        <w:t>:</w:t>
      </w:r>
      <w:r>
        <w:rPr>
          <w:rFonts w:ascii="Times New Roman" w:hAnsi="Times New Roman"/>
          <w:szCs w:val="24"/>
        </w:rPr>
        <w:t xml:space="preserve">  </w:t>
      </w:r>
      <w:r w:rsidRPr="005B456D">
        <w:rPr>
          <w:rFonts w:ascii="Times New Roman" w:hAnsi="Times New Roman"/>
          <w:szCs w:val="24"/>
        </w:rPr>
        <w:t xml:space="preserve">The maximum ad valorem mill levy the </w:t>
      </w:r>
      <w:r w:rsidR="00221BC9">
        <w:rPr>
          <w:rFonts w:ascii="Times New Roman" w:hAnsi="Times New Roman"/>
          <w:szCs w:val="24"/>
        </w:rPr>
        <w:t xml:space="preserve">applicable </w:t>
      </w:r>
      <w:r>
        <w:rPr>
          <w:rFonts w:ascii="Times New Roman" w:hAnsi="Times New Roman"/>
          <w:szCs w:val="24"/>
        </w:rPr>
        <w:t>D</w:t>
      </w:r>
      <w:r w:rsidRPr="005B456D">
        <w:rPr>
          <w:rFonts w:ascii="Times New Roman" w:hAnsi="Times New Roman"/>
          <w:szCs w:val="24"/>
        </w:rPr>
        <w:t xml:space="preserve">istrict may certify against any property within </w:t>
      </w:r>
      <w:r w:rsidR="00221BC9">
        <w:rPr>
          <w:rFonts w:ascii="Times New Roman" w:hAnsi="Times New Roman"/>
          <w:szCs w:val="24"/>
        </w:rPr>
        <w:t>said</w:t>
      </w:r>
      <w:r w:rsidRPr="005B456D">
        <w:rPr>
          <w:rFonts w:ascii="Times New Roman" w:hAnsi="Times New Roman"/>
          <w:szCs w:val="24"/>
        </w:rPr>
        <w:t xml:space="preserve"> </w:t>
      </w:r>
      <w:r>
        <w:rPr>
          <w:rFonts w:ascii="Times New Roman" w:hAnsi="Times New Roman"/>
          <w:szCs w:val="24"/>
        </w:rPr>
        <w:t>D</w:t>
      </w:r>
      <w:r w:rsidRPr="005B456D">
        <w:rPr>
          <w:rFonts w:ascii="Times New Roman" w:hAnsi="Times New Roman"/>
          <w:szCs w:val="24"/>
        </w:rPr>
        <w:t xml:space="preserve">istrict for the purpose of servicing any </w:t>
      </w:r>
      <w:r>
        <w:rPr>
          <w:rFonts w:ascii="Times New Roman" w:hAnsi="Times New Roman"/>
          <w:szCs w:val="24"/>
        </w:rPr>
        <w:t>D</w:t>
      </w:r>
      <w:r w:rsidRPr="005B456D">
        <w:rPr>
          <w:rFonts w:ascii="Times New Roman" w:hAnsi="Times New Roman"/>
          <w:szCs w:val="24"/>
        </w:rPr>
        <w:t xml:space="preserve">ebt incurred by or on behalf of </w:t>
      </w:r>
      <w:r w:rsidR="00221BC9">
        <w:rPr>
          <w:rFonts w:ascii="Times New Roman" w:hAnsi="Times New Roman"/>
          <w:szCs w:val="24"/>
        </w:rPr>
        <w:t>said</w:t>
      </w:r>
      <w:r w:rsidRPr="005B456D">
        <w:rPr>
          <w:rFonts w:ascii="Times New Roman" w:hAnsi="Times New Roman"/>
          <w:szCs w:val="24"/>
        </w:rPr>
        <w:t xml:space="preserve"> </w:t>
      </w:r>
      <w:r>
        <w:rPr>
          <w:rFonts w:ascii="Times New Roman" w:hAnsi="Times New Roman"/>
          <w:szCs w:val="24"/>
        </w:rPr>
        <w:t>D</w:t>
      </w:r>
      <w:r w:rsidRPr="005B456D">
        <w:rPr>
          <w:rFonts w:ascii="Times New Roman" w:hAnsi="Times New Roman"/>
          <w:szCs w:val="24"/>
        </w:rPr>
        <w:t>istrict.</w:t>
      </w:r>
    </w:p>
    <w:p w14:paraId="36BE53FC" w14:textId="77777777" w:rsidR="004F11CE" w:rsidRPr="005B456D" w:rsidRDefault="004F11CE" w:rsidP="00B32E35">
      <w:pPr>
        <w:ind w:left="720"/>
        <w:jc w:val="both"/>
        <w:rPr>
          <w:rFonts w:ascii="Times New Roman" w:hAnsi="Times New Roman"/>
          <w:szCs w:val="24"/>
        </w:rPr>
      </w:pPr>
    </w:p>
    <w:p w14:paraId="3EA8B912" w14:textId="4D951C6B" w:rsidR="00B051E8" w:rsidRPr="005B456D" w:rsidRDefault="002113E2" w:rsidP="006A2AEE">
      <w:pPr>
        <w:ind w:left="720"/>
        <w:jc w:val="both"/>
        <w:rPr>
          <w:rFonts w:ascii="Times New Roman" w:hAnsi="Times New Roman"/>
          <w:szCs w:val="24"/>
        </w:rPr>
      </w:pPr>
      <w:r w:rsidRPr="0089295D">
        <w:rPr>
          <w:rFonts w:ascii="Times New Roman" w:hAnsi="Times New Roman"/>
          <w:szCs w:val="24"/>
          <w:u w:val="single"/>
        </w:rPr>
        <w:t>Maximum Operational Mill Levy</w:t>
      </w:r>
      <w:r w:rsidR="00043831" w:rsidRPr="0089295D">
        <w:rPr>
          <w:rFonts w:ascii="Times New Roman" w:hAnsi="Times New Roman"/>
          <w:szCs w:val="24"/>
        </w:rPr>
        <w:t xml:space="preserve">: </w:t>
      </w:r>
      <w:r w:rsidRPr="0089295D">
        <w:rPr>
          <w:rFonts w:ascii="Times New Roman" w:hAnsi="Times New Roman"/>
          <w:szCs w:val="24"/>
        </w:rPr>
        <w:t xml:space="preserve">The maximum ad valorem mill levy the </w:t>
      </w:r>
      <w:r w:rsidR="00221BC9" w:rsidRPr="0089295D">
        <w:rPr>
          <w:rFonts w:ascii="Times New Roman" w:hAnsi="Times New Roman"/>
          <w:szCs w:val="24"/>
        </w:rPr>
        <w:t xml:space="preserve">applicable </w:t>
      </w:r>
      <w:r w:rsidR="00043831" w:rsidRPr="0089295D">
        <w:rPr>
          <w:rFonts w:ascii="Times New Roman" w:hAnsi="Times New Roman"/>
          <w:szCs w:val="24"/>
        </w:rPr>
        <w:t>D</w:t>
      </w:r>
      <w:r w:rsidRPr="0089295D">
        <w:rPr>
          <w:rFonts w:ascii="Times New Roman" w:hAnsi="Times New Roman"/>
          <w:szCs w:val="24"/>
        </w:rPr>
        <w:t xml:space="preserve">istrict may certify against any property within </w:t>
      </w:r>
      <w:r w:rsidR="00221BC9" w:rsidRPr="0089295D">
        <w:rPr>
          <w:rFonts w:ascii="Times New Roman" w:hAnsi="Times New Roman"/>
          <w:szCs w:val="24"/>
        </w:rPr>
        <w:t xml:space="preserve">said </w:t>
      </w:r>
      <w:r w:rsidR="00043831" w:rsidRPr="0089295D">
        <w:rPr>
          <w:rFonts w:ascii="Times New Roman" w:hAnsi="Times New Roman"/>
          <w:szCs w:val="24"/>
        </w:rPr>
        <w:t>D</w:t>
      </w:r>
      <w:r w:rsidRPr="0089295D">
        <w:rPr>
          <w:rFonts w:ascii="Times New Roman" w:hAnsi="Times New Roman"/>
          <w:szCs w:val="24"/>
        </w:rPr>
        <w:t xml:space="preserve">istrict for the purposes providing revenues for ongoing </w:t>
      </w:r>
      <w:r w:rsidR="00043831" w:rsidRPr="0089295D">
        <w:rPr>
          <w:rFonts w:ascii="Times New Roman" w:hAnsi="Times New Roman"/>
          <w:szCs w:val="24"/>
        </w:rPr>
        <w:t xml:space="preserve">operation, maintenance, </w:t>
      </w:r>
      <w:r w:rsidRPr="0089295D">
        <w:rPr>
          <w:rFonts w:ascii="Times New Roman" w:hAnsi="Times New Roman"/>
          <w:szCs w:val="24"/>
        </w:rPr>
        <w:t xml:space="preserve">administration or any other allowable </w:t>
      </w:r>
      <w:r w:rsidR="00043831" w:rsidRPr="0089295D">
        <w:rPr>
          <w:rFonts w:ascii="Times New Roman" w:hAnsi="Times New Roman"/>
          <w:szCs w:val="24"/>
        </w:rPr>
        <w:t xml:space="preserve">services and </w:t>
      </w:r>
      <w:r w:rsidRPr="0089295D">
        <w:rPr>
          <w:rFonts w:ascii="Times New Roman" w:hAnsi="Times New Roman"/>
          <w:szCs w:val="24"/>
        </w:rPr>
        <w:t xml:space="preserve">activities other than the servicing of </w:t>
      </w:r>
      <w:r w:rsidR="006A2AEE" w:rsidRPr="0089295D">
        <w:rPr>
          <w:rFonts w:ascii="Times New Roman" w:hAnsi="Times New Roman"/>
          <w:szCs w:val="24"/>
        </w:rPr>
        <w:t>D</w:t>
      </w:r>
      <w:r w:rsidRPr="0089295D">
        <w:rPr>
          <w:rFonts w:ascii="Times New Roman" w:hAnsi="Times New Roman"/>
          <w:szCs w:val="24"/>
        </w:rPr>
        <w:t>ebt.</w:t>
      </w:r>
      <w:r w:rsidR="00B051E8">
        <w:rPr>
          <w:rFonts w:ascii="Times New Roman" w:hAnsi="Times New Roman"/>
          <w:szCs w:val="24"/>
        </w:rPr>
        <w:t xml:space="preserve"> </w:t>
      </w:r>
    </w:p>
    <w:p w14:paraId="69D0CF2A" w14:textId="439EBD8F" w:rsidR="00984219" w:rsidRDefault="008E6C2E" w:rsidP="00984219">
      <w:pPr>
        <w:ind w:left="720"/>
        <w:jc w:val="both"/>
        <w:rPr>
          <w:rFonts w:ascii="Times New Roman" w:hAnsi="Times New Roman"/>
          <w:szCs w:val="24"/>
          <w:u w:val="single"/>
        </w:rPr>
      </w:pPr>
      <w:r>
        <w:rPr>
          <w:rFonts w:ascii="Times New Roman" w:hAnsi="Times New Roman"/>
          <w:szCs w:val="24"/>
          <w:u w:val="single"/>
        </w:rPr>
        <w:t xml:space="preserve">Maximum </w:t>
      </w:r>
      <w:r w:rsidRPr="005B456D">
        <w:rPr>
          <w:rFonts w:ascii="Times New Roman" w:hAnsi="Times New Roman"/>
          <w:szCs w:val="24"/>
          <w:u w:val="single"/>
        </w:rPr>
        <w:t xml:space="preserve">Special </w:t>
      </w:r>
      <w:r>
        <w:rPr>
          <w:rFonts w:ascii="Times New Roman" w:hAnsi="Times New Roman"/>
          <w:szCs w:val="24"/>
          <w:u w:val="single"/>
        </w:rPr>
        <w:t xml:space="preserve">Purpose </w:t>
      </w:r>
      <w:r w:rsidRPr="005B456D">
        <w:rPr>
          <w:rFonts w:ascii="Times New Roman" w:hAnsi="Times New Roman"/>
          <w:szCs w:val="24"/>
          <w:u w:val="single"/>
        </w:rPr>
        <w:t>Mill Levy</w:t>
      </w:r>
      <w:r w:rsidRPr="005B456D">
        <w:rPr>
          <w:rFonts w:ascii="Times New Roman" w:hAnsi="Times New Roman"/>
          <w:szCs w:val="24"/>
        </w:rPr>
        <w:t xml:space="preserve">: means </w:t>
      </w:r>
      <w:r>
        <w:rPr>
          <w:rFonts w:ascii="Times New Roman" w:hAnsi="Times New Roman"/>
          <w:szCs w:val="24"/>
        </w:rPr>
        <w:t xml:space="preserve">the </w:t>
      </w:r>
      <w:r w:rsidRPr="005B456D">
        <w:rPr>
          <w:rFonts w:ascii="Times New Roman" w:hAnsi="Times New Roman"/>
          <w:szCs w:val="24"/>
        </w:rPr>
        <w:t xml:space="preserve">maximum ad valorem mill levy which is allowed in addition to the allowable </w:t>
      </w:r>
      <w:r>
        <w:rPr>
          <w:rFonts w:ascii="Times New Roman" w:hAnsi="Times New Roman"/>
          <w:szCs w:val="24"/>
        </w:rPr>
        <w:t xml:space="preserve">Maximum </w:t>
      </w:r>
      <w:r w:rsidRPr="005B456D">
        <w:rPr>
          <w:rFonts w:ascii="Times New Roman" w:hAnsi="Times New Roman"/>
          <w:szCs w:val="24"/>
        </w:rPr>
        <w:t xml:space="preserve">Debt Service Mill Levy and the </w:t>
      </w:r>
      <w:r>
        <w:rPr>
          <w:rFonts w:ascii="Times New Roman" w:hAnsi="Times New Roman"/>
          <w:szCs w:val="24"/>
        </w:rPr>
        <w:t xml:space="preserve">Maximum </w:t>
      </w:r>
      <w:r w:rsidRPr="005B456D">
        <w:rPr>
          <w:rFonts w:ascii="Times New Roman" w:hAnsi="Times New Roman"/>
          <w:szCs w:val="24"/>
        </w:rPr>
        <w:t>Operational Mill Levy</w:t>
      </w:r>
    </w:p>
    <w:p w14:paraId="27517C24" w14:textId="77777777" w:rsidR="008E6C2E" w:rsidRDefault="008E6C2E" w:rsidP="001F3B9A">
      <w:pPr>
        <w:jc w:val="both"/>
        <w:rPr>
          <w:rFonts w:ascii="Times New Roman" w:hAnsi="Times New Roman"/>
          <w:szCs w:val="24"/>
          <w:u w:val="single"/>
        </w:rPr>
      </w:pPr>
    </w:p>
    <w:p w14:paraId="4C216FCE" w14:textId="040DFA8C" w:rsidR="006D5DB9" w:rsidRDefault="006D5DB9" w:rsidP="00B32E35">
      <w:pPr>
        <w:ind w:left="720"/>
        <w:jc w:val="both"/>
        <w:rPr>
          <w:rFonts w:ascii="Times New Roman" w:hAnsi="Times New Roman"/>
          <w:szCs w:val="24"/>
          <w:u w:val="single"/>
        </w:rPr>
      </w:pPr>
      <w:r w:rsidRPr="006D5DB9">
        <w:rPr>
          <w:rFonts w:ascii="Times New Roman" w:hAnsi="Times New Roman"/>
          <w:szCs w:val="24"/>
          <w:u w:val="single"/>
        </w:rPr>
        <w:t>Planning and Community Development Department</w:t>
      </w:r>
      <w:r w:rsidR="00213D37" w:rsidRPr="00213D37">
        <w:rPr>
          <w:rFonts w:ascii="Times New Roman" w:hAnsi="Times New Roman"/>
          <w:szCs w:val="24"/>
        </w:rPr>
        <w:t>:</w:t>
      </w:r>
      <w:r w:rsidRPr="00213D37">
        <w:rPr>
          <w:rFonts w:ascii="Times New Roman" w:hAnsi="Times New Roman"/>
          <w:szCs w:val="24"/>
        </w:rPr>
        <w:t xml:space="preserve">  The department of the County formally charged with administering the development regulations of the County.</w:t>
      </w:r>
    </w:p>
    <w:p w14:paraId="39CB01C9" w14:textId="77777777" w:rsidR="006D5DB9" w:rsidRDefault="006D5DB9" w:rsidP="00B32E35">
      <w:pPr>
        <w:ind w:left="720"/>
        <w:jc w:val="both"/>
        <w:rPr>
          <w:rFonts w:ascii="Times New Roman" w:hAnsi="Times New Roman"/>
          <w:szCs w:val="24"/>
          <w:u w:val="single"/>
        </w:rPr>
      </w:pPr>
    </w:p>
    <w:p w14:paraId="3C104E97" w14:textId="77777777" w:rsidR="006A2AEE" w:rsidRDefault="006A2AEE" w:rsidP="00B32E35">
      <w:pPr>
        <w:ind w:left="720"/>
        <w:jc w:val="both"/>
        <w:rPr>
          <w:rFonts w:ascii="Times New Roman" w:hAnsi="Times New Roman"/>
          <w:szCs w:val="24"/>
        </w:rPr>
      </w:pPr>
      <w:r w:rsidRPr="00941F4C">
        <w:rPr>
          <w:rFonts w:ascii="Times New Roman" w:hAnsi="Times New Roman"/>
          <w:szCs w:val="24"/>
          <w:u w:val="single"/>
        </w:rPr>
        <w:t>Public Improvements</w:t>
      </w:r>
      <w:r>
        <w:rPr>
          <w:rFonts w:ascii="Times New Roman" w:hAnsi="Times New Roman"/>
          <w:szCs w:val="24"/>
        </w:rPr>
        <w:t>:  Those improvements constituting Regional Public Improvements and Local Public Improvements collectively.</w:t>
      </w:r>
    </w:p>
    <w:p w14:paraId="58A3D723" w14:textId="77777777" w:rsidR="004F11CE" w:rsidRDefault="004F11CE" w:rsidP="00B32E35">
      <w:pPr>
        <w:ind w:left="720"/>
        <w:jc w:val="both"/>
        <w:rPr>
          <w:rFonts w:ascii="Times New Roman" w:hAnsi="Times New Roman"/>
          <w:szCs w:val="24"/>
        </w:rPr>
      </w:pPr>
    </w:p>
    <w:p w14:paraId="20814337" w14:textId="77777777" w:rsidR="001F16E9" w:rsidRDefault="001F16E9" w:rsidP="006A2AEE">
      <w:pPr>
        <w:ind w:left="720"/>
        <w:jc w:val="both"/>
        <w:rPr>
          <w:rFonts w:ascii="Times New Roman" w:hAnsi="Times New Roman"/>
          <w:szCs w:val="24"/>
        </w:rPr>
      </w:pPr>
      <w:r>
        <w:rPr>
          <w:rFonts w:ascii="Times New Roman" w:hAnsi="Times New Roman"/>
          <w:szCs w:val="24"/>
          <w:u w:val="single"/>
        </w:rPr>
        <w:t>Regional Public Improvements:</w:t>
      </w:r>
      <w:r>
        <w:rPr>
          <w:rFonts w:ascii="Times New Roman" w:hAnsi="Times New Roman"/>
          <w:szCs w:val="24"/>
        </w:rPr>
        <w:t xml:space="preserve">  </w:t>
      </w:r>
      <w:r w:rsidR="006A2AEE">
        <w:rPr>
          <w:rFonts w:ascii="Times New Roman" w:hAnsi="Times New Roman"/>
          <w:szCs w:val="24"/>
        </w:rPr>
        <w:t>Facilities and other improvements which are or will be dedicated to the County or another governmental or quasi-governmental entity for substantially public use, and which serve the needs of the region.</w:t>
      </w:r>
    </w:p>
    <w:p w14:paraId="19FC653B" w14:textId="77777777" w:rsidR="00D16F8C" w:rsidRDefault="00D16F8C" w:rsidP="006A2AEE">
      <w:pPr>
        <w:ind w:left="720"/>
        <w:jc w:val="both"/>
        <w:rPr>
          <w:rFonts w:ascii="Times New Roman" w:hAnsi="Times New Roman"/>
          <w:szCs w:val="24"/>
        </w:rPr>
      </w:pPr>
    </w:p>
    <w:p w14:paraId="02C45085" w14:textId="77777777" w:rsidR="00D16F8C" w:rsidRPr="00D16F8C" w:rsidRDefault="00D16F8C" w:rsidP="006A2AEE">
      <w:pPr>
        <w:ind w:left="720"/>
        <w:jc w:val="both"/>
        <w:rPr>
          <w:rFonts w:ascii="Times New Roman" w:hAnsi="Times New Roman"/>
          <w:szCs w:val="24"/>
          <w:u w:val="single"/>
        </w:rPr>
      </w:pPr>
      <w:r w:rsidRPr="00A81FF9">
        <w:rPr>
          <w:rFonts w:ascii="Times New Roman" w:hAnsi="Times New Roman"/>
          <w:szCs w:val="24"/>
          <w:u w:val="single"/>
        </w:rPr>
        <w:t>Revenue Obligation</w:t>
      </w:r>
      <w:r w:rsidR="00A81FF9" w:rsidRPr="00A81FF9">
        <w:rPr>
          <w:rFonts w:ascii="Times New Roman" w:hAnsi="Times New Roman"/>
          <w:szCs w:val="24"/>
          <w:u w:val="single"/>
        </w:rPr>
        <w:t>s</w:t>
      </w:r>
      <w:r w:rsidR="00A81FF9">
        <w:rPr>
          <w:rFonts w:ascii="Times New Roman" w:hAnsi="Times New Roman"/>
          <w:szCs w:val="24"/>
        </w:rPr>
        <w:t>:</w:t>
      </w:r>
      <w:r w:rsidRPr="00A81FF9">
        <w:rPr>
          <w:rFonts w:ascii="Times New Roman" w:hAnsi="Times New Roman"/>
          <w:szCs w:val="24"/>
        </w:rPr>
        <w:t xml:space="preserve">  means bonds or other obligations not subject to annual appropriation that are payable from a pledge of revenues other than </w:t>
      </w:r>
      <w:r w:rsidRPr="00A81FF9">
        <w:rPr>
          <w:rFonts w:ascii="Times New Roman" w:hAnsi="Times New Roman"/>
          <w:i/>
          <w:szCs w:val="24"/>
        </w:rPr>
        <w:t>ad valorem</w:t>
      </w:r>
      <w:r w:rsidRPr="00A81FF9">
        <w:rPr>
          <w:rFonts w:ascii="Times New Roman" w:hAnsi="Times New Roman"/>
          <w:szCs w:val="24"/>
        </w:rPr>
        <w:t xml:space="preserve"> property taxes.</w:t>
      </w:r>
    </w:p>
    <w:p w14:paraId="4051A7C1" w14:textId="77777777" w:rsidR="001F16E9" w:rsidRPr="001F16E9" w:rsidRDefault="001F16E9" w:rsidP="00B32E35">
      <w:pPr>
        <w:ind w:left="720"/>
        <w:jc w:val="both"/>
        <w:rPr>
          <w:rFonts w:ascii="Times New Roman" w:hAnsi="Times New Roman"/>
          <w:szCs w:val="24"/>
        </w:rPr>
      </w:pPr>
    </w:p>
    <w:p w14:paraId="179D5BC1" w14:textId="0AD927EA" w:rsidR="00C04DA3" w:rsidRPr="005B456D" w:rsidRDefault="00EF2D5F" w:rsidP="00B32E35">
      <w:pPr>
        <w:ind w:left="720"/>
        <w:jc w:val="both"/>
        <w:rPr>
          <w:rFonts w:ascii="Times New Roman" w:hAnsi="Times New Roman"/>
          <w:szCs w:val="24"/>
          <w:u w:val="single"/>
        </w:rPr>
      </w:pPr>
      <w:r w:rsidRPr="005B456D">
        <w:rPr>
          <w:rFonts w:ascii="Times New Roman" w:hAnsi="Times New Roman"/>
          <w:szCs w:val="24"/>
          <w:u w:val="single"/>
        </w:rPr>
        <w:t>Service Plan</w:t>
      </w:r>
      <w:r w:rsidRPr="005B456D">
        <w:rPr>
          <w:rFonts w:ascii="Times New Roman" w:hAnsi="Times New Roman"/>
          <w:szCs w:val="24"/>
        </w:rPr>
        <w:t>: means this Service Plan for the District.</w:t>
      </w:r>
      <w:r w:rsidRPr="005B456D">
        <w:rPr>
          <w:rFonts w:ascii="Times New Roman" w:hAnsi="Times New Roman"/>
          <w:szCs w:val="24"/>
          <w:u w:val="single"/>
        </w:rPr>
        <w:t xml:space="preserve"> </w:t>
      </w:r>
    </w:p>
    <w:p w14:paraId="0AD5ADEB" w14:textId="77777777" w:rsidR="004F11CE" w:rsidRPr="005B456D" w:rsidRDefault="004F11CE" w:rsidP="00B32E35">
      <w:pPr>
        <w:ind w:left="720"/>
        <w:jc w:val="both"/>
        <w:rPr>
          <w:rFonts w:ascii="Times New Roman" w:hAnsi="Times New Roman"/>
          <w:szCs w:val="24"/>
          <w:u w:val="single"/>
        </w:rPr>
      </w:pPr>
    </w:p>
    <w:p w14:paraId="427DC9B1" w14:textId="77777777" w:rsidR="00F17202" w:rsidRPr="005B456D" w:rsidRDefault="00F17202" w:rsidP="00B32E35">
      <w:pPr>
        <w:ind w:left="720"/>
        <w:jc w:val="both"/>
        <w:rPr>
          <w:rFonts w:ascii="Times New Roman" w:hAnsi="Times New Roman"/>
          <w:szCs w:val="24"/>
        </w:rPr>
      </w:pPr>
      <w:r w:rsidRPr="005B456D">
        <w:rPr>
          <w:rFonts w:ascii="Times New Roman" w:hAnsi="Times New Roman"/>
          <w:szCs w:val="24"/>
          <w:u w:val="single"/>
        </w:rPr>
        <w:t>Special District Act</w:t>
      </w:r>
      <w:r w:rsidRPr="005B456D">
        <w:rPr>
          <w:rFonts w:ascii="Times New Roman" w:hAnsi="Times New Roman"/>
          <w:szCs w:val="24"/>
        </w:rPr>
        <w:t xml:space="preserve">:  means Section 32-1-101, </w:t>
      </w:r>
      <w:r w:rsidRPr="005B456D">
        <w:rPr>
          <w:rFonts w:ascii="Times New Roman" w:hAnsi="Times New Roman"/>
          <w:szCs w:val="24"/>
          <w:u w:val="single"/>
        </w:rPr>
        <w:t>et</w:t>
      </w:r>
      <w:r w:rsidRPr="005B456D">
        <w:rPr>
          <w:rFonts w:ascii="Times New Roman" w:hAnsi="Times New Roman"/>
          <w:szCs w:val="24"/>
        </w:rPr>
        <w:t xml:space="preserve"> </w:t>
      </w:r>
      <w:r w:rsidRPr="005B456D">
        <w:rPr>
          <w:rFonts w:ascii="Times New Roman" w:hAnsi="Times New Roman"/>
          <w:szCs w:val="24"/>
          <w:u w:val="single"/>
        </w:rPr>
        <w:t>seq</w:t>
      </w:r>
      <w:r w:rsidRPr="005B456D">
        <w:rPr>
          <w:rFonts w:ascii="Times New Roman" w:hAnsi="Times New Roman"/>
          <w:szCs w:val="24"/>
        </w:rPr>
        <w:t>., of the Colorado Revised Statutes, as amended from time to time.</w:t>
      </w:r>
    </w:p>
    <w:p w14:paraId="6EAF636A" w14:textId="77777777" w:rsidR="004F11CE" w:rsidRDefault="004F11CE" w:rsidP="00B32E35">
      <w:pPr>
        <w:ind w:left="720"/>
        <w:jc w:val="both"/>
        <w:rPr>
          <w:rFonts w:ascii="Times New Roman" w:hAnsi="Times New Roman"/>
          <w:szCs w:val="24"/>
        </w:rPr>
      </w:pPr>
    </w:p>
    <w:p w14:paraId="5985CAB9" w14:textId="77777777" w:rsidR="009733BA" w:rsidRPr="005B456D" w:rsidRDefault="00F17202" w:rsidP="00B32E35">
      <w:pPr>
        <w:ind w:left="720"/>
        <w:jc w:val="both"/>
        <w:rPr>
          <w:rFonts w:ascii="Times New Roman" w:hAnsi="Times New Roman"/>
          <w:szCs w:val="24"/>
        </w:rPr>
      </w:pPr>
      <w:r w:rsidRPr="005B456D">
        <w:rPr>
          <w:rFonts w:ascii="Times New Roman" w:hAnsi="Times New Roman"/>
          <w:szCs w:val="24"/>
          <w:u w:val="single"/>
        </w:rPr>
        <w:t>State</w:t>
      </w:r>
      <w:r w:rsidRPr="005B456D">
        <w:rPr>
          <w:rFonts w:ascii="Times New Roman" w:hAnsi="Times New Roman"/>
          <w:szCs w:val="24"/>
        </w:rPr>
        <w:t xml:space="preserve">: means the State of </w:t>
      </w:r>
      <w:smartTag w:uri="urn:schemas-microsoft-com:office:smarttags" w:element="place">
        <w:smartTag w:uri="urn:schemas-microsoft-com:office:smarttags" w:element="State">
          <w:r w:rsidRPr="005B456D">
            <w:rPr>
              <w:rFonts w:ascii="Times New Roman" w:hAnsi="Times New Roman"/>
              <w:szCs w:val="24"/>
            </w:rPr>
            <w:t>Colorado</w:t>
          </w:r>
        </w:smartTag>
      </w:smartTag>
      <w:r w:rsidRPr="005B456D">
        <w:rPr>
          <w:rFonts w:ascii="Times New Roman" w:hAnsi="Times New Roman"/>
          <w:szCs w:val="24"/>
        </w:rPr>
        <w:t>.</w:t>
      </w:r>
    </w:p>
    <w:p w14:paraId="7CBF06BA" w14:textId="77777777" w:rsidR="004F11CE" w:rsidRPr="005B456D" w:rsidRDefault="004F11CE" w:rsidP="00B32E35">
      <w:pPr>
        <w:ind w:left="720"/>
        <w:jc w:val="both"/>
        <w:rPr>
          <w:rFonts w:ascii="Arial" w:hAnsi="Arial"/>
          <w:szCs w:val="24"/>
        </w:rPr>
      </w:pPr>
    </w:p>
    <w:p w14:paraId="47720083" w14:textId="68CC6F30" w:rsidR="009733BA" w:rsidRPr="005B456D" w:rsidRDefault="009733BA" w:rsidP="00B32E35">
      <w:pPr>
        <w:ind w:left="720"/>
        <w:jc w:val="both"/>
        <w:rPr>
          <w:rFonts w:ascii="Times New Roman" w:hAnsi="Times New Roman"/>
          <w:szCs w:val="24"/>
        </w:rPr>
      </w:pPr>
      <w:r w:rsidRPr="005B456D">
        <w:rPr>
          <w:rFonts w:ascii="Times New Roman" w:hAnsi="Times New Roman"/>
          <w:szCs w:val="24"/>
          <w:u w:val="single"/>
        </w:rPr>
        <w:t>Underlying Land Use Approvals</w:t>
      </w:r>
      <w:r w:rsidRPr="005B456D">
        <w:rPr>
          <w:rFonts w:ascii="Times New Roman" w:hAnsi="Times New Roman"/>
          <w:szCs w:val="24"/>
        </w:rPr>
        <w:t xml:space="preserve">: means Board of County Commissioners approval of the applicable land use plans that form the basis for the need for the District and </w:t>
      </w:r>
      <w:r w:rsidR="00C33651">
        <w:rPr>
          <w:rFonts w:ascii="Times New Roman" w:hAnsi="Times New Roman"/>
          <w:szCs w:val="24"/>
        </w:rPr>
        <w:t>its</w:t>
      </w:r>
      <w:r w:rsidR="00C33651" w:rsidRPr="005B456D">
        <w:rPr>
          <w:rFonts w:ascii="Times New Roman" w:hAnsi="Times New Roman"/>
          <w:szCs w:val="24"/>
        </w:rPr>
        <w:t xml:space="preserve"> </w:t>
      </w:r>
      <w:r w:rsidRPr="005B456D">
        <w:rPr>
          <w:rFonts w:ascii="Times New Roman" w:hAnsi="Times New Roman"/>
          <w:szCs w:val="24"/>
        </w:rPr>
        <w:t xml:space="preserve">proposed financing plan and/or services.  Such approvals may be in the form of one or a combination </w:t>
      </w:r>
      <w:r w:rsidR="00897DC0" w:rsidRPr="005B456D">
        <w:rPr>
          <w:rFonts w:ascii="Times New Roman" w:hAnsi="Times New Roman"/>
          <w:szCs w:val="24"/>
        </w:rPr>
        <w:t>of Sketch</w:t>
      </w:r>
      <w:r w:rsidRPr="005B456D">
        <w:rPr>
          <w:rFonts w:ascii="Times New Roman" w:hAnsi="Times New Roman"/>
          <w:szCs w:val="24"/>
        </w:rPr>
        <w:t xml:space="preserve"> Plans,</w:t>
      </w:r>
      <w:r w:rsidR="00200AF0">
        <w:rPr>
          <w:rFonts w:ascii="Times New Roman" w:hAnsi="Times New Roman"/>
          <w:szCs w:val="24"/>
        </w:rPr>
        <w:t xml:space="preserve"> </w:t>
      </w:r>
      <w:r w:rsidRPr="005B456D">
        <w:rPr>
          <w:rFonts w:ascii="Times New Roman" w:hAnsi="Times New Roman"/>
          <w:szCs w:val="24"/>
        </w:rPr>
        <w:t xml:space="preserve">site-specific </w:t>
      </w:r>
      <w:r w:rsidR="006D5DB9">
        <w:rPr>
          <w:rFonts w:ascii="Times New Roman" w:hAnsi="Times New Roman"/>
          <w:szCs w:val="24"/>
        </w:rPr>
        <w:t>Planned Unit Development</w:t>
      </w:r>
      <w:r w:rsidR="006D5DB9" w:rsidRPr="00213D37">
        <w:rPr>
          <w:rFonts w:ascii="Times New Roman" w:hAnsi="Times New Roman"/>
          <w:szCs w:val="24"/>
        </w:rPr>
        <w:t xml:space="preserve"> </w:t>
      </w:r>
      <w:r w:rsidR="006D5DB9">
        <w:rPr>
          <w:rFonts w:ascii="Times New Roman" w:hAnsi="Times New Roman"/>
          <w:szCs w:val="24"/>
        </w:rPr>
        <w:t>(</w:t>
      </w:r>
      <w:r w:rsidRPr="005B456D">
        <w:rPr>
          <w:rFonts w:ascii="Times New Roman" w:hAnsi="Times New Roman"/>
          <w:szCs w:val="24"/>
        </w:rPr>
        <w:t>PUD</w:t>
      </w:r>
      <w:r w:rsidR="006D5DB9">
        <w:rPr>
          <w:rFonts w:ascii="Times New Roman" w:hAnsi="Times New Roman"/>
          <w:szCs w:val="24"/>
        </w:rPr>
        <w:t>)</w:t>
      </w:r>
      <w:r w:rsidRPr="005B456D">
        <w:rPr>
          <w:rFonts w:ascii="Times New Roman" w:hAnsi="Times New Roman"/>
          <w:szCs w:val="24"/>
        </w:rPr>
        <w:t xml:space="preserve"> plans, or subdivision plans.</w:t>
      </w:r>
    </w:p>
    <w:p w14:paraId="7B8A6DA4" w14:textId="77777777" w:rsidR="00F17202" w:rsidRPr="00F17202" w:rsidRDefault="00F17202">
      <w:pPr>
        <w:tabs>
          <w:tab w:val="left" w:pos="-720"/>
        </w:tabs>
        <w:suppressAutoHyphens/>
        <w:ind w:left="720" w:hanging="720"/>
        <w:jc w:val="both"/>
        <w:rPr>
          <w:rFonts w:ascii="Times New Roman" w:hAnsi="Times New Roman"/>
          <w:spacing w:val="-3"/>
        </w:rPr>
      </w:pPr>
    </w:p>
    <w:p w14:paraId="089D146F" w14:textId="77777777" w:rsidR="009F694A" w:rsidRPr="00B32E35" w:rsidRDefault="00491079" w:rsidP="001A557B">
      <w:pPr>
        <w:pStyle w:val="Style1"/>
        <w:keepNext/>
        <w:numPr>
          <w:ilvl w:val="0"/>
          <w:numId w:val="0"/>
        </w:numPr>
        <w:rPr>
          <w:sz w:val="24"/>
          <w:szCs w:val="24"/>
        </w:rPr>
      </w:pPr>
      <w:bookmarkStart w:id="11" w:name="_Toc162232250"/>
      <w:r>
        <w:rPr>
          <w:sz w:val="24"/>
          <w:szCs w:val="24"/>
          <w:u w:val="none"/>
        </w:rPr>
        <w:t>III.</w:t>
      </w:r>
      <w:r>
        <w:rPr>
          <w:sz w:val="24"/>
          <w:szCs w:val="24"/>
          <w:u w:val="none"/>
        </w:rPr>
        <w:tab/>
      </w:r>
      <w:r w:rsidR="009F694A" w:rsidRPr="00B32E35">
        <w:rPr>
          <w:sz w:val="24"/>
          <w:szCs w:val="24"/>
        </w:rPr>
        <w:t>INTRODUCTION</w:t>
      </w:r>
      <w:bookmarkEnd w:id="11"/>
    </w:p>
    <w:p w14:paraId="0D259083" w14:textId="77777777" w:rsidR="00D04492" w:rsidRDefault="00D04492" w:rsidP="001A557B">
      <w:pPr>
        <w:keepNext/>
        <w:tabs>
          <w:tab w:val="left" w:pos="-720"/>
        </w:tabs>
        <w:suppressAutoHyphens/>
        <w:ind w:left="360"/>
        <w:jc w:val="both"/>
        <w:rPr>
          <w:rFonts w:ascii="Times New Roman" w:hAnsi="Times New Roman"/>
          <w:b/>
          <w:spacing w:val="-3"/>
          <w:u w:val="single"/>
        </w:rPr>
      </w:pPr>
    </w:p>
    <w:p w14:paraId="7525AF2E" w14:textId="77777777" w:rsidR="005A1797" w:rsidRPr="00233340" w:rsidRDefault="00B32E35" w:rsidP="001A557B">
      <w:pPr>
        <w:pStyle w:val="Style2"/>
        <w:keepNext/>
        <w:rPr>
          <w:b w:val="0"/>
        </w:rPr>
      </w:pPr>
      <w:r w:rsidRPr="002B14B4">
        <w:rPr>
          <w:b w:val="0"/>
        </w:rPr>
        <w:t>A.</w:t>
      </w:r>
      <w:r w:rsidR="00CE6927">
        <w:rPr>
          <w:b w:val="0"/>
        </w:rPr>
        <w:t xml:space="preserve"> </w:t>
      </w:r>
      <w:r w:rsidR="00CE6927">
        <w:rPr>
          <w:b w:val="0"/>
        </w:rPr>
        <w:tab/>
      </w:r>
      <w:r w:rsidR="00CE6927" w:rsidRPr="00CE6927">
        <w:rPr>
          <w:b w:val="0"/>
          <w:u w:val="single"/>
        </w:rPr>
        <w:t>O</w:t>
      </w:r>
      <w:r w:rsidR="00CE6927" w:rsidRPr="00CE6927">
        <w:rPr>
          <w:b w:val="0"/>
          <w:caps w:val="0"/>
          <w:u w:val="single"/>
        </w:rPr>
        <w:t>verall Purpose and Intent</w:t>
      </w:r>
      <w:r w:rsidR="00233340">
        <w:rPr>
          <w:b w:val="0"/>
          <w:caps w:val="0"/>
        </w:rPr>
        <w:t>.</w:t>
      </w:r>
    </w:p>
    <w:p w14:paraId="41BE5D64" w14:textId="77777777" w:rsidR="009F694A" w:rsidRPr="00FE0610" w:rsidRDefault="009F694A" w:rsidP="001A557B">
      <w:pPr>
        <w:keepNext/>
        <w:tabs>
          <w:tab w:val="left" w:pos="-720"/>
        </w:tabs>
        <w:suppressAutoHyphens/>
        <w:ind w:left="720" w:hanging="720"/>
        <w:jc w:val="both"/>
        <w:rPr>
          <w:rFonts w:ascii="Times New Roman" w:hAnsi="Times New Roman"/>
          <w:spacing w:val="-3"/>
        </w:rPr>
      </w:pPr>
    </w:p>
    <w:p w14:paraId="3F118B89" w14:textId="40B4DA82" w:rsidR="00D0667F" w:rsidRDefault="00B32E35" w:rsidP="001A557B">
      <w:pPr>
        <w:keepNext/>
        <w:tabs>
          <w:tab w:val="left" w:pos="-720"/>
        </w:tabs>
        <w:suppressAutoHyphens/>
        <w:jc w:val="both"/>
        <w:rPr>
          <w:rFonts w:ascii="Times New Roman" w:hAnsi="Times New Roman"/>
        </w:rPr>
      </w:pPr>
      <w:r>
        <w:rPr>
          <w:rFonts w:ascii="Times New Roman" w:hAnsi="Times New Roman"/>
        </w:rPr>
        <w:tab/>
      </w:r>
      <w:r>
        <w:rPr>
          <w:rFonts w:ascii="Times New Roman" w:hAnsi="Times New Roman"/>
        </w:rPr>
        <w:tab/>
      </w:r>
      <w:r w:rsidR="005A1797" w:rsidRPr="00155286">
        <w:rPr>
          <w:rFonts w:ascii="Times New Roman" w:hAnsi="Times New Roman"/>
        </w:rPr>
        <w:t>T</w:t>
      </w:r>
      <w:r w:rsidR="00FE0610" w:rsidRPr="00155286">
        <w:rPr>
          <w:rFonts w:ascii="Times New Roman" w:hAnsi="Times New Roman"/>
        </w:rPr>
        <w:t>he</w:t>
      </w:r>
      <w:r w:rsidR="005A1797" w:rsidRPr="00155286">
        <w:rPr>
          <w:rFonts w:ascii="Times New Roman" w:hAnsi="Times New Roman"/>
        </w:rPr>
        <w:t xml:space="preserve"> District </w:t>
      </w:r>
      <w:r w:rsidR="009F694A" w:rsidRPr="00155286">
        <w:rPr>
          <w:rFonts w:ascii="Times New Roman" w:hAnsi="Times New Roman"/>
        </w:rPr>
        <w:t xml:space="preserve">will be created pursuant to </w:t>
      </w:r>
      <w:r w:rsidR="00B051E8">
        <w:rPr>
          <w:rFonts w:ascii="Times New Roman" w:hAnsi="Times New Roman"/>
        </w:rPr>
        <w:t>the Special District Act</w:t>
      </w:r>
      <w:r w:rsidR="00C20F9D">
        <w:rPr>
          <w:rFonts w:ascii="Times New Roman" w:hAnsi="Times New Roman"/>
        </w:rPr>
        <w:t>.</w:t>
      </w:r>
      <w:r w:rsidR="003C7199">
        <w:rPr>
          <w:rFonts w:ascii="Times New Roman" w:hAnsi="Times New Roman"/>
        </w:rPr>
        <w:t xml:space="preserve"> </w:t>
      </w:r>
      <w:r w:rsidR="00D0667F" w:rsidRPr="00155286">
        <w:rPr>
          <w:rFonts w:ascii="Times New Roman" w:hAnsi="Times New Roman"/>
        </w:rPr>
        <w:t xml:space="preserve">The District </w:t>
      </w:r>
      <w:r w:rsidR="00C20F9D">
        <w:rPr>
          <w:rFonts w:ascii="Times New Roman" w:hAnsi="Times New Roman"/>
        </w:rPr>
        <w:t xml:space="preserve">is an </w:t>
      </w:r>
      <w:r w:rsidR="00D0667F" w:rsidRPr="00155286">
        <w:rPr>
          <w:rFonts w:ascii="Times New Roman" w:hAnsi="Times New Roman"/>
        </w:rPr>
        <w:t xml:space="preserve">independent unit of local government, separate and distinct from the County, and, except as may otherwise be provided for by State or local law or this Service Plan, </w:t>
      </w:r>
      <w:r w:rsidR="00C20F9D">
        <w:rPr>
          <w:rFonts w:ascii="Times New Roman" w:hAnsi="Times New Roman"/>
        </w:rPr>
        <w:t>its</w:t>
      </w:r>
      <w:r w:rsidR="00C20F9D" w:rsidRPr="00155286">
        <w:rPr>
          <w:rFonts w:ascii="Times New Roman" w:hAnsi="Times New Roman"/>
        </w:rPr>
        <w:t xml:space="preserve"> </w:t>
      </w:r>
      <w:r w:rsidR="00D0667F" w:rsidRPr="00155286">
        <w:rPr>
          <w:rFonts w:ascii="Times New Roman" w:hAnsi="Times New Roman"/>
        </w:rPr>
        <w:t>activities</w:t>
      </w:r>
      <w:r w:rsidR="00155286" w:rsidRPr="00155286">
        <w:rPr>
          <w:rFonts w:ascii="Times New Roman" w:hAnsi="Times New Roman"/>
        </w:rPr>
        <w:t xml:space="preserve"> are subject to review by the County</w:t>
      </w:r>
      <w:r w:rsidR="00D0667F" w:rsidRPr="00155286">
        <w:rPr>
          <w:rFonts w:ascii="Times New Roman" w:hAnsi="Times New Roman"/>
        </w:rPr>
        <w:t xml:space="preserve"> only insofar as they may deviate in a material matter from the requirements of the Service Plan. </w:t>
      </w:r>
      <w:r w:rsidR="00C20F9D">
        <w:rPr>
          <w:rFonts w:ascii="Times New Roman" w:hAnsi="Times New Roman"/>
        </w:rPr>
        <w:t xml:space="preserve">The </w:t>
      </w:r>
      <w:r w:rsidR="00891E6C">
        <w:rPr>
          <w:rFonts w:ascii="Times New Roman" w:hAnsi="Times New Roman"/>
        </w:rPr>
        <w:t xml:space="preserve">District will consist of approximately </w:t>
      </w:r>
      <w:r w:rsidR="00C20F9D">
        <w:rPr>
          <w:rFonts w:ascii="Times New Roman" w:hAnsi="Times New Roman"/>
        </w:rPr>
        <w:t>11.767</w:t>
      </w:r>
      <w:r w:rsidR="00D81697">
        <w:rPr>
          <w:rFonts w:ascii="Times New Roman" w:hAnsi="Times New Roman"/>
        </w:rPr>
        <w:t xml:space="preserve"> </w:t>
      </w:r>
      <w:r w:rsidR="00891E6C">
        <w:rPr>
          <w:rFonts w:ascii="Times New Roman" w:hAnsi="Times New Roman"/>
        </w:rPr>
        <w:t>acres</w:t>
      </w:r>
      <w:r w:rsidR="00C20F9D">
        <w:rPr>
          <w:rFonts w:ascii="Times New Roman" w:hAnsi="Times New Roman"/>
        </w:rPr>
        <w:t xml:space="preserve">. </w:t>
      </w:r>
      <w:r w:rsidR="00D0667F" w:rsidRPr="00155286">
        <w:rPr>
          <w:rFonts w:ascii="Times New Roman" w:hAnsi="Times New Roman"/>
        </w:rPr>
        <w:t>I</w:t>
      </w:r>
      <w:r w:rsidR="00155286" w:rsidRPr="00155286">
        <w:rPr>
          <w:rFonts w:ascii="Times New Roman" w:hAnsi="Times New Roman"/>
        </w:rPr>
        <w:t>t is intended that the District</w:t>
      </w:r>
      <w:r w:rsidR="0029562C">
        <w:rPr>
          <w:rFonts w:ascii="Times New Roman" w:hAnsi="Times New Roman"/>
        </w:rPr>
        <w:t xml:space="preserve">, in </w:t>
      </w:r>
      <w:r w:rsidR="00C20F9D">
        <w:rPr>
          <w:rFonts w:ascii="Times New Roman" w:hAnsi="Times New Roman"/>
        </w:rPr>
        <w:t xml:space="preserve">its </w:t>
      </w:r>
      <w:r w:rsidR="0029562C">
        <w:rPr>
          <w:rFonts w:ascii="Times New Roman" w:hAnsi="Times New Roman"/>
        </w:rPr>
        <w:t>discretion,</w:t>
      </w:r>
      <w:r w:rsidR="00D0667F" w:rsidRPr="00155286">
        <w:rPr>
          <w:rFonts w:ascii="Times New Roman" w:hAnsi="Times New Roman"/>
        </w:rPr>
        <w:t xml:space="preserve"> will provide a part or all of various Public Improvements necessary and appropriate for the development of a project with</w:t>
      </w:r>
      <w:r w:rsidR="00155286">
        <w:rPr>
          <w:rFonts w:ascii="Times New Roman" w:hAnsi="Times New Roman"/>
        </w:rPr>
        <w:t xml:space="preserve">in the unincorporated County to be known as </w:t>
      </w:r>
      <w:r w:rsidR="00200AF0">
        <w:rPr>
          <w:rFonts w:ascii="Times New Roman" w:hAnsi="Times New Roman"/>
        </w:rPr>
        <w:t>“</w:t>
      </w:r>
      <w:r w:rsidR="00C20F9D">
        <w:rPr>
          <w:rFonts w:ascii="Times New Roman" w:hAnsi="Times New Roman"/>
        </w:rPr>
        <w:t>Haven Valley</w:t>
      </w:r>
      <w:r w:rsidR="00200AF0">
        <w:rPr>
          <w:rFonts w:ascii="Times New Roman" w:hAnsi="Times New Roman"/>
        </w:rPr>
        <w:t>”</w:t>
      </w:r>
      <w:r w:rsidR="00155286">
        <w:rPr>
          <w:rFonts w:ascii="Times New Roman" w:hAnsi="Times New Roman"/>
        </w:rPr>
        <w:t xml:space="preserve"> </w:t>
      </w:r>
      <w:r w:rsidR="00D0667F" w:rsidRPr="00155286">
        <w:rPr>
          <w:rFonts w:ascii="Times New Roman" w:hAnsi="Times New Roman"/>
        </w:rPr>
        <w:t>(the “</w:t>
      </w:r>
      <w:r w:rsidR="00D0667F" w:rsidRPr="0029562C">
        <w:rPr>
          <w:rFonts w:ascii="Times New Roman" w:hAnsi="Times New Roman"/>
        </w:rPr>
        <w:t>Project</w:t>
      </w:r>
      <w:r w:rsidR="00D0667F" w:rsidRPr="00155286">
        <w:rPr>
          <w:rFonts w:ascii="Times New Roman" w:hAnsi="Times New Roman"/>
        </w:rPr>
        <w:t>”).  The Public Improvements will be constructed for the use and benefit of all anticipated inhabitants</w:t>
      </w:r>
      <w:r w:rsidR="0029562C">
        <w:rPr>
          <w:rFonts w:ascii="Times New Roman" w:hAnsi="Times New Roman"/>
        </w:rPr>
        <w:t>, property owners</w:t>
      </w:r>
      <w:r w:rsidR="00D0667F" w:rsidRPr="00155286">
        <w:rPr>
          <w:rFonts w:ascii="Times New Roman" w:hAnsi="Times New Roman"/>
        </w:rPr>
        <w:t xml:space="preserve"> and taxpayers of the D</w:t>
      </w:r>
      <w:r w:rsidR="00155286">
        <w:rPr>
          <w:rFonts w:ascii="Times New Roman" w:hAnsi="Times New Roman"/>
        </w:rPr>
        <w:t>istrict</w:t>
      </w:r>
      <w:r w:rsidR="00D0667F" w:rsidRPr="00155286">
        <w:rPr>
          <w:rFonts w:ascii="Times New Roman" w:hAnsi="Times New Roman"/>
        </w:rPr>
        <w:t>. The primary purpose of the Distr</w:t>
      </w:r>
      <w:r w:rsidR="00155286">
        <w:rPr>
          <w:rFonts w:ascii="Times New Roman" w:hAnsi="Times New Roman"/>
        </w:rPr>
        <w:t>ict</w:t>
      </w:r>
      <w:r w:rsidR="00D0667F" w:rsidRPr="00155286">
        <w:rPr>
          <w:rFonts w:ascii="Times New Roman" w:hAnsi="Times New Roman"/>
        </w:rPr>
        <w:t xml:space="preserve"> will be to finance the construction of these Public Improvements. </w:t>
      </w:r>
      <w:r w:rsidR="00155286">
        <w:rPr>
          <w:rFonts w:ascii="Times New Roman" w:hAnsi="Times New Roman"/>
        </w:rPr>
        <w:t xml:space="preserve">Additional major purposes </w:t>
      </w:r>
      <w:r w:rsidR="00D92E23">
        <w:rPr>
          <w:rFonts w:ascii="Times New Roman" w:hAnsi="Times New Roman"/>
        </w:rPr>
        <w:t>may</w:t>
      </w:r>
      <w:r w:rsidR="00155286">
        <w:rPr>
          <w:rFonts w:ascii="Times New Roman" w:hAnsi="Times New Roman"/>
        </w:rPr>
        <w:t xml:space="preserve"> include </w:t>
      </w:r>
      <w:r w:rsidR="00D92E23">
        <w:rPr>
          <w:rFonts w:ascii="Times New Roman" w:hAnsi="Times New Roman"/>
        </w:rPr>
        <w:t>operating and maintaining Public Improvements not otherwise dedicated to another entity.</w:t>
      </w:r>
      <w:r w:rsidR="0089295D">
        <w:rPr>
          <w:rFonts w:ascii="Times New Roman" w:hAnsi="Times New Roman"/>
        </w:rPr>
        <w:t xml:space="preserve"> </w:t>
      </w:r>
      <w:bookmarkStart w:id="12" w:name="_Hlk194572743"/>
      <w:r w:rsidR="003F516F">
        <w:rPr>
          <w:rFonts w:ascii="Times New Roman" w:hAnsi="Times New Roman"/>
        </w:rPr>
        <w:t xml:space="preserve"> </w:t>
      </w:r>
      <w:bookmarkEnd w:id="12"/>
    </w:p>
    <w:p w14:paraId="2A35DA51" w14:textId="06BF6360" w:rsidR="005B456D" w:rsidRDefault="005B456D" w:rsidP="00155286">
      <w:pPr>
        <w:tabs>
          <w:tab w:val="left" w:pos="-720"/>
        </w:tabs>
        <w:suppressAutoHyphens/>
        <w:jc w:val="both"/>
        <w:rPr>
          <w:rFonts w:ascii="Times New Roman" w:hAnsi="Times New Roman"/>
          <w:spacing w:val="-3"/>
        </w:rPr>
      </w:pPr>
    </w:p>
    <w:p w14:paraId="6F052320" w14:textId="7EC02F84" w:rsidR="00103593" w:rsidRPr="0029562C" w:rsidRDefault="00B32E35" w:rsidP="00B26EC3">
      <w:pPr>
        <w:pStyle w:val="Style2"/>
        <w:rPr>
          <w:b w:val="0"/>
        </w:rPr>
      </w:pPr>
      <w:r w:rsidRPr="002B14B4">
        <w:rPr>
          <w:b w:val="0"/>
        </w:rPr>
        <w:t>B.</w:t>
      </w:r>
      <w:r w:rsidRPr="002B14B4">
        <w:rPr>
          <w:b w:val="0"/>
        </w:rPr>
        <w:tab/>
      </w:r>
      <w:r w:rsidR="002B14B4" w:rsidRPr="002B14B4">
        <w:rPr>
          <w:b w:val="0"/>
          <w:caps w:val="0"/>
          <w:u w:val="single"/>
        </w:rPr>
        <w:t>Need For The District</w:t>
      </w:r>
      <w:r w:rsidR="0029562C">
        <w:rPr>
          <w:b w:val="0"/>
          <w:caps w:val="0"/>
        </w:rPr>
        <w:t>.</w:t>
      </w:r>
    </w:p>
    <w:p w14:paraId="33216A54" w14:textId="77777777" w:rsidR="00155286" w:rsidRDefault="00155286" w:rsidP="00155286">
      <w:pPr>
        <w:tabs>
          <w:tab w:val="left" w:pos="-720"/>
        </w:tabs>
        <w:suppressAutoHyphens/>
        <w:jc w:val="both"/>
        <w:rPr>
          <w:rFonts w:ascii="Times New Roman" w:hAnsi="Times New Roman"/>
          <w:spacing w:val="-3"/>
        </w:rPr>
      </w:pPr>
    </w:p>
    <w:p w14:paraId="50487AFA" w14:textId="07D47757" w:rsidR="00B56669" w:rsidRDefault="00200AF0" w:rsidP="00155286">
      <w:pPr>
        <w:tabs>
          <w:tab w:val="left" w:pos="-720"/>
        </w:tabs>
        <w:suppressAutoHyphens/>
        <w:jc w:val="both"/>
        <w:rPr>
          <w:rFonts w:ascii="Times New Roman" w:hAnsi="Times New Roman"/>
          <w:spacing w:val="-3"/>
        </w:rPr>
      </w:pPr>
      <w:r>
        <w:rPr>
          <w:rFonts w:ascii="Times New Roman" w:hAnsi="Times New Roman"/>
          <w:spacing w:val="-3"/>
        </w:rPr>
        <w:tab/>
      </w:r>
      <w:r w:rsidR="00B203C2">
        <w:rPr>
          <w:rFonts w:ascii="Times New Roman" w:hAnsi="Times New Roman"/>
          <w:spacing w:val="-3"/>
        </w:rPr>
        <w:tab/>
      </w:r>
      <w:r>
        <w:rPr>
          <w:rFonts w:ascii="Times New Roman" w:hAnsi="Times New Roman"/>
          <w:spacing w:val="-3"/>
        </w:rPr>
        <w:t xml:space="preserve">There is a need for creation of the District. </w:t>
      </w:r>
      <w:r w:rsidR="00CF2CDC">
        <w:rPr>
          <w:rFonts w:ascii="Times New Roman" w:hAnsi="Times New Roman"/>
          <w:spacing w:val="-3"/>
        </w:rPr>
        <w:t xml:space="preserve">There are currently no other governmental entities, including the County, located in the immediate vicinity of the District that consider it desirable, feasible, or practical to undertake the planning, design, acquisition, construction, installation, relocation, redevelopment, and financing of the Public Improvements needed for the Project. </w:t>
      </w:r>
      <w:r w:rsidR="003F516F" w:rsidRPr="003F516F">
        <w:rPr>
          <w:rFonts w:ascii="Times New Roman" w:hAnsi="Times New Roman"/>
          <w:spacing w:val="-3"/>
        </w:rPr>
        <w:t xml:space="preserve">Although the </w:t>
      </w:r>
      <w:r w:rsidR="0088209D">
        <w:rPr>
          <w:rFonts w:ascii="Times New Roman" w:hAnsi="Times New Roman"/>
          <w:spacing w:val="-3"/>
        </w:rPr>
        <w:t>Fountain Mutual</w:t>
      </w:r>
      <w:r w:rsidR="003F516F">
        <w:rPr>
          <w:rFonts w:ascii="Times New Roman" w:hAnsi="Times New Roman"/>
          <w:spacing w:val="-3"/>
        </w:rPr>
        <w:t xml:space="preserve"> Metropolitan District is</w:t>
      </w:r>
      <w:r w:rsidR="003F516F" w:rsidRPr="003F516F">
        <w:rPr>
          <w:rFonts w:ascii="Times New Roman" w:hAnsi="Times New Roman"/>
          <w:spacing w:val="-3"/>
        </w:rPr>
        <w:t xml:space="preserve"> near to the District, </w:t>
      </w:r>
      <w:r w:rsidR="003F516F">
        <w:rPr>
          <w:rFonts w:ascii="Times New Roman" w:hAnsi="Times New Roman"/>
          <w:spacing w:val="-3"/>
        </w:rPr>
        <w:t>Fountain Mutual Metropolitan District</w:t>
      </w:r>
      <w:r w:rsidR="003F516F" w:rsidRPr="003F516F">
        <w:rPr>
          <w:rFonts w:ascii="Times New Roman" w:hAnsi="Times New Roman"/>
          <w:spacing w:val="-3"/>
        </w:rPr>
        <w:t xml:space="preserve"> </w:t>
      </w:r>
      <w:r w:rsidR="003F516F">
        <w:rPr>
          <w:rFonts w:ascii="Times New Roman" w:hAnsi="Times New Roman"/>
          <w:spacing w:val="-3"/>
        </w:rPr>
        <w:t>is</w:t>
      </w:r>
      <w:r w:rsidR="003F516F" w:rsidRPr="003F516F">
        <w:rPr>
          <w:rFonts w:ascii="Times New Roman" w:hAnsi="Times New Roman"/>
          <w:spacing w:val="-3"/>
        </w:rPr>
        <w:t xml:space="preserve"> not able or willing to finance or construct the Public Improvements that are necessary to serve the Project. </w:t>
      </w:r>
      <w:r w:rsidR="003F516F">
        <w:rPr>
          <w:rFonts w:ascii="Times New Roman" w:hAnsi="Times New Roman"/>
          <w:spacing w:val="-3"/>
        </w:rPr>
        <w:t>The purposes of the Fountain Mutual Metropolitan District are to oversee the design, construction, financing, and maintenance of stormwater structures, which use or otherwise affect the assets of the Fountain Mutual Irrigation Company; and to preserve the assets of the Fountain Mutual Irrigation Company for their future recreation value</w:t>
      </w:r>
      <w:r w:rsidR="003F516F" w:rsidRPr="00450356">
        <w:rPr>
          <w:rFonts w:ascii="Times New Roman" w:hAnsi="Times New Roman"/>
          <w:spacing w:val="-3"/>
        </w:rPr>
        <w:t xml:space="preserve">. </w:t>
      </w:r>
      <w:r w:rsidR="005E0B82" w:rsidRPr="001F3B9A">
        <w:rPr>
          <w:rFonts w:ascii="Times New Roman" w:hAnsi="Times New Roman"/>
          <w:spacing w:val="-3"/>
        </w:rPr>
        <w:t xml:space="preserve">The Developer and the proposed District intend to work with existing overlapping service providers to obtain the necessary consents and/or approvals for the provision of necessary services to the District including, but not limited to, water, sewer, streets, stormwater and drainage, and parks and recreation. </w:t>
      </w:r>
      <w:r w:rsidR="00732DDB" w:rsidRPr="001F3B9A">
        <w:rPr>
          <w:rFonts w:ascii="Times New Roman" w:hAnsi="Times New Roman"/>
          <w:spacing w:val="-3"/>
        </w:rPr>
        <w:t>It</w:t>
      </w:r>
      <w:r w:rsidR="005E0B82" w:rsidRPr="001F3B9A">
        <w:rPr>
          <w:rFonts w:ascii="Times New Roman" w:hAnsi="Times New Roman"/>
          <w:spacing w:val="-3"/>
        </w:rPr>
        <w:t xml:space="preserve"> is anticipated that Security Sanitation District, Security Water District, and Security Fire Protection District will serve the property within the District’s boundaries once the necessary improvements are constructed.</w:t>
      </w:r>
    </w:p>
    <w:p w14:paraId="1CF58715" w14:textId="74CF195E" w:rsidR="00103593" w:rsidRDefault="00B32E35" w:rsidP="00155286">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r>
    </w:p>
    <w:p w14:paraId="124BF770" w14:textId="7A61C999" w:rsidR="00103593" w:rsidRPr="0029562C" w:rsidRDefault="00B32E35" w:rsidP="00B26EC3">
      <w:pPr>
        <w:pStyle w:val="Style2"/>
        <w:rPr>
          <w:b w:val="0"/>
        </w:rPr>
      </w:pPr>
      <w:r w:rsidRPr="002B14B4">
        <w:rPr>
          <w:b w:val="0"/>
        </w:rPr>
        <w:t>C.</w:t>
      </w:r>
      <w:r w:rsidRPr="002B14B4">
        <w:rPr>
          <w:b w:val="0"/>
        </w:rPr>
        <w:tab/>
      </w:r>
      <w:smartTag w:uri="urn:schemas-microsoft-com:office:smarttags" w:element="place">
        <w:smartTag w:uri="urn:schemas-microsoft-com:office:smarttags" w:element="PlaceType">
          <w:r w:rsidR="002B14B4" w:rsidRPr="002B14B4">
            <w:rPr>
              <w:b w:val="0"/>
              <w:caps w:val="0"/>
              <w:u w:val="single"/>
            </w:rPr>
            <w:t>County</w:t>
          </w:r>
        </w:smartTag>
        <w:r w:rsidR="002B14B4" w:rsidRPr="002B14B4">
          <w:rPr>
            <w:b w:val="0"/>
            <w:caps w:val="0"/>
            <w:u w:val="single"/>
          </w:rPr>
          <w:t xml:space="preserve"> </w:t>
        </w:r>
        <w:smartTag w:uri="urn:schemas-microsoft-com:office:smarttags" w:element="PlaceName">
          <w:r w:rsidR="002B14B4" w:rsidRPr="002B14B4">
            <w:rPr>
              <w:b w:val="0"/>
              <w:caps w:val="0"/>
              <w:u w:val="single"/>
            </w:rPr>
            <w:t>Objectives</w:t>
          </w:r>
        </w:smartTag>
      </w:smartTag>
      <w:r w:rsidR="002B14B4" w:rsidRPr="002B14B4">
        <w:rPr>
          <w:b w:val="0"/>
          <w:caps w:val="0"/>
          <w:u w:val="single"/>
        </w:rPr>
        <w:t xml:space="preserve"> In Forming The District</w:t>
      </w:r>
      <w:r w:rsidR="0029562C">
        <w:rPr>
          <w:b w:val="0"/>
          <w:caps w:val="0"/>
        </w:rPr>
        <w:t>.</w:t>
      </w:r>
    </w:p>
    <w:p w14:paraId="0760501E" w14:textId="77777777" w:rsidR="00A42461" w:rsidRDefault="00A42461" w:rsidP="00155286">
      <w:pPr>
        <w:tabs>
          <w:tab w:val="left" w:pos="-720"/>
        </w:tabs>
        <w:suppressAutoHyphens/>
        <w:jc w:val="both"/>
        <w:rPr>
          <w:rFonts w:ascii="Times New Roman" w:hAnsi="Times New Roman"/>
          <w:b/>
          <w:spacing w:val="-3"/>
          <w:sz w:val="28"/>
          <w:szCs w:val="28"/>
        </w:rPr>
      </w:pPr>
    </w:p>
    <w:p w14:paraId="14EE4CDE" w14:textId="181ECC97" w:rsidR="00986AAC" w:rsidRPr="00A22B5E" w:rsidRDefault="00B32E35" w:rsidP="00155286">
      <w:pPr>
        <w:tabs>
          <w:tab w:val="left" w:pos="-720"/>
        </w:tabs>
        <w:suppressAutoHyphens/>
        <w:jc w:val="both"/>
        <w:rPr>
          <w:rFonts w:ascii="Times New Roman" w:hAnsi="Times New Roman"/>
          <w:spacing w:val="-3"/>
          <w:szCs w:val="24"/>
        </w:rPr>
      </w:pPr>
      <w:r>
        <w:rPr>
          <w:rFonts w:ascii="Times New Roman" w:hAnsi="Times New Roman"/>
          <w:spacing w:val="-3"/>
          <w:szCs w:val="24"/>
        </w:rPr>
        <w:tab/>
      </w:r>
      <w:r>
        <w:rPr>
          <w:rFonts w:ascii="Times New Roman" w:hAnsi="Times New Roman"/>
          <w:spacing w:val="-3"/>
          <w:szCs w:val="24"/>
        </w:rPr>
        <w:tab/>
      </w:r>
      <w:r w:rsidR="00E61C2A">
        <w:rPr>
          <w:rFonts w:ascii="Times New Roman" w:hAnsi="Times New Roman"/>
          <w:spacing w:val="-3"/>
          <w:szCs w:val="24"/>
        </w:rPr>
        <w:t xml:space="preserve">The County recognizes </w:t>
      </w:r>
      <w:r w:rsidR="00773F50">
        <w:rPr>
          <w:rFonts w:ascii="Times New Roman" w:hAnsi="Times New Roman"/>
          <w:spacing w:val="-3"/>
          <w:szCs w:val="24"/>
        </w:rPr>
        <w:t>the</w:t>
      </w:r>
      <w:r w:rsidR="00E61C2A">
        <w:rPr>
          <w:rFonts w:ascii="Times New Roman" w:hAnsi="Times New Roman"/>
          <w:spacing w:val="-3"/>
          <w:szCs w:val="24"/>
        </w:rPr>
        <w:t xml:space="preserve"> District as </w:t>
      </w:r>
      <w:r w:rsidR="00C20F9D">
        <w:rPr>
          <w:rFonts w:ascii="Times New Roman" w:hAnsi="Times New Roman"/>
          <w:spacing w:val="-3"/>
          <w:szCs w:val="24"/>
        </w:rPr>
        <w:t xml:space="preserve">an </w:t>
      </w:r>
      <w:r w:rsidR="00E61C2A">
        <w:rPr>
          <w:rFonts w:ascii="Times New Roman" w:hAnsi="Times New Roman"/>
          <w:spacing w:val="-3"/>
          <w:szCs w:val="24"/>
        </w:rPr>
        <w:t xml:space="preserve">independent quasi-municipal </w:t>
      </w:r>
      <w:r w:rsidR="00C20F9D">
        <w:rPr>
          <w:rFonts w:ascii="Times New Roman" w:hAnsi="Times New Roman"/>
          <w:spacing w:val="-3"/>
          <w:szCs w:val="24"/>
        </w:rPr>
        <w:t xml:space="preserve">entity </w:t>
      </w:r>
      <w:r w:rsidR="00E61C2A">
        <w:rPr>
          <w:rFonts w:ascii="Times New Roman" w:hAnsi="Times New Roman"/>
          <w:spacing w:val="-3"/>
          <w:szCs w:val="24"/>
        </w:rPr>
        <w:t xml:space="preserve">which </w:t>
      </w:r>
      <w:r w:rsidR="00C20F9D">
        <w:rPr>
          <w:rFonts w:ascii="Times New Roman" w:hAnsi="Times New Roman"/>
          <w:spacing w:val="-3"/>
          <w:szCs w:val="24"/>
        </w:rPr>
        <w:t xml:space="preserve">is </w:t>
      </w:r>
      <w:r w:rsidR="00E61C2A">
        <w:rPr>
          <w:rFonts w:ascii="Times New Roman" w:hAnsi="Times New Roman"/>
          <w:spacing w:val="-3"/>
          <w:szCs w:val="24"/>
        </w:rPr>
        <w:t xml:space="preserve">duly authorized for the purposes and functions identified in the Service Plan. Future County involvement in the affairs of the District will generally be limited to functions as required by the Colorado Revised Statutes, reporting and disclosure functions, determinations as to compliance with the limits as set forth in this Service Plan or any conditions attached to its approval, </w:t>
      </w:r>
      <w:r w:rsidR="00986AAC">
        <w:rPr>
          <w:rFonts w:ascii="Times New Roman" w:hAnsi="Times New Roman"/>
          <w:spacing w:val="-3"/>
          <w:szCs w:val="24"/>
        </w:rPr>
        <w:t>as well as</w:t>
      </w:r>
      <w:r w:rsidR="00E61C2A">
        <w:rPr>
          <w:rFonts w:ascii="Times New Roman" w:hAnsi="Times New Roman"/>
          <w:spacing w:val="-3"/>
          <w:szCs w:val="24"/>
        </w:rPr>
        <w:t xml:space="preserve"> </w:t>
      </w:r>
      <w:r w:rsidR="00986AAC">
        <w:rPr>
          <w:rFonts w:ascii="Times New Roman" w:hAnsi="Times New Roman"/>
          <w:spacing w:val="-3"/>
          <w:szCs w:val="24"/>
        </w:rPr>
        <w:t xml:space="preserve">additional activities or relationships as may be stipulated in any </w:t>
      </w:r>
      <w:r w:rsidR="0029562C">
        <w:rPr>
          <w:rFonts w:ascii="Times New Roman" w:hAnsi="Times New Roman"/>
          <w:spacing w:val="-3"/>
          <w:szCs w:val="24"/>
        </w:rPr>
        <w:t>i</w:t>
      </w:r>
      <w:r w:rsidR="00986AAC">
        <w:rPr>
          <w:rFonts w:ascii="Times New Roman" w:hAnsi="Times New Roman"/>
          <w:spacing w:val="-3"/>
          <w:szCs w:val="24"/>
        </w:rPr>
        <w:t xml:space="preserve">ntergovernmental </w:t>
      </w:r>
      <w:r w:rsidR="0029562C">
        <w:rPr>
          <w:rFonts w:ascii="Times New Roman" w:hAnsi="Times New Roman"/>
          <w:spacing w:val="-3"/>
          <w:szCs w:val="24"/>
        </w:rPr>
        <w:t>a</w:t>
      </w:r>
      <w:r w:rsidR="00986AAC">
        <w:rPr>
          <w:rFonts w:ascii="Times New Roman" w:hAnsi="Times New Roman"/>
          <w:spacing w:val="-3"/>
          <w:szCs w:val="24"/>
        </w:rPr>
        <w:t xml:space="preserve">greements which </w:t>
      </w:r>
      <w:r w:rsidR="00986AAC" w:rsidRPr="00A22B5E">
        <w:rPr>
          <w:rFonts w:ascii="Times New Roman" w:hAnsi="Times New Roman"/>
          <w:spacing w:val="-3"/>
          <w:szCs w:val="24"/>
        </w:rPr>
        <w:t>may be entered in to between the District and the County in the future.</w:t>
      </w:r>
    </w:p>
    <w:p w14:paraId="15079C72" w14:textId="77777777" w:rsidR="00986AAC" w:rsidRPr="00A22B5E" w:rsidRDefault="00986AAC" w:rsidP="00155286">
      <w:pPr>
        <w:tabs>
          <w:tab w:val="left" w:pos="-720"/>
        </w:tabs>
        <w:suppressAutoHyphens/>
        <w:jc w:val="both"/>
        <w:rPr>
          <w:rFonts w:ascii="Times New Roman" w:hAnsi="Times New Roman"/>
          <w:spacing w:val="-3"/>
          <w:szCs w:val="24"/>
        </w:rPr>
      </w:pPr>
    </w:p>
    <w:p w14:paraId="600972F1" w14:textId="709B6F0E" w:rsidR="0022768A" w:rsidRPr="00A22B5E" w:rsidRDefault="00491079" w:rsidP="00155286">
      <w:pPr>
        <w:tabs>
          <w:tab w:val="left" w:pos="-720"/>
        </w:tabs>
        <w:suppressAutoHyphens/>
        <w:jc w:val="both"/>
        <w:rPr>
          <w:rFonts w:ascii="Times New Roman" w:hAnsi="Times New Roman"/>
          <w:spacing w:val="-3"/>
          <w:szCs w:val="24"/>
        </w:rPr>
      </w:pPr>
      <w:r w:rsidRPr="00A22B5E">
        <w:rPr>
          <w:rFonts w:ascii="Times New Roman" w:hAnsi="Times New Roman"/>
          <w:spacing w:val="-3"/>
          <w:szCs w:val="24"/>
        </w:rPr>
        <w:tab/>
      </w:r>
      <w:r w:rsidRPr="00A22B5E">
        <w:rPr>
          <w:rFonts w:ascii="Times New Roman" w:hAnsi="Times New Roman"/>
          <w:spacing w:val="-3"/>
          <w:szCs w:val="24"/>
        </w:rPr>
        <w:tab/>
      </w:r>
      <w:r w:rsidR="00781A2D" w:rsidRPr="00A22B5E">
        <w:rPr>
          <w:rFonts w:ascii="Times New Roman" w:hAnsi="Times New Roman"/>
          <w:spacing w:val="-3"/>
          <w:szCs w:val="24"/>
        </w:rPr>
        <w:t>In approving th</w:t>
      </w:r>
      <w:r w:rsidR="00A42461" w:rsidRPr="00A22B5E">
        <w:rPr>
          <w:rFonts w:ascii="Times New Roman" w:hAnsi="Times New Roman"/>
          <w:spacing w:val="-3"/>
          <w:szCs w:val="24"/>
        </w:rPr>
        <w:t>is Service Plan</w:t>
      </w:r>
      <w:r w:rsidR="006D0935" w:rsidRPr="00A22B5E">
        <w:rPr>
          <w:rFonts w:ascii="Times New Roman" w:hAnsi="Times New Roman"/>
          <w:spacing w:val="-3"/>
          <w:szCs w:val="24"/>
        </w:rPr>
        <w:t>,</w:t>
      </w:r>
      <w:r w:rsidR="00A42461" w:rsidRPr="00A22B5E">
        <w:rPr>
          <w:rFonts w:ascii="Times New Roman" w:hAnsi="Times New Roman"/>
          <w:spacing w:val="-3"/>
          <w:szCs w:val="24"/>
        </w:rPr>
        <w:t xml:space="preserve"> </w:t>
      </w:r>
      <w:r w:rsidR="00781A2D" w:rsidRPr="00A22B5E">
        <w:rPr>
          <w:rFonts w:ascii="Times New Roman" w:hAnsi="Times New Roman"/>
          <w:spacing w:val="-3"/>
          <w:szCs w:val="24"/>
        </w:rPr>
        <w:t>the objectives of the County include an intent to allow the applicant</w:t>
      </w:r>
      <w:r w:rsidR="008F049E" w:rsidRPr="00A22B5E">
        <w:rPr>
          <w:rFonts w:ascii="Times New Roman" w:hAnsi="Times New Roman"/>
          <w:spacing w:val="-3"/>
          <w:szCs w:val="24"/>
        </w:rPr>
        <w:t xml:space="preserve"> reasonable</w:t>
      </w:r>
      <w:r w:rsidR="00781A2D" w:rsidRPr="00A22B5E">
        <w:rPr>
          <w:rFonts w:ascii="Times New Roman" w:hAnsi="Times New Roman"/>
          <w:spacing w:val="-3"/>
          <w:szCs w:val="24"/>
        </w:rPr>
        <w:t xml:space="preserve"> access to public tax-exempt financing for reasonable costs associated with the generally identified </w:t>
      </w:r>
      <w:r w:rsidR="0029562C" w:rsidRPr="00A22B5E">
        <w:rPr>
          <w:rFonts w:ascii="Times New Roman" w:hAnsi="Times New Roman"/>
          <w:spacing w:val="-3"/>
          <w:szCs w:val="24"/>
        </w:rPr>
        <w:t>P</w:t>
      </w:r>
      <w:r w:rsidR="00781A2D" w:rsidRPr="00A22B5E">
        <w:rPr>
          <w:rFonts w:ascii="Times New Roman" w:hAnsi="Times New Roman"/>
          <w:spacing w:val="-3"/>
          <w:szCs w:val="24"/>
        </w:rPr>
        <w:t xml:space="preserve">ublic </w:t>
      </w:r>
      <w:r w:rsidR="0029562C" w:rsidRPr="00A22B5E">
        <w:rPr>
          <w:rFonts w:ascii="Times New Roman" w:hAnsi="Times New Roman"/>
          <w:spacing w:val="-3"/>
          <w:szCs w:val="24"/>
        </w:rPr>
        <w:t>I</w:t>
      </w:r>
      <w:r w:rsidR="00781A2D" w:rsidRPr="00A22B5E">
        <w:rPr>
          <w:rFonts w:ascii="Times New Roman" w:hAnsi="Times New Roman"/>
          <w:spacing w:val="-3"/>
          <w:szCs w:val="24"/>
        </w:rPr>
        <w:t xml:space="preserve">mprovements and to allow the applicant the ability to prudently obligate future property owners for a reasonable share of the repayment costs of the </w:t>
      </w:r>
      <w:r w:rsidR="0029562C" w:rsidRPr="00A22B5E">
        <w:rPr>
          <w:rFonts w:ascii="Times New Roman" w:hAnsi="Times New Roman"/>
          <w:spacing w:val="-3"/>
          <w:szCs w:val="24"/>
        </w:rPr>
        <w:t>P</w:t>
      </w:r>
      <w:r w:rsidR="00781A2D" w:rsidRPr="00A22B5E">
        <w:rPr>
          <w:rFonts w:ascii="Times New Roman" w:hAnsi="Times New Roman"/>
          <w:spacing w:val="-3"/>
          <w:szCs w:val="24"/>
        </w:rPr>
        <w:t xml:space="preserve">ublic </w:t>
      </w:r>
      <w:r w:rsidR="0029562C" w:rsidRPr="00A22B5E">
        <w:rPr>
          <w:rFonts w:ascii="Times New Roman" w:hAnsi="Times New Roman"/>
          <w:spacing w:val="-3"/>
          <w:szCs w:val="24"/>
        </w:rPr>
        <w:t>I</w:t>
      </w:r>
      <w:r w:rsidR="00781A2D" w:rsidRPr="00A22B5E">
        <w:rPr>
          <w:rFonts w:ascii="Times New Roman" w:hAnsi="Times New Roman"/>
          <w:spacing w:val="-3"/>
          <w:szCs w:val="24"/>
        </w:rPr>
        <w:t>mprovements w</w:t>
      </w:r>
      <w:r w:rsidR="008F049E" w:rsidRPr="00A22B5E">
        <w:rPr>
          <w:rFonts w:ascii="Times New Roman" w:hAnsi="Times New Roman"/>
          <w:spacing w:val="-3"/>
          <w:szCs w:val="24"/>
        </w:rPr>
        <w:t xml:space="preserve">hich will benefit the properties within </w:t>
      </w:r>
      <w:r w:rsidR="00773F50" w:rsidRPr="00A22B5E">
        <w:rPr>
          <w:rFonts w:ascii="Times New Roman" w:hAnsi="Times New Roman"/>
          <w:spacing w:val="-3"/>
          <w:szCs w:val="24"/>
        </w:rPr>
        <w:t>the</w:t>
      </w:r>
      <w:r w:rsidR="008F049E" w:rsidRPr="00A22B5E">
        <w:rPr>
          <w:rFonts w:ascii="Times New Roman" w:hAnsi="Times New Roman"/>
          <w:spacing w:val="-3"/>
          <w:szCs w:val="24"/>
        </w:rPr>
        <w:t xml:space="preserve"> District.</w:t>
      </w:r>
    </w:p>
    <w:p w14:paraId="658B63DC" w14:textId="77777777" w:rsidR="00E61C2A" w:rsidRPr="00A22B5E" w:rsidRDefault="00E61C2A" w:rsidP="00155286">
      <w:pPr>
        <w:tabs>
          <w:tab w:val="left" w:pos="-720"/>
        </w:tabs>
        <w:suppressAutoHyphens/>
        <w:jc w:val="both"/>
        <w:rPr>
          <w:rFonts w:ascii="Times New Roman" w:hAnsi="Times New Roman"/>
          <w:spacing w:val="-3"/>
          <w:szCs w:val="24"/>
        </w:rPr>
      </w:pPr>
    </w:p>
    <w:p w14:paraId="2F82E6BC" w14:textId="160060C1" w:rsidR="00E61C2A" w:rsidRPr="00A22B5E" w:rsidRDefault="00491079" w:rsidP="00155286">
      <w:pPr>
        <w:tabs>
          <w:tab w:val="left" w:pos="-720"/>
        </w:tabs>
        <w:suppressAutoHyphens/>
        <w:jc w:val="both"/>
        <w:rPr>
          <w:rFonts w:ascii="Times New Roman" w:hAnsi="Times New Roman"/>
          <w:spacing w:val="-3"/>
          <w:szCs w:val="24"/>
        </w:rPr>
      </w:pPr>
      <w:r w:rsidRPr="00A22B5E">
        <w:rPr>
          <w:rFonts w:ascii="Times New Roman" w:hAnsi="Times New Roman"/>
          <w:spacing w:val="-3"/>
          <w:szCs w:val="24"/>
        </w:rPr>
        <w:tab/>
      </w:r>
      <w:r w:rsidRPr="00A22B5E">
        <w:rPr>
          <w:rFonts w:ascii="Times New Roman" w:hAnsi="Times New Roman"/>
          <w:spacing w:val="-3"/>
          <w:szCs w:val="24"/>
        </w:rPr>
        <w:tab/>
      </w:r>
      <w:r w:rsidR="00E61C2A" w:rsidRPr="00A22B5E">
        <w:rPr>
          <w:rFonts w:ascii="Times New Roman" w:hAnsi="Times New Roman"/>
          <w:spacing w:val="-3"/>
          <w:szCs w:val="24"/>
        </w:rPr>
        <w:t xml:space="preserve">It is the additional </w:t>
      </w:r>
      <w:r w:rsidR="00986AAC" w:rsidRPr="00A22B5E">
        <w:rPr>
          <w:rFonts w:ascii="Times New Roman" w:hAnsi="Times New Roman"/>
          <w:spacing w:val="-3"/>
          <w:szCs w:val="24"/>
        </w:rPr>
        <w:t xml:space="preserve">objective of the County to allow for </w:t>
      </w:r>
      <w:r w:rsidR="00773F50" w:rsidRPr="00A22B5E">
        <w:rPr>
          <w:rFonts w:ascii="Times New Roman" w:hAnsi="Times New Roman"/>
          <w:spacing w:val="-3"/>
          <w:szCs w:val="24"/>
        </w:rPr>
        <w:t>the</w:t>
      </w:r>
      <w:r w:rsidR="00986AAC" w:rsidRPr="00A22B5E">
        <w:rPr>
          <w:rFonts w:ascii="Times New Roman" w:hAnsi="Times New Roman"/>
          <w:spacing w:val="-3"/>
          <w:szCs w:val="24"/>
        </w:rPr>
        <w:t xml:space="preserve"> District to provide for the identified ongoing services which either cannot or will not be provided by the County and/or other districts.</w:t>
      </w:r>
    </w:p>
    <w:p w14:paraId="3489D084" w14:textId="77777777" w:rsidR="008F049E" w:rsidRPr="00A22B5E" w:rsidRDefault="008F049E" w:rsidP="00155286">
      <w:pPr>
        <w:tabs>
          <w:tab w:val="left" w:pos="-720"/>
        </w:tabs>
        <w:suppressAutoHyphens/>
        <w:jc w:val="both"/>
        <w:rPr>
          <w:rFonts w:ascii="Times New Roman" w:hAnsi="Times New Roman"/>
          <w:spacing w:val="-3"/>
          <w:szCs w:val="24"/>
        </w:rPr>
      </w:pPr>
    </w:p>
    <w:p w14:paraId="26112E7F" w14:textId="68AF254A" w:rsidR="0022768A" w:rsidRPr="00A22B5E" w:rsidRDefault="00491079" w:rsidP="0022768A">
      <w:pPr>
        <w:tabs>
          <w:tab w:val="left" w:pos="-720"/>
        </w:tabs>
        <w:suppressAutoHyphens/>
        <w:jc w:val="both"/>
        <w:rPr>
          <w:rFonts w:ascii="Times New Roman" w:hAnsi="Times New Roman"/>
          <w:spacing w:val="-3"/>
          <w:szCs w:val="24"/>
        </w:rPr>
      </w:pPr>
      <w:r w:rsidRPr="00A22B5E">
        <w:rPr>
          <w:rFonts w:ascii="Times New Roman" w:hAnsi="Times New Roman"/>
          <w:spacing w:val="-3"/>
          <w:szCs w:val="24"/>
        </w:rPr>
        <w:tab/>
      </w:r>
      <w:r w:rsidR="0022768A" w:rsidRPr="00A22B5E">
        <w:rPr>
          <w:rFonts w:ascii="Times New Roman" w:hAnsi="Times New Roman"/>
          <w:spacing w:val="-3"/>
          <w:szCs w:val="24"/>
        </w:rPr>
        <w:tab/>
        <w:t>In appro</w:t>
      </w:r>
      <w:r w:rsidR="0021783B" w:rsidRPr="00A22B5E">
        <w:rPr>
          <w:rFonts w:ascii="Times New Roman" w:hAnsi="Times New Roman"/>
          <w:spacing w:val="-3"/>
          <w:szCs w:val="24"/>
        </w:rPr>
        <w:t xml:space="preserve">ving </w:t>
      </w:r>
      <w:r w:rsidR="00C86B59" w:rsidRPr="006C3348">
        <w:rPr>
          <w:rFonts w:ascii="Times New Roman" w:hAnsi="Times New Roman"/>
          <w:spacing w:val="-3"/>
          <w:szCs w:val="24"/>
        </w:rPr>
        <w:t>this</w:t>
      </w:r>
      <w:r w:rsidR="00C86B59" w:rsidRPr="00A22B5E">
        <w:rPr>
          <w:rFonts w:ascii="Times New Roman" w:hAnsi="Times New Roman"/>
          <w:spacing w:val="-3"/>
          <w:szCs w:val="24"/>
        </w:rPr>
        <w:t xml:space="preserve"> </w:t>
      </w:r>
      <w:r w:rsidR="0022768A" w:rsidRPr="00A22B5E">
        <w:rPr>
          <w:rFonts w:ascii="Times New Roman" w:hAnsi="Times New Roman"/>
          <w:spacing w:val="-3"/>
          <w:szCs w:val="24"/>
        </w:rPr>
        <w:t xml:space="preserve">District as </w:t>
      </w:r>
      <w:r w:rsidR="00C20F9D" w:rsidRPr="006C3348">
        <w:rPr>
          <w:rFonts w:ascii="Times New Roman" w:hAnsi="Times New Roman"/>
          <w:spacing w:val="-3"/>
          <w:szCs w:val="24"/>
        </w:rPr>
        <w:t xml:space="preserve">a </w:t>
      </w:r>
      <w:r w:rsidR="0022768A" w:rsidRPr="00A22B5E">
        <w:rPr>
          <w:rFonts w:ascii="Times New Roman" w:hAnsi="Times New Roman"/>
          <w:spacing w:val="-3"/>
          <w:szCs w:val="24"/>
        </w:rPr>
        <w:t>Conventional Representative District, it is also an objective of the County to maximize opportunities for full representative participation on the part of future eligible electors.  However, because many of the critical financing decisions will be made prior to the existence of resident electors, it is the further intent of the County to accommodate and allow for reasonable and constructive ongoing notice to future property owners of the probable financial impacts associated with owning property within the District.</w:t>
      </w:r>
    </w:p>
    <w:p w14:paraId="5E673806" w14:textId="77777777" w:rsidR="000B6615" w:rsidRPr="00A22B5E" w:rsidRDefault="000B6615" w:rsidP="0022768A">
      <w:pPr>
        <w:tabs>
          <w:tab w:val="left" w:pos="-720"/>
        </w:tabs>
        <w:suppressAutoHyphens/>
        <w:jc w:val="both"/>
        <w:rPr>
          <w:rFonts w:ascii="Times New Roman" w:hAnsi="Times New Roman"/>
          <w:spacing w:val="-3"/>
          <w:szCs w:val="24"/>
        </w:rPr>
      </w:pPr>
    </w:p>
    <w:p w14:paraId="40955611" w14:textId="77777777" w:rsidR="00501A6F" w:rsidRPr="00A22B5E" w:rsidRDefault="00501A6F" w:rsidP="00773F50">
      <w:pPr>
        <w:tabs>
          <w:tab w:val="left" w:pos="-720"/>
        </w:tabs>
        <w:suppressAutoHyphens/>
        <w:jc w:val="both"/>
      </w:pPr>
    </w:p>
    <w:p w14:paraId="3C13B04E" w14:textId="6D2E2717" w:rsidR="009F694A" w:rsidRPr="00A22B5E" w:rsidRDefault="00C20F9D" w:rsidP="00B26EC3">
      <w:pPr>
        <w:pStyle w:val="Style2"/>
        <w:rPr>
          <w:b w:val="0"/>
        </w:rPr>
      </w:pPr>
      <w:r w:rsidRPr="00A22B5E">
        <w:rPr>
          <w:b w:val="0"/>
        </w:rPr>
        <w:t>D</w:t>
      </w:r>
      <w:r w:rsidR="00491079" w:rsidRPr="00A22B5E">
        <w:rPr>
          <w:b w:val="0"/>
        </w:rPr>
        <w:t>.</w:t>
      </w:r>
      <w:r w:rsidR="00491079" w:rsidRPr="00A22B5E">
        <w:rPr>
          <w:b w:val="0"/>
        </w:rPr>
        <w:tab/>
      </w:r>
      <w:r w:rsidR="002B14B4" w:rsidRPr="00A22B5E">
        <w:rPr>
          <w:b w:val="0"/>
          <w:caps w:val="0"/>
          <w:u w:val="single"/>
        </w:rPr>
        <w:t xml:space="preserve">Specific Purposes -Facilities </w:t>
      </w:r>
      <w:r w:rsidR="005B456D" w:rsidRPr="00A22B5E">
        <w:rPr>
          <w:b w:val="0"/>
          <w:caps w:val="0"/>
          <w:u w:val="single"/>
        </w:rPr>
        <w:t>a</w:t>
      </w:r>
      <w:r w:rsidR="002B14B4" w:rsidRPr="00A22B5E">
        <w:rPr>
          <w:b w:val="0"/>
          <w:caps w:val="0"/>
          <w:u w:val="single"/>
        </w:rPr>
        <w:t>nd Services</w:t>
      </w:r>
      <w:r w:rsidR="008135FB" w:rsidRPr="00A22B5E">
        <w:rPr>
          <w:b w:val="0"/>
          <w:caps w:val="0"/>
        </w:rPr>
        <w:t>.</w:t>
      </w:r>
    </w:p>
    <w:p w14:paraId="5A5F69EA" w14:textId="77777777" w:rsidR="005A1797" w:rsidRPr="00A22B5E" w:rsidRDefault="005A1797" w:rsidP="005A1797">
      <w:pPr>
        <w:pStyle w:val="BodyTextIndent3"/>
        <w:ind w:left="360" w:firstLine="0"/>
        <w:rPr>
          <w:rFonts w:ascii="Times New Roman" w:hAnsi="Times New Roman"/>
        </w:rPr>
      </w:pPr>
    </w:p>
    <w:p w14:paraId="196F1E16" w14:textId="757AD40C" w:rsidR="009F694A" w:rsidRPr="00A22B5E" w:rsidRDefault="00491079">
      <w:pPr>
        <w:pStyle w:val="BodyTextIndent3"/>
        <w:rPr>
          <w:rFonts w:ascii="Times New Roman" w:hAnsi="Times New Roman"/>
        </w:rPr>
      </w:pPr>
      <w:r w:rsidRPr="00A22B5E">
        <w:rPr>
          <w:rFonts w:ascii="Times New Roman" w:hAnsi="Times New Roman"/>
        </w:rPr>
        <w:tab/>
      </w:r>
      <w:r w:rsidRPr="00A22B5E">
        <w:rPr>
          <w:rFonts w:ascii="Times New Roman" w:hAnsi="Times New Roman"/>
        </w:rPr>
        <w:tab/>
      </w:r>
      <w:r w:rsidR="009F694A" w:rsidRPr="00A22B5E">
        <w:rPr>
          <w:rFonts w:ascii="Times New Roman" w:hAnsi="Times New Roman"/>
        </w:rPr>
        <w:tab/>
      </w:r>
      <w:r w:rsidR="00103593" w:rsidRPr="00A22B5E">
        <w:rPr>
          <w:rFonts w:ascii="Times New Roman" w:hAnsi="Times New Roman"/>
        </w:rPr>
        <w:t>T</w:t>
      </w:r>
      <w:r w:rsidR="009F694A" w:rsidRPr="00A22B5E">
        <w:rPr>
          <w:rFonts w:ascii="Times New Roman" w:hAnsi="Times New Roman"/>
        </w:rPr>
        <w:t>he District</w:t>
      </w:r>
      <w:r w:rsidR="005A1797" w:rsidRPr="00A22B5E">
        <w:rPr>
          <w:rFonts w:ascii="Times New Roman" w:hAnsi="Times New Roman"/>
        </w:rPr>
        <w:t xml:space="preserve"> </w:t>
      </w:r>
      <w:r w:rsidR="00C20F9D" w:rsidRPr="00A22B5E">
        <w:rPr>
          <w:rFonts w:ascii="Times New Roman" w:hAnsi="Times New Roman"/>
        </w:rPr>
        <w:t xml:space="preserve">is </w:t>
      </w:r>
      <w:r w:rsidR="00103593" w:rsidRPr="00A22B5E">
        <w:rPr>
          <w:rFonts w:ascii="Times New Roman" w:hAnsi="Times New Roman"/>
        </w:rPr>
        <w:t xml:space="preserve">authorized to </w:t>
      </w:r>
      <w:r w:rsidR="005A1797" w:rsidRPr="00A22B5E">
        <w:rPr>
          <w:rFonts w:ascii="Times New Roman" w:hAnsi="Times New Roman"/>
        </w:rPr>
        <w:t xml:space="preserve">provide the following facilities and </w:t>
      </w:r>
      <w:r w:rsidR="009F694A" w:rsidRPr="00A22B5E">
        <w:rPr>
          <w:rFonts w:ascii="Times New Roman" w:hAnsi="Times New Roman"/>
        </w:rPr>
        <w:t>services, both within and without the boundaries of the District as may be necessary:</w:t>
      </w:r>
    </w:p>
    <w:p w14:paraId="4838995D" w14:textId="77777777" w:rsidR="009F694A" w:rsidRPr="00A22B5E" w:rsidRDefault="009F694A" w:rsidP="00EB4B01">
      <w:pPr>
        <w:tabs>
          <w:tab w:val="left" w:pos="-720"/>
        </w:tabs>
        <w:suppressAutoHyphens/>
        <w:jc w:val="both"/>
        <w:rPr>
          <w:rFonts w:ascii="Times New Roman" w:hAnsi="Times New Roman"/>
          <w:spacing w:val="-3"/>
        </w:rPr>
      </w:pPr>
    </w:p>
    <w:p w14:paraId="726ADDC0" w14:textId="25D845D4" w:rsidR="0050070B" w:rsidRPr="00A22B5E" w:rsidRDefault="002B14B4" w:rsidP="008536C5">
      <w:pPr>
        <w:pStyle w:val="Style3"/>
        <w:numPr>
          <w:ilvl w:val="0"/>
          <w:numId w:val="34"/>
        </w:numPr>
        <w:tabs>
          <w:tab w:val="clear" w:pos="0"/>
          <w:tab w:val="clear" w:pos="720"/>
        </w:tabs>
        <w:ind w:left="0" w:firstLine="1440"/>
        <w:rPr>
          <w:u w:val="none"/>
        </w:rPr>
      </w:pPr>
      <w:r w:rsidRPr="00A22B5E">
        <w:rPr>
          <w:caps w:val="0"/>
        </w:rPr>
        <w:t>Water</w:t>
      </w:r>
      <w:r w:rsidR="0050070B" w:rsidRPr="00A22B5E">
        <w:rPr>
          <w:caps w:val="0"/>
          <w:u w:val="none"/>
        </w:rPr>
        <w:t xml:space="preserve">.  </w:t>
      </w:r>
      <w:bookmarkStart w:id="13" w:name="_Hlk82003705"/>
      <w:r w:rsidR="0050070B" w:rsidRPr="00A22B5E">
        <w:rPr>
          <w:caps w:val="0"/>
          <w:u w:val="none"/>
        </w:rPr>
        <w:t xml:space="preserve">The District shall have the power and authority to finance, design, construct, acquire, </w:t>
      </w:r>
      <w:r w:rsidR="00D95C44">
        <w:rPr>
          <w:caps w:val="0"/>
          <w:u w:val="none"/>
        </w:rPr>
        <w:t xml:space="preserve">and </w:t>
      </w:r>
      <w:r w:rsidR="0050070B" w:rsidRPr="00A22B5E">
        <w:rPr>
          <w:caps w:val="0"/>
          <w:u w:val="none"/>
        </w:rPr>
        <w:t xml:space="preserve">install, maintain, and provide for potable water and irrigation water facilities and systems, including, but not limited to, water rights, water supply, treatment, storage, transmission, and distribution systems for domestic, irrigation, fire control, and other public purposes, together with all necessary and proper reservoirs, treatment facilities, wells, equipment, and appurtenances incident thereto, which may include, but shall not be limited to, transmission lines, pipes, distribution mains and laterals, storage facilities, and ditches, with all necessary and incidental and appurtenant facilities, land and easements, together with extensions and improvements thereto. The District shall have the power and authority to contract with other private or governmental entities to provide any or all of the services the District </w:t>
      </w:r>
      <w:r w:rsidR="00C20F9D" w:rsidRPr="006C3348">
        <w:rPr>
          <w:caps w:val="0"/>
          <w:u w:val="none"/>
        </w:rPr>
        <w:t xml:space="preserve">is </w:t>
      </w:r>
      <w:r w:rsidR="0050070B" w:rsidRPr="00A22B5E">
        <w:rPr>
          <w:caps w:val="0"/>
          <w:u w:val="none"/>
        </w:rPr>
        <w:t>authorized or empowered to provide. To the extent necessary, the District shall dedicate any necessary improvements to one or more governmental entities that provide service (“Provider Jurisdiction”) in accordance with the Provider Jurisdictio</w:t>
      </w:r>
      <w:r w:rsidR="00337793" w:rsidRPr="00A22B5E">
        <w:rPr>
          <w:caps w:val="0"/>
          <w:u w:val="none"/>
        </w:rPr>
        <w:t xml:space="preserve">n’s </w:t>
      </w:r>
      <w:r w:rsidR="0050070B" w:rsidRPr="00A22B5E">
        <w:rPr>
          <w:caps w:val="0"/>
          <w:u w:val="none"/>
        </w:rPr>
        <w:t xml:space="preserve">rules and regulations. </w:t>
      </w:r>
      <w:r w:rsidR="00FB2E73" w:rsidRPr="00A22B5E">
        <w:rPr>
          <w:caps w:val="0"/>
          <w:u w:val="none"/>
        </w:rPr>
        <w:t xml:space="preserve">It is anticipated that the District will construct or cause to be constructed the water infrastructure needed for the Project and will dedicate such infrastructure to </w:t>
      </w:r>
      <w:r w:rsidR="00D33936" w:rsidRPr="006C3348">
        <w:rPr>
          <w:caps w:val="0"/>
          <w:u w:val="none"/>
        </w:rPr>
        <w:t>Security Water District</w:t>
      </w:r>
      <w:r w:rsidR="00FC26AB" w:rsidRPr="00A22B5E">
        <w:rPr>
          <w:caps w:val="0"/>
          <w:u w:val="none"/>
        </w:rPr>
        <w:t xml:space="preserve"> </w:t>
      </w:r>
      <w:r w:rsidR="00FB2E73" w:rsidRPr="00A22B5E">
        <w:rPr>
          <w:caps w:val="0"/>
          <w:u w:val="none"/>
        </w:rPr>
        <w:t>for operation and maintenance</w:t>
      </w:r>
      <w:r w:rsidR="00FC26AB" w:rsidRPr="00A22B5E">
        <w:rPr>
          <w:caps w:val="0"/>
          <w:u w:val="none"/>
        </w:rPr>
        <w:t xml:space="preserve">. </w:t>
      </w:r>
      <w:r w:rsidR="00CF36FD" w:rsidRPr="00A22B5E">
        <w:rPr>
          <w:caps w:val="0"/>
          <w:u w:val="none"/>
        </w:rPr>
        <w:t xml:space="preserve">The </w:t>
      </w:r>
      <w:r w:rsidR="00D33936" w:rsidRPr="006C3348">
        <w:rPr>
          <w:caps w:val="0"/>
          <w:u w:val="none"/>
        </w:rPr>
        <w:t>Security Water District</w:t>
      </w:r>
      <w:r w:rsidR="00CF36FD" w:rsidRPr="00A22B5E">
        <w:rPr>
          <w:caps w:val="0"/>
          <w:u w:val="none"/>
        </w:rPr>
        <w:t xml:space="preserve"> </w:t>
      </w:r>
      <w:r w:rsidR="00FC26AB" w:rsidRPr="00A22B5E">
        <w:rPr>
          <w:caps w:val="0"/>
          <w:u w:val="none"/>
        </w:rPr>
        <w:t xml:space="preserve">has provided </w:t>
      </w:r>
      <w:r w:rsidR="00D33936" w:rsidRPr="006C3348">
        <w:rPr>
          <w:caps w:val="0"/>
          <w:u w:val="none"/>
        </w:rPr>
        <w:t xml:space="preserve">a </w:t>
      </w:r>
      <w:r w:rsidR="00FC26AB" w:rsidRPr="00A22B5E">
        <w:rPr>
          <w:caps w:val="0"/>
          <w:u w:val="none"/>
        </w:rPr>
        <w:t>letter stating that it is willing to provide water services to the Project.</w:t>
      </w:r>
      <w:r w:rsidR="00A762AA" w:rsidRPr="00A22B5E">
        <w:rPr>
          <w:caps w:val="0"/>
          <w:u w:val="none"/>
        </w:rPr>
        <w:t xml:space="preserve"> </w:t>
      </w:r>
    </w:p>
    <w:bookmarkEnd w:id="13"/>
    <w:p w14:paraId="09F6ABF7" w14:textId="77777777" w:rsidR="009B3436" w:rsidRPr="00A22B5E" w:rsidRDefault="009B3436" w:rsidP="006F0C8C">
      <w:pPr>
        <w:rPr>
          <w:rFonts w:ascii="Times New Roman" w:hAnsi="Times New Roman"/>
        </w:rPr>
      </w:pPr>
    </w:p>
    <w:p w14:paraId="572FD502" w14:textId="0D4242E9" w:rsidR="009B3436" w:rsidRPr="00A22B5E" w:rsidRDefault="002B14B4" w:rsidP="008536C5">
      <w:pPr>
        <w:pStyle w:val="Style3"/>
        <w:numPr>
          <w:ilvl w:val="0"/>
          <w:numId w:val="34"/>
        </w:numPr>
        <w:tabs>
          <w:tab w:val="clear" w:pos="0"/>
          <w:tab w:val="clear" w:pos="720"/>
        </w:tabs>
        <w:ind w:left="0" w:firstLine="1440"/>
      </w:pPr>
      <w:bookmarkStart w:id="14" w:name="_Hlk82517019"/>
      <w:r w:rsidRPr="00A22B5E">
        <w:rPr>
          <w:caps w:val="0"/>
        </w:rPr>
        <w:t>Sanitation</w:t>
      </w:r>
      <w:r w:rsidRPr="00A22B5E">
        <w:rPr>
          <w:u w:val="none"/>
        </w:rPr>
        <w:t xml:space="preserve">.  </w:t>
      </w:r>
      <w:r w:rsidR="00FB2E73" w:rsidRPr="00A22B5E">
        <w:rPr>
          <w:caps w:val="0"/>
          <w:u w:val="none"/>
        </w:rPr>
        <w:t xml:space="preserve">The District shall have the power and authority to finance, design, construct, acquire, install, maintain, assess tap or other facility fees, and provide for sanitary sewers and to transport wastewater to an appropriate wastewater treatment facility, with all necessary and incidental and appurtenant facilities, land and easements, together with extensions and improvements thereto. To the extent necessary, the District shall dedicate any necessary improvements to one or more governmental entities that provide service (“Provider Jurisdiction”) in accordance with the Provider Jurisdiction’s rules and regulations. </w:t>
      </w:r>
      <w:r w:rsidR="00A746DD" w:rsidRPr="00A22B5E">
        <w:rPr>
          <w:caps w:val="0"/>
          <w:u w:val="none"/>
        </w:rPr>
        <w:t xml:space="preserve">It is anticipated that the District will construct or cause to be constructed the wastewater infrastructure needed for the Project and will dedicate such infrastructure to </w:t>
      </w:r>
      <w:r w:rsidR="00CF36FD" w:rsidRPr="00A22B5E" w:rsidDel="008B105C">
        <w:rPr>
          <w:caps w:val="0"/>
          <w:u w:val="none"/>
        </w:rPr>
        <w:t xml:space="preserve"> </w:t>
      </w:r>
      <w:r w:rsidR="00D33936" w:rsidRPr="006C3348">
        <w:rPr>
          <w:caps w:val="0"/>
          <w:u w:val="none"/>
        </w:rPr>
        <w:t>Security Sanitation District</w:t>
      </w:r>
      <w:r w:rsidR="00A746DD" w:rsidRPr="00A22B5E">
        <w:rPr>
          <w:caps w:val="0"/>
          <w:u w:val="none"/>
        </w:rPr>
        <w:t xml:space="preserve"> for operation and maintenance. </w:t>
      </w:r>
      <w:r w:rsidR="00D33936" w:rsidRPr="006C3348">
        <w:rPr>
          <w:caps w:val="0"/>
          <w:u w:val="none"/>
        </w:rPr>
        <w:t>Security Sanitation District</w:t>
      </w:r>
      <w:r w:rsidR="008B105C" w:rsidRPr="00A22B5E">
        <w:rPr>
          <w:caps w:val="0"/>
          <w:u w:val="none"/>
        </w:rPr>
        <w:t xml:space="preserve"> </w:t>
      </w:r>
      <w:r w:rsidR="00A746DD" w:rsidRPr="00A22B5E">
        <w:rPr>
          <w:caps w:val="0"/>
          <w:u w:val="none"/>
        </w:rPr>
        <w:t xml:space="preserve">has provided </w:t>
      </w:r>
      <w:r w:rsidR="00D33936" w:rsidRPr="006C3348">
        <w:rPr>
          <w:caps w:val="0"/>
          <w:u w:val="none"/>
        </w:rPr>
        <w:t xml:space="preserve">a </w:t>
      </w:r>
      <w:r w:rsidR="00A746DD" w:rsidRPr="00A22B5E">
        <w:rPr>
          <w:caps w:val="0"/>
          <w:u w:val="none"/>
        </w:rPr>
        <w:t xml:space="preserve">letter stating that it is willing to provide wastewater services to the Project. </w:t>
      </w:r>
    </w:p>
    <w:p w14:paraId="0E1E05A2" w14:textId="77777777" w:rsidR="00C500FF" w:rsidRPr="006F0C8C" w:rsidRDefault="00C500FF" w:rsidP="00C500FF">
      <w:pPr>
        <w:pStyle w:val="Style3"/>
        <w:tabs>
          <w:tab w:val="clear" w:pos="0"/>
          <w:tab w:val="clear" w:pos="720"/>
        </w:tabs>
      </w:pPr>
    </w:p>
    <w:p w14:paraId="33FABB60" w14:textId="530A5491" w:rsidR="005E0B82" w:rsidRPr="001F3B9A" w:rsidRDefault="002B14B4" w:rsidP="008536C5">
      <w:pPr>
        <w:pStyle w:val="Style3"/>
        <w:numPr>
          <w:ilvl w:val="0"/>
          <w:numId w:val="34"/>
        </w:numPr>
        <w:tabs>
          <w:tab w:val="clear" w:pos="720"/>
        </w:tabs>
        <w:ind w:left="0" w:firstLine="1440"/>
        <w:rPr>
          <w:u w:val="none"/>
        </w:rPr>
      </w:pPr>
      <w:r w:rsidRPr="006F0C8C">
        <w:rPr>
          <w:caps w:val="0"/>
        </w:rPr>
        <w:t xml:space="preserve">Street Improvements, Transportation </w:t>
      </w:r>
      <w:r w:rsidR="00D20D49">
        <w:rPr>
          <w:caps w:val="0"/>
        </w:rPr>
        <w:t>a</w:t>
      </w:r>
      <w:r w:rsidRPr="006F0C8C">
        <w:rPr>
          <w:caps w:val="0"/>
        </w:rPr>
        <w:t>nd Safety Protection</w:t>
      </w:r>
      <w:r w:rsidR="00162055">
        <w:rPr>
          <w:caps w:val="0"/>
          <w:u w:val="none"/>
        </w:rPr>
        <w:t xml:space="preserve">. </w:t>
      </w:r>
      <w:r w:rsidR="00162055" w:rsidRPr="002B14B4">
        <w:rPr>
          <w:caps w:val="0"/>
          <w:u w:val="none"/>
        </w:rPr>
        <w:t xml:space="preserve"> </w:t>
      </w:r>
      <w:r w:rsidR="00162055">
        <w:rPr>
          <w:caps w:val="0"/>
          <w:u w:val="none"/>
        </w:rPr>
        <w:t>The District shall have the power and authority to finance, design, construct, acquire, install, maintain, and provide for arterial and collector streets and roadway improvements, including, but not limited to</w:t>
      </w:r>
      <w:r w:rsidR="00A762AA">
        <w:rPr>
          <w:caps w:val="0"/>
          <w:u w:val="none"/>
        </w:rPr>
        <w:t xml:space="preserve">, </w:t>
      </w:r>
      <w:r w:rsidR="00162055">
        <w:rPr>
          <w:caps w:val="0"/>
          <w:u w:val="none"/>
        </w:rPr>
        <w:t>bridges, curbs, gutters, culver</w:t>
      </w:r>
      <w:r w:rsidR="0007035E">
        <w:rPr>
          <w:caps w:val="0"/>
          <w:u w:val="none"/>
        </w:rPr>
        <w:t>t</w:t>
      </w:r>
      <w:r w:rsidR="00162055">
        <w:rPr>
          <w:caps w:val="0"/>
          <w:u w:val="none"/>
        </w:rPr>
        <w:t>s, storm sewers and drainage facilities, retaining walls and appurtenances, sidewalks, paving, lighting, grading, landscaping, streetscaping, placement of underground utilities, snow removal, tunnels, and other street improvements, and architectural enhancements to any or all of the above, with all necessary and incidental and appurtenant facilities, land and easements, together with extensions and improvements there</w:t>
      </w:r>
      <w:r w:rsidR="00162055" w:rsidRPr="005E0B82">
        <w:rPr>
          <w:caps w:val="0"/>
          <w:u w:val="none"/>
        </w:rPr>
        <w:t>to.</w:t>
      </w:r>
      <w:r w:rsidR="005E0B82">
        <w:rPr>
          <w:caps w:val="0"/>
          <w:u w:val="none"/>
        </w:rPr>
        <w:t xml:space="preserve"> It is anticipated that the District will own, operate, and maintain such street improvements. </w:t>
      </w:r>
    </w:p>
    <w:p w14:paraId="34F31742" w14:textId="77777777" w:rsidR="005E0B82" w:rsidRDefault="005E0B82" w:rsidP="001F3B9A">
      <w:pPr>
        <w:pStyle w:val="ListParagraph"/>
      </w:pPr>
    </w:p>
    <w:p w14:paraId="3C67BE56" w14:textId="07DF00E7" w:rsidR="005E0B82" w:rsidRPr="00450356" w:rsidRDefault="005E0B82" w:rsidP="005E0B82">
      <w:pPr>
        <w:pStyle w:val="Style3"/>
        <w:tabs>
          <w:tab w:val="clear" w:pos="720"/>
        </w:tabs>
        <w:ind w:left="0"/>
        <w:rPr>
          <w:caps w:val="0"/>
          <w:u w:val="none"/>
        </w:rPr>
      </w:pPr>
      <w:r>
        <w:rPr>
          <w:caps w:val="0"/>
          <w:u w:val="none"/>
        </w:rPr>
        <w:t xml:space="preserve">                         </w:t>
      </w:r>
      <w:r w:rsidRPr="00450356">
        <w:rPr>
          <w:caps w:val="0"/>
          <w:u w:val="none"/>
        </w:rPr>
        <w:t xml:space="preserve">The District shall also have the power and authority to provide for the design, acquisition, installation, construction, financing, operation, and maintenance of traffic and safety protection facilities and services through traffic and safety controls and devices on arterial streets and highways, as well as other facilities and improvements including but not limited to, signalization at intersections, traffic signs, area identification signs, directional assistance, and driver information signs, together with all necessary, incidental, and appurtenant facilities, land easements, together with extensions of an improvements to said facilities. </w:t>
      </w:r>
      <w:r w:rsidR="00162055" w:rsidRPr="00450356">
        <w:rPr>
          <w:caps w:val="0"/>
          <w:u w:val="none"/>
        </w:rPr>
        <w:t xml:space="preserve"> </w:t>
      </w:r>
    </w:p>
    <w:p w14:paraId="35D608F3" w14:textId="77777777" w:rsidR="005E0B82" w:rsidRPr="00450356" w:rsidRDefault="005E0B82" w:rsidP="005E0B82">
      <w:pPr>
        <w:pStyle w:val="Style3"/>
        <w:tabs>
          <w:tab w:val="clear" w:pos="720"/>
        </w:tabs>
        <w:ind w:left="0"/>
        <w:rPr>
          <w:caps w:val="0"/>
          <w:u w:val="none"/>
        </w:rPr>
      </w:pPr>
    </w:p>
    <w:p w14:paraId="157AA3E1" w14:textId="257FF731" w:rsidR="005E0B82" w:rsidRPr="001F3B9A" w:rsidRDefault="005E0B82" w:rsidP="001F3B9A">
      <w:pPr>
        <w:pStyle w:val="Style3"/>
        <w:tabs>
          <w:tab w:val="clear" w:pos="720"/>
        </w:tabs>
        <w:ind w:left="0"/>
        <w:rPr>
          <w:u w:val="none"/>
        </w:rPr>
      </w:pPr>
      <w:r w:rsidRPr="00450356">
        <w:rPr>
          <w:caps w:val="0"/>
          <w:u w:val="none"/>
        </w:rPr>
        <w:tab/>
      </w:r>
      <w:r w:rsidRPr="00450356">
        <w:rPr>
          <w:caps w:val="0"/>
          <w:u w:val="none"/>
        </w:rPr>
        <w:tab/>
        <w:t>The District shall also have the power and authority to provide for the design, acquisition, installation, construction, financing, operation, and maintenance of public transportation system improvements, including, but not limited to, transportation equipment, park and ride facilities and parking lots, parking structures, roofs, covers, and facilities, including structures for repair, operations and maintenance of such facilities, together with all necessary, incidental, and appurtenant facilities, land and easements, and all necessary extensions of and improvements to said public improvements.</w:t>
      </w:r>
    </w:p>
    <w:p w14:paraId="478BEED3" w14:textId="77777777" w:rsidR="00162055" w:rsidRDefault="00162055" w:rsidP="001F3B9A">
      <w:pPr>
        <w:rPr>
          <w:i/>
          <w:iCs/>
          <w:caps/>
        </w:rPr>
      </w:pPr>
    </w:p>
    <w:p w14:paraId="7FC2EF3D" w14:textId="23604D5E" w:rsidR="004555D4" w:rsidRPr="006F0C8C" w:rsidRDefault="002B14B4" w:rsidP="00153D42">
      <w:pPr>
        <w:pStyle w:val="Style3"/>
        <w:ind w:left="0" w:firstLine="720"/>
      </w:pPr>
      <w:r>
        <w:rPr>
          <w:u w:val="none"/>
        </w:rPr>
        <w:tab/>
      </w:r>
      <w:r w:rsidRPr="00D77C6A">
        <w:rPr>
          <w:u w:val="none"/>
        </w:rPr>
        <w:t>4.</w:t>
      </w:r>
      <w:r w:rsidRPr="00D77C6A">
        <w:rPr>
          <w:u w:val="none"/>
        </w:rPr>
        <w:tab/>
      </w:r>
      <w:r w:rsidRPr="00D77C6A">
        <w:rPr>
          <w:caps w:val="0"/>
        </w:rPr>
        <w:t>Drainage</w:t>
      </w:r>
      <w:r w:rsidRPr="00D77C6A">
        <w:rPr>
          <w:u w:val="none"/>
        </w:rPr>
        <w:t xml:space="preserve">.  </w:t>
      </w:r>
      <w:r w:rsidR="00722CC2" w:rsidRPr="00D77C6A">
        <w:rPr>
          <w:caps w:val="0"/>
          <w:u w:val="none"/>
        </w:rPr>
        <w:t xml:space="preserve">The District shall have the power and authority to finance, design, construct, acquire, install, maintain, and provide for flood and surface drainage improvements, including, but not limited to, culverts, dams, retaining walls, access way inlets, detention and retention ponds, paving, roadside swales, curbs and gutters, disposal works and facilities, water quality facilities, land and easements, together with extensions and improvements thereto. To the extent necessary, the District shall dedicate any necessary improvements to one or more governmental entities that provide service (“Provider Jurisdiction”) in accordance with the Provider Jurisdiction’s rules and regulations. It is anticipated that the District </w:t>
      </w:r>
      <w:r w:rsidR="005C4240">
        <w:rPr>
          <w:caps w:val="0"/>
          <w:u w:val="none"/>
        </w:rPr>
        <w:t>may</w:t>
      </w:r>
      <w:r w:rsidR="00722CC2" w:rsidRPr="00D77C6A">
        <w:rPr>
          <w:caps w:val="0"/>
          <w:u w:val="none"/>
        </w:rPr>
        <w:t xml:space="preserve"> maintain drainageways, detention and water quality facilities, unless and until the County develops a stormwater maintenance district, division, or other entity.</w:t>
      </w:r>
      <w:r w:rsidR="007371F9">
        <w:rPr>
          <w:caps w:val="0"/>
          <w:u w:val="none"/>
        </w:rPr>
        <w:t xml:space="preserve"> At this time, it is anticipated one detention pond will be constructed</w:t>
      </w:r>
      <w:r w:rsidR="00FE0C0A">
        <w:rPr>
          <w:caps w:val="0"/>
          <w:u w:val="none"/>
        </w:rPr>
        <w:t xml:space="preserve">, which </w:t>
      </w:r>
      <w:r w:rsidR="000C4517">
        <w:rPr>
          <w:caps w:val="0"/>
          <w:u w:val="none"/>
        </w:rPr>
        <w:t>is anticipated to</w:t>
      </w:r>
      <w:r w:rsidR="00FE0C0A">
        <w:rPr>
          <w:caps w:val="0"/>
          <w:u w:val="none"/>
        </w:rPr>
        <w:t xml:space="preserve"> be owned, operated, and maintained by the District.</w:t>
      </w:r>
      <w:r w:rsidR="00FE0C0A" w:rsidRPr="00153D42">
        <w:rPr>
          <w:i/>
          <w:iCs/>
          <w:caps w:val="0"/>
          <w:u w:val="none"/>
        </w:rPr>
        <w:t xml:space="preserve"> </w:t>
      </w:r>
    </w:p>
    <w:p w14:paraId="7460FC9B" w14:textId="77777777" w:rsidR="004555D4" w:rsidRDefault="004555D4">
      <w:pPr>
        <w:tabs>
          <w:tab w:val="left" w:pos="-720"/>
          <w:tab w:val="left" w:pos="0"/>
          <w:tab w:val="left" w:pos="720"/>
        </w:tabs>
        <w:suppressAutoHyphens/>
        <w:ind w:left="720" w:hanging="720"/>
        <w:jc w:val="both"/>
        <w:rPr>
          <w:rFonts w:ascii="Times New Roman" w:hAnsi="Times New Roman"/>
          <w:spacing w:val="-3"/>
        </w:rPr>
      </w:pPr>
    </w:p>
    <w:p w14:paraId="47C7B37B" w14:textId="0D2F749A" w:rsidR="004555D4" w:rsidRPr="00A22B5E" w:rsidRDefault="008536C5" w:rsidP="008536C5">
      <w:pPr>
        <w:pStyle w:val="Style3"/>
        <w:ind w:left="0"/>
        <w:rPr>
          <w:caps w:val="0"/>
          <w:color w:val="000000"/>
          <w:u w:val="none"/>
        </w:rPr>
      </w:pPr>
      <w:r>
        <w:rPr>
          <w:u w:val="none"/>
        </w:rPr>
        <w:tab/>
      </w:r>
      <w:r>
        <w:rPr>
          <w:u w:val="none"/>
        </w:rPr>
        <w:tab/>
      </w:r>
      <w:r w:rsidR="002B14B4" w:rsidRPr="006F45CB">
        <w:rPr>
          <w:u w:val="none"/>
        </w:rPr>
        <w:t>5.</w:t>
      </w:r>
      <w:r w:rsidR="002B14B4" w:rsidRPr="006F45CB">
        <w:rPr>
          <w:u w:val="none"/>
        </w:rPr>
        <w:tab/>
      </w:r>
      <w:r w:rsidR="002B14B4" w:rsidRPr="006F45CB">
        <w:rPr>
          <w:caps w:val="0"/>
        </w:rPr>
        <w:t>Parks and Recreation</w:t>
      </w:r>
      <w:r w:rsidR="00A46F77" w:rsidRPr="006F45CB">
        <w:rPr>
          <w:caps w:val="0"/>
          <w:u w:val="none"/>
        </w:rPr>
        <w:t>. The District shall have the power and authority to finance, design, construct, acquire, install, maintain, and provide for public park and public recreation centers and other recreation facilities, services, or programs, including, but not limited to, grading, soil preparation, landscaping, sprinkler systems, fencing, pavilions, playgrounds, playing fields</w:t>
      </w:r>
      <w:r w:rsidR="00582ADD" w:rsidRPr="006F45CB">
        <w:rPr>
          <w:caps w:val="0"/>
          <w:u w:val="none"/>
        </w:rPr>
        <w:t xml:space="preserve"> athletic center, community convention center</w:t>
      </w:r>
      <w:r w:rsidR="005C4240" w:rsidRPr="006F45CB">
        <w:rPr>
          <w:caps w:val="0"/>
          <w:u w:val="none"/>
        </w:rPr>
        <w:t xml:space="preserve">, </w:t>
      </w:r>
      <w:r w:rsidR="00A46F77" w:rsidRPr="006F45CB">
        <w:rPr>
          <w:caps w:val="0"/>
          <w:u w:val="none"/>
        </w:rPr>
        <w:t xml:space="preserve">open space, bike trails, pedestrian trails, pedestrian bridges, picnic areas, common area landscaping, streetscaping, storage buildings and facilities, weed control, paving, decorative paving, outdoor functional and decorative lighting, community events, and other services, programs, and facilities, with all necessary and incidental and appurtenant facilities, land and easements, together with all extensions and improvements thereto. To the extent necessary, the District shall dedicate any necessary improvements to one or more governmental </w:t>
      </w:r>
      <w:r w:rsidR="00A46F77" w:rsidRPr="00A22B5E">
        <w:rPr>
          <w:caps w:val="0"/>
          <w:u w:val="none"/>
        </w:rPr>
        <w:t>entities that provide service (“Provider Jurisdiction”) in accordance with the Provider Jurisdiction’s rules and regulations. It is anticipated that the District will own, operate, and maintain the park and recreation improvements and facilities</w:t>
      </w:r>
      <w:r w:rsidR="00907BB1" w:rsidRPr="00A22B5E">
        <w:rPr>
          <w:caps w:val="0"/>
          <w:u w:val="none"/>
        </w:rPr>
        <w:t xml:space="preserve"> if not otherwise dedicated to another appropriate entity. </w:t>
      </w:r>
      <w:r w:rsidR="007371F9" w:rsidRPr="00A22B5E">
        <w:rPr>
          <w:caps w:val="0"/>
          <w:u w:val="none"/>
        </w:rPr>
        <w:t xml:space="preserve">It is anticipated that there will be </w:t>
      </w:r>
      <w:r w:rsidR="00460372" w:rsidRPr="00A22B5E">
        <w:rPr>
          <w:caps w:val="0"/>
          <w:u w:val="none"/>
        </w:rPr>
        <w:t xml:space="preserve">approximately </w:t>
      </w:r>
      <w:r w:rsidR="00F005CF" w:rsidRPr="006C3348">
        <w:rPr>
          <w:caps w:val="0"/>
          <w:u w:val="none"/>
        </w:rPr>
        <w:t>1.4</w:t>
      </w:r>
      <w:r w:rsidR="007371F9" w:rsidRPr="00A22B5E">
        <w:rPr>
          <w:caps w:val="0"/>
          <w:u w:val="none"/>
        </w:rPr>
        <w:t xml:space="preserve"> acres of open space</w:t>
      </w:r>
      <w:r w:rsidR="00F005CF" w:rsidRPr="006C3348">
        <w:rPr>
          <w:caps w:val="0"/>
          <w:u w:val="none"/>
        </w:rPr>
        <w:t>.</w:t>
      </w:r>
    </w:p>
    <w:p w14:paraId="533D422F" w14:textId="77777777" w:rsidR="00D20D49" w:rsidRPr="00A22B5E" w:rsidRDefault="00D20D49" w:rsidP="002B14B4">
      <w:pPr>
        <w:pStyle w:val="Style3"/>
        <w:rPr>
          <w:color w:val="000000"/>
          <w:u w:val="none"/>
        </w:rPr>
      </w:pPr>
    </w:p>
    <w:bookmarkEnd w:id="14"/>
    <w:p w14:paraId="684E4549" w14:textId="0CF879E4" w:rsidR="00501A6F" w:rsidRDefault="00233340" w:rsidP="004601DD">
      <w:pPr>
        <w:tabs>
          <w:tab w:val="left" w:pos="-720"/>
          <w:tab w:val="left" w:pos="0"/>
          <w:tab w:val="left" w:pos="720"/>
        </w:tabs>
        <w:suppressAutoHyphens/>
        <w:jc w:val="both"/>
        <w:rPr>
          <w:rFonts w:ascii="Times New Roman" w:hAnsi="Times New Roman"/>
          <w:spacing w:val="-3"/>
        </w:rPr>
      </w:pPr>
      <w:r w:rsidRPr="00A22B5E">
        <w:rPr>
          <w:rFonts w:ascii="Times New Roman" w:hAnsi="Times New Roman"/>
          <w:color w:val="000000"/>
          <w:spacing w:val="-3"/>
        </w:rPr>
        <w:tab/>
      </w:r>
      <w:r w:rsidR="00D04492" w:rsidRPr="00A22B5E">
        <w:rPr>
          <w:rFonts w:ascii="Times New Roman" w:hAnsi="Times New Roman"/>
          <w:color w:val="000000"/>
          <w:spacing w:val="-3"/>
        </w:rPr>
        <w:tab/>
      </w:r>
      <w:r w:rsidR="00A15D8B" w:rsidRPr="00A22B5E">
        <w:rPr>
          <w:rFonts w:ascii="Times New Roman" w:hAnsi="Times New Roman"/>
          <w:spacing w:val="-3"/>
        </w:rPr>
        <w:t>The District shall not have the authority to apply for or utilize any Conservation Trust (“Lottery”) funds without the express prior consent of the Board of County Commissioners</w:t>
      </w:r>
      <w:r w:rsidR="00417C54" w:rsidRPr="00A22B5E">
        <w:rPr>
          <w:rFonts w:ascii="Times New Roman" w:hAnsi="Times New Roman"/>
          <w:spacing w:val="-3"/>
        </w:rPr>
        <w:t xml:space="preserve">. </w:t>
      </w:r>
      <w:r w:rsidR="00A15D8B" w:rsidRPr="00A22B5E">
        <w:rPr>
          <w:rFonts w:ascii="Times New Roman" w:hAnsi="Times New Roman"/>
          <w:spacing w:val="-3"/>
        </w:rPr>
        <w:t>The District shall have the authority to apply for and receive any other grant funds, including, but not limited to, Great Outdoors Colorado (GOCO) discretionary grants.  Such approval, although required, is not considered to be a ma</w:t>
      </w:r>
      <w:r w:rsidR="00157D38" w:rsidRPr="00A22B5E">
        <w:rPr>
          <w:rFonts w:ascii="Times New Roman" w:hAnsi="Times New Roman"/>
          <w:spacing w:val="-3"/>
        </w:rPr>
        <w:t>terial</w:t>
      </w:r>
      <w:r w:rsidR="00A15D8B" w:rsidRPr="00A22B5E">
        <w:rPr>
          <w:rFonts w:ascii="Times New Roman" w:hAnsi="Times New Roman"/>
          <w:spacing w:val="-3"/>
        </w:rPr>
        <w:t xml:space="preserve"> modification which would require the need to revise this Service Plan.</w:t>
      </w:r>
      <w:r w:rsidR="00A15D8B">
        <w:rPr>
          <w:rFonts w:ascii="Times New Roman" w:hAnsi="Times New Roman"/>
          <w:spacing w:val="-3"/>
        </w:rPr>
        <w:t xml:space="preserve"> </w:t>
      </w:r>
    </w:p>
    <w:p w14:paraId="3104AC5A" w14:textId="77777777" w:rsidR="005441A0" w:rsidRPr="007C1232" w:rsidRDefault="005441A0" w:rsidP="002420C2">
      <w:pPr>
        <w:tabs>
          <w:tab w:val="left" w:pos="-720"/>
          <w:tab w:val="left" w:pos="720"/>
        </w:tabs>
        <w:suppressAutoHyphens/>
        <w:jc w:val="both"/>
        <w:rPr>
          <w:rFonts w:ascii="Times New Roman" w:hAnsi="Times New Roman"/>
          <w:spacing w:val="-3"/>
        </w:rPr>
      </w:pPr>
    </w:p>
    <w:p w14:paraId="1DC4E09B" w14:textId="3368D1CE" w:rsidR="009F694A" w:rsidRDefault="008536C5" w:rsidP="008536C5">
      <w:pPr>
        <w:pStyle w:val="Style3"/>
        <w:tabs>
          <w:tab w:val="clear" w:pos="720"/>
        </w:tabs>
        <w:ind w:left="0"/>
        <w:rPr>
          <w:i/>
          <w:caps w:val="0"/>
          <w:u w:val="none"/>
        </w:rPr>
      </w:pPr>
      <w:r>
        <w:rPr>
          <w:u w:val="none"/>
        </w:rPr>
        <w:tab/>
      </w:r>
      <w:r>
        <w:rPr>
          <w:u w:val="none"/>
        </w:rPr>
        <w:tab/>
      </w:r>
      <w:r w:rsidR="007C1232">
        <w:rPr>
          <w:u w:val="none"/>
        </w:rPr>
        <w:t>6</w:t>
      </w:r>
      <w:r w:rsidR="002B14B4">
        <w:rPr>
          <w:u w:val="none"/>
        </w:rPr>
        <w:t>.</w:t>
      </w:r>
      <w:r w:rsidR="002B14B4">
        <w:rPr>
          <w:u w:val="none"/>
        </w:rPr>
        <w:tab/>
      </w:r>
      <w:r w:rsidR="002B14B4">
        <w:rPr>
          <w:caps w:val="0"/>
        </w:rPr>
        <w:t>Mosquito Control</w:t>
      </w:r>
      <w:r w:rsidR="002B14B4">
        <w:rPr>
          <w:u w:val="none"/>
        </w:rPr>
        <w:t xml:space="preserve">.  </w:t>
      </w:r>
      <w:r w:rsidR="00417C54">
        <w:rPr>
          <w:caps w:val="0"/>
          <w:u w:val="none"/>
        </w:rPr>
        <w:t>The District shall have the power and authority to finance, design, construct, acquire, install, operate, maintain and p</w:t>
      </w:r>
      <w:r w:rsidR="002B14B4" w:rsidRPr="002B14B4">
        <w:rPr>
          <w:caps w:val="0"/>
          <w:u w:val="none"/>
        </w:rPr>
        <w:t xml:space="preserve">rovide for </w:t>
      </w:r>
      <w:r w:rsidR="00417C54">
        <w:rPr>
          <w:caps w:val="0"/>
          <w:u w:val="none"/>
        </w:rPr>
        <w:t>systems and methods for the eradication</w:t>
      </w:r>
      <w:r w:rsidR="002B14B4" w:rsidRPr="002B14B4">
        <w:rPr>
          <w:caps w:val="0"/>
          <w:u w:val="none"/>
        </w:rPr>
        <w:t xml:space="preserve"> and control of mosquitoes, including but not limited to elimination or treatment of breeding grounds and purchase, lease, contracting or other use of equipment or supplies for mosquito control</w:t>
      </w:r>
      <w:r w:rsidR="009F694A" w:rsidRPr="002B14B4">
        <w:rPr>
          <w:u w:val="none"/>
        </w:rPr>
        <w:t>.</w:t>
      </w:r>
    </w:p>
    <w:p w14:paraId="24E9610B" w14:textId="77777777" w:rsidR="00334517" w:rsidRDefault="00334517" w:rsidP="007C1232">
      <w:pPr>
        <w:pStyle w:val="Style3"/>
        <w:tabs>
          <w:tab w:val="clear" w:pos="720"/>
        </w:tabs>
        <w:ind w:left="0" w:firstLine="720"/>
      </w:pPr>
    </w:p>
    <w:p w14:paraId="283CA875" w14:textId="5745AB98" w:rsidR="004555D4" w:rsidRPr="00946428" w:rsidRDefault="008536C5" w:rsidP="007C1232">
      <w:pPr>
        <w:pStyle w:val="Style3"/>
        <w:tabs>
          <w:tab w:val="clear" w:pos="720"/>
        </w:tabs>
        <w:ind w:left="0" w:firstLine="720"/>
        <w:rPr>
          <w:u w:val="none"/>
        </w:rPr>
      </w:pPr>
      <w:r>
        <w:rPr>
          <w:u w:val="none"/>
        </w:rPr>
        <w:tab/>
      </w:r>
      <w:r w:rsidR="007C1232" w:rsidRPr="00907BB1">
        <w:rPr>
          <w:u w:val="none"/>
        </w:rPr>
        <w:t>7</w:t>
      </w:r>
      <w:r w:rsidR="002B14B4" w:rsidRPr="00907BB1">
        <w:rPr>
          <w:u w:val="none"/>
        </w:rPr>
        <w:t>.</w:t>
      </w:r>
      <w:r w:rsidR="002B14B4" w:rsidRPr="00907BB1">
        <w:rPr>
          <w:u w:val="none"/>
        </w:rPr>
        <w:tab/>
      </w:r>
      <w:bookmarkStart w:id="15" w:name="_Hlk82517056"/>
      <w:r w:rsidR="00946428" w:rsidRPr="00907BB1">
        <w:rPr>
          <w:caps w:val="0"/>
        </w:rPr>
        <w:t>Fire Protection</w:t>
      </w:r>
      <w:r w:rsidR="00417C54" w:rsidRPr="00907BB1">
        <w:rPr>
          <w:caps w:val="0"/>
          <w:u w:val="none"/>
        </w:rPr>
        <w:t xml:space="preserve">.  The District shall not be authorized to plan for, design, acquire, construct, install, relocate, redevelop, finance, operate, or maintain fire protection facilities or services, unless such facilities and services are provided pursuant to an intergovernmental agreement with the applicable </w:t>
      </w:r>
      <w:r w:rsidR="00907BB1" w:rsidRPr="00907BB1">
        <w:rPr>
          <w:caps w:val="0"/>
          <w:u w:val="none"/>
        </w:rPr>
        <w:t>f</w:t>
      </w:r>
      <w:r w:rsidR="00417C54" w:rsidRPr="00907BB1">
        <w:rPr>
          <w:caps w:val="0"/>
          <w:u w:val="none"/>
        </w:rPr>
        <w:t xml:space="preserve">ire </w:t>
      </w:r>
      <w:r w:rsidR="00907BB1" w:rsidRPr="00907BB1">
        <w:rPr>
          <w:caps w:val="0"/>
          <w:u w:val="none"/>
        </w:rPr>
        <w:t>d</w:t>
      </w:r>
      <w:r w:rsidR="00417C54" w:rsidRPr="00907BB1">
        <w:rPr>
          <w:caps w:val="0"/>
          <w:u w:val="none"/>
        </w:rPr>
        <w:t>istrict. The authority to plan for, design, acquire, construct, install, relocate, redevelop, or finance fire hydrants and related improvements installed as part of the water system shall not be limited by this provision.</w:t>
      </w:r>
      <w:r w:rsidR="00417C54">
        <w:rPr>
          <w:caps w:val="0"/>
          <w:u w:val="none"/>
        </w:rPr>
        <w:t xml:space="preserve"> </w:t>
      </w:r>
    </w:p>
    <w:p w14:paraId="3A175297" w14:textId="77777777" w:rsidR="005D7F3C" w:rsidRDefault="005D7F3C">
      <w:pPr>
        <w:tabs>
          <w:tab w:val="left" w:pos="-720"/>
        </w:tabs>
        <w:suppressAutoHyphens/>
        <w:ind w:left="720" w:hanging="720"/>
        <w:jc w:val="both"/>
        <w:rPr>
          <w:rFonts w:ascii="Times New Roman" w:hAnsi="Times New Roman"/>
          <w:spacing w:val="-3"/>
        </w:rPr>
      </w:pPr>
    </w:p>
    <w:p w14:paraId="2BC84CA3" w14:textId="26D4C54E" w:rsidR="00797EB4" w:rsidRPr="00417C54" w:rsidRDefault="005D7F3C" w:rsidP="007C1232">
      <w:pPr>
        <w:tabs>
          <w:tab w:val="left" w:pos="-720"/>
        </w:tabs>
        <w:suppressAutoHyphens/>
        <w:jc w:val="both"/>
      </w:pPr>
      <w:r>
        <w:rPr>
          <w:rFonts w:ascii="Times New Roman" w:hAnsi="Times New Roman"/>
          <w:spacing w:val="-3"/>
        </w:rPr>
        <w:tab/>
      </w:r>
      <w:r w:rsidR="00946428">
        <w:rPr>
          <w:rFonts w:ascii="Times New Roman" w:hAnsi="Times New Roman"/>
          <w:spacing w:val="-3"/>
        </w:rPr>
        <w:tab/>
      </w:r>
      <w:r w:rsidR="007C1232" w:rsidRPr="00941F4C">
        <w:rPr>
          <w:rFonts w:ascii="Times New Roman" w:hAnsi="Times New Roman"/>
          <w:spacing w:val="-3"/>
        </w:rPr>
        <w:t>8</w:t>
      </w:r>
      <w:r w:rsidR="00946428" w:rsidRPr="00941F4C">
        <w:rPr>
          <w:rFonts w:ascii="Times New Roman" w:hAnsi="Times New Roman"/>
          <w:spacing w:val="-3"/>
        </w:rPr>
        <w:t>.</w:t>
      </w:r>
      <w:r w:rsidR="00946428" w:rsidRPr="00941F4C">
        <w:rPr>
          <w:rFonts w:ascii="Times New Roman" w:hAnsi="Times New Roman"/>
          <w:spacing w:val="-3"/>
        </w:rPr>
        <w:tab/>
      </w:r>
      <w:r w:rsidR="00946428" w:rsidRPr="00941F4C">
        <w:rPr>
          <w:rFonts w:ascii="Times New Roman" w:hAnsi="Times New Roman"/>
          <w:spacing w:val="-3"/>
          <w:u w:val="single"/>
        </w:rPr>
        <w:t xml:space="preserve">Television Relay </w:t>
      </w:r>
      <w:r w:rsidR="00D20D49" w:rsidRPr="00941F4C">
        <w:rPr>
          <w:rFonts w:ascii="Times New Roman" w:hAnsi="Times New Roman"/>
          <w:spacing w:val="-3"/>
          <w:u w:val="single"/>
        </w:rPr>
        <w:t>a</w:t>
      </w:r>
      <w:r w:rsidR="00946428" w:rsidRPr="00941F4C">
        <w:rPr>
          <w:rFonts w:ascii="Times New Roman" w:hAnsi="Times New Roman"/>
          <w:spacing w:val="-3"/>
          <w:u w:val="single"/>
        </w:rPr>
        <w:t>nd Translation</w:t>
      </w:r>
      <w:r w:rsidR="00946428" w:rsidRPr="00941F4C">
        <w:rPr>
          <w:rFonts w:ascii="Times New Roman" w:hAnsi="Times New Roman"/>
          <w:spacing w:val="-3"/>
        </w:rPr>
        <w:t xml:space="preserve">. </w:t>
      </w:r>
      <w:r w:rsidR="00417C54">
        <w:rPr>
          <w:rFonts w:ascii="Times New Roman" w:hAnsi="Times New Roman"/>
          <w:spacing w:val="-3"/>
        </w:rPr>
        <w:t xml:space="preserve">The District shall have the power and authority to finance, design, construct, install, acquire, operate, and maintain television relay and translator facilities, with all necessary and incidental and appurtenant facilities, </w:t>
      </w:r>
      <w:r w:rsidR="006E27B8">
        <w:rPr>
          <w:rFonts w:ascii="Times New Roman" w:hAnsi="Times New Roman"/>
          <w:spacing w:val="-3"/>
        </w:rPr>
        <w:t xml:space="preserve">internet, fiber optics, </w:t>
      </w:r>
      <w:r w:rsidR="00417C54">
        <w:rPr>
          <w:rFonts w:ascii="Times New Roman" w:hAnsi="Times New Roman"/>
          <w:spacing w:val="-3"/>
        </w:rPr>
        <w:t>land and easements, together with extensions and improvements thereto.</w:t>
      </w:r>
    </w:p>
    <w:p w14:paraId="3E30E4A1" w14:textId="77777777" w:rsidR="00946428" w:rsidRDefault="00946428" w:rsidP="005D7F3C">
      <w:pPr>
        <w:tabs>
          <w:tab w:val="left" w:pos="-720"/>
        </w:tabs>
        <w:suppressAutoHyphens/>
        <w:ind w:left="720" w:hanging="720"/>
        <w:jc w:val="both"/>
      </w:pPr>
    </w:p>
    <w:p w14:paraId="7B10D891" w14:textId="71F37D26" w:rsidR="009929A2" w:rsidRPr="00450356" w:rsidRDefault="00946428" w:rsidP="009146AD">
      <w:pPr>
        <w:pStyle w:val="Style3"/>
        <w:tabs>
          <w:tab w:val="clear" w:pos="720"/>
        </w:tabs>
        <w:ind w:left="0" w:firstLine="720"/>
        <w:rPr>
          <w:caps w:val="0"/>
          <w:u w:val="none"/>
        </w:rPr>
      </w:pPr>
      <w:r w:rsidRPr="00450356">
        <w:rPr>
          <w:u w:val="none"/>
        </w:rPr>
        <w:tab/>
      </w:r>
      <w:r w:rsidR="007C1232" w:rsidRPr="001F3B9A">
        <w:rPr>
          <w:caps w:val="0"/>
          <w:u w:val="none"/>
        </w:rPr>
        <w:t>9</w:t>
      </w:r>
      <w:r w:rsidRPr="001F3B9A">
        <w:rPr>
          <w:caps w:val="0"/>
          <w:u w:val="none"/>
        </w:rPr>
        <w:t>.</w:t>
      </w:r>
      <w:r w:rsidRPr="001F3B9A">
        <w:rPr>
          <w:caps w:val="0"/>
          <w:u w:val="none"/>
        </w:rPr>
        <w:tab/>
      </w:r>
      <w:r w:rsidR="007C1232" w:rsidRPr="001F3B9A">
        <w:rPr>
          <w:caps w:val="0"/>
        </w:rPr>
        <w:t>Covenant Enforcement and Design Review</w:t>
      </w:r>
      <w:r w:rsidRPr="001F3B9A">
        <w:rPr>
          <w:caps w:val="0"/>
          <w:u w:val="none"/>
        </w:rPr>
        <w:t xml:space="preserve">.  </w:t>
      </w:r>
      <w:r w:rsidR="009146AD" w:rsidRPr="001F3B9A">
        <w:rPr>
          <w:caps w:val="0"/>
          <w:u w:val="none"/>
        </w:rPr>
        <w:t xml:space="preserve">The </w:t>
      </w:r>
      <w:r w:rsidR="00F718A1" w:rsidRPr="001F3B9A">
        <w:rPr>
          <w:caps w:val="0"/>
          <w:u w:val="none"/>
        </w:rPr>
        <w:t xml:space="preserve">District </w:t>
      </w:r>
      <w:r w:rsidR="009146AD" w:rsidRPr="001F3B9A">
        <w:rPr>
          <w:caps w:val="0"/>
          <w:u w:val="none"/>
        </w:rPr>
        <w:t>shall have the power and authority to provide covenant enforcement and design review services subject to the limitations set forth in C.R.S. § 32-1-1004(8), as it may be amended from time to time</w:t>
      </w:r>
      <w:r w:rsidR="00D71FA1" w:rsidRPr="001F3B9A">
        <w:rPr>
          <w:caps w:val="0"/>
          <w:u w:val="none"/>
        </w:rPr>
        <w:t>.</w:t>
      </w:r>
    </w:p>
    <w:p w14:paraId="50512F48" w14:textId="77777777" w:rsidR="00A529AB" w:rsidRPr="00334517" w:rsidRDefault="00A529AB" w:rsidP="007C1232">
      <w:pPr>
        <w:pStyle w:val="Style3"/>
        <w:tabs>
          <w:tab w:val="clear" w:pos="720"/>
        </w:tabs>
        <w:ind w:left="0" w:firstLine="720"/>
        <w:rPr>
          <w:i/>
          <w:caps w:val="0"/>
          <w:u w:val="none"/>
        </w:rPr>
      </w:pPr>
    </w:p>
    <w:p w14:paraId="558FB9B1" w14:textId="25150521" w:rsidR="00A529AB" w:rsidRPr="009146AD" w:rsidRDefault="00D20D49" w:rsidP="00A529AB">
      <w:pPr>
        <w:pStyle w:val="Style3"/>
        <w:tabs>
          <w:tab w:val="clear" w:pos="720"/>
        </w:tabs>
        <w:ind w:left="0" w:firstLine="720"/>
        <w:rPr>
          <w:caps w:val="0"/>
          <w:u w:val="none"/>
        </w:rPr>
      </w:pPr>
      <w:r>
        <w:rPr>
          <w:caps w:val="0"/>
          <w:u w:val="none"/>
        </w:rPr>
        <w:tab/>
      </w:r>
      <w:r w:rsidR="00450356">
        <w:rPr>
          <w:caps w:val="0"/>
          <w:u w:val="none"/>
        </w:rPr>
        <w:t>10</w:t>
      </w:r>
      <w:r w:rsidR="00763E62">
        <w:rPr>
          <w:caps w:val="0"/>
          <w:u w:val="none"/>
        </w:rPr>
        <w:t>.</w:t>
      </w:r>
      <w:r>
        <w:rPr>
          <w:caps w:val="0"/>
          <w:u w:val="none"/>
        </w:rPr>
        <w:tab/>
      </w:r>
      <w:r>
        <w:rPr>
          <w:caps w:val="0"/>
        </w:rPr>
        <w:t xml:space="preserve">Security </w:t>
      </w:r>
      <w:r w:rsidR="007C1232">
        <w:rPr>
          <w:caps w:val="0"/>
        </w:rPr>
        <w:t>Services</w:t>
      </w:r>
      <w:r w:rsidR="009146AD">
        <w:rPr>
          <w:caps w:val="0"/>
          <w:u w:val="none"/>
        </w:rPr>
        <w:t>.  The District shall have the power and authority to provide security services within the boundaries of the District, subject to the limitations set forth in C.R.S. § 32-1-1004(7), as it may be amended from time to time, which addresses security services as an additional power of a metropolitan district under certain circumstances. In no way is this power and authority intended to limit or supplant the responsibility and authority of local law enforcement (i.e., the El Paso County Sheriff’s Department) within the boundaries of the District.</w:t>
      </w:r>
    </w:p>
    <w:p w14:paraId="072E3679" w14:textId="77777777" w:rsidR="004601DD" w:rsidRDefault="004601DD" w:rsidP="00A529AB">
      <w:pPr>
        <w:pStyle w:val="Style3"/>
        <w:tabs>
          <w:tab w:val="clear" w:pos="720"/>
        </w:tabs>
        <w:ind w:left="0" w:firstLine="720"/>
        <w:rPr>
          <w:i/>
          <w:caps w:val="0"/>
          <w:u w:val="none"/>
        </w:rPr>
      </w:pPr>
    </w:p>
    <w:p w14:paraId="22ED6228" w14:textId="3272933D" w:rsidR="00A529AB" w:rsidRDefault="00A529AB" w:rsidP="007C1232">
      <w:pPr>
        <w:pStyle w:val="Style3"/>
        <w:tabs>
          <w:tab w:val="clear" w:pos="720"/>
        </w:tabs>
        <w:ind w:left="0" w:firstLine="720"/>
        <w:rPr>
          <w:caps w:val="0"/>
          <w:u w:val="none"/>
        </w:rPr>
      </w:pPr>
      <w:r>
        <w:rPr>
          <w:i/>
          <w:caps w:val="0"/>
          <w:u w:val="none"/>
        </w:rPr>
        <w:tab/>
      </w:r>
      <w:r w:rsidR="00450356">
        <w:rPr>
          <w:caps w:val="0"/>
          <w:u w:val="none"/>
        </w:rPr>
        <w:t>11</w:t>
      </w:r>
      <w:r>
        <w:rPr>
          <w:caps w:val="0"/>
          <w:u w:val="none"/>
        </w:rPr>
        <w:t>.</w:t>
      </w:r>
      <w:r>
        <w:rPr>
          <w:caps w:val="0"/>
          <w:u w:val="none"/>
        </w:rPr>
        <w:tab/>
      </w:r>
      <w:r>
        <w:rPr>
          <w:caps w:val="0"/>
        </w:rPr>
        <w:t>Solid Waste Disposal</w:t>
      </w:r>
      <w:r>
        <w:rPr>
          <w:caps w:val="0"/>
          <w:u w:val="none"/>
        </w:rPr>
        <w:t xml:space="preserve">. </w:t>
      </w:r>
      <w:r w:rsidR="009146AD">
        <w:rPr>
          <w:caps w:val="0"/>
          <w:u w:val="none"/>
        </w:rPr>
        <w:t xml:space="preserve">The District </w:t>
      </w:r>
      <w:r w:rsidR="00C86B59">
        <w:rPr>
          <w:caps w:val="0"/>
          <w:u w:val="none"/>
        </w:rPr>
        <w:t xml:space="preserve">has </w:t>
      </w:r>
      <w:r w:rsidR="009146AD">
        <w:rPr>
          <w:caps w:val="0"/>
          <w:u w:val="none"/>
        </w:rPr>
        <w:t>no plans to provide solid waste disposal services.</w:t>
      </w:r>
    </w:p>
    <w:bookmarkEnd w:id="15"/>
    <w:p w14:paraId="07DB4DE2" w14:textId="77777777" w:rsidR="00D20D49" w:rsidRPr="00334517" w:rsidRDefault="00D20D49" w:rsidP="00B93589">
      <w:pPr>
        <w:pStyle w:val="Style3"/>
        <w:tabs>
          <w:tab w:val="clear" w:pos="720"/>
        </w:tabs>
        <w:ind w:left="0"/>
        <w:rPr>
          <w:i/>
          <w:caps w:val="0"/>
          <w:u w:val="none"/>
        </w:rPr>
      </w:pPr>
    </w:p>
    <w:p w14:paraId="0347972B" w14:textId="596FA9A8" w:rsidR="001109C3" w:rsidRDefault="00C20F9D" w:rsidP="001E2EB5">
      <w:pPr>
        <w:pStyle w:val="Style3"/>
        <w:keepNext/>
      </w:pPr>
      <w:r>
        <w:rPr>
          <w:u w:val="none"/>
        </w:rPr>
        <w:t>E</w:t>
      </w:r>
      <w:r w:rsidR="00946428">
        <w:rPr>
          <w:u w:val="none"/>
        </w:rPr>
        <w:t>.</w:t>
      </w:r>
      <w:r w:rsidR="00946428">
        <w:rPr>
          <w:u w:val="none"/>
        </w:rPr>
        <w:tab/>
      </w:r>
      <w:r w:rsidR="00946428" w:rsidRPr="00FE0610">
        <w:rPr>
          <w:caps w:val="0"/>
        </w:rPr>
        <w:t>Other Powers</w:t>
      </w:r>
      <w:r w:rsidR="00D20D49">
        <w:rPr>
          <w:caps w:val="0"/>
        </w:rPr>
        <w:t>.</w:t>
      </w:r>
      <w:r w:rsidR="00F5709A">
        <w:t xml:space="preserve"> </w:t>
      </w:r>
    </w:p>
    <w:p w14:paraId="6C7F0BB5" w14:textId="77777777" w:rsidR="001109C3" w:rsidRDefault="001109C3" w:rsidP="001E2EB5">
      <w:pPr>
        <w:keepNext/>
        <w:tabs>
          <w:tab w:val="left" w:pos="-720"/>
        </w:tabs>
        <w:suppressAutoHyphens/>
        <w:ind w:left="720" w:hanging="720"/>
        <w:jc w:val="both"/>
        <w:rPr>
          <w:rFonts w:ascii="Times New Roman" w:hAnsi="Times New Roman"/>
          <w:spacing w:val="-3"/>
        </w:rPr>
      </w:pPr>
    </w:p>
    <w:p w14:paraId="60F11CB6" w14:textId="2BCC8127" w:rsidR="001109C3" w:rsidRDefault="00946428" w:rsidP="001E2EB5">
      <w:pPr>
        <w:keepNext/>
        <w:tabs>
          <w:tab w:val="left" w:pos="-720"/>
        </w:tabs>
        <w:suppressAutoHyphens/>
        <w:jc w:val="both"/>
        <w:rPr>
          <w:rFonts w:ascii="Times New Roman" w:hAnsi="Times New Roman"/>
          <w:spacing w:val="-3"/>
        </w:rPr>
      </w:pPr>
      <w:r>
        <w:tab/>
      </w:r>
      <w:r>
        <w:rPr>
          <w:rFonts w:ascii="Times New Roman" w:hAnsi="Times New Roman"/>
        </w:rPr>
        <w:tab/>
        <w:t>1.</w:t>
      </w:r>
      <w:r>
        <w:tab/>
      </w:r>
      <w:r w:rsidR="00085A91" w:rsidRPr="00946428">
        <w:rPr>
          <w:rFonts w:ascii="Times New Roman" w:hAnsi="Times New Roman"/>
          <w:u w:val="single"/>
        </w:rPr>
        <w:t>Amendments</w:t>
      </w:r>
      <w:r>
        <w:rPr>
          <w:rFonts w:ascii="Times New Roman" w:hAnsi="Times New Roman"/>
        </w:rPr>
        <w:t xml:space="preserve">.  </w:t>
      </w:r>
      <w:r w:rsidR="00F5709A">
        <w:rPr>
          <w:rFonts w:ascii="Times New Roman" w:hAnsi="Times New Roman"/>
          <w:spacing w:val="-3"/>
        </w:rPr>
        <w:t>The District shall have the power t</w:t>
      </w:r>
      <w:r w:rsidR="009F694A" w:rsidRPr="00FE0610">
        <w:rPr>
          <w:rFonts w:ascii="Times New Roman" w:hAnsi="Times New Roman"/>
          <w:spacing w:val="-3"/>
        </w:rPr>
        <w:t>o amend t</w:t>
      </w:r>
      <w:r w:rsidR="005D7F3C">
        <w:rPr>
          <w:rFonts w:ascii="Times New Roman" w:hAnsi="Times New Roman"/>
          <w:spacing w:val="-3"/>
        </w:rPr>
        <w:t>his Service Plan as needed</w:t>
      </w:r>
      <w:r w:rsidR="00BB76CA">
        <w:rPr>
          <w:rFonts w:ascii="Times New Roman" w:hAnsi="Times New Roman"/>
          <w:spacing w:val="-3"/>
        </w:rPr>
        <w:t>,</w:t>
      </w:r>
      <w:r w:rsidR="005D7F3C">
        <w:rPr>
          <w:rFonts w:ascii="Times New Roman" w:hAnsi="Times New Roman"/>
          <w:spacing w:val="-3"/>
        </w:rPr>
        <w:t xml:space="preserve"> </w:t>
      </w:r>
      <w:r w:rsidR="009F694A" w:rsidRPr="00FE0610">
        <w:rPr>
          <w:rFonts w:ascii="Times New Roman" w:hAnsi="Times New Roman"/>
          <w:spacing w:val="-3"/>
        </w:rPr>
        <w:t>subject to appropriate statutory procedures</w:t>
      </w:r>
      <w:r w:rsidR="00BB76CA">
        <w:rPr>
          <w:rFonts w:ascii="Times New Roman" w:hAnsi="Times New Roman"/>
          <w:spacing w:val="-3"/>
        </w:rPr>
        <w:t xml:space="preserve"> as set forth in Section 32-1-207, C.R.S</w:t>
      </w:r>
      <w:r w:rsidR="00FB3DBA">
        <w:rPr>
          <w:rFonts w:ascii="Times New Roman" w:hAnsi="Times New Roman"/>
          <w:spacing w:val="-3"/>
        </w:rPr>
        <w:t>.</w:t>
      </w:r>
      <w:r w:rsidR="00631373">
        <w:rPr>
          <w:rFonts w:ascii="Times New Roman" w:hAnsi="Times New Roman"/>
          <w:spacing w:val="-3"/>
        </w:rPr>
        <w:t xml:space="preserve"> </w:t>
      </w:r>
      <w:r w:rsidR="00FB3DBA">
        <w:rPr>
          <w:rFonts w:ascii="Times New Roman" w:hAnsi="Times New Roman"/>
          <w:spacing w:val="-3"/>
        </w:rPr>
        <w:t>(See material modification)</w:t>
      </w:r>
      <w:r w:rsidR="00BB76CA">
        <w:rPr>
          <w:rFonts w:ascii="Times New Roman" w:hAnsi="Times New Roman"/>
          <w:spacing w:val="-3"/>
        </w:rPr>
        <w:t>.</w:t>
      </w:r>
      <w:r w:rsidR="009F694A" w:rsidRPr="00FE0610">
        <w:rPr>
          <w:rFonts w:ascii="Times New Roman" w:hAnsi="Times New Roman"/>
          <w:spacing w:val="-3"/>
        </w:rPr>
        <w:t xml:space="preserve"> </w:t>
      </w:r>
      <w:r w:rsidR="00C86B59">
        <w:rPr>
          <w:rFonts w:ascii="Times New Roman" w:hAnsi="Times New Roman"/>
          <w:spacing w:val="-3"/>
        </w:rPr>
        <w:t xml:space="preserve"> </w:t>
      </w:r>
    </w:p>
    <w:p w14:paraId="1CE74990" w14:textId="77777777" w:rsidR="001109C3" w:rsidRDefault="001109C3">
      <w:pPr>
        <w:tabs>
          <w:tab w:val="left" w:pos="-720"/>
        </w:tabs>
        <w:suppressAutoHyphens/>
        <w:ind w:left="720" w:hanging="720"/>
        <w:jc w:val="both"/>
        <w:rPr>
          <w:rFonts w:ascii="Times New Roman" w:hAnsi="Times New Roman"/>
          <w:spacing w:val="-3"/>
        </w:rPr>
      </w:pPr>
    </w:p>
    <w:p w14:paraId="6FFDCBD0" w14:textId="51775AE9" w:rsidR="001109C3" w:rsidRDefault="00946428" w:rsidP="007C1232">
      <w:pPr>
        <w:pStyle w:val="Style4"/>
        <w:ind w:left="0" w:firstLine="720"/>
        <w:jc w:val="both"/>
      </w:pPr>
      <w:r>
        <w:rPr>
          <w:u w:val="none"/>
        </w:rPr>
        <w:tab/>
        <w:t>2.</w:t>
      </w:r>
      <w:r>
        <w:rPr>
          <w:u w:val="none"/>
        </w:rPr>
        <w:tab/>
      </w:r>
      <w:r w:rsidR="00085A91" w:rsidRPr="00085A91">
        <w:t>Authority to Modify Implementation of Financing Plan</w:t>
      </w:r>
      <w:r w:rsidR="00BB76CA">
        <w:t xml:space="preserve"> and Public Infrastructure</w:t>
      </w:r>
      <w:r>
        <w:rPr>
          <w:u w:val="none"/>
        </w:rPr>
        <w:t xml:space="preserve">.  </w:t>
      </w:r>
      <w:r w:rsidR="001109C3" w:rsidRPr="00946428">
        <w:rPr>
          <w:u w:val="none"/>
        </w:rPr>
        <w:t>W</w:t>
      </w:r>
      <w:r w:rsidR="009F694A" w:rsidRPr="00946428">
        <w:rPr>
          <w:u w:val="none"/>
        </w:rPr>
        <w:t>ithou</w:t>
      </w:r>
      <w:r w:rsidR="00F5709A" w:rsidRPr="00946428">
        <w:rPr>
          <w:u w:val="none"/>
        </w:rPr>
        <w:t>t amending this Service Plan, the District may</w:t>
      </w:r>
      <w:r w:rsidR="009F694A" w:rsidRPr="00946428">
        <w:rPr>
          <w:u w:val="none"/>
        </w:rPr>
        <w:t xml:space="preserve"> defer, forego, reschedule or restructure the financing and construction of certain improvements and facilities, to better accommodate the pace of growth, resources availability, and potential inclusions of property within the </w:t>
      </w:r>
      <w:r w:rsidR="007C1232">
        <w:rPr>
          <w:u w:val="none"/>
        </w:rPr>
        <w:t>District</w:t>
      </w:r>
      <w:r>
        <w:rPr>
          <w:u w:val="none"/>
        </w:rPr>
        <w:t>.</w:t>
      </w:r>
      <w:r w:rsidR="007C1232">
        <w:rPr>
          <w:u w:val="none"/>
        </w:rPr>
        <w:t xml:space="preserve">  </w:t>
      </w:r>
    </w:p>
    <w:p w14:paraId="7680D4BC" w14:textId="77777777" w:rsidR="004F140A" w:rsidRDefault="007C1232" w:rsidP="007C1232">
      <w:pPr>
        <w:tabs>
          <w:tab w:val="left" w:pos="-720"/>
          <w:tab w:val="left" w:pos="6450"/>
        </w:tabs>
        <w:suppressAutoHyphens/>
        <w:jc w:val="both"/>
        <w:rPr>
          <w:rFonts w:ascii="Times New Roman" w:hAnsi="Times New Roman"/>
          <w:spacing w:val="-3"/>
        </w:rPr>
      </w:pPr>
      <w:r>
        <w:rPr>
          <w:rFonts w:ascii="Times New Roman" w:hAnsi="Times New Roman"/>
          <w:spacing w:val="-3"/>
        </w:rPr>
        <w:tab/>
      </w:r>
    </w:p>
    <w:p w14:paraId="476E18F9" w14:textId="6AE7888A" w:rsidR="00763E62" w:rsidRDefault="00C20F9D" w:rsidP="00907BB1">
      <w:pPr>
        <w:pStyle w:val="Style4"/>
        <w:keepNext/>
        <w:ind w:left="0" w:firstLine="720"/>
        <w:jc w:val="both"/>
        <w:rPr>
          <w:u w:val="none"/>
        </w:rPr>
      </w:pPr>
      <w:r>
        <w:rPr>
          <w:u w:val="none"/>
        </w:rPr>
        <w:t>F</w:t>
      </w:r>
      <w:r w:rsidR="00946428">
        <w:rPr>
          <w:u w:val="none"/>
        </w:rPr>
        <w:t>.</w:t>
      </w:r>
      <w:r w:rsidR="00946428">
        <w:rPr>
          <w:u w:val="none"/>
        </w:rPr>
        <w:tab/>
      </w:r>
      <w:r w:rsidR="00085A91" w:rsidRPr="00085A91">
        <w:t xml:space="preserve">Other </w:t>
      </w:r>
      <w:r w:rsidR="00F5709A">
        <w:t xml:space="preserve">Statutory </w:t>
      </w:r>
      <w:r w:rsidR="00085A91" w:rsidRPr="00085A91">
        <w:t>Powers</w:t>
      </w:r>
      <w:r w:rsidR="00946428">
        <w:rPr>
          <w:u w:val="none"/>
        </w:rPr>
        <w:t xml:space="preserve">. </w:t>
      </w:r>
      <w:r w:rsidR="00946428" w:rsidRPr="00946428">
        <w:rPr>
          <w:u w:val="none"/>
        </w:rPr>
        <w:t xml:space="preserve"> </w:t>
      </w:r>
    </w:p>
    <w:p w14:paraId="65C0D8DA" w14:textId="77777777" w:rsidR="00763E62" w:rsidRDefault="00763E62" w:rsidP="00907BB1">
      <w:pPr>
        <w:pStyle w:val="Style4"/>
        <w:keepNext/>
        <w:ind w:left="0" w:firstLine="720"/>
        <w:jc w:val="both"/>
        <w:rPr>
          <w:u w:val="none"/>
        </w:rPr>
      </w:pPr>
    </w:p>
    <w:p w14:paraId="324C1F94" w14:textId="4F6E058D" w:rsidR="009F694A" w:rsidRDefault="00763E62" w:rsidP="00907BB1">
      <w:pPr>
        <w:pStyle w:val="Style4"/>
        <w:keepNext/>
        <w:ind w:left="0" w:firstLine="720"/>
        <w:jc w:val="both"/>
        <w:rPr>
          <w:u w:val="none"/>
        </w:rPr>
      </w:pPr>
      <w:r>
        <w:rPr>
          <w:u w:val="none"/>
        </w:rPr>
        <w:tab/>
      </w:r>
      <w:r w:rsidR="00F5709A" w:rsidRPr="00946428">
        <w:rPr>
          <w:u w:val="none"/>
        </w:rPr>
        <w:t>The District may</w:t>
      </w:r>
      <w:r w:rsidR="009F694A" w:rsidRPr="00946428">
        <w:rPr>
          <w:u w:val="none"/>
        </w:rPr>
        <w:t xml:space="preserve"> exercise such powers as are expressly or impliedly granted by </w:t>
      </w:r>
      <w:smartTag w:uri="urn:schemas-microsoft-com:office:smarttags" w:element="State">
        <w:smartTag w:uri="urn:schemas-microsoft-com:office:smarttags" w:element="place">
          <w:r w:rsidR="009F694A" w:rsidRPr="00946428">
            <w:rPr>
              <w:u w:val="none"/>
            </w:rPr>
            <w:t>Colorado</w:t>
          </w:r>
        </w:smartTag>
      </w:smartTag>
      <w:r w:rsidR="009F694A" w:rsidRPr="00946428">
        <w:rPr>
          <w:u w:val="none"/>
        </w:rPr>
        <w:t xml:space="preserve"> law</w:t>
      </w:r>
      <w:r w:rsidR="00F5709A" w:rsidRPr="00946428">
        <w:rPr>
          <w:u w:val="none"/>
        </w:rPr>
        <w:t>, if not otherwise limited by the Service Plan or its conditions of approval</w:t>
      </w:r>
      <w:r w:rsidR="009F694A" w:rsidRPr="00946428">
        <w:rPr>
          <w:u w:val="none"/>
        </w:rPr>
        <w:t>.</w:t>
      </w:r>
      <w:r w:rsidR="0094151C" w:rsidRPr="00946428">
        <w:rPr>
          <w:u w:val="none"/>
        </w:rPr>
        <w:t xml:space="preserve"> </w:t>
      </w:r>
    </w:p>
    <w:p w14:paraId="2D643853" w14:textId="77777777" w:rsidR="005A0AF1" w:rsidRDefault="005A0AF1" w:rsidP="00946428">
      <w:pPr>
        <w:pStyle w:val="Style4"/>
        <w:ind w:left="0" w:firstLine="720"/>
        <w:jc w:val="both"/>
        <w:rPr>
          <w:u w:val="none"/>
        </w:rPr>
      </w:pPr>
      <w:r>
        <w:rPr>
          <w:u w:val="none"/>
        </w:rPr>
        <w:tab/>
      </w:r>
    </w:p>
    <w:p w14:paraId="78D18D88" w14:textId="4AD7CFF5" w:rsidR="002B1CC0" w:rsidRPr="00631373" w:rsidRDefault="002B1CC0" w:rsidP="00F35060">
      <w:pPr>
        <w:widowControl/>
        <w:ind w:firstLine="1440"/>
        <w:jc w:val="both"/>
        <w:rPr>
          <w:rFonts w:ascii="Times New Roman" w:hAnsi="Times New Roman"/>
          <w:bCs/>
          <w:snapToGrid/>
          <w:szCs w:val="24"/>
        </w:rPr>
      </w:pPr>
      <w:bookmarkStart w:id="16" w:name="_Hlk82002204"/>
      <w:bookmarkStart w:id="17" w:name="_Hlk82517080"/>
      <w:r w:rsidRPr="00631373">
        <w:rPr>
          <w:rFonts w:ascii="Times New Roman" w:hAnsi="Times New Roman"/>
          <w:bCs/>
          <w:snapToGrid/>
          <w:szCs w:val="24"/>
        </w:rPr>
        <w:t>The District shall not adopt or enact an ordinance, resolution, rule or other</w:t>
      </w:r>
      <w:r w:rsidR="00F35060">
        <w:rPr>
          <w:rFonts w:ascii="Times New Roman" w:hAnsi="Times New Roman"/>
          <w:bCs/>
          <w:snapToGrid/>
          <w:szCs w:val="24"/>
        </w:rPr>
        <w:t xml:space="preserve"> </w:t>
      </w:r>
      <w:r w:rsidRPr="00631373">
        <w:rPr>
          <w:rFonts w:ascii="Times New Roman" w:hAnsi="Times New Roman"/>
          <w:bCs/>
          <w:snapToGrid/>
          <w:szCs w:val="24"/>
        </w:rPr>
        <w:t>regulation that prohibits or restricts an authorized permittee from carrying a concealed handgun in a building or specific area under the direct control or management of the District as provided in C.R.S. § 18-12-214.</w:t>
      </w:r>
      <w:bookmarkEnd w:id="16"/>
    </w:p>
    <w:bookmarkEnd w:id="17"/>
    <w:p w14:paraId="1A2FA241" w14:textId="77777777" w:rsidR="00CC6131" w:rsidRPr="00946428" w:rsidRDefault="00CC6131" w:rsidP="00631373">
      <w:pPr>
        <w:pStyle w:val="Style4"/>
        <w:ind w:left="0"/>
        <w:jc w:val="both"/>
        <w:rPr>
          <w:u w:val="none"/>
        </w:rPr>
      </w:pPr>
    </w:p>
    <w:p w14:paraId="3070573B" w14:textId="6E86A6CD" w:rsidR="00763E62" w:rsidRDefault="001109C3" w:rsidP="00946428">
      <w:pPr>
        <w:tabs>
          <w:tab w:val="left" w:pos="-720"/>
        </w:tabs>
        <w:suppressAutoHyphens/>
        <w:jc w:val="both"/>
        <w:rPr>
          <w:rFonts w:ascii="Times New Roman" w:hAnsi="Times New Roman"/>
          <w:spacing w:val="-3"/>
        </w:rPr>
      </w:pPr>
      <w:r>
        <w:rPr>
          <w:rFonts w:ascii="Times New Roman" w:hAnsi="Times New Roman"/>
          <w:spacing w:val="-3"/>
        </w:rPr>
        <w:tab/>
      </w:r>
      <w:r w:rsidR="00C20F9D">
        <w:rPr>
          <w:rFonts w:ascii="Times New Roman" w:hAnsi="Times New Roman"/>
          <w:spacing w:val="-3"/>
        </w:rPr>
        <w:t>G</w:t>
      </w:r>
      <w:r w:rsidR="00946428">
        <w:rPr>
          <w:rFonts w:ascii="Times New Roman" w:hAnsi="Times New Roman"/>
          <w:spacing w:val="-3"/>
        </w:rPr>
        <w:t>.</w:t>
      </w:r>
      <w:r w:rsidR="00946428">
        <w:rPr>
          <w:rFonts w:ascii="Times New Roman" w:hAnsi="Times New Roman"/>
          <w:spacing w:val="-3"/>
        </w:rPr>
        <w:tab/>
      </w:r>
      <w:r w:rsidR="00085A91" w:rsidRPr="00085A91">
        <w:rPr>
          <w:rFonts w:ascii="Times New Roman" w:hAnsi="Times New Roman"/>
          <w:spacing w:val="-3"/>
          <w:u w:val="single"/>
        </w:rPr>
        <w:t>Eminent Domain</w:t>
      </w:r>
      <w:r w:rsidR="00946428">
        <w:rPr>
          <w:rFonts w:ascii="Times New Roman" w:hAnsi="Times New Roman"/>
          <w:spacing w:val="-3"/>
        </w:rPr>
        <w:t xml:space="preserve">.  </w:t>
      </w:r>
    </w:p>
    <w:p w14:paraId="60CF2E13" w14:textId="77777777" w:rsidR="00763E62" w:rsidRDefault="00763E62" w:rsidP="00946428">
      <w:pPr>
        <w:tabs>
          <w:tab w:val="left" w:pos="-720"/>
        </w:tabs>
        <w:suppressAutoHyphens/>
        <w:jc w:val="both"/>
        <w:rPr>
          <w:rFonts w:ascii="Times New Roman" w:hAnsi="Times New Roman"/>
          <w:spacing w:val="-3"/>
        </w:rPr>
      </w:pPr>
    </w:p>
    <w:p w14:paraId="07277F39" w14:textId="7FE44082" w:rsidR="001109C3" w:rsidRDefault="00763E62" w:rsidP="00946428">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r>
      <w:r w:rsidR="00F5709A">
        <w:rPr>
          <w:rFonts w:ascii="Times New Roman" w:hAnsi="Times New Roman"/>
          <w:spacing w:val="-3"/>
        </w:rPr>
        <w:t xml:space="preserve">The </w:t>
      </w:r>
      <w:r w:rsidR="00EA5756">
        <w:rPr>
          <w:rFonts w:ascii="Times New Roman" w:hAnsi="Times New Roman"/>
          <w:spacing w:val="-3"/>
        </w:rPr>
        <w:t>District</w:t>
      </w:r>
      <w:r w:rsidR="00F5709A">
        <w:rPr>
          <w:rFonts w:ascii="Times New Roman" w:hAnsi="Times New Roman"/>
          <w:spacing w:val="-3"/>
        </w:rPr>
        <w:t xml:space="preserve"> </w:t>
      </w:r>
      <w:r w:rsidR="00EA5756">
        <w:rPr>
          <w:rFonts w:ascii="Times New Roman" w:hAnsi="Times New Roman"/>
          <w:spacing w:val="-3"/>
        </w:rPr>
        <w:t>may exercise</w:t>
      </w:r>
      <w:r w:rsidR="001109C3">
        <w:rPr>
          <w:rFonts w:ascii="Times New Roman" w:hAnsi="Times New Roman"/>
          <w:spacing w:val="-3"/>
        </w:rPr>
        <w:t xml:space="preserve"> the power of eminent domain or dominant eminent domain only as necessary to further the clear </w:t>
      </w:r>
      <w:r w:rsidR="007C4C09">
        <w:rPr>
          <w:rFonts w:ascii="Times New Roman" w:hAnsi="Times New Roman"/>
          <w:spacing w:val="-3"/>
        </w:rPr>
        <w:t xml:space="preserve">public </w:t>
      </w:r>
      <w:r w:rsidR="001109C3">
        <w:rPr>
          <w:rFonts w:ascii="Times New Roman" w:hAnsi="Times New Roman"/>
          <w:spacing w:val="-3"/>
        </w:rPr>
        <w:t xml:space="preserve">purposes of the </w:t>
      </w:r>
      <w:r w:rsidR="00CC6131">
        <w:rPr>
          <w:rFonts w:ascii="Times New Roman" w:hAnsi="Times New Roman"/>
          <w:spacing w:val="-3"/>
        </w:rPr>
        <w:t>D</w:t>
      </w:r>
      <w:r w:rsidR="001109C3">
        <w:rPr>
          <w:rFonts w:ascii="Times New Roman" w:hAnsi="Times New Roman"/>
          <w:spacing w:val="-3"/>
        </w:rPr>
        <w:t>istrict.</w:t>
      </w:r>
    </w:p>
    <w:p w14:paraId="11486BE7" w14:textId="77777777" w:rsidR="00085A91" w:rsidRDefault="00085A91">
      <w:pPr>
        <w:tabs>
          <w:tab w:val="left" w:pos="-720"/>
        </w:tabs>
        <w:suppressAutoHyphens/>
        <w:ind w:left="720" w:hanging="720"/>
        <w:jc w:val="both"/>
        <w:rPr>
          <w:rFonts w:ascii="Times New Roman" w:hAnsi="Times New Roman"/>
          <w:spacing w:val="-3"/>
        </w:rPr>
      </w:pPr>
    </w:p>
    <w:p w14:paraId="22602741" w14:textId="73FBAFA4" w:rsidR="00085A91" w:rsidRPr="00FE0610" w:rsidRDefault="00946428" w:rsidP="007C1232">
      <w:pPr>
        <w:tabs>
          <w:tab w:val="left" w:pos="-720"/>
          <w:tab w:val="left" w:pos="0"/>
        </w:tabs>
        <w:suppressAutoHyphens/>
        <w:ind w:firstLine="720"/>
        <w:jc w:val="both"/>
        <w:rPr>
          <w:rFonts w:ascii="Times New Roman" w:hAnsi="Times New Roman"/>
          <w:spacing w:val="-3"/>
        </w:rPr>
      </w:pPr>
      <w:r>
        <w:rPr>
          <w:rFonts w:ascii="Times New Roman" w:hAnsi="Times New Roman"/>
          <w:spacing w:val="-3"/>
        </w:rPr>
        <w:tab/>
      </w:r>
      <w:r w:rsidR="00085A91">
        <w:rPr>
          <w:rFonts w:ascii="Times New Roman" w:hAnsi="Times New Roman"/>
          <w:spacing w:val="-3"/>
        </w:rPr>
        <w:t>T</w:t>
      </w:r>
      <w:r w:rsidR="00085A91" w:rsidRPr="00FE0610">
        <w:rPr>
          <w:rFonts w:ascii="Times New Roman" w:hAnsi="Times New Roman"/>
          <w:spacing w:val="-3"/>
        </w:rPr>
        <w:t xml:space="preserve">he power </w:t>
      </w:r>
      <w:r w:rsidR="00085A91">
        <w:rPr>
          <w:rFonts w:ascii="Times New Roman" w:hAnsi="Times New Roman"/>
          <w:spacing w:val="-3"/>
        </w:rPr>
        <w:t xml:space="preserve">of eminent domain and/or dominant eminent domain shall be limited to the acquisition of property that the </w:t>
      </w:r>
      <w:r w:rsidR="00C026E1">
        <w:rPr>
          <w:rFonts w:ascii="Times New Roman" w:hAnsi="Times New Roman"/>
          <w:spacing w:val="-3"/>
        </w:rPr>
        <w:t>District</w:t>
      </w:r>
      <w:r w:rsidR="00085A91">
        <w:rPr>
          <w:rFonts w:ascii="Times New Roman" w:hAnsi="Times New Roman"/>
          <w:spacing w:val="-3"/>
        </w:rPr>
        <w:t xml:space="preserve"> intends to own, control or maintain by the </w:t>
      </w:r>
      <w:r w:rsidR="00157D38">
        <w:rPr>
          <w:rFonts w:ascii="Times New Roman" w:hAnsi="Times New Roman"/>
          <w:spacing w:val="-3"/>
        </w:rPr>
        <w:t xml:space="preserve">applicable </w:t>
      </w:r>
      <w:r w:rsidR="00085A91">
        <w:rPr>
          <w:rFonts w:ascii="Times New Roman" w:hAnsi="Times New Roman"/>
          <w:spacing w:val="-3"/>
        </w:rPr>
        <w:t>or other governmental entity and is for the material use or benefit of the general public</w:t>
      </w:r>
      <w:r w:rsidR="007C1232">
        <w:rPr>
          <w:rFonts w:ascii="Times New Roman" w:hAnsi="Times New Roman"/>
          <w:spacing w:val="-3"/>
        </w:rPr>
        <w:t>.</w:t>
      </w:r>
      <w:r w:rsidR="00085A91">
        <w:rPr>
          <w:rFonts w:ascii="Times New Roman" w:hAnsi="Times New Roman"/>
          <w:spacing w:val="-3"/>
        </w:rPr>
        <w:t xml:space="preserve"> </w:t>
      </w:r>
      <w:r w:rsidR="007C1232">
        <w:rPr>
          <w:rFonts w:ascii="Times New Roman" w:hAnsi="Times New Roman"/>
          <w:spacing w:val="-3"/>
        </w:rPr>
        <w:t>The</w:t>
      </w:r>
      <w:r w:rsidR="00085A91">
        <w:rPr>
          <w:rFonts w:ascii="Times New Roman" w:hAnsi="Times New Roman"/>
          <w:spacing w:val="-3"/>
        </w:rPr>
        <w:t xml:space="preserve"> term “material use or benefit for the general public” shall </w:t>
      </w:r>
      <w:r w:rsidR="007C1232">
        <w:rPr>
          <w:rFonts w:ascii="Times New Roman" w:hAnsi="Times New Roman"/>
          <w:spacing w:val="-3"/>
        </w:rPr>
        <w:t>not include</w:t>
      </w:r>
      <w:r w:rsidR="00085A91">
        <w:rPr>
          <w:rFonts w:ascii="Times New Roman" w:hAnsi="Times New Roman"/>
          <w:spacing w:val="-3"/>
        </w:rPr>
        <w:t xml:space="preserve"> the acquisition of property for the furtherance of an economic development plan</w:t>
      </w:r>
      <w:r w:rsidR="00BB76CA">
        <w:rPr>
          <w:rFonts w:ascii="Times New Roman" w:hAnsi="Times New Roman"/>
          <w:spacing w:val="-3"/>
        </w:rPr>
        <w:t>, nor shall it include</w:t>
      </w:r>
      <w:r w:rsidR="00085A91">
        <w:rPr>
          <w:rFonts w:ascii="Times New Roman" w:hAnsi="Times New Roman"/>
          <w:spacing w:val="-3"/>
        </w:rPr>
        <w:t xml:space="preserve"> as a purpose an intent to convey such property or to make such property available to a private entity for economic development purposes.</w:t>
      </w:r>
      <w:r w:rsidR="007C1232">
        <w:rPr>
          <w:rFonts w:ascii="Times New Roman" w:hAnsi="Times New Roman"/>
          <w:spacing w:val="-3"/>
        </w:rPr>
        <w:t xml:space="preserve">  </w:t>
      </w:r>
      <w:r w:rsidR="000F73FD">
        <w:rPr>
          <w:rFonts w:ascii="Times New Roman" w:hAnsi="Times New Roman"/>
          <w:spacing w:val="-3"/>
        </w:rPr>
        <w:t>The phrase “furtherance of an economic development plan” does not include condemnation of property to facilitate public infrastructure that is necessary for the development of the Project.</w:t>
      </w:r>
    </w:p>
    <w:p w14:paraId="34BDDCD6" w14:textId="77777777" w:rsidR="00085A91" w:rsidRDefault="00085A91" w:rsidP="00F35060">
      <w:pPr>
        <w:tabs>
          <w:tab w:val="left" w:pos="-720"/>
        </w:tabs>
        <w:suppressAutoHyphens/>
        <w:jc w:val="both"/>
        <w:rPr>
          <w:rFonts w:ascii="Times New Roman" w:hAnsi="Times New Roman"/>
          <w:spacing w:val="-3"/>
        </w:rPr>
      </w:pPr>
    </w:p>
    <w:p w14:paraId="72CDD122" w14:textId="198E1E64" w:rsidR="00763E62" w:rsidRDefault="00C20F9D" w:rsidP="00D07AC9">
      <w:pPr>
        <w:pStyle w:val="Style4"/>
        <w:keepNext/>
        <w:ind w:left="0" w:firstLine="720"/>
        <w:jc w:val="both"/>
        <w:rPr>
          <w:u w:val="none"/>
        </w:rPr>
      </w:pPr>
      <w:r>
        <w:rPr>
          <w:u w:val="none"/>
        </w:rPr>
        <w:t>H</w:t>
      </w:r>
      <w:r w:rsidR="00946428">
        <w:rPr>
          <w:u w:val="none"/>
        </w:rPr>
        <w:t>.</w:t>
      </w:r>
      <w:r w:rsidR="00946428">
        <w:rPr>
          <w:u w:val="none"/>
        </w:rPr>
        <w:tab/>
      </w:r>
      <w:r w:rsidR="00D23045" w:rsidRPr="00D23045">
        <w:t>Intergovernme</w:t>
      </w:r>
      <w:r w:rsidR="00D23045" w:rsidRPr="001C591E">
        <w:t>n</w:t>
      </w:r>
      <w:r w:rsidR="00D23045" w:rsidRPr="00D23045">
        <w:t>tal Agreements (IGAs</w:t>
      </w:r>
      <w:r w:rsidR="002B47A9">
        <w:t>)</w:t>
      </w:r>
      <w:r w:rsidR="00D23274">
        <w:rPr>
          <w:u w:val="none"/>
        </w:rPr>
        <w:t xml:space="preserve">.  </w:t>
      </w:r>
    </w:p>
    <w:p w14:paraId="5CDD0BEC" w14:textId="77777777" w:rsidR="00763E62" w:rsidRDefault="00763E62" w:rsidP="00D07AC9">
      <w:pPr>
        <w:pStyle w:val="Style4"/>
        <w:keepNext/>
        <w:ind w:left="0" w:firstLine="720"/>
        <w:jc w:val="both"/>
        <w:rPr>
          <w:u w:val="none"/>
        </w:rPr>
      </w:pPr>
    </w:p>
    <w:p w14:paraId="271F3F44" w14:textId="29D16EC0" w:rsidR="00D23045" w:rsidRDefault="00763E62" w:rsidP="00D07AC9">
      <w:pPr>
        <w:pStyle w:val="Style4"/>
        <w:keepNext/>
        <w:ind w:left="0" w:firstLine="720"/>
        <w:jc w:val="both"/>
        <w:rPr>
          <w:i/>
          <w:u w:val="none"/>
        </w:rPr>
      </w:pPr>
      <w:r>
        <w:rPr>
          <w:u w:val="none"/>
        </w:rPr>
        <w:tab/>
      </w:r>
      <w:r w:rsidR="002B47A9" w:rsidRPr="00907BB1">
        <w:rPr>
          <w:u w:val="none"/>
        </w:rPr>
        <w:t>The</w:t>
      </w:r>
      <w:r w:rsidR="00D23045" w:rsidRPr="00907BB1">
        <w:rPr>
          <w:u w:val="none"/>
        </w:rPr>
        <w:t xml:space="preserve"> District </w:t>
      </w:r>
      <w:r w:rsidR="00C86B59">
        <w:rPr>
          <w:u w:val="none"/>
        </w:rPr>
        <w:t xml:space="preserve">is </w:t>
      </w:r>
      <w:r w:rsidR="00D23045" w:rsidRPr="00907BB1">
        <w:rPr>
          <w:u w:val="none"/>
        </w:rPr>
        <w:t xml:space="preserve">authorized to enter into IGAs to the extent </w:t>
      </w:r>
      <w:r w:rsidR="002B47A9" w:rsidRPr="00907BB1">
        <w:rPr>
          <w:u w:val="none"/>
        </w:rPr>
        <w:t>permissible</w:t>
      </w:r>
      <w:r w:rsidR="00D23045" w:rsidRPr="00907BB1">
        <w:rPr>
          <w:u w:val="none"/>
        </w:rPr>
        <w:t xml:space="preserve"> by </w:t>
      </w:r>
      <w:r w:rsidR="000C3509" w:rsidRPr="00907BB1">
        <w:rPr>
          <w:u w:val="none"/>
        </w:rPr>
        <w:t>law</w:t>
      </w:r>
      <w:r w:rsidR="00D23045" w:rsidRPr="00907BB1">
        <w:rPr>
          <w:u w:val="none"/>
        </w:rPr>
        <w:t xml:space="preserve">. </w:t>
      </w:r>
      <w:r w:rsidR="00813256">
        <w:rPr>
          <w:u w:val="none"/>
        </w:rPr>
        <w:t xml:space="preserve">It may be possible that the District will </w:t>
      </w:r>
      <w:proofErr w:type="gramStart"/>
      <w:r w:rsidR="00813256">
        <w:rPr>
          <w:u w:val="none"/>
        </w:rPr>
        <w:t>enter into</w:t>
      </w:r>
      <w:proofErr w:type="gramEnd"/>
      <w:r w:rsidR="00813256">
        <w:rPr>
          <w:u w:val="none"/>
        </w:rPr>
        <w:t xml:space="preserve"> IGAs with Security Sanitation, Security Water District, and Security Fire Protection District regarding the provision of sewer, water, and fire protection services, respectively. </w:t>
      </w:r>
    </w:p>
    <w:p w14:paraId="74CAE812" w14:textId="77777777" w:rsidR="00984219" w:rsidRPr="00121355" w:rsidRDefault="00984219" w:rsidP="009A1382">
      <w:pPr>
        <w:pStyle w:val="Style4"/>
        <w:ind w:left="0" w:firstLine="720"/>
        <w:jc w:val="both"/>
        <w:rPr>
          <w:i/>
          <w:u w:val="none"/>
        </w:rPr>
      </w:pPr>
    </w:p>
    <w:p w14:paraId="2735E89C" w14:textId="4B73FE2D" w:rsidR="00797EB4" w:rsidRPr="00D23274" w:rsidRDefault="00C20F9D" w:rsidP="001C591E">
      <w:pPr>
        <w:pStyle w:val="Style2"/>
        <w:rPr>
          <w:b w:val="0"/>
        </w:rPr>
      </w:pPr>
      <w:r>
        <w:rPr>
          <w:b w:val="0"/>
        </w:rPr>
        <w:t>I</w:t>
      </w:r>
      <w:r w:rsidR="00D23274">
        <w:rPr>
          <w:b w:val="0"/>
        </w:rPr>
        <w:t>.</w:t>
      </w:r>
      <w:r w:rsidR="00D23274">
        <w:rPr>
          <w:b w:val="0"/>
        </w:rPr>
        <w:tab/>
      </w:r>
      <w:r w:rsidR="00D23274" w:rsidRPr="00D23274">
        <w:rPr>
          <w:b w:val="0"/>
          <w:caps w:val="0"/>
          <w:u w:val="single"/>
        </w:rPr>
        <w:t>Description Of Proposed Boundaries And Service Area</w:t>
      </w:r>
      <w:r w:rsidR="00CC6131">
        <w:rPr>
          <w:b w:val="0"/>
          <w:caps w:val="0"/>
          <w:u w:val="single"/>
        </w:rPr>
        <w:t>.</w:t>
      </w:r>
    </w:p>
    <w:p w14:paraId="5A297C11" w14:textId="77777777" w:rsidR="00797EB4" w:rsidRDefault="00797EB4">
      <w:pPr>
        <w:tabs>
          <w:tab w:val="left" w:pos="-720"/>
        </w:tabs>
        <w:suppressAutoHyphens/>
        <w:ind w:left="720" w:hanging="720"/>
        <w:jc w:val="both"/>
        <w:rPr>
          <w:rFonts w:ascii="Times New Roman" w:hAnsi="Times New Roman"/>
          <w:b/>
          <w:spacing w:val="-3"/>
          <w:sz w:val="28"/>
          <w:szCs w:val="28"/>
        </w:rPr>
      </w:pPr>
    </w:p>
    <w:p w14:paraId="04897863" w14:textId="629294C3" w:rsidR="00FA70C5" w:rsidRDefault="00D23274" w:rsidP="00D23274">
      <w:pPr>
        <w:pStyle w:val="Style3"/>
        <w:tabs>
          <w:tab w:val="clear" w:pos="720"/>
        </w:tabs>
        <w:ind w:left="0" w:firstLine="720"/>
        <w:rPr>
          <w:u w:val="none"/>
        </w:rPr>
      </w:pPr>
      <w:r>
        <w:rPr>
          <w:u w:val="none"/>
        </w:rPr>
        <w:tab/>
      </w:r>
      <w:r w:rsidRPr="00907BB1">
        <w:rPr>
          <w:u w:val="none"/>
        </w:rPr>
        <w:t>1.</w:t>
      </w:r>
      <w:r w:rsidRPr="00907BB1">
        <w:rPr>
          <w:u w:val="none"/>
        </w:rPr>
        <w:tab/>
      </w:r>
      <w:r w:rsidRPr="00907BB1">
        <w:rPr>
          <w:caps w:val="0"/>
        </w:rPr>
        <w:t>Initial District Boundaries</w:t>
      </w:r>
      <w:r w:rsidRPr="00907BB1">
        <w:rPr>
          <w:u w:val="none"/>
        </w:rPr>
        <w:t xml:space="preserve">.  </w:t>
      </w:r>
      <w:r w:rsidRPr="00907BB1">
        <w:rPr>
          <w:caps w:val="0"/>
          <w:u w:val="none"/>
        </w:rPr>
        <w:t xml:space="preserve">A vicinity map showing the general location of the </w:t>
      </w:r>
      <w:r w:rsidR="00157D38" w:rsidRPr="00907BB1">
        <w:rPr>
          <w:caps w:val="0"/>
          <w:u w:val="none"/>
        </w:rPr>
        <w:t xml:space="preserve">area that may be served by the </w:t>
      </w:r>
      <w:r w:rsidR="00CC6131" w:rsidRPr="00907BB1">
        <w:rPr>
          <w:caps w:val="0"/>
          <w:u w:val="none"/>
        </w:rPr>
        <w:t>D</w:t>
      </w:r>
      <w:r w:rsidRPr="00907BB1">
        <w:rPr>
          <w:caps w:val="0"/>
          <w:u w:val="none"/>
        </w:rPr>
        <w:t xml:space="preserve">istrict is included as </w:t>
      </w:r>
      <w:r w:rsidR="00CC6131" w:rsidRPr="00907BB1">
        <w:rPr>
          <w:caps w:val="0"/>
          <w:u w:val="none"/>
        </w:rPr>
        <w:t>E</w:t>
      </w:r>
      <w:r w:rsidRPr="00907BB1">
        <w:rPr>
          <w:caps w:val="0"/>
          <w:u w:val="none"/>
        </w:rPr>
        <w:t xml:space="preserve">xhibit </w:t>
      </w:r>
      <w:r w:rsidR="00CC6131" w:rsidRPr="00907BB1">
        <w:rPr>
          <w:caps w:val="0"/>
          <w:u w:val="none"/>
        </w:rPr>
        <w:t>A</w:t>
      </w:r>
      <w:r w:rsidRPr="00907BB1">
        <w:rPr>
          <w:caps w:val="0"/>
          <w:u w:val="none"/>
        </w:rPr>
        <w:t xml:space="preserve">.1. A map of the initially included properties is included at </w:t>
      </w:r>
      <w:r w:rsidR="00CC6131" w:rsidRPr="00907BB1">
        <w:rPr>
          <w:caps w:val="0"/>
          <w:u w:val="none"/>
        </w:rPr>
        <w:t>E</w:t>
      </w:r>
      <w:r w:rsidRPr="00907BB1">
        <w:rPr>
          <w:caps w:val="0"/>
          <w:u w:val="none"/>
        </w:rPr>
        <w:t xml:space="preserve">xhibit </w:t>
      </w:r>
      <w:r w:rsidR="00CC6131" w:rsidRPr="00907BB1">
        <w:rPr>
          <w:caps w:val="0"/>
          <w:u w:val="none"/>
        </w:rPr>
        <w:t>A</w:t>
      </w:r>
      <w:r w:rsidRPr="00907BB1">
        <w:rPr>
          <w:caps w:val="0"/>
          <w:u w:val="none"/>
        </w:rPr>
        <w:t>.2</w:t>
      </w:r>
      <w:r w:rsidR="008A04CB" w:rsidRPr="00907BB1">
        <w:rPr>
          <w:u w:val="none"/>
        </w:rPr>
        <w:t xml:space="preserve">, </w:t>
      </w:r>
      <w:r w:rsidRPr="00907BB1">
        <w:rPr>
          <w:caps w:val="0"/>
          <w:u w:val="none"/>
        </w:rPr>
        <w:t xml:space="preserve">with a legal description of boundaries found at </w:t>
      </w:r>
      <w:r w:rsidR="00CC6131" w:rsidRPr="00907BB1">
        <w:rPr>
          <w:caps w:val="0"/>
          <w:u w:val="none"/>
        </w:rPr>
        <w:t>E</w:t>
      </w:r>
      <w:r w:rsidRPr="00907BB1">
        <w:rPr>
          <w:caps w:val="0"/>
          <w:u w:val="none"/>
        </w:rPr>
        <w:t xml:space="preserve">xhibit </w:t>
      </w:r>
      <w:r w:rsidR="00CC6131" w:rsidRPr="00907BB1">
        <w:rPr>
          <w:caps w:val="0"/>
          <w:u w:val="none"/>
        </w:rPr>
        <w:t>A</w:t>
      </w:r>
      <w:r w:rsidR="00C04DA3" w:rsidRPr="00907BB1">
        <w:rPr>
          <w:u w:val="none"/>
        </w:rPr>
        <w:t>.</w:t>
      </w:r>
      <w:r w:rsidR="008506DC">
        <w:rPr>
          <w:u w:val="none"/>
        </w:rPr>
        <w:t>4</w:t>
      </w:r>
      <w:r w:rsidR="008A04CB" w:rsidRPr="00907BB1">
        <w:rPr>
          <w:u w:val="none"/>
        </w:rPr>
        <w:t>.</w:t>
      </w:r>
      <w:r w:rsidR="008A04CB" w:rsidRPr="00D23274">
        <w:rPr>
          <w:u w:val="none"/>
        </w:rPr>
        <w:t xml:space="preserve"> </w:t>
      </w:r>
      <w:r w:rsidR="00A728A7" w:rsidRPr="00D23274">
        <w:rPr>
          <w:u w:val="none"/>
        </w:rPr>
        <w:t xml:space="preserve"> </w:t>
      </w:r>
      <w:r>
        <w:rPr>
          <w:u w:val="none"/>
        </w:rPr>
        <w:tab/>
      </w:r>
    </w:p>
    <w:p w14:paraId="28DC2A22" w14:textId="77777777" w:rsidR="00FA70C5" w:rsidRDefault="00FA70C5" w:rsidP="00D23274">
      <w:pPr>
        <w:pStyle w:val="Style3"/>
        <w:tabs>
          <w:tab w:val="clear" w:pos="720"/>
        </w:tabs>
        <w:ind w:left="0" w:firstLine="720"/>
        <w:rPr>
          <w:u w:val="none"/>
        </w:rPr>
      </w:pPr>
    </w:p>
    <w:p w14:paraId="21492EB9" w14:textId="63069B8E" w:rsidR="00330675" w:rsidRDefault="00631373" w:rsidP="00D23274">
      <w:pPr>
        <w:pStyle w:val="Style3"/>
        <w:tabs>
          <w:tab w:val="clear" w:pos="720"/>
        </w:tabs>
        <w:ind w:left="0" w:firstLine="720"/>
        <w:rPr>
          <w:u w:val="none"/>
        </w:rPr>
      </w:pPr>
      <w:r>
        <w:rPr>
          <w:u w:val="none"/>
        </w:rPr>
        <w:tab/>
      </w:r>
      <w:r w:rsidR="00D23274" w:rsidRPr="00F718A1">
        <w:rPr>
          <w:u w:val="none"/>
        </w:rPr>
        <w:t>2.</w:t>
      </w:r>
      <w:r w:rsidR="00D23274" w:rsidRPr="00F718A1">
        <w:rPr>
          <w:u w:val="none"/>
        </w:rPr>
        <w:tab/>
      </w:r>
      <w:r w:rsidR="00D23274" w:rsidRPr="00F718A1">
        <w:rPr>
          <w:caps w:val="0"/>
        </w:rPr>
        <w:t>Additional Inclusion Areas</w:t>
      </w:r>
      <w:r w:rsidR="00157D38" w:rsidRPr="00F718A1">
        <w:rPr>
          <w:caps w:val="0"/>
        </w:rPr>
        <w:t>/Boundary Adjustments</w:t>
      </w:r>
      <w:r w:rsidR="00D23274" w:rsidRPr="00F718A1">
        <w:rPr>
          <w:u w:val="none"/>
        </w:rPr>
        <w:t xml:space="preserve">.  </w:t>
      </w:r>
      <w:r w:rsidR="00763E62" w:rsidRPr="00F718A1">
        <w:rPr>
          <w:caps w:val="0"/>
          <w:u w:val="none"/>
        </w:rPr>
        <w:t xml:space="preserve">The </w:t>
      </w:r>
      <w:r w:rsidR="00A529AB" w:rsidRPr="00F718A1">
        <w:rPr>
          <w:caps w:val="0"/>
          <w:u w:val="none"/>
        </w:rPr>
        <w:t>D</w:t>
      </w:r>
      <w:r w:rsidR="00763E62" w:rsidRPr="00F718A1">
        <w:rPr>
          <w:caps w:val="0"/>
          <w:u w:val="none"/>
        </w:rPr>
        <w:t xml:space="preserve">istrict shall be authorized to include territory within the </w:t>
      </w:r>
      <w:r w:rsidR="00941F4C" w:rsidRPr="00F718A1">
        <w:rPr>
          <w:caps w:val="0"/>
          <w:u w:val="none"/>
        </w:rPr>
        <w:t>Additional I</w:t>
      </w:r>
      <w:r w:rsidR="00763E62" w:rsidRPr="00F718A1">
        <w:rPr>
          <w:caps w:val="0"/>
          <w:u w:val="none"/>
        </w:rPr>
        <w:t xml:space="preserve">nclusion </w:t>
      </w:r>
      <w:r w:rsidR="00941F4C" w:rsidRPr="00F718A1">
        <w:rPr>
          <w:caps w:val="0"/>
          <w:u w:val="none"/>
        </w:rPr>
        <w:t>A</w:t>
      </w:r>
      <w:r w:rsidR="00763E62" w:rsidRPr="00F718A1">
        <w:rPr>
          <w:caps w:val="0"/>
          <w:u w:val="none"/>
        </w:rPr>
        <w:t xml:space="preserve">rea in accordance with applicable provisions of the </w:t>
      </w:r>
      <w:r w:rsidR="00941F4C" w:rsidRPr="00F718A1">
        <w:rPr>
          <w:caps w:val="0"/>
          <w:u w:val="none"/>
        </w:rPr>
        <w:t>S</w:t>
      </w:r>
      <w:r w:rsidR="00763E62" w:rsidRPr="00F718A1">
        <w:rPr>
          <w:caps w:val="0"/>
          <w:u w:val="none"/>
        </w:rPr>
        <w:t xml:space="preserve">pecial </w:t>
      </w:r>
      <w:r w:rsidR="00941F4C" w:rsidRPr="00F718A1">
        <w:rPr>
          <w:caps w:val="0"/>
          <w:u w:val="none"/>
        </w:rPr>
        <w:t>D</w:t>
      </w:r>
      <w:r w:rsidR="00763E62" w:rsidRPr="00F718A1">
        <w:rPr>
          <w:caps w:val="0"/>
          <w:u w:val="none"/>
        </w:rPr>
        <w:t xml:space="preserve">istrict </w:t>
      </w:r>
      <w:r w:rsidR="00941F4C" w:rsidRPr="00F718A1">
        <w:rPr>
          <w:caps w:val="0"/>
          <w:u w:val="none"/>
        </w:rPr>
        <w:t>A</w:t>
      </w:r>
      <w:r w:rsidR="00763E62" w:rsidRPr="00F718A1">
        <w:rPr>
          <w:caps w:val="0"/>
          <w:u w:val="none"/>
        </w:rPr>
        <w:t>ct</w:t>
      </w:r>
      <w:r w:rsidR="00157D38" w:rsidRPr="00F718A1">
        <w:rPr>
          <w:caps w:val="0"/>
          <w:u w:val="none"/>
        </w:rPr>
        <w:t>. Further, in order to accommodate the needs of Project phasing and other contingencies, the boundaries of the District may be adjusted via the inclusion or exclusion within the combined area of the Initial District Boundaries and the Additional Inclusion Areas in accordance with the applicable provisions of the Special District Act</w:t>
      </w:r>
      <w:r w:rsidR="00352BE0" w:rsidRPr="00F718A1">
        <w:rPr>
          <w:u w:val="none"/>
        </w:rPr>
        <w:t>.</w:t>
      </w:r>
      <w:r w:rsidR="000F73FD">
        <w:rPr>
          <w:u w:val="none"/>
        </w:rPr>
        <w:t xml:space="preserve">  </w:t>
      </w:r>
    </w:p>
    <w:p w14:paraId="0F9236EB" w14:textId="77777777" w:rsidR="00330675" w:rsidRDefault="00330675" w:rsidP="00D23274">
      <w:pPr>
        <w:pStyle w:val="Style3"/>
        <w:tabs>
          <w:tab w:val="clear" w:pos="720"/>
        </w:tabs>
        <w:ind w:left="0" w:firstLine="720"/>
        <w:rPr>
          <w:u w:val="none"/>
        </w:rPr>
      </w:pPr>
    </w:p>
    <w:p w14:paraId="77518253" w14:textId="2C61F4F4" w:rsidR="00330675" w:rsidRDefault="00D81BDA" w:rsidP="00153D42">
      <w:pPr>
        <w:pStyle w:val="Style3"/>
        <w:ind w:left="0"/>
        <w:rPr>
          <w:caps w:val="0"/>
          <w:u w:val="none"/>
        </w:rPr>
      </w:pPr>
      <w:r>
        <w:rPr>
          <w:caps w:val="0"/>
          <w:u w:val="none"/>
        </w:rPr>
        <w:tab/>
      </w:r>
      <w:r w:rsidR="00330675">
        <w:rPr>
          <w:caps w:val="0"/>
          <w:u w:val="none"/>
        </w:rPr>
        <w:t xml:space="preserve">Notwithstanding the foregoing, the District </w:t>
      </w:r>
      <w:r w:rsidR="00C86B59">
        <w:rPr>
          <w:caps w:val="0"/>
          <w:u w:val="none"/>
        </w:rPr>
        <w:t xml:space="preserve">is </w:t>
      </w:r>
      <w:r w:rsidR="00330675">
        <w:rPr>
          <w:caps w:val="0"/>
          <w:u w:val="none"/>
        </w:rPr>
        <w:t>prohibited from including additional property within the District</w:t>
      </w:r>
      <w:r w:rsidR="00C86B59">
        <w:rPr>
          <w:caps w:val="0"/>
          <w:u w:val="none"/>
        </w:rPr>
        <w:t>’</w:t>
      </w:r>
      <w:r w:rsidR="00330675">
        <w:rPr>
          <w:caps w:val="0"/>
          <w:u w:val="none"/>
        </w:rPr>
        <w:t xml:space="preserve">s boundaries if the property is within the corporate limits of the City of Colorado Springs </w:t>
      </w:r>
      <w:r w:rsidR="00331C9F">
        <w:rPr>
          <w:caps w:val="0"/>
          <w:u w:val="none"/>
        </w:rPr>
        <w:t xml:space="preserve">or the City of Fountain </w:t>
      </w:r>
      <w:r w:rsidR="00330675">
        <w:rPr>
          <w:caps w:val="0"/>
          <w:u w:val="none"/>
        </w:rPr>
        <w:t>without express prior consent</w:t>
      </w:r>
      <w:r w:rsidR="00331C9F">
        <w:rPr>
          <w:caps w:val="0"/>
          <w:u w:val="none"/>
        </w:rPr>
        <w:t>, as may be applicable,</w:t>
      </w:r>
      <w:r w:rsidR="00330675">
        <w:rPr>
          <w:caps w:val="0"/>
          <w:u w:val="none"/>
        </w:rPr>
        <w:t xml:space="preserve"> of the City of Colorado Springs City Council</w:t>
      </w:r>
      <w:r w:rsidR="00331C9F">
        <w:rPr>
          <w:caps w:val="0"/>
          <w:u w:val="none"/>
        </w:rPr>
        <w:t xml:space="preserve"> or the City of Fountain City Council.</w:t>
      </w:r>
    </w:p>
    <w:p w14:paraId="359D0E12" w14:textId="77777777" w:rsidR="00D23274" w:rsidRDefault="00D23274" w:rsidP="001348B9">
      <w:pPr>
        <w:pStyle w:val="Style3"/>
        <w:ind w:left="0"/>
      </w:pPr>
    </w:p>
    <w:p w14:paraId="65318FA5" w14:textId="588AB8AD" w:rsidR="00E776F2" w:rsidRPr="00D23274" w:rsidRDefault="00D23274" w:rsidP="00D23274">
      <w:pPr>
        <w:pStyle w:val="Style3"/>
        <w:tabs>
          <w:tab w:val="clear" w:pos="720"/>
        </w:tabs>
        <w:ind w:left="0" w:firstLine="720"/>
        <w:rPr>
          <w:u w:val="none"/>
        </w:rPr>
      </w:pPr>
      <w:r>
        <w:rPr>
          <w:u w:val="none"/>
        </w:rPr>
        <w:tab/>
      </w:r>
      <w:r w:rsidRPr="007C54CE">
        <w:rPr>
          <w:u w:val="none"/>
        </w:rPr>
        <w:t>3.</w:t>
      </w:r>
      <w:r w:rsidRPr="007C54CE">
        <w:rPr>
          <w:u w:val="none"/>
        </w:rPr>
        <w:tab/>
      </w:r>
      <w:r w:rsidRPr="007C54CE">
        <w:rPr>
          <w:caps w:val="0"/>
        </w:rPr>
        <w:t>Extraterritorial Service Areas</w:t>
      </w:r>
      <w:r w:rsidRPr="007C54CE">
        <w:rPr>
          <w:u w:val="none"/>
        </w:rPr>
        <w:t xml:space="preserve">.  </w:t>
      </w:r>
      <w:r w:rsidRPr="007C54CE">
        <w:rPr>
          <w:caps w:val="0"/>
          <w:u w:val="none"/>
        </w:rPr>
        <w:t xml:space="preserve">The </w:t>
      </w:r>
      <w:r w:rsidR="00CC6131" w:rsidRPr="007C54CE">
        <w:rPr>
          <w:caps w:val="0"/>
          <w:u w:val="none"/>
        </w:rPr>
        <w:t>D</w:t>
      </w:r>
      <w:r w:rsidRPr="007C54CE">
        <w:rPr>
          <w:caps w:val="0"/>
          <w:u w:val="none"/>
        </w:rPr>
        <w:t>istrict</w:t>
      </w:r>
      <w:r w:rsidR="00127622" w:rsidRPr="007C54CE">
        <w:rPr>
          <w:caps w:val="0"/>
          <w:u w:val="none"/>
        </w:rPr>
        <w:t xml:space="preserve"> do</w:t>
      </w:r>
      <w:r w:rsidR="00C86B59">
        <w:rPr>
          <w:caps w:val="0"/>
          <w:u w:val="none"/>
        </w:rPr>
        <w:t>es</w:t>
      </w:r>
      <w:r w:rsidRPr="007C54CE">
        <w:rPr>
          <w:caps w:val="0"/>
          <w:u w:val="none"/>
        </w:rPr>
        <w:t xml:space="preserve"> not anticipate providing services to areas outside of the </w:t>
      </w:r>
      <w:r w:rsidR="00941F4C" w:rsidRPr="007C54CE">
        <w:rPr>
          <w:caps w:val="0"/>
          <w:u w:val="none"/>
        </w:rPr>
        <w:t xml:space="preserve">Initial </w:t>
      </w:r>
      <w:r w:rsidR="00CC6131" w:rsidRPr="007C54CE">
        <w:rPr>
          <w:caps w:val="0"/>
          <w:u w:val="none"/>
        </w:rPr>
        <w:t>D</w:t>
      </w:r>
      <w:r w:rsidRPr="007C54CE">
        <w:rPr>
          <w:caps w:val="0"/>
          <w:u w:val="none"/>
        </w:rPr>
        <w:t xml:space="preserve">istrict </w:t>
      </w:r>
      <w:r w:rsidR="00941F4C" w:rsidRPr="007C54CE">
        <w:rPr>
          <w:caps w:val="0"/>
          <w:u w:val="none"/>
        </w:rPr>
        <w:t>B</w:t>
      </w:r>
      <w:r w:rsidRPr="007C54CE">
        <w:rPr>
          <w:caps w:val="0"/>
          <w:u w:val="none"/>
        </w:rPr>
        <w:t>oundaries</w:t>
      </w:r>
      <w:r w:rsidR="00941F4C" w:rsidRPr="007C54CE">
        <w:rPr>
          <w:caps w:val="0"/>
          <w:u w:val="none"/>
        </w:rPr>
        <w:t xml:space="preserve"> and Additional Inclusion Areas</w:t>
      </w:r>
      <w:r w:rsidR="00D53655">
        <w:rPr>
          <w:caps w:val="0"/>
          <w:u w:val="none"/>
        </w:rPr>
        <w:t>, h</w:t>
      </w:r>
      <w:r w:rsidR="00D50D13">
        <w:rPr>
          <w:caps w:val="0"/>
          <w:u w:val="none"/>
        </w:rPr>
        <w:t xml:space="preserve">owever, the District </w:t>
      </w:r>
      <w:r w:rsidR="00C86B59">
        <w:rPr>
          <w:caps w:val="0"/>
          <w:u w:val="none"/>
        </w:rPr>
        <w:t>is</w:t>
      </w:r>
      <w:r w:rsidR="00D50D13">
        <w:rPr>
          <w:caps w:val="0"/>
          <w:u w:val="none"/>
        </w:rPr>
        <w:t xml:space="preserve"> authorized to do so if adjacent development occurs. </w:t>
      </w:r>
    </w:p>
    <w:p w14:paraId="3960953E" w14:textId="77777777" w:rsidR="00982ECE" w:rsidRDefault="00982ECE" w:rsidP="00982ECE">
      <w:pPr>
        <w:tabs>
          <w:tab w:val="left" w:pos="-720"/>
          <w:tab w:val="left" w:pos="0"/>
        </w:tabs>
        <w:suppressAutoHyphens/>
        <w:jc w:val="both"/>
        <w:rPr>
          <w:rFonts w:ascii="Times New Roman" w:hAnsi="Times New Roman"/>
          <w:spacing w:val="-3"/>
        </w:rPr>
      </w:pPr>
    </w:p>
    <w:p w14:paraId="494A3F5E" w14:textId="54D82815" w:rsidR="00982ECE" w:rsidRPr="009F2F68" w:rsidRDefault="005E1436" w:rsidP="009E327E">
      <w:pPr>
        <w:pStyle w:val="Style2"/>
        <w:ind w:left="0" w:firstLine="720"/>
        <w:rPr>
          <w:b w:val="0"/>
          <w:caps w:val="0"/>
        </w:rPr>
      </w:pPr>
      <w:r w:rsidRPr="005E1436">
        <w:rPr>
          <w:b w:val="0"/>
        </w:rPr>
        <w:tab/>
        <w:t>4.</w:t>
      </w:r>
      <w:r w:rsidRPr="005E1436">
        <w:rPr>
          <w:b w:val="0"/>
        </w:rPr>
        <w:tab/>
      </w:r>
      <w:r w:rsidRPr="005E1436">
        <w:rPr>
          <w:b w:val="0"/>
          <w:caps w:val="0"/>
          <w:u w:val="single"/>
        </w:rPr>
        <w:t>Analysis Of Alternatives</w:t>
      </w:r>
      <w:r>
        <w:rPr>
          <w:b w:val="0"/>
          <w:caps w:val="0"/>
        </w:rPr>
        <w:t>.</w:t>
      </w:r>
      <w:r w:rsidR="009B6093">
        <w:rPr>
          <w:b w:val="0"/>
          <w:caps w:val="0"/>
        </w:rPr>
        <w:t xml:space="preserve"> It is anticipated that the District</w:t>
      </w:r>
      <w:r w:rsidR="00C86B59">
        <w:rPr>
          <w:b w:val="0"/>
          <w:caps w:val="0"/>
        </w:rPr>
        <w:t xml:space="preserve"> </w:t>
      </w:r>
      <w:r w:rsidR="009B6093">
        <w:rPr>
          <w:b w:val="0"/>
          <w:caps w:val="0"/>
        </w:rPr>
        <w:t xml:space="preserve">will undertake the financing and construction of the Public Improvements. </w:t>
      </w:r>
      <w:r w:rsidR="009E327E" w:rsidRPr="009E327E">
        <w:rPr>
          <w:b w:val="0"/>
          <w:caps w:val="0"/>
        </w:rPr>
        <w:t>There are currently no other governmental entities, including the County</w:t>
      </w:r>
      <w:r w:rsidR="009E327E">
        <w:rPr>
          <w:b w:val="0"/>
          <w:caps w:val="0"/>
        </w:rPr>
        <w:t>, nearby cities or towns</w:t>
      </w:r>
      <w:r w:rsidR="009E327E" w:rsidRPr="009E327E">
        <w:rPr>
          <w:b w:val="0"/>
          <w:caps w:val="0"/>
        </w:rPr>
        <w:t xml:space="preserve">, located in the immediate vicinity of the District that consider it </w:t>
      </w:r>
      <w:r w:rsidR="009E327E" w:rsidRPr="00A22B5E">
        <w:rPr>
          <w:b w:val="0"/>
          <w:caps w:val="0"/>
        </w:rPr>
        <w:t xml:space="preserve">desirable, feasible, or practical to undertake the planning, design, acquisition, construction, installation, relocation, redevelopment, and financing of the Public Improvements needed for the Project. </w:t>
      </w:r>
      <w:bookmarkStart w:id="18" w:name="_Hlk165645420"/>
      <w:r w:rsidR="006E27B8" w:rsidRPr="00A22B5E">
        <w:rPr>
          <w:b w:val="0"/>
          <w:caps w:val="0"/>
        </w:rPr>
        <w:t xml:space="preserve">Although the </w:t>
      </w:r>
      <w:r w:rsidR="00BC339C" w:rsidRPr="00A22B5E">
        <w:rPr>
          <w:b w:val="0"/>
          <w:caps w:val="0"/>
        </w:rPr>
        <w:t>Fountain Mutual</w:t>
      </w:r>
      <w:r w:rsidR="006E27B8" w:rsidRPr="00A22B5E">
        <w:rPr>
          <w:b w:val="0"/>
          <w:caps w:val="0"/>
        </w:rPr>
        <w:t xml:space="preserve"> Metropolitan District</w:t>
      </w:r>
      <w:r w:rsidR="00BC339C" w:rsidRPr="00A22B5E">
        <w:rPr>
          <w:b w:val="0"/>
          <w:caps w:val="0"/>
        </w:rPr>
        <w:t xml:space="preserve">, which provides park and recreation improvements along the Fountain Mutual ditch as well as stormwater management services relating to the Fountain Mutual Irrigation Canal, overlaps the </w:t>
      </w:r>
      <w:r w:rsidR="006E27B8" w:rsidRPr="00A22B5E">
        <w:rPr>
          <w:b w:val="0"/>
          <w:caps w:val="0"/>
        </w:rPr>
        <w:t xml:space="preserve"> District, </w:t>
      </w:r>
      <w:r w:rsidR="00BC339C" w:rsidRPr="00A22B5E">
        <w:rPr>
          <w:b w:val="0"/>
          <w:caps w:val="0"/>
        </w:rPr>
        <w:t>it is not intended for Fountain Mutual Metropolitan District to provide any services to the District. Fountain Mutual Metropolitan District is not authorized to provide many of the public improvements needed by the District and also is not in a position to fund any of the District’s park or storm drainage improvements.</w:t>
      </w:r>
      <w:r w:rsidR="00BC339C" w:rsidRPr="00BC339C">
        <w:rPr>
          <w:b w:val="0"/>
          <w:caps w:val="0"/>
        </w:rPr>
        <w:t xml:space="preserve"> </w:t>
      </w:r>
      <w:bookmarkEnd w:id="18"/>
      <w:r w:rsidR="0090296F">
        <w:rPr>
          <w:b w:val="0"/>
          <w:caps w:val="0"/>
        </w:rPr>
        <w:t xml:space="preserve">Although the Glen Metropolitan District Nos. 1-3 are near to the District, the Glen Metropolitan District Nos. 1-3 are not able or willing to finance or construct the Public Improvements that are necessary to serve the Project. </w:t>
      </w:r>
    </w:p>
    <w:p w14:paraId="406DDCCE" w14:textId="77777777" w:rsidR="009F694A" w:rsidRPr="005E1436" w:rsidRDefault="009F694A">
      <w:pPr>
        <w:tabs>
          <w:tab w:val="left" w:pos="-720"/>
        </w:tabs>
        <w:suppressAutoHyphens/>
        <w:ind w:hanging="720"/>
        <w:jc w:val="both"/>
        <w:rPr>
          <w:rFonts w:ascii="Times New Roman" w:hAnsi="Times New Roman"/>
          <w:spacing w:val="-3"/>
        </w:rPr>
      </w:pPr>
    </w:p>
    <w:p w14:paraId="51BC94A4" w14:textId="77777777" w:rsidR="008444E8" w:rsidRPr="005E1436" w:rsidRDefault="005E1436" w:rsidP="00EA1E1A">
      <w:pPr>
        <w:pStyle w:val="Style2"/>
        <w:ind w:left="0" w:firstLine="720"/>
        <w:rPr>
          <w:b w:val="0"/>
        </w:rPr>
      </w:pPr>
      <w:r>
        <w:tab/>
      </w:r>
      <w:r w:rsidRPr="005E1436">
        <w:rPr>
          <w:b w:val="0"/>
        </w:rPr>
        <w:t>5.</w:t>
      </w:r>
      <w:r>
        <w:tab/>
      </w:r>
      <w:r w:rsidRPr="005E1436">
        <w:rPr>
          <w:b w:val="0"/>
          <w:caps w:val="0"/>
          <w:u w:val="single"/>
        </w:rPr>
        <w:t>Material Modifications</w:t>
      </w:r>
      <w:r w:rsidR="00EA1E1A">
        <w:rPr>
          <w:b w:val="0"/>
          <w:caps w:val="0"/>
          <w:u w:val="single"/>
        </w:rPr>
        <w:t>/Service Plan Amendment</w:t>
      </w:r>
      <w:r w:rsidRPr="005E1436">
        <w:rPr>
          <w:b w:val="0"/>
        </w:rPr>
        <w:t xml:space="preserve">.  </w:t>
      </w:r>
      <w:r w:rsidRPr="005E1436">
        <w:rPr>
          <w:b w:val="0"/>
          <w:caps w:val="0"/>
        </w:rPr>
        <w:t xml:space="preserve">Material modifications of this </w:t>
      </w:r>
      <w:r w:rsidR="00CC6131">
        <w:rPr>
          <w:b w:val="0"/>
          <w:caps w:val="0"/>
        </w:rPr>
        <w:t>S</w:t>
      </w:r>
      <w:r w:rsidRPr="005E1436">
        <w:rPr>
          <w:b w:val="0"/>
          <w:caps w:val="0"/>
        </w:rPr>
        <w:t xml:space="preserve">ervice </w:t>
      </w:r>
      <w:r w:rsidR="00CC6131">
        <w:rPr>
          <w:b w:val="0"/>
          <w:caps w:val="0"/>
        </w:rPr>
        <w:t>P</w:t>
      </w:r>
      <w:r w:rsidRPr="005E1436">
        <w:rPr>
          <w:b w:val="0"/>
          <w:caps w:val="0"/>
        </w:rPr>
        <w:t xml:space="preserve">lan shall, at a minimum, trigger the need for prior approval of the </w:t>
      </w:r>
      <w:r w:rsidR="00CC6131">
        <w:rPr>
          <w:b w:val="0"/>
          <w:caps w:val="0"/>
        </w:rPr>
        <w:t>B</w:t>
      </w:r>
      <w:r w:rsidRPr="005E1436">
        <w:rPr>
          <w:b w:val="0"/>
          <w:caps w:val="0"/>
        </w:rPr>
        <w:t xml:space="preserve">oard of </w:t>
      </w:r>
      <w:r w:rsidR="00CC6131">
        <w:rPr>
          <w:b w:val="0"/>
          <w:caps w:val="0"/>
        </w:rPr>
        <w:t>C</w:t>
      </w:r>
      <w:r w:rsidRPr="005E1436">
        <w:rPr>
          <w:b w:val="0"/>
          <w:caps w:val="0"/>
        </w:rPr>
        <w:t xml:space="preserve">ounty </w:t>
      </w:r>
      <w:r w:rsidR="00CC6131">
        <w:rPr>
          <w:b w:val="0"/>
          <w:caps w:val="0"/>
        </w:rPr>
        <w:t>C</w:t>
      </w:r>
      <w:r w:rsidRPr="005E1436">
        <w:rPr>
          <w:b w:val="0"/>
          <w:caps w:val="0"/>
        </w:rPr>
        <w:t xml:space="preserve">ommissioners at an advertised public hearing and may require a need for a complete re-submittal of an amended </w:t>
      </w:r>
      <w:r w:rsidR="00CC6131">
        <w:rPr>
          <w:b w:val="0"/>
          <w:caps w:val="0"/>
        </w:rPr>
        <w:t>S</w:t>
      </w:r>
      <w:r w:rsidRPr="005E1436">
        <w:rPr>
          <w:b w:val="0"/>
          <w:caps w:val="0"/>
        </w:rPr>
        <w:t xml:space="preserve">ervice </w:t>
      </w:r>
      <w:r w:rsidR="00CC6131">
        <w:rPr>
          <w:b w:val="0"/>
          <w:caps w:val="0"/>
        </w:rPr>
        <w:t>P</w:t>
      </w:r>
      <w:r w:rsidRPr="005E1436">
        <w:rPr>
          <w:b w:val="0"/>
          <w:caps w:val="0"/>
        </w:rPr>
        <w:t xml:space="preserve">lan along with a hearing before the </w:t>
      </w:r>
      <w:r w:rsidR="00CC6131">
        <w:rPr>
          <w:b w:val="0"/>
          <w:caps w:val="0"/>
        </w:rPr>
        <w:t xml:space="preserve">County’s </w:t>
      </w:r>
      <w:r w:rsidR="002945FA">
        <w:rPr>
          <w:b w:val="0"/>
          <w:caps w:val="0"/>
        </w:rPr>
        <w:t>P</w:t>
      </w:r>
      <w:r w:rsidRPr="005E1436">
        <w:rPr>
          <w:b w:val="0"/>
          <w:caps w:val="0"/>
        </w:rPr>
        <w:t xml:space="preserve">lanning </w:t>
      </w:r>
      <w:r w:rsidR="002945FA">
        <w:rPr>
          <w:b w:val="0"/>
          <w:caps w:val="0"/>
        </w:rPr>
        <w:t>C</w:t>
      </w:r>
      <w:r w:rsidRPr="005E1436">
        <w:rPr>
          <w:b w:val="0"/>
          <w:caps w:val="0"/>
        </w:rPr>
        <w:t xml:space="preserve">ommission.  For the purpose of this </w:t>
      </w:r>
      <w:r w:rsidR="00CC6131">
        <w:rPr>
          <w:b w:val="0"/>
          <w:caps w:val="0"/>
        </w:rPr>
        <w:t>S</w:t>
      </w:r>
      <w:r w:rsidRPr="005E1436">
        <w:rPr>
          <w:b w:val="0"/>
          <w:caps w:val="0"/>
        </w:rPr>
        <w:t xml:space="preserve">ervice </w:t>
      </w:r>
      <w:r w:rsidR="00CC6131">
        <w:rPr>
          <w:b w:val="0"/>
          <w:caps w:val="0"/>
        </w:rPr>
        <w:t>P</w:t>
      </w:r>
      <w:r w:rsidRPr="005E1436">
        <w:rPr>
          <w:b w:val="0"/>
          <w:caps w:val="0"/>
        </w:rPr>
        <w:t>lan the following changes shall be considered material modifications:</w:t>
      </w:r>
    </w:p>
    <w:p w14:paraId="57BC0D1A" w14:textId="77777777" w:rsidR="00501A6F" w:rsidRDefault="00501A6F" w:rsidP="00D04492">
      <w:pPr>
        <w:tabs>
          <w:tab w:val="left" w:pos="-720"/>
          <w:tab w:val="left" w:pos="0"/>
          <w:tab w:val="left" w:pos="720"/>
        </w:tabs>
        <w:suppressAutoHyphens/>
        <w:jc w:val="both"/>
        <w:rPr>
          <w:rFonts w:ascii="Times New Roman" w:hAnsi="Times New Roman"/>
          <w:b/>
          <w:spacing w:val="-3"/>
          <w:sz w:val="28"/>
          <w:szCs w:val="28"/>
        </w:rPr>
      </w:pPr>
    </w:p>
    <w:p w14:paraId="644F8F96" w14:textId="79E0A957" w:rsidR="008444E8" w:rsidRDefault="005E1436" w:rsidP="005E1436">
      <w:pPr>
        <w:tabs>
          <w:tab w:val="left" w:pos="-720"/>
          <w:tab w:val="left" w:pos="0"/>
          <w:tab w:val="left" w:pos="1440"/>
          <w:tab w:val="left" w:pos="2160"/>
          <w:tab w:val="left" w:pos="2880"/>
        </w:tabs>
        <w:suppressAutoHyphens/>
        <w:ind w:firstLine="720"/>
        <w:jc w:val="both"/>
        <w:rPr>
          <w:rFonts w:ascii="Times New Roman" w:hAnsi="Times New Roman"/>
          <w:spacing w:val="-3"/>
        </w:rPr>
      </w:pPr>
      <w:r>
        <w:rPr>
          <w:rFonts w:ascii="Times New Roman" w:hAnsi="Times New Roman"/>
          <w:spacing w:val="-3"/>
          <w:szCs w:val="24"/>
        </w:rPr>
        <w:tab/>
      </w:r>
      <w:r>
        <w:rPr>
          <w:rFonts w:ascii="Times New Roman" w:hAnsi="Times New Roman"/>
          <w:spacing w:val="-3"/>
          <w:szCs w:val="24"/>
        </w:rPr>
        <w:tab/>
        <w:t>a.</w:t>
      </w:r>
      <w:r>
        <w:rPr>
          <w:rFonts w:ascii="Times New Roman" w:hAnsi="Times New Roman"/>
          <w:spacing w:val="-3"/>
          <w:szCs w:val="24"/>
        </w:rPr>
        <w:tab/>
      </w:r>
      <w:r w:rsidR="008444E8">
        <w:rPr>
          <w:rFonts w:ascii="Times New Roman" w:hAnsi="Times New Roman"/>
          <w:spacing w:val="-3"/>
          <w:szCs w:val="24"/>
        </w:rPr>
        <w:t>Any</w:t>
      </w:r>
      <w:r w:rsidR="0065784B" w:rsidRPr="00FE0610">
        <w:rPr>
          <w:rFonts w:ascii="Times New Roman" w:hAnsi="Times New Roman"/>
          <w:spacing w:val="-3"/>
        </w:rPr>
        <w:t xml:space="preserve"> change in the basic services provided by the District, including the addition of any types of s</w:t>
      </w:r>
      <w:r w:rsidR="008444E8">
        <w:rPr>
          <w:rFonts w:ascii="Times New Roman" w:hAnsi="Times New Roman"/>
          <w:spacing w:val="-3"/>
        </w:rPr>
        <w:t>ervices not authorized by this Service Plan.</w:t>
      </w:r>
    </w:p>
    <w:p w14:paraId="5B4451F8" w14:textId="77777777" w:rsidR="008444E8" w:rsidRDefault="008444E8" w:rsidP="00D04492">
      <w:pPr>
        <w:tabs>
          <w:tab w:val="left" w:pos="-720"/>
          <w:tab w:val="left" w:pos="0"/>
          <w:tab w:val="left" w:pos="720"/>
          <w:tab w:val="left" w:pos="1440"/>
          <w:tab w:val="left" w:pos="2160"/>
          <w:tab w:val="left" w:pos="2880"/>
        </w:tabs>
        <w:suppressAutoHyphens/>
        <w:ind w:left="720"/>
        <w:jc w:val="both"/>
        <w:rPr>
          <w:rFonts w:ascii="Times New Roman" w:hAnsi="Times New Roman"/>
          <w:spacing w:val="-3"/>
        </w:rPr>
      </w:pPr>
    </w:p>
    <w:p w14:paraId="6709872F" w14:textId="77777777" w:rsidR="0065784B" w:rsidRDefault="005E1436" w:rsidP="009A1382">
      <w:pPr>
        <w:tabs>
          <w:tab w:val="left" w:pos="-720"/>
          <w:tab w:val="left" w:pos="0"/>
          <w:tab w:val="left" w:pos="1440"/>
          <w:tab w:val="left" w:pos="2160"/>
          <w:tab w:val="left" w:pos="2880"/>
        </w:tabs>
        <w:suppressAutoHyphens/>
        <w:ind w:firstLine="720"/>
        <w:jc w:val="both"/>
        <w:rPr>
          <w:rFonts w:ascii="Times New Roman" w:hAnsi="Times New Roman"/>
          <w:spacing w:val="-3"/>
        </w:rPr>
      </w:pPr>
      <w:r>
        <w:rPr>
          <w:rFonts w:ascii="Times New Roman" w:hAnsi="Times New Roman"/>
          <w:spacing w:val="-3"/>
        </w:rPr>
        <w:tab/>
      </w:r>
      <w:r>
        <w:rPr>
          <w:rFonts w:ascii="Times New Roman" w:hAnsi="Times New Roman"/>
          <w:spacing w:val="-3"/>
        </w:rPr>
        <w:tab/>
        <w:t>b.</w:t>
      </w:r>
      <w:r>
        <w:rPr>
          <w:rFonts w:ascii="Times New Roman" w:hAnsi="Times New Roman"/>
          <w:spacing w:val="-3"/>
        </w:rPr>
        <w:tab/>
      </w:r>
      <w:r w:rsidR="008444E8">
        <w:rPr>
          <w:rFonts w:ascii="Times New Roman" w:hAnsi="Times New Roman"/>
          <w:spacing w:val="-3"/>
        </w:rPr>
        <w:t>A</w:t>
      </w:r>
      <w:r w:rsidR="0065784B" w:rsidRPr="00FE0610">
        <w:rPr>
          <w:rFonts w:ascii="Times New Roman" w:hAnsi="Times New Roman"/>
          <w:spacing w:val="-3"/>
        </w:rPr>
        <w:t xml:space="preserve">ny other matter </w:t>
      </w:r>
      <w:r w:rsidR="008444E8">
        <w:rPr>
          <w:rFonts w:ascii="Times New Roman" w:hAnsi="Times New Roman"/>
          <w:spacing w:val="-3"/>
        </w:rPr>
        <w:t xml:space="preserve">which is now, or may in the future, be </w:t>
      </w:r>
      <w:r w:rsidR="0065784B" w:rsidRPr="00FE0610">
        <w:rPr>
          <w:rFonts w:ascii="Times New Roman" w:hAnsi="Times New Roman"/>
          <w:spacing w:val="-3"/>
        </w:rPr>
        <w:t xml:space="preserve">described as a material modification by </w:t>
      </w:r>
      <w:r w:rsidR="009A1382">
        <w:rPr>
          <w:rFonts w:ascii="Times New Roman" w:hAnsi="Times New Roman"/>
          <w:spacing w:val="-3"/>
        </w:rPr>
        <w:t>the Special District Act</w:t>
      </w:r>
      <w:r w:rsidR="0065784B" w:rsidRPr="00FE0610">
        <w:rPr>
          <w:rFonts w:ascii="Times New Roman" w:hAnsi="Times New Roman"/>
          <w:spacing w:val="-3"/>
        </w:rPr>
        <w:t xml:space="preserve">. </w:t>
      </w:r>
    </w:p>
    <w:p w14:paraId="73940C15" w14:textId="77777777" w:rsidR="008444E8" w:rsidRDefault="008444E8" w:rsidP="00D04492">
      <w:pPr>
        <w:tabs>
          <w:tab w:val="left" w:pos="-720"/>
          <w:tab w:val="left" w:pos="0"/>
          <w:tab w:val="left" w:pos="720"/>
          <w:tab w:val="left" w:pos="1440"/>
          <w:tab w:val="left" w:pos="2160"/>
          <w:tab w:val="left" w:pos="2880"/>
        </w:tabs>
        <w:suppressAutoHyphens/>
        <w:ind w:left="720"/>
        <w:jc w:val="both"/>
        <w:rPr>
          <w:rFonts w:ascii="Times New Roman" w:hAnsi="Times New Roman"/>
          <w:spacing w:val="-3"/>
        </w:rPr>
      </w:pPr>
    </w:p>
    <w:p w14:paraId="11A0850E" w14:textId="77777777" w:rsidR="00DB5913" w:rsidRDefault="002C02A9" w:rsidP="009A1382">
      <w:pPr>
        <w:tabs>
          <w:tab w:val="left" w:pos="-720"/>
          <w:tab w:val="left" w:pos="0"/>
          <w:tab w:val="left" w:pos="1440"/>
          <w:tab w:val="left" w:pos="2160"/>
          <w:tab w:val="left" w:pos="2880"/>
        </w:tabs>
        <w:suppressAutoHyphens/>
        <w:ind w:firstLine="720"/>
        <w:jc w:val="both"/>
        <w:rPr>
          <w:rFonts w:ascii="Times New Roman" w:hAnsi="Times New Roman"/>
          <w:spacing w:val="-3"/>
        </w:rPr>
      </w:pPr>
      <w:r>
        <w:rPr>
          <w:rFonts w:ascii="Times New Roman" w:hAnsi="Times New Roman"/>
          <w:spacing w:val="-3"/>
        </w:rPr>
        <w:tab/>
      </w:r>
      <w:r>
        <w:rPr>
          <w:rFonts w:ascii="Times New Roman" w:hAnsi="Times New Roman"/>
          <w:spacing w:val="-3"/>
        </w:rPr>
        <w:tab/>
        <w:t>c.</w:t>
      </w:r>
      <w:r>
        <w:rPr>
          <w:rFonts w:ascii="Times New Roman" w:hAnsi="Times New Roman"/>
          <w:spacing w:val="-3"/>
        </w:rPr>
        <w:tab/>
      </w:r>
      <w:r w:rsidR="009A1382">
        <w:rPr>
          <w:rFonts w:ascii="Times New Roman" w:hAnsi="Times New Roman"/>
          <w:spacing w:val="-3"/>
        </w:rPr>
        <w:t>Imposition of a mill levy in excess of any of the</w:t>
      </w:r>
      <w:r w:rsidR="00DB5913">
        <w:rPr>
          <w:rFonts w:ascii="Times New Roman" w:hAnsi="Times New Roman"/>
          <w:spacing w:val="-3"/>
        </w:rPr>
        <w:t xml:space="preserve"> </w:t>
      </w:r>
      <w:r w:rsidR="000367F3">
        <w:rPr>
          <w:rFonts w:ascii="Times New Roman" w:hAnsi="Times New Roman"/>
          <w:spacing w:val="-3"/>
        </w:rPr>
        <w:t xml:space="preserve">Maximum </w:t>
      </w:r>
      <w:r w:rsidR="00DB5913">
        <w:rPr>
          <w:rFonts w:ascii="Times New Roman" w:hAnsi="Times New Roman"/>
          <w:spacing w:val="-3"/>
        </w:rPr>
        <w:t>Mill Lev</w:t>
      </w:r>
      <w:r w:rsidR="00A930AA">
        <w:rPr>
          <w:rFonts w:ascii="Times New Roman" w:hAnsi="Times New Roman"/>
          <w:spacing w:val="-3"/>
        </w:rPr>
        <w:t>ie</w:t>
      </w:r>
      <w:r w:rsidR="00DB5913">
        <w:rPr>
          <w:rFonts w:ascii="Times New Roman" w:hAnsi="Times New Roman"/>
          <w:spacing w:val="-3"/>
        </w:rPr>
        <w:t>s as authorized in this approved Service Plan.</w:t>
      </w:r>
    </w:p>
    <w:p w14:paraId="561D34A3" w14:textId="77777777" w:rsidR="00DB5913" w:rsidRDefault="00DB5913" w:rsidP="00D04492">
      <w:pPr>
        <w:tabs>
          <w:tab w:val="left" w:pos="-720"/>
          <w:tab w:val="left" w:pos="0"/>
          <w:tab w:val="left" w:pos="720"/>
          <w:tab w:val="left" w:pos="1440"/>
          <w:tab w:val="left" w:pos="2160"/>
          <w:tab w:val="left" w:pos="2880"/>
        </w:tabs>
        <w:suppressAutoHyphens/>
        <w:ind w:left="720"/>
        <w:jc w:val="both"/>
        <w:rPr>
          <w:rFonts w:ascii="Times New Roman" w:hAnsi="Times New Roman"/>
          <w:spacing w:val="-3"/>
        </w:rPr>
      </w:pPr>
    </w:p>
    <w:p w14:paraId="39794727" w14:textId="77777777" w:rsidR="008444E8" w:rsidRDefault="002C02A9" w:rsidP="009A1382">
      <w:pPr>
        <w:tabs>
          <w:tab w:val="left" w:pos="-720"/>
          <w:tab w:val="left" w:pos="0"/>
          <w:tab w:val="left" w:pos="1440"/>
          <w:tab w:val="left" w:pos="2160"/>
          <w:tab w:val="left" w:pos="2880"/>
        </w:tabs>
        <w:suppressAutoHyphens/>
        <w:ind w:left="-90" w:firstLine="810"/>
        <w:jc w:val="both"/>
        <w:rPr>
          <w:rFonts w:ascii="Times New Roman" w:hAnsi="Times New Roman"/>
          <w:spacing w:val="-3"/>
        </w:rPr>
      </w:pPr>
      <w:r>
        <w:rPr>
          <w:rFonts w:ascii="Times New Roman" w:hAnsi="Times New Roman"/>
          <w:spacing w:val="-3"/>
        </w:rPr>
        <w:tab/>
      </w:r>
      <w:r>
        <w:rPr>
          <w:rFonts w:ascii="Times New Roman" w:hAnsi="Times New Roman"/>
          <w:spacing w:val="-3"/>
        </w:rPr>
        <w:tab/>
        <w:t>d.</w:t>
      </w:r>
      <w:r>
        <w:rPr>
          <w:rFonts w:ascii="Times New Roman" w:hAnsi="Times New Roman"/>
          <w:spacing w:val="-3"/>
        </w:rPr>
        <w:tab/>
      </w:r>
      <w:r w:rsidR="009A1382">
        <w:rPr>
          <w:rFonts w:ascii="Times New Roman" w:hAnsi="Times New Roman"/>
          <w:spacing w:val="-3"/>
        </w:rPr>
        <w:t>Issuance of Debt in excess of the</w:t>
      </w:r>
      <w:r w:rsidR="00DB5913">
        <w:rPr>
          <w:rFonts w:ascii="Times New Roman" w:hAnsi="Times New Roman"/>
          <w:spacing w:val="-3"/>
        </w:rPr>
        <w:t xml:space="preserve"> Maximum Debt Authorization authorized in this Service Plan  </w:t>
      </w:r>
    </w:p>
    <w:p w14:paraId="7CAB7942" w14:textId="77777777" w:rsidR="00763E62" w:rsidRDefault="00763E62" w:rsidP="00D04492">
      <w:pPr>
        <w:tabs>
          <w:tab w:val="left" w:pos="-720"/>
          <w:tab w:val="left" w:pos="0"/>
          <w:tab w:val="left" w:pos="720"/>
          <w:tab w:val="left" w:pos="1440"/>
          <w:tab w:val="left" w:pos="2160"/>
          <w:tab w:val="left" w:pos="2880"/>
        </w:tabs>
        <w:suppressAutoHyphens/>
        <w:ind w:left="720"/>
        <w:jc w:val="both"/>
        <w:rPr>
          <w:rFonts w:ascii="Times New Roman" w:hAnsi="Times New Roman"/>
          <w:spacing w:val="-3"/>
        </w:rPr>
      </w:pPr>
    </w:p>
    <w:p w14:paraId="5957CDDD" w14:textId="77777777" w:rsidR="00324F3E" w:rsidRDefault="002C02A9" w:rsidP="00EA1E1A">
      <w:pPr>
        <w:tabs>
          <w:tab w:val="left" w:pos="-720"/>
          <w:tab w:val="left" w:pos="0"/>
          <w:tab w:val="left" w:pos="1440"/>
          <w:tab w:val="left" w:pos="2160"/>
          <w:tab w:val="left" w:pos="288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t>e.</w:t>
      </w:r>
      <w:r>
        <w:rPr>
          <w:rFonts w:ascii="Times New Roman" w:hAnsi="Times New Roman"/>
          <w:spacing w:val="-3"/>
        </w:rPr>
        <w:tab/>
      </w:r>
      <w:r w:rsidR="00324F3E">
        <w:rPr>
          <w:rFonts w:ascii="Times New Roman" w:hAnsi="Times New Roman"/>
          <w:spacing w:val="-3"/>
        </w:rPr>
        <w:t xml:space="preserve">Issuance of any </w:t>
      </w:r>
      <w:r w:rsidR="00EA1E1A">
        <w:rPr>
          <w:rFonts w:ascii="Times New Roman" w:hAnsi="Times New Roman"/>
          <w:spacing w:val="-3"/>
        </w:rPr>
        <w:t>Debt</w:t>
      </w:r>
      <w:r w:rsidR="00324F3E">
        <w:rPr>
          <w:rFonts w:ascii="Times New Roman" w:hAnsi="Times New Roman"/>
          <w:spacing w:val="-3"/>
        </w:rPr>
        <w:t xml:space="preserve"> with a maturity period of greater than thirty (30) years, from the date of issuance</w:t>
      </w:r>
      <w:r w:rsidR="00EA1E1A">
        <w:rPr>
          <w:rFonts w:ascii="Times New Roman" w:hAnsi="Times New Roman"/>
          <w:spacing w:val="-3"/>
        </w:rPr>
        <w:t xml:space="preserve"> of such Debt</w:t>
      </w:r>
      <w:r w:rsidR="00324F3E">
        <w:rPr>
          <w:rFonts w:ascii="Times New Roman" w:hAnsi="Times New Roman"/>
          <w:spacing w:val="-3"/>
        </w:rPr>
        <w:t>.</w:t>
      </w:r>
    </w:p>
    <w:p w14:paraId="18817EEA" w14:textId="77777777" w:rsidR="00334517" w:rsidRDefault="00334517" w:rsidP="00763E62">
      <w:pPr>
        <w:tabs>
          <w:tab w:val="left" w:pos="-720"/>
          <w:tab w:val="left" w:pos="0"/>
          <w:tab w:val="left" w:pos="1440"/>
          <w:tab w:val="left" w:pos="2160"/>
          <w:tab w:val="left" w:pos="2880"/>
        </w:tabs>
        <w:suppressAutoHyphens/>
        <w:ind w:firstLine="720"/>
        <w:jc w:val="both"/>
        <w:rPr>
          <w:rFonts w:ascii="Times New Roman" w:hAnsi="Times New Roman"/>
          <w:spacing w:val="-3"/>
        </w:rPr>
      </w:pPr>
    </w:p>
    <w:p w14:paraId="3AEE9280" w14:textId="665F47F3" w:rsidR="00DB5913" w:rsidRDefault="002C02A9" w:rsidP="00763E62">
      <w:pPr>
        <w:tabs>
          <w:tab w:val="left" w:pos="-720"/>
          <w:tab w:val="left" w:pos="0"/>
          <w:tab w:val="left" w:pos="1440"/>
          <w:tab w:val="left" w:pos="2160"/>
          <w:tab w:val="left" w:pos="2880"/>
        </w:tabs>
        <w:suppressAutoHyphens/>
        <w:ind w:firstLine="720"/>
        <w:jc w:val="both"/>
        <w:rPr>
          <w:rFonts w:ascii="Times New Roman" w:hAnsi="Times New Roman"/>
          <w:i/>
          <w:spacing w:val="-3"/>
        </w:rPr>
      </w:pPr>
      <w:r>
        <w:rPr>
          <w:rFonts w:ascii="Times New Roman" w:hAnsi="Times New Roman"/>
          <w:spacing w:val="-3"/>
        </w:rPr>
        <w:tab/>
      </w:r>
      <w:r>
        <w:rPr>
          <w:rFonts w:ascii="Times New Roman" w:hAnsi="Times New Roman"/>
          <w:spacing w:val="-3"/>
        </w:rPr>
        <w:tab/>
        <w:t>f.</w:t>
      </w:r>
      <w:r>
        <w:rPr>
          <w:rFonts w:ascii="Times New Roman" w:hAnsi="Times New Roman"/>
          <w:spacing w:val="-3"/>
        </w:rPr>
        <w:tab/>
      </w:r>
      <w:r w:rsidR="00DB5913">
        <w:rPr>
          <w:rFonts w:ascii="Times New Roman" w:hAnsi="Times New Roman"/>
          <w:spacing w:val="-3"/>
        </w:rPr>
        <w:t>Creation of any sub-dis</w:t>
      </w:r>
      <w:r w:rsidR="00D04492">
        <w:rPr>
          <w:rFonts w:ascii="Times New Roman" w:hAnsi="Times New Roman"/>
          <w:spacing w:val="-3"/>
        </w:rPr>
        <w:t xml:space="preserve">tricts as contemplated in </w:t>
      </w:r>
      <w:r w:rsidR="000367F3">
        <w:rPr>
          <w:rFonts w:ascii="Times New Roman" w:hAnsi="Times New Roman"/>
          <w:spacing w:val="-3"/>
        </w:rPr>
        <w:t>the Special District Act</w:t>
      </w:r>
      <w:r w:rsidR="00D04492">
        <w:rPr>
          <w:rFonts w:ascii="Times New Roman" w:hAnsi="Times New Roman"/>
          <w:spacing w:val="-3"/>
        </w:rPr>
        <w:t>.</w:t>
      </w:r>
      <w:r w:rsidR="00EA1E1A">
        <w:rPr>
          <w:rFonts w:ascii="Times New Roman" w:hAnsi="Times New Roman"/>
          <w:spacing w:val="-3"/>
        </w:rPr>
        <w:t xml:space="preserve"> </w:t>
      </w:r>
    </w:p>
    <w:p w14:paraId="6D771AE1" w14:textId="77777777" w:rsidR="00A930AA" w:rsidRPr="00334517" w:rsidRDefault="00A930AA" w:rsidP="00763E62">
      <w:pPr>
        <w:tabs>
          <w:tab w:val="left" w:pos="-720"/>
          <w:tab w:val="left" w:pos="0"/>
          <w:tab w:val="left" w:pos="1440"/>
          <w:tab w:val="left" w:pos="2160"/>
          <w:tab w:val="left" w:pos="2880"/>
        </w:tabs>
        <w:suppressAutoHyphens/>
        <w:ind w:firstLine="720"/>
        <w:jc w:val="both"/>
        <w:rPr>
          <w:rFonts w:ascii="Times New Roman" w:hAnsi="Times New Roman"/>
          <w:i/>
          <w:spacing w:val="-3"/>
        </w:rPr>
      </w:pPr>
    </w:p>
    <w:p w14:paraId="0D4F168A" w14:textId="73F605FA" w:rsidR="00DB5913" w:rsidRDefault="002C02A9" w:rsidP="00EA1E1A">
      <w:pPr>
        <w:tabs>
          <w:tab w:val="left" w:pos="-720"/>
          <w:tab w:val="left" w:pos="0"/>
          <w:tab w:val="left" w:pos="1440"/>
          <w:tab w:val="left" w:pos="2160"/>
          <w:tab w:val="left" w:pos="2880"/>
        </w:tabs>
        <w:suppressAutoHyphens/>
        <w:ind w:firstLine="720"/>
        <w:jc w:val="both"/>
        <w:rPr>
          <w:rFonts w:ascii="Times New Roman" w:hAnsi="Times New Roman"/>
          <w:spacing w:val="-3"/>
        </w:rPr>
      </w:pPr>
      <w:r>
        <w:rPr>
          <w:rFonts w:ascii="Times New Roman" w:hAnsi="Times New Roman"/>
          <w:spacing w:val="-3"/>
        </w:rPr>
        <w:tab/>
      </w:r>
      <w:r>
        <w:rPr>
          <w:rFonts w:ascii="Times New Roman" w:hAnsi="Times New Roman"/>
          <w:spacing w:val="-3"/>
        </w:rPr>
        <w:tab/>
      </w:r>
      <w:r w:rsidRPr="007C54CE">
        <w:rPr>
          <w:rFonts w:ascii="Times New Roman" w:hAnsi="Times New Roman"/>
          <w:spacing w:val="-3"/>
        </w:rPr>
        <w:t>g.</w:t>
      </w:r>
      <w:r w:rsidRPr="007C54CE">
        <w:rPr>
          <w:rFonts w:ascii="Times New Roman" w:hAnsi="Times New Roman"/>
          <w:spacing w:val="-3"/>
        </w:rPr>
        <w:tab/>
      </w:r>
      <w:r w:rsidR="00324F3E" w:rsidRPr="007C54CE">
        <w:rPr>
          <w:rFonts w:ascii="Times New Roman" w:hAnsi="Times New Roman"/>
          <w:spacing w:val="-3"/>
        </w:rPr>
        <w:t>Inclusion</w:t>
      </w:r>
      <w:r w:rsidR="00DB5913" w:rsidRPr="007C54CE">
        <w:rPr>
          <w:rFonts w:ascii="Times New Roman" w:hAnsi="Times New Roman"/>
          <w:spacing w:val="-3"/>
        </w:rPr>
        <w:t xml:space="preserve"> </w:t>
      </w:r>
      <w:r w:rsidR="000367F3" w:rsidRPr="007C54CE">
        <w:rPr>
          <w:rFonts w:ascii="Times New Roman" w:hAnsi="Times New Roman"/>
          <w:spacing w:val="-3"/>
        </w:rPr>
        <w:t xml:space="preserve">into </w:t>
      </w:r>
      <w:r w:rsidR="00C86B59">
        <w:rPr>
          <w:rFonts w:ascii="Times New Roman" w:hAnsi="Times New Roman"/>
          <w:spacing w:val="-3"/>
        </w:rPr>
        <w:t>the</w:t>
      </w:r>
      <w:r w:rsidR="00C86B59" w:rsidRPr="007C54CE">
        <w:rPr>
          <w:rFonts w:ascii="Times New Roman" w:hAnsi="Times New Roman"/>
          <w:spacing w:val="-3"/>
        </w:rPr>
        <w:t xml:space="preserve"> </w:t>
      </w:r>
      <w:r w:rsidR="000367F3" w:rsidRPr="007C54CE">
        <w:rPr>
          <w:rFonts w:ascii="Times New Roman" w:hAnsi="Times New Roman"/>
          <w:spacing w:val="-3"/>
        </w:rPr>
        <w:t xml:space="preserve">District </w:t>
      </w:r>
      <w:r w:rsidR="00DB5913" w:rsidRPr="007C54CE">
        <w:rPr>
          <w:rFonts w:ascii="Times New Roman" w:hAnsi="Times New Roman"/>
          <w:spacing w:val="-3"/>
        </w:rPr>
        <w:t>of any property over five (5) miles from t</w:t>
      </w:r>
      <w:r w:rsidR="00324F3E" w:rsidRPr="007C54CE">
        <w:rPr>
          <w:rFonts w:ascii="Times New Roman" w:hAnsi="Times New Roman"/>
          <w:spacing w:val="-3"/>
        </w:rPr>
        <w:t xml:space="preserve">he </w:t>
      </w:r>
      <w:r w:rsidR="00EA1E1A" w:rsidRPr="007C54CE">
        <w:rPr>
          <w:rFonts w:ascii="Times New Roman" w:hAnsi="Times New Roman"/>
          <w:spacing w:val="-3"/>
        </w:rPr>
        <w:t xml:space="preserve">combined area of the </w:t>
      </w:r>
      <w:r w:rsidR="00324F3E" w:rsidRPr="007C54CE">
        <w:rPr>
          <w:rFonts w:ascii="Times New Roman" w:hAnsi="Times New Roman"/>
          <w:spacing w:val="-3"/>
        </w:rPr>
        <w:t>Initial District Boundaries</w:t>
      </w:r>
      <w:r w:rsidR="00EA1E1A" w:rsidRPr="007C54CE">
        <w:rPr>
          <w:rFonts w:ascii="Times New Roman" w:hAnsi="Times New Roman"/>
          <w:spacing w:val="-3"/>
        </w:rPr>
        <w:t xml:space="preserve"> </w:t>
      </w:r>
      <w:r w:rsidR="00324F3E" w:rsidRPr="007C54CE">
        <w:rPr>
          <w:rFonts w:ascii="Times New Roman" w:hAnsi="Times New Roman"/>
          <w:spacing w:val="-3"/>
        </w:rPr>
        <w:t>unless explicitly contemplated in this Service Plan.</w:t>
      </w:r>
    </w:p>
    <w:p w14:paraId="2E2055B8" w14:textId="77777777" w:rsidR="00324F3E" w:rsidRDefault="00324F3E" w:rsidP="00D04492">
      <w:pPr>
        <w:tabs>
          <w:tab w:val="left" w:pos="-720"/>
          <w:tab w:val="left" w:pos="0"/>
          <w:tab w:val="left" w:pos="720"/>
          <w:tab w:val="left" w:pos="1440"/>
          <w:tab w:val="left" w:pos="2160"/>
          <w:tab w:val="left" w:pos="2880"/>
        </w:tabs>
        <w:suppressAutoHyphens/>
        <w:ind w:left="720"/>
        <w:jc w:val="both"/>
        <w:rPr>
          <w:rFonts w:ascii="Times New Roman" w:hAnsi="Times New Roman"/>
          <w:spacing w:val="-3"/>
        </w:rPr>
      </w:pPr>
    </w:p>
    <w:p w14:paraId="71BB9EE1" w14:textId="77777777" w:rsidR="009F694A" w:rsidRPr="002C02A9" w:rsidRDefault="002C02A9" w:rsidP="0039392F">
      <w:pPr>
        <w:pStyle w:val="Style1"/>
        <w:keepNext/>
        <w:numPr>
          <w:ilvl w:val="0"/>
          <w:numId w:val="0"/>
        </w:numPr>
        <w:rPr>
          <w:sz w:val="24"/>
          <w:szCs w:val="24"/>
        </w:rPr>
      </w:pPr>
      <w:bookmarkStart w:id="19" w:name="_Toc162232251"/>
      <w:r>
        <w:rPr>
          <w:sz w:val="24"/>
          <w:szCs w:val="24"/>
          <w:u w:val="none"/>
        </w:rPr>
        <w:t>IV.</w:t>
      </w:r>
      <w:r>
        <w:rPr>
          <w:sz w:val="24"/>
          <w:szCs w:val="24"/>
          <w:u w:val="none"/>
        </w:rPr>
        <w:tab/>
      </w:r>
      <w:r w:rsidR="009F694A" w:rsidRPr="002C02A9">
        <w:rPr>
          <w:sz w:val="24"/>
          <w:szCs w:val="24"/>
        </w:rPr>
        <w:t>DEVELOPMENT ANALYSIS</w:t>
      </w:r>
      <w:bookmarkEnd w:id="19"/>
    </w:p>
    <w:p w14:paraId="45CB145A" w14:textId="77777777" w:rsidR="007E430E" w:rsidRDefault="007E430E" w:rsidP="0039392F">
      <w:pPr>
        <w:keepNext/>
        <w:tabs>
          <w:tab w:val="left" w:pos="-720"/>
        </w:tabs>
        <w:suppressAutoHyphens/>
        <w:jc w:val="both"/>
        <w:rPr>
          <w:rFonts w:ascii="Times New Roman" w:hAnsi="Times New Roman"/>
          <w:b/>
          <w:spacing w:val="-3"/>
          <w:u w:val="single"/>
        </w:rPr>
      </w:pPr>
    </w:p>
    <w:p w14:paraId="1AD888DB" w14:textId="77777777" w:rsidR="00763E62" w:rsidRPr="00334517" w:rsidRDefault="002C02A9" w:rsidP="0039392F">
      <w:pPr>
        <w:pStyle w:val="Style2"/>
        <w:keepNext/>
        <w:ind w:left="0" w:firstLine="720"/>
        <w:rPr>
          <w:b w:val="0"/>
          <w:caps w:val="0"/>
        </w:rPr>
      </w:pPr>
      <w:r w:rsidRPr="00334517">
        <w:rPr>
          <w:b w:val="0"/>
        </w:rPr>
        <w:t>A.</w:t>
      </w:r>
      <w:r w:rsidRPr="00334517">
        <w:rPr>
          <w:b w:val="0"/>
        </w:rPr>
        <w:tab/>
      </w:r>
      <w:r w:rsidR="00D62BE7" w:rsidRPr="00334517">
        <w:rPr>
          <w:b w:val="0"/>
          <w:caps w:val="0"/>
          <w:u w:val="single"/>
        </w:rPr>
        <w:t>Existing Developed Conditions</w:t>
      </w:r>
      <w:r w:rsidR="000367F3" w:rsidRPr="00334517">
        <w:rPr>
          <w:b w:val="0"/>
          <w:caps w:val="0"/>
          <w:u w:val="single"/>
        </w:rPr>
        <w:t>.</w:t>
      </w:r>
      <w:r w:rsidR="00D62BE7" w:rsidRPr="00334517">
        <w:rPr>
          <w:b w:val="0"/>
          <w:caps w:val="0"/>
        </w:rPr>
        <w:t xml:space="preserve">  </w:t>
      </w:r>
    </w:p>
    <w:p w14:paraId="0006E9F7" w14:textId="77777777" w:rsidR="00763E62" w:rsidRDefault="00763E62" w:rsidP="0039392F">
      <w:pPr>
        <w:pStyle w:val="Style2"/>
        <w:keepNext/>
        <w:ind w:left="0" w:firstLine="720"/>
        <w:rPr>
          <w:caps w:val="0"/>
        </w:rPr>
      </w:pPr>
    </w:p>
    <w:p w14:paraId="55B4586C" w14:textId="63637A70" w:rsidR="007E430E" w:rsidRDefault="00631373" w:rsidP="0039392F">
      <w:pPr>
        <w:pStyle w:val="Style2"/>
        <w:keepNext/>
        <w:ind w:left="0"/>
        <w:rPr>
          <w:b w:val="0"/>
          <w:iCs/>
          <w:caps w:val="0"/>
        </w:rPr>
      </w:pPr>
      <w:r>
        <w:rPr>
          <w:b w:val="0"/>
          <w:i/>
          <w:caps w:val="0"/>
        </w:rPr>
        <w:tab/>
      </w:r>
      <w:r w:rsidR="007F5C0B">
        <w:rPr>
          <w:b w:val="0"/>
          <w:i/>
          <w:caps w:val="0"/>
        </w:rPr>
        <w:tab/>
      </w:r>
      <w:r w:rsidR="00261CE6">
        <w:rPr>
          <w:b w:val="0"/>
          <w:iCs/>
          <w:caps w:val="0"/>
        </w:rPr>
        <w:t>At the present time,</w:t>
      </w:r>
      <w:r w:rsidR="00EF56B8">
        <w:rPr>
          <w:b w:val="0"/>
          <w:iCs/>
          <w:caps w:val="0"/>
        </w:rPr>
        <w:t xml:space="preserve"> there are no public improvements within the boundaries of the District and t</w:t>
      </w:r>
      <w:r w:rsidR="00261CE6">
        <w:rPr>
          <w:b w:val="0"/>
          <w:iCs/>
          <w:caps w:val="0"/>
        </w:rPr>
        <w:t>here is no population</w:t>
      </w:r>
      <w:r w:rsidR="00BD36AA">
        <w:rPr>
          <w:b w:val="0"/>
          <w:iCs/>
          <w:caps w:val="0"/>
        </w:rPr>
        <w:t xml:space="preserve"> currently within the District</w:t>
      </w:r>
      <w:r w:rsidR="00C86B59">
        <w:rPr>
          <w:b w:val="0"/>
          <w:iCs/>
          <w:caps w:val="0"/>
        </w:rPr>
        <w:t>’</w:t>
      </w:r>
      <w:r w:rsidR="00BD36AA">
        <w:rPr>
          <w:b w:val="0"/>
          <w:iCs/>
          <w:caps w:val="0"/>
        </w:rPr>
        <w:t>s boundaries.</w:t>
      </w:r>
    </w:p>
    <w:p w14:paraId="400F40ED" w14:textId="77777777" w:rsidR="00261CE6" w:rsidRPr="00261CE6" w:rsidRDefault="00261CE6" w:rsidP="00261CE6">
      <w:pPr>
        <w:pStyle w:val="Style2"/>
        <w:ind w:left="0"/>
        <w:jc w:val="left"/>
        <w:rPr>
          <w:iCs/>
          <w:u w:val="single"/>
        </w:rPr>
      </w:pPr>
    </w:p>
    <w:p w14:paraId="02B11A1A" w14:textId="77777777" w:rsidR="00763E62" w:rsidRDefault="00D62BE7" w:rsidP="005B01E0">
      <w:pPr>
        <w:pStyle w:val="Style2"/>
        <w:keepNext/>
        <w:ind w:left="0" w:firstLine="720"/>
      </w:pPr>
      <w:r w:rsidRPr="00D62BE7">
        <w:rPr>
          <w:b w:val="0"/>
        </w:rPr>
        <w:t>B.</w:t>
      </w:r>
      <w:r>
        <w:tab/>
      </w:r>
      <w:r w:rsidRPr="00D62BE7">
        <w:rPr>
          <w:b w:val="0"/>
          <w:caps w:val="0"/>
          <w:u w:val="single"/>
        </w:rPr>
        <w:t>Total Development At Project Buildout</w:t>
      </w:r>
      <w:r w:rsidR="000367F3">
        <w:rPr>
          <w:b w:val="0"/>
          <w:caps w:val="0"/>
          <w:u w:val="single"/>
        </w:rPr>
        <w:t>.</w:t>
      </w:r>
      <w:r w:rsidR="002B349C">
        <w:tab/>
      </w:r>
    </w:p>
    <w:p w14:paraId="5F431C61" w14:textId="77777777" w:rsidR="00763E62" w:rsidRDefault="00763E62" w:rsidP="005B01E0">
      <w:pPr>
        <w:pStyle w:val="Style2"/>
        <w:keepNext/>
        <w:ind w:left="0" w:firstLine="720"/>
      </w:pPr>
    </w:p>
    <w:p w14:paraId="6DCB3D68" w14:textId="369419B8" w:rsidR="004C56F2" w:rsidRPr="002420C2" w:rsidRDefault="00763E62" w:rsidP="002420C2">
      <w:pPr>
        <w:tabs>
          <w:tab w:val="left" w:pos="-720"/>
        </w:tabs>
        <w:suppressAutoHyphens/>
        <w:jc w:val="both"/>
        <w:rPr>
          <w:b/>
          <w:bCs/>
          <w:caps/>
        </w:rPr>
      </w:pPr>
      <w:r>
        <w:tab/>
      </w:r>
      <w:r w:rsidR="007F5C0B">
        <w:tab/>
      </w:r>
      <w:r w:rsidR="007C3BC4">
        <w:rPr>
          <w:rFonts w:ascii="Times New Roman" w:hAnsi="Times New Roman"/>
        </w:rPr>
        <w:t xml:space="preserve">At complete Project build-out, which is currently anticipated to occur at the end of </w:t>
      </w:r>
      <w:r w:rsidR="000B6615">
        <w:rPr>
          <w:rFonts w:ascii="Times New Roman" w:hAnsi="Times New Roman"/>
        </w:rPr>
        <w:t>2028</w:t>
      </w:r>
      <w:r w:rsidR="007C3BC4">
        <w:rPr>
          <w:rFonts w:ascii="Times New Roman" w:hAnsi="Times New Roman"/>
        </w:rPr>
        <w:t>,</w:t>
      </w:r>
      <w:r w:rsidR="007C3BC4" w:rsidRPr="0088039B">
        <w:rPr>
          <w:rFonts w:ascii="Times New Roman" w:hAnsi="Times New Roman"/>
        </w:rPr>
        <w:t xml:space="preserve"> development within the boundaries</w:t>
      </w:r>
      <w:r w:rsidR="007C3BC4" w:rsidRPr="00835976">
        <w:rPr>
          <w:rFonts w:ascii="Times New Roman" w:hAnsi="Times New Roman"/>
        </w:rPr>
        <w:t xml:space="preserve"> of </w:t>
      </w:r>
      <w:r w:rsidR="000B6615">
        <w:rPr>
          <w:rFonts w:ascii="Times New Roman" w:hAnsi="Times New Roman"/>
        </w:rPr>
        <w:t xml:space="preserve">the </w:t>
      </w:r>
      <w:r w:rsidR="007C3BC4" w:rsidRPr="00835976">
        <w:rPr>
          <w:rFonts w:ascii="Times New Roman" w:hAnsi="Times New Roman"/>
        </w:rPr>
        <w:t xml:space="preserve">District </w:t>
      </w:r>
      <w:r w:rsidR="007C3BC4" w:rsidRPr="0088039B">
        <w:rPr>
          <w:rFonts w:ascii="Times New Roman" w:hAnsi="Times New Roman"/>
        </w:rPr>
        <w:t xml:space="preserve">is anticipated to consist of approximately </w:t>
      </w:r>
      <w:r w:rsidR="007C3BC4" w:rsidRPr="0088039B">
        <w:rPr>
          <w:rFonts w:ascii="Times New Roman" w:hAnsi="Times New Roman"/>
          <w:spacing w:val="-3"/>
        </w:rPr>
        <w:t>98 single</w:t>
      </w:r>
      <w:r w:rsidR="007F5C0B">
        <w:rPr>
          <w:rFonts w:ascii="Times New Roman" w:hAnsi="Times New Roman"/>
          <w:spacing w:val="-3"/>
        </w:rPr>
        <w:t>-</w:t>
      </w:r>
      <w:r w:rsidR="00DB4C3A" w:rsidRPr="0088039B">
        <w:rPr>
          <w:rFonts w:ascii="Times New Roman" w:hAnsi="Times New Roman"/>
          <w:spacing w:val="-3"/>
        </w:rPr>
        <w:t>family homes</w:t>
      </w:r>
      <w:r w:rsidR="007C3BC4" w:rsidRPr="0088039B">
        <w:rPr>
          <w:rFonts w:ascii="Times New Roman" w:hAnsi="Times New Roman"/>
          <w:spacing w:val="-3"/>
        </w:rPr>
        <w:t xml:space="preserve"> with a value of $</w:t>
      </w:r>
      <w:r w:rsidR="000B6615">
        <w:rPr>
          <w:rFonts w:ascii="Times New Roman" w:hAnsi="Times New Roman"/>
          <w:spacing w:val="-3"/>
        </w:rPr>
        <w:t>449</w:t>
      </w:r>
      <w:r w:rsidR="007C3BC4" w:rsidRPr="0088039B">
        <w:rPr>
          <w:rFonts w:ascii="Times New Roman" w:hAnsi="Times New Roman"/>
          <w:spacing w:val="-3"/>
        </w:rPr>
        <w:t>,</w:t>
      </w:r>
      <w:r w:rsidR="000B6615">
        <w:rPr>
          <w:rFonts w:ascii="Times New Roman" w:hAnsi="Times New Roman"/>
          <w:spacing w:val="-3"/>
        </w:rPr>
        <w:t>611</w:t>
      </w:r>
      <w:r w:rsidR="000B6615" w:rsidRPr="0088039B">
        <w:rPr>
          <w:rFonts w:ascii="Times New Roman" w:hAnsi="Times New Roman"/>
          <w:spacing w:val="-3"/>
        </w:rPr>
        <w:t xml:space="preserve"> </w:t>
      </w:r>
      <w:r w:rsidR="007C3BC4" w:rsidRPr="0088039B">
        <w:rPr>
          <w:rFonts w:ascii="Times New Roman" w:hAnsi="Times New Roman"/>
        </w:rPr>
        <w:t xml:space="preserve">in year </w:t>
      </w:r>
      <w:r w:rsidR="00FF4CFB" w:rsidRPr="0088039B">
        <w:rPr>
          <w:rFonts w:ascii="Times New Roman" w:hAnsi="Times New Roman"/>
        </w:rPr>
        <w:t>202</w:t>
      </w:r>
      <w:r w:rsidR="00FF4CFB">
        <w:rPr>
          <w:rFonts w:ascii="Times New Roman" w:hAnsi="Times New Roman"/>
        </w:rPr>
        <w:t>5</w:t>
      </w:r>
      <w:r w:rsidR="00FF4CFB" w:rsidRPr="0088039B">
        <w:rPr>
          <w:rFonts w:ascii="Times New Roman" w:hAnsi="Times New Roman"/>
        </w:rPr>
        <w:t xml:space="preserve"> </w:t>
      </w:r>
      <w:r w:rsidR="007C3BC4" w:rsidRPr="0088039B">
        <w:rPr>
          <w:rFonts w:ascii="Times New Roman" w:hAnsi="Times New Roman"/>
        </w:rPr>
        <w:t>dollars.</w:t>
      </w:r>
      <w:r w:rsidR="007C3BC4" w:rsidRPr="00D75B7A">
        <w:rPr>
          <w:rFonts w:ascii="Times New Roman" w:hAnsi="Times New Roman"/>
        </w:rPr>
        <w:t xml:space="preserve"> </w:t>
      </w:r>
      <w:r w:rsidR="004C56F2" w:rsidRPr="002420C2">
        <w:rPr>
          <w:rFonts w:ascii="Times New Roman" w:hAnsi="Times New Roman"/>
          <w:bCs/>
        </w:rPr>
        <w:t xml:space="preserve">The total estimated population of the District upon completion of development is </w:t>
      </w:r>
      <w:r w:rsidR="000B6615">
        <w:rPr>
          <w:rFonts w:ascii="Times New Roman" w:hAnsi="Times New Roman"/>
          <w:bCs/>
          <w:caps/>
        </w:rPr>
        <w:t>245</w:t>
      </w:r>
      <w:r w:rsidR="00C06E8D" w:rsidRPr="002420C2">
        <w:rPr>
          <w:rFonts w:ascii="Times New Roman" w:hAnsi="Times New Roman"/>
          <w:bCs/>
        </w:rPr>
        <w:t xml:space="preserve"> </w:t>
      </w:r>
      <w:r w:rsidR="004C56F2" w:rsidRPr="002420C2">
        <w:rPr>
          <w:rFonts w:ascii="Times New Roman" w:hAnsi="Times New Roman"/>
          <w:bCs/>
        </w:rPr>
        <w:t>people (</w:t>
      </w:r>
      <w:r w:rsidR="000B6615">
        <w:rPr>
          <w:rFonts w:ascii="Times New Roman" w:hAnsi="Times New Roman"/>
          <w:bCs/>
          <w:caps/>
        </w:rPr>
        <w:t>98</w:t>
      </w:r>
      <w:r w:rsidR="000B6615" w:rsidRPr="002420C2">
        <w:rPr>
          <w:rFonts w:ascii="Times New Roman" w:hAnsi="Times New Roman"/>
          <w:bCs/>
        </w:rPr>
        <w:t xml:space="preserve"> </w:t>
      </w:r>
      <w:r w:rsidR="004C56F2" w:rsidRPr="002420C2">
        <w:rPr>
          <w:rFonts w:ascii="Times New Roman" w:hAnsi="Times New Roman"/>
          <w:bCs/>
        </w:rPr>
        <w:t>units x 2.5 persons per residential unit). The rate of absorption is a projection based on information from the Developer and is used for estimating the financial plan. There is no way to accurately predict absorption due to variables such as the economic factors, housing demand, land-use approval timing, building supply chains, and labor availability. In view of these factors, the bond underwriter projects the potential ability of the District to discharge the proposed debt per the statutory requirement. If absorption is delayed or accelerated, the bond issuance parameters will reflect those changes at the time of issuance.</w:t>
      </w:r>
    </w:p>
    <w:p w14:paraId="40B2D3B3" w14:textId="77777777" w:rsidR="00D62BE7" w:rsidRDefault="00D62BE7" w:rsidP="002420C2">
      <w:pPr>
        <w:pStyle w:val="Style2"/>
        <w:ind w:left="0"/>
        <w:rPr>
          <w:b w:val="0"/>
        </w:rPr>
      </w:pPr>
    </w:p>
    <w:p w14:paraId="277049C1" w14:textId="77777777" w:rsidR="00763E62" w:rsidRDefault="00D62BE7" w:rsidP="00D62BE7">
      <w:pPr>
        <w:tabs>
          <w:tab w:val="left" w:pos="-720"/>
        </w:tabs>
        <w:suppressAutoHyphens/>
        <w:jc w:val="both"/>
        <w:rPr>
          <w:caps/>
        </w:rPr>
      </w:pPr>
      <w:r>
        <w:rPr>
          <w:rFonts w:ascii="Times New Roman" w:hAnsi="Times New Roman"/>
        </w:rPr>
        <w:tab/>
      </w:r>
      <w:r w:rsidRPr="00D62BE7">
        <w:rPr>
          <w:rFonts w:ascii="Times New Roman" w:hAnsi="Times New Roman"/>
        </w:rPr>
        <w:t>C</w:t>
      </w:r>
      <w:r>
        <w:rPr>
          <w:b/>
        </w:rPr>
        <w:t>.</w:t>
      </w:r>
      <w:r>
        <w:rPr>
          <w:b/>
        </w:rPr>
        <w:tab/>
      </w:r>
      <w:r w:rsidRPr="00D62BE7">
        <w:rPr>
          <w:rFonts w:ascii="Times New Roman" w:hAnsi="Times New Roman"/>
          <w:u w:val="single"/>
        </w:rPr>
        <w:t>Development Phasing And Absorption</w:t>
      </w:r>
      <w:r w:rsidR="000367F3">
        <w:rPr>
          <w:rFonts w:ascii="Times New Roman" w:hAnsi="Times New Roman"/>
          <w:u w:val="single"/>
        </w:rPr>
        <w:t>.</w:t>
      </w:r>
      <w:r>
        <w:rPr>
          <w:caps/>
        </w:rPr>
        <w:t xml:space="preserve"> </w:t>
      </w:r>
    </w:p>
    <w:p w14:paraId="19CA2EC8" w14:textId="77777777" w:rsidR="00763E62" w:rsidRDefault="00763E62" w:rsidP="00D62BE7">
      <w:pPr>
        <w:tabs>
          <w:tab w:val="left" w:pos="-720"/>
        </w:tabs>
        <w:suppressAutoHyphens/>
        <w:jc w:val="both"/>
        <w:rPr>
          <w:caps/>
        </w:rPr>
      </w:pPr>
      <w:r>
        <w:rPr>
          <w:caps/>
        </w:rPr>
        <w:tab/>
      </w:r>
      <w:r>
        <w:rPr>
          <w:caps/>
        </w:rPr>
        <w:tab/>
      </w:r>
    </w:p>
    <w:p w14:paraId="27A00390" w14:textId="027CC6F3" w:rsidR="002945FA" w:rsidRDefault="00763E62" w:rsidP="00D62BE7">
      <w:pPr>
        <w:tabs>
          <w:tab w:val="left" w:pos="-720"/>
        </w:tabs>
        <w:suppressAutoHyphens/>
        <w:jc w:val="both"/>
        <w:rPr>
          <w:rFonts w:ascii="Times New Roman" w:hAnsi="Times New Roman"/>
          <w:spacing w:val="-3"/>
        </w:rPr>
      </w:pPr>
      <w:r>
        <w:rPr>
          <w:caps/>
        </w:rPr>
        <w:tab/>
      </w:r>
      <w:r w:rsidR="007F5C0B">
        <w:rPr>
          <w:caps/>
        </w:rPr>
        <w:tab/>
      </w:r>
      <w:r w:rsidR="00655E90" w:rsidRPr="00D75B7A">
        <w:rPr>
          <w:rFonts w:ascii="Times New Roman" w:hAnsi="Times New Roman"/>
          <w:spacing w:val="-3"/>
        </w:rPr>
        <w:t xml:space="preserve">Absorption of the </w:t>
      </w:r>
      <w:r w:rsidR="004B6694" w:rsidRPr="00D75B7A">
        <w:rPr>
          <w:rFonts w:ascii="Times New Roman" w:hAnsi="Times New Roman"/>
          <w:spacing w:val="-3"/>
        </w:rPr>
        <w:t>residential units</w:t>
      </w:r>
      <w:r w:rsidR="00655E90" w:rsidRPr="00D75B7A">
        <w:rPr>
          <w:rFonts w:ascii="Times New Roman" w:hAnsi="Times New Roman"/>
          <w:spacing w:val="-3"/>
        </w:rPr>
        <w:t xml:space="preserve"> is </w:t>
      </w:r>
      <w:r w:rsidR="007E430E" w:rsidRPr="00D75B7A">
        <w:rPr>
          <w:rFonts w:ascii="Times New Roman" w:hAnsi="Times New Roman"/>
          <w:spacing w:val="-3"/>
        </w:rPr>
        <w:t xml:space="preserve">projected to take </w:t>
      </w:r>
      <w:r w:rsidR="00C06E8D" w:rsidRPr="002420C2">
        <w:rPr>
          <w:rFonts w:ascii="Times New Roman" w:hAnsi="Times New Roman"/>
          <w:spacing w:val="-3"/>
        </w:rPr>
        <w:t>three</w:t>
      </w:r>
      <w:r w:rsidR="00C06E8D" w:rsidRPr="00D75B7A">
        <w:rPr>
          <w:rFonts w:ascii="Times New Roman" w:hAnsi="Times New Roman"/>
          <w:spacing w:val="-3"/>
        </w:rPr>
        <w:t xml:space="preserve"> </w:t>
      </w:r>
      <w:r w:rsidR="007E430E" w:rsidRPr="00D75B7A">
        <w:rPr>
          <w:rFonts w:ascii="Times New Roman" w:hAnsi="Times New Roman"/>
          <w:spacing w:val="-3"/>
        </w:rPr>
        <w:t xml:space="preserve">years, beginning in </w:t>
      </w:r>
      <w:r w:rsidR="00C06E8D" w:rsidRPr="00D75B7A">
        <w:rPr>
          <w:rFonts w:ascii="Times New Roman" w:hAnsi="Times New Roman"/>
          <w:spacing w:val="-3"/>
        </w:rPr>
        <w:t>202</w:t>
      </w:r>
      <w:r w:rsidR="00C06E8D" w:rsidRPr="002420C2">
        <w:rPr>
          <w:rFonts w:ascii="Times New Roman" w:hAnsi="Times New Roman"/>
          <w:spacing w:val="-3"/>
        </w:rPr>
        <w:t>6</w:t>
      </w:r>
      <w:r w:rsidR="00C06E8D" w:rsidRPr="00D75B7A">
        <w:rPr>
          <w:rFonts w:ascii="Times New Roman" w:hAnsi="Times New Roman"/>
          <w:spacing w:val="-3"/>
        </w:rPr>
        <w:t xml:space="preserve"> </w:t>
      </w:r>
      <w:r w:rsidR="007E430E" w:rsidRPr="00D75B7A">
        <w:rPr>
          <w:rFonts w:ascii="Times New Roman" w:hAnsi="Times New Roman"/>
          <w:spacing w:val="-3"/>
        </w:rPr>
        <w:t xml:space="preserve">and ending in </w:t>
      </w:r>
      <w:r w:rsidR="00C06E8D" w:rsidRPr="00D75B7A">
        <w:rPr>
          <w:rFonts w:ascii="Times New Roman" w:hAnsi="Times New Roman"/>
          <w:spacing w:val="-3"/>
        </w:rPr>
        <w:t>2028</w:t>
      </w:r>
      <w:r w:rsidR="00D75B7A">
        <w:rPr>
          <w:rFonts w:ascii="Times New Roman" w:hAnsi="Times New Roman"/>
          <w:spacing w:val="-3"/>
        </w:rPr>
        <w:t>,</w:t>
      </w:r>
      <w:r w:rsidR="00A13036" w:rsidRPr="00C06E8D">
        <w:rPr>
          <w:rFonts w:ascii="Times New Roman" w:hAnsi="Times New Roman"/>
          <w:spacing w:val="-3"/>
        </w:rPr>
        <w:t xml:space="preserve"> all as</w:t>
      </w:r>
      <w:r w:rsidR="007E430E" w:rsidRPr="00C06E8D">
        <w:rPr>
          <w:rFonts w:ascii="Times New Roman" w:hAnsi="Times New Roman"/>
          <w:spacing w:val="-3"/>
        </w:rPr>
        <w:t xml:space="preserve"> further described in the Development Summary Table found at Exhibit B.</w:t>
      </w:r>
      <w:r w:rsidR="002945FA" w:rsidRPr="00C06E8D">
        <w:rPr>
          <w:rFonts w:ascii="Times New Roman" w:hAnsi="Times New Roman"/>
          <w:spacing w:val="-3"/>
        </w:rPr>
        <w:t xml:space="preserve"> </w:t>
      </w:r>
    </w:p>
    <w:p w14:paraId="7703204C" w14:textId="77777777" w:rsidR="007F5C0B" w:rsidRPr="00C260B1" w:rsidRDefault="007F5C0B" w:rsidP="00D62BE7">
      <w:pPr>
        <w:tabs>
          <w:tab w:val="left" w:pos="-720"/>
        </w:tabs>
        <w:suppressAutoHyphens/>
        <w:jc w:val="both"/>
        <w:rPr>
          <w:rFonts w:ascii="Times New Roman" w:hAnsi="Times New Roman"/>
          <w:spacing w:val="-3"/>
        </w:rPr>
      </w:pPr>
    </w:p>
    <w:p w14:paraId="0ED3781B" w14:textId="6C49CD59" w:rsidR="00644DFC" w:rsidRDefault="00631373" w:rsidP="00C91A61">
      <w:pPr>
        <w:tabs>
          <w:tab w:val="left" w:pos="-720"/>
        </w:tabs>
        <w:suppressAutoHyphens/>
        <w:jc w:val="both"/>
        <w:rPr>
          <w:rFonts w:ascii="Times New Roman" w:hAnsi="Times New Roman"/>
          <w:spacing w:val="-3"/>
        </w:rPr>
      </w:pPr>
      <w:r w:rsidRPr="006D3B2B">
        <w:rPr>
          <w:rFonts w:ascii="Times New Roman" w:hAnsi="Times New Roman"/>
          <w:spacing w:val="-3"/>
        </w:rPr>
        <w:tab/>
      </w:r>
      <w:r w:rsidR="007F5C0B">
        <w:rPr>
          <w:rFonts w:ascii="Times New Roman" w:hAnsi="Times New Roman"/>
          <w:spacing w:val="-3"/>
        </w:rPr>
        <w:tab/>
      </w:r>
      <w:r w:rsidR="006628B1" w:rsidRPr="00674878">
        <w:rPr>
          <w:rFonts w:ascii="Times New Roman" w:hAnsi="Times New Roman"/>
          <w:spacing w:val="-3"/>
        </w:rPr>
        <w:t xml:space="preserve">Based on the Financial Plan attached as Exhibit </w:t>
      </w:r>
      <w:r w:rsidR="009815EA" w:rsidRPr="00674878">
        <w:rPr>
          <w:rFonts w:ascii="Times New Roman" w:hAnsi="Times New Roman"/>
          <w:spacing w:val="-3"/>
        </w:rPr>
        <w:t>D,</w:t>
      </w:r>
      <w:r w:rsidR="006628B1" w:rsidRPr="00674878">
        <w:rPr>
          <w:rFonts w:ascii="Times New Roman" w:hAnsi="Times New Roman"/>
          <w:spacing w:val="-3"/>
        </w:rPr>
        <w:t xml:space="preserve"> the District</w:t>
      </w:r>
      <w:r w:rsidR="002945FA" w:rsidRPr="00674878">
        <w:rPr>
          <w:rFonts w:ascii="Times New Roman" w:hAnsi="Times New Roman"/>
          <w:spacing w:val="-3"/>
        </w:rPr>
        <w:t xml:space="preserve"> would assess a </w:t>
      </w:r>
      <w:r w:rsidR="001F34F8" w:rsidRPr="00674878">
        <w:rPr>
          <w:rFonts w:ascii="Times New Roman" w:hAnsi="Times New Roman"/>
          <w:spacing w:val="-3"/>
        </w:rPr>
        <w:t>50</w:t>
      </w:r>
      <w:r w:rsidR="006628B1" w:rsidRPr="00674878">
        <w:rPr>
          <w:rFonts w:ascii="Times New Roman" w:hAnsi="Times New Roman"/>
          <w:spacing w:val="-3"/>
        </w:rPr>
        <w:t xml:space="preserve"> </w:t>
      </w:r>
      <w:r w:rsidR="002945FA" w:rsidRPr="00674878">
        <w:rPr>
          <w:rFonts w:ascii="Times New Roman" w:hAnsi="Times New Roman"/>
          <w:spacing w:val="-3"/>
        </w:rPr>
        <w:t>mill</w:t>
      </w:r>
      <w:r w:rsidR="001F34F8" w:rsidRPr="00674878">
        <w:rPr>
          <w:rFonts w:ascii="Times New Roman" w:hAnsi="Times New Roman"/>
          <w:spacing w:val="-3"/>
        </w:rPr>
        <w:t xml:space="preserve"> debt service</w:t>
      </w:r>
      <w:r w:rsidR="002945FA" w:rsidRPr="00674878">
        <w:rPr>
          <w:rFonts w:ascii="Times New Roman" w:hAnsi="Times New Roman"/>
          <w:spacing w:val="-3"/>
        </w:rPr>
        <w:t xml:space="preserve"> levy</w:t>
      </w:r>
      <w:r w:rsidR="00852CC2" w:rsidRPr="00674878">
        <w:rPr>
          <w:rFonts w:ascii="Times New Roman" w:hAnsi="Times New Roman"/>
          <w:spacing w:val="-3"/>
        </w:rPr>
        <w:t xml:space="preserve"> </w:t>
      </w:r>
      <w:r w:rsidR="002945FA" w:rsidRPr="00674878">
        <w:rPr>
          <w:rFonts w:ascii="Times New Roman" w:hAnsi="Times New Roman"/>
          <w:spacing w:val="-3"/>
        </w:rPr>
        <w:t xml:space="preserve">in </w:t>
      </w:r>
      <w:r w:rsidR="006628B1" w:rsidRPr="00674878">
        <w:rPr>
          <w:rFonts w:ascii="Times New Roman" w:hAnsi="Times New Roman"/>
          <w:spacing w:val="-3"/>
        </w:rPr>
        <w:t>the District</w:t>
      </w:r>
      <w:r w:rsidR="002945FA" w:rsidRPr="00674878">
        <w:rPr>
          <w:rFonts w:ascii="Times New Roman" w:hAnsi="Times New Roman"/>
          <w:spacing w:val="-3"/>
        </w:rPr>
        <w:t xml:space="preserve"> from </w:t>
      </w:r>
      <w:r w:rsidR="00C06E8D" w:rsidRPr="00674878">
        <w:rPr>
          <w:rFonts w:ascii="Times New Roman" w:hAnsi="Times New Roman"/>
          <w:spacing w:val="-3"/>
        </w:rPr>
        <w:t>202</w:t>
      </w:r>
      <w:r w:rsidR="004601DD" w:rsidRPr="00674878">
        <w:rPr>
          <w:rFonts w:ascii="Times New Roman" w:hAnsi="Times New Roman"/>
          <w:spacing w:val="-3"/>
        </w:rPr>
        <w:t>7</w:t>
      </w:r>
      <w:r w:rsidR="006628B1" w:rsidRPr="00674878">
        <w:rPr>
          <w:rFonts w:ascii="Times New Roman" w:hAnsi="Times New Roman"/>
          <w:spacing w:val="-3"/>
        </w:rPr>
        <w:t>-</w:t>
      </w:r>
      <w:r w:rsidR="00C06E8D" w:rsidRPr="00674878">
        <w:rPr>
          <w:rFonts w:ascii="Times New Roman" w:hAnsi="Times New Roman"/>
          <w:spacing w:val="-3"/>
        </w:rPr>
        <w:t>20</w:t>
      </w:r>
      <w:r w:rsidR="00D75B7A" w:rsidRPr="00674878">
        <w:rPr>
          <w:rFonts w:ascii="Times New Roman" w:hAnsi="Times New Roman"/>
          <w:spacing w:val="-3"/>
        </w:rPr>
        <w:t>6</w:t>
      </w:r>
      <w:r w:rsidR="00C06E8D" w:rsidRPr="00674878">
        <w:rPr>
          <w:rFonts w:ascii="Times New Roman" w:hAnsi="Times New Roman"/>
          <w:spacing w:val="-3"/>
        </w:rPr>
        <w:t>6</w:t>
      </w:r>
      <w:r w:rsidR="00EF56B8" w:rsidRPr="00674878">
        <w:rPr>
          <w:rFonts w:ascii="Times New Roman" w:hAnsi="Times New Roman"/>
          <w:spacing w:val="-3"/>
        </w:rPr>
        <w:t>.</w:t>
      </w:r>
      <w:r w:rsidR="006628B1" w:rsidRPr="00674878">
        <w:rPr>
          <w:rFonts w:ascii="Times New Roman" w:hAnsi="Times New Roman"/>
          <w:spacing w:val="-3"/>
        </w:rPr>
        <w:t xml:space="preserve"> </w:t>
      </w:r>
      <w:r w:rsidR="002945FA" w:rsidRPr="00674878">
        <w:rPr>
          <w:rFonts w:ascii="Times New Roman" w:hAnsi="Times New Roman"/>
          <w:spacing w:val="-3"/>
        </w:rPr>
        <w:t xml:space="preserve">Over the </w:t>
      </w:r>
      <w:bookmarkStart w:id="20" w:name="_Hlk82004883"/>
      <w:r w:rsidR="001F34F8" w:rsidRPr="00674878">
        <w:rPr>
          <w:rFonts w:ascii="Times New Roman" w:hAnsi="Times New Roman"/>
          <w:spacing w:val="-3"/>
        </w:rPr>
        <w:t>40</w:t>
      </w:r>
      <w:r w:rsidR="002945FA" w:rsidRPr="00674878">
        <w:rPr>
          <w:rFonts w:ascii="Times New Roman" w:hAnsi="Times New Roman"/>
          <w:spacing w:val="-3"/>
        </w:rPr>
        <w:t xml:space="preserve"> years</w:t>
      </w:r>
      <w:bookmarkEnd w:id="20"/>
      <w:r w:rsidR="002945FA" w:rsidRPr="00674878">
        <w:rPr>
          <w:rFonts w:ascii="Times New Roman" w:hAnsi="Times New Roman"/>
          <w:spacing w:val="-3"/>
        </w:rPr>
        <w:t xml:space="preserve">, the effect of collecting property taxes for the </w:t>
      </w:r>
      <w:r w:rsidR="00D300F0" w:rsidRPr="00674878">
        <w:rPr>
          <w:rFonts w:ascii="Times New Roman" w:hAnsi="Times New Roman"/>
          <w:spacing w:val="-3"/>
        </w:rPr>
        <w:t>D</w:t>
      </w:r>
      <w:r w:rsidR="002945FA" w:rsidRPr="00674878">
        <w:rPr>
          <w:rFonts w:ascii="Times New Roman" w:hAnsi="Times New Roman"/>
          <w:spacing w:val="-3"/>
        </w:rPr>
        <w:t xml:space="preserve">istrict will decrease El Paso County’s Specific Ownership Taxes (SOT) </w:t>
      </w:r>
      <w:r w:rsidR="006628B1" w:rsidRPr="00674878">
        <w:rPr>
          <w:rFonts w:ascii="Times New Roman" w:hAnsi="Times New Roman"/>
          <w:spacing w:val="-3"/>
        </w:rPr>
        <w:t xml:space="preserve">at most </w:t>
      </w:r>
      <w:r w:rsidR="002945FA" w:rsidRPr="00674878">
        <w:rPr>
          <w:rFonts w:ascii="Times New Roman" w:hAnsi="Times New Roman"/>
          <w:spacing w:val="-3"/>
        </w:rPr>
        <w:t xml:space="preserve">by </w:t>
      </w:r>
      <w:r w:rsidR="009D600F" w:rsidRPr="00674878">
        <w:rPr>
          <w:rFonts w:ascii="Times New Roman" w:hAnsi="Times New Roman"/>
          <w:spacing w:val="-3"/>
        </w:rPr>
        <w:t xml:space="preserve">an average of </w:t>
      </w:r>
      <w:r w:rsidR="006628B1" w:rsidRPr="00674878">
        <w:rPr>
          <w:rFonts w:ascii="Times New Roman" w:hAnsi="Times New Roman"/>
          <w:spacing w:val="-3"/>
        </w:rPr>
        <w:t>approximately $</w:t>
      </w:r>
      <w:r w:rsidR="00674878" w:rsidRPr="006C3348">
        <w:rPr>
          <w:rFonts w:ascii="Times New Roman" w:hAnsi="Times New Roman"/>
          <w:spacing w:val="-3"/>
        </w:rPr>
        <w:t>16,430</w:t>
      </w:r>
      <w:r w:rsidR="009D600F" w:rsidRPr="00674878">
        <w:rPr>
          <w:rFonts w:ascii="Times New Roman" w:hAnsi="Times New Roman"/>
          <w:spacing w:val="-3"/>
        </w:rPr>
        <w:t xml:space="preserve"> </w:t>
      </w:r>
      <w:r w:rsidR="006628B1" w:rsidRPr="00674878">
        <w:rPr>
          <w:rFonts w:ascii="Times New Roman" w:hAnsi="Times New Roman"/>
          <w:spacing w:val="-3"/>
        </w:rPr>
        <w:t>each year</w:t>
      </w:r>
      <w:r w:rsidR="002945FA" w:rsidRPr="00674878">
        <w:rPr>
          <w:rFonts w:ascii="Times New Roman" w:hAnsi="Times New Roman"/>
          <w:spacing w:val="-3"/>
        </w:rPr>
        <w:t xml:space="preserve">. </w:t>
      </w:r>
      <w:r w:rsidR="00B82444" w:rsidRPr="00674878">
        <w:rPr>
          <w:rFonts w:ascii="Times New Roman" w:hAnsi="Times New Roman"/>
          <w:spacing w:val="-3"/>
        </w:rPr>
        <w:t>I</w:t>
      </w:r>
      <w:r w:rsidR="002945FA" w:rsidRPr="00674878">
        <w:rPr>
          <w:rFonts w:ascii="Times New Roman" w:hAnsi="Times New Roman"/>
          <w:spacing w:val="-3"/>
        </w:rPr>
        <w:t>n year 1 (</w:t>
      </w:r>
      <w:r w:rsidR="00D300F0" w:rsidRPr="00674878">
        <w:rPr>
          <w:rFonts w:ascii="Times New Roman" w:hAnsi="Times New Roman"/>
          <w:spacing w:val="-3"/>
        </w:rPr>
        <w:t>202</w:t>
      </w:r>
      <w:r w:rsidR="00DA56BB" w:rsidRPr="00674878">
        <w:rPr>
          <w:rFonts w:ascii="Times New Roman" w:hAnsi="Times New Roman"/>
          <w:spacing w:val="-3"/>
        </w:rPr>
        <w:t>7</w:t>
      </w:r>
      <w:r w:rsidR="002945FA" w:rsidRPr="00674878">
        <w:rPr>
          <w:rFonts w:ascii="Times New Roman" w:hAnsi="Times New Roman"/>
          <w:spacing w:val="-3"/>
        </w:rPr>
        <w:t xml:space="preserve">), </w:t>
      </w:r>
      <w:r w:rsidR="00644DFC" w:rsidRPr="00674878">
        <w:rPr>
          <w:rFonts w:ascii="Times New Roman" w:hAnsi="Times New Roman"/>
          <w:spacing w:val="-3"/>
        </w:rPr>
        <w:t xml:space="preserve">SOT </w:t>
      </w:r>
      <w:r w:rsidR="002945FA" w:rsidRPr="00674878">
        <w:rPr>
          <w:rFonts w:ascii="Times New Roman" w:hAnsi="Times New Roman"/>
          <w:spacing w:val="-3"/>
        </w:rPr>
        <w:t>collections will be reduced by approximately $</w:t>
      </w:r>
      <w:r w:rsidR="007806D1" w:rsidRPr="006C3348">
        <w:rPr>
          <w:rFonts w:ascii="Times New Roman" w:hAnsi="Times New Roman"/>
          <w:spacing w:val="-3"/>
        </w:rPr>
        <w:t>1</w:t>
      </w:r>
      <w:r w:rsidR="008F4700" w:rsidRPr="00674878">
        <w:rPr>
          <w:rFonts w:ascii="Times New Roman" w:hAnsi="Times New Roman"/>
          <w:spacing w:val="-3"/>
        </w:rPr>
        <w:t>,</w:t>
      </w:r>
      <w:r w:rsidR="007806D1" w:rsidRPr="00674878">
        <w:rPr>
          <w:rFonts w:ascii="Times New Roman" w:hAnsi="Times New Roman"/>
          <w:spacing w:val="-3"/>
        </w:rPr>
        <w:t>2</w:t>
      </w:r>
      <w:r w:rsidR="007806D1" w:rsidRPr="006C3348">
        <w:rPr>
          <w:rFonts w:ascii="Times New Roman" w:hAnsi="Times New Roman"/>
          <w:spacing w:val="-3"/>
        </w:rPr>
        <w:t>56</w:t>
      </w:r>
      <w:r w:rsidR="007806D1" w:rsidRPr="00674878">
        <w:rPr>
          <w:rFonts w:ascii="Times New Roman" w:hAnsi="Times New Roman"/>
          <w:spacing w:val="-3"/>
        </w:rPr>
        <w:t xml:space="preserve"> </w:t>
      </w:r>
      <w:r w:rsidR="002945FA" w:rsidRPr="00674878">
        <w:rPr>
          <w:rFonts w:ascii="Times New Roman" w:hAnsi="Times New Roman"/>
          <w:spacing w:val="-3"/>
        </w:rPr>
        <w:t>and growing to $</w:t>
      </w:r>
      <w:r w:rsidR="007806D1" w:rsidRPr="006C3348">
        <w:rPr>
          <w:rFonts w:ascii="Times New Roman" w:hAnsi="Times New Roman"/>
          <w:spacing w:val="-3"/>
        </w:rPr>
        <w:t xml:space="preserve">9,934 </w:t>
      </w:r>
      <w:r w:rsidR="002945FA" w:rsidRPr="00674878">
        <w:rPr>
          <w:rFonts w:ascii="Times New Roman" w:hAnsi="Times New Roman"/>
          <w:spacing w:val="-3"/>
        </w:rPr>
        <w:t xml:space="preserve">at </w:t>
      </w:r>
      <w:r w:rsidR="008F4700" w:rsidRPr="00674878">
        <w:rPr>
          <w:rFonts w:ascii="Times New Roman" w:hAnsi="Times New Roman"/>
          <w:spacing w:val="-3"/>
        </w:rPr>
        <w:t xml:space="preserve">stabilization of the residential </w:t>
      </w:r>
      <w:r w:rsidR="002945FA" w:rsidRPr="00674878">
        <w:rPr>
          <w:rFonts w:ascii="Times New Roman" w:hAnsi="Times New Roman"/>
          <w:spacing w:val="-3"/>
        </w:rPr>
        <w:t xml:space="preserve">project in </w:t>
      </w:r>
      <w:r w:rsidR="00956EC2" w:rsidRPr="00674878">
        <w:rPr>
          <w:rFonts w:ascii="Times New Roman" w:hAnsi="Times New Roman"/>
          <w:spacing w:val="-3"/>
        </w:rPr>
        <w:t>20</w:t>
      </w:r>
      <w:r w:rsidR="008F4700" w:rsidRPr="00674878">
        <w:rPr>
          <w:rFonts w:ascii="Times New Roman" w:hAnsi="Times New Roman"/>
          <w:spacing w:val="-3"/>
        </w:rPr>
        <w:t>30</w:t>
      </w:r>
      <w:r w:rsidR="002945FA" w:rsidRPr="00674878">
        <w:rPr>
          <w:rFonts w:ascii="Times New Roman" w:hAnsi="Times New Roman"/>
          <w:spacing w:val="-3"/>
        </w:rPr>
        <w:t>.</w:t>
      </w:r>
      <w:r w:rsidR="00512190" w:rsidRPr="00674878">
        <w:rPr>
          <w:rFonts w:ascii="Times New Roman" w:hAnsi="Times New Roman"/>
          <w:spacing w:val="-3"/>
        </w:rPr>
        <w:t xml:space="preserve"> During the same time period, El Paso County’s property taxes are expected to grow approximately $</w:t>
      </w:r>
      <w:r w:rsidR="00674878" w:rsidRPr="006C3348">
        <w:rPr>
          <w:rFonts w:ascii="Times New Roman" w:hAnsi="Times New Roman"/>
          <w:spacing w:val="-3"/>
        </w:rPr>
        <w:t>2,887</w:t>
      </w:r>
      <w:r w:rsidR="008F4700" w:rsidRPr="00674878">
        <w:rPr>
          <w:rFonts w:ascii="Times New Roman" w:hAnsi="Times New Roman"/>
          <w:spacing w:val="-3"/>
        </w:rPr>
        <w:t xml:space="preserve"> </w:t>
      </w:r>
      <w:r w:rsidR="00512190" w:rsidRPr="00674878">
        <w:rPr>
          <w:rFonts w:ascii="Times New Roman" w:hAnsi="Times New Roman"/>
          <w:spacing w:val="-3"/>
        </w:rPr>
        <w:t>in 202</w:t>
      </w:r>
      <w:r w:rsidR="00DA56BB" w:rsidRPr="00674878">
        <w:rPr>
          <w:rFonts w:ascii="Times New Roman" w:hAnsi="Times New Roman"/>
          <w:spacing w:val="-3"/>
        </w:rPr>
        <w:t>7</w:t>
      </w:r>
      <w:r w:rsidR="00512190" w:rsidRPr="00674878">
        <w:rPr>
          <w:rFonts w:ascii="Times New Roman" w:hAnsi="Times New Roman"/>
          <w:spacing w:val="-3"/>
        </w:rPr>
        <w:t xml:space="preserve"> to </w:t>
      </w:r>
      <w:r w:rsidR="008F4700" w:rsidRPr="00674878">
        <w:rPr>
          <w:rFonts w:ascii="Times New Roman" w:hAnsi="Times New Roman"/>
          <w:spacing w:val="-3"/>
        </w:rPr>
        <w:t>$</w:t>
      </w:r>
      <w:r w:rsidR="00674878" w:rsidRPr="006C3348">
        <w:rPr>
          <w:rFonts w:ascii="Times New Roman" w:hAnsi="Times New Roman"/>
          <w:spacing w:val="-3"/>
        </w:rPr>
        <w:t>22,836</w:t>
      </w:r>
      <w:r w:rsidR="008F4700" w:rsidRPr="00674878">
        <w:rPr>
          <w:rFonts w:ascii="Times New Roman" w:hAnsi="Times New Roman"/>
          <w:spacing w:val="-3"/>
        </w:rPr>
        <w:t xml:space="preserve"> </w:t>
      </w:r>
      <w:r w:rsidR="00512190" w:rsidRPr="00674878">
        <w:rPr>
          <w:rFonts w:ascii="Times New Roman" w:hAnsi="Times New Roman"/>
          <w:spacing w:val="-3"/>
        </w:rPr>
        <w:t xml:space="preserve">in </w:t>
      </w:r>
      <w:r w:rsidR="00956EC2" w:rsidRPr="00674878">
        <w:rPr>
          <w:rFonts w:ascii="Times New Roman" w:hAnsi="Times New Roman"/>
          <w:spacing w:val="-3"/>
        </w:rPr>
        <w:t>20</w:t>
      </w:r>
      <w:r w:rsidR="008F4700" w:rsidRPr="00674878">
        <w:rPr>
          <w:rFonts w:ascii="Times New Roman" w:hAnsi="Times New Roman"/>
          <w:spacing w:val="-3"/>
        </w:rPr>
        <w:t>30</w:t>
      </w:r>
      <w:r w:rsidR="00512190" w:rsidRPr="00674878">
        <w:rPr>
          <w:rFonts w:ascii="Times New Roman" w:hAnsi="Times New Roman"/>
          <w:spacing w:val="-3"/>
        </w:rPr>
        <w:t xml:space="preserve">. </w:t>
      </w:r>
      <w:r w:rsidR="003366B7" w:rsidRPr="00674878">
        <w:rPr>
          <w:rFonts w:ascii="Times New Roman" w:hAnsi="Times New Roman"/>
          <w:spacing w:val="-3"/>
        </w:rPr>
        <w:t>Over the 40-year course of the project, we estimate total SOT collections will be reduced by $</w:t>
      </w:r>
      <w:r w:rsidR="00674878" w:rsidRPr="006C3348">
        <w:rPr>
          <w:rFonts w:ascii="Times New Roman" w:hAnsi="Times New Roman"/>
          <w:spacing w:val="-3"/>
        </w:rPr>
        <w:t>657,202</w:t>
      </w:r>
      <w:r w:rsidR="008F4700" w:rsidRPr="00674878">
        <w:rPr>
          <w:rFonts w:ascii="Times New Roman" w:hAnsi="Times New Roman"/>
          <w:spacing w:val="-3"/>
        </w:rPr>
        <w:t xml:space="preserve"> </w:t>
      </w:r>
      <w:r w:rsidR="003366B7" w:rsidRPr="00674878">
        <w:rPr>
          <w:rFonts w:ascii="Times New Roman" w:hAnsi="Times New Roman"/>
          <w:spacing w:val="-3"/>
        </w:rPr>
        <w:t xml:space="preserve">while property tax collections should increase by </w:t>
      </w:r>
      <w:r w:rsidR="00EB10A0" w:rsidRPr="00674878">
        <w:rPr>
          <w:rFonts w:ascii="Times New Roman" w:hAnsi="Times New Roman"/>
          <w:spacing w:val="-3"/>
        </w:rPr>
        <w:t>$</w:t>
      </w:r>
      <w:r w:rsidR="00674878" w:rsidRPr="006C3348">
        <w:rPr>
          <w:rFonts w:ascii="Times New Roman" w:hAnsi="Times New Roman"/>
          <w:spacing w:val="-3"/>
        </w:rPr>
        <w:t>1,510,793</w:t>
      </w:r>
      <w:r w:rsidR="002C459B" w:rsidRPr="00674878">
        <w:rPr>
          <w:rFonts w:ascii="Times New Roman" w:hAnsi="Times New Roman"/>
          <w:spacing w:val="-3"/>
        </w:rPr>
        <w:t>.</w:t>
      </w:r>
    </w:p>
    <w:p w14:paraId="0EEA3908" w14:textId="77777777" w:rsidR="00C91A61" w:rsidRPr="002420C2" w:rsidRDefault="00C91A61" w:rsidP="00153D42">
      <w:pPr>
        <w:tabs>
          <w:tab w:val="left" w:pos="-720"/>
        </w:tabs>
        <w:suppressAutoHyphens/>
        <w:jc w:val="both"/>
        <w:rPr>
          <w:rFonts w:ascii="Times New Roman" w:hAnsi="Times New Roman"/>
          <w:spacing w:val="-3"/>
          <w:highlight w:val="green"/>
        </w:rPr>
      </w:pPr>
    </w:p>
    <w:p w14:paraId="6B38CE31" w14:textId="77777777" w:rsidR="00DA56BB" w:rsidRPr="00C86B59" w:rsidRDefault="00D62BE7" w:rsidP="00D62BE7">
      <w:pPr>
        <w:tabs>
          <w:tab w:val="left" w:pos="-720"/>
        </w:tabs>
        <w:suppressAutoHyphens/>
        <w:ind w:hanging="720"/>
        <w:jc w:val="both"/>
      </w:pPr>
      <w:r w:rsidRPr="00DA56BB">
        <w:tab/>
      </w:r>
      <w:r w:rsidRPr="00DA56BB">
        <w:tab/>
      </w:r>
      <w:r w:rsidRPr="00C86B59">
        <w:rPr>
          <w:rFonts w:ascii="Times New Roman" w:hAnsi="Times New Roman"/>
        </w:rPr>
        <w:t>D.</w:t>
      </w:r>
      <w:r w:rsidRPr="00C86B59">
        <w:rPr>
          <w:rFonts w:ascii="Times New Roman" w:hAnsi="Times New Roman"/>
        </w:rPr>
        <w:tab/>
      </w:r>
      <w:r w:rsidRPr="00C86B59">
        <w:rPr>
          <w:rFonts w:ascii="Times New Roman" w:hAnsi="Times New Roman"/>
          <w:u w:val="single"/>
        </w:rPr>
        <w:t>Status of Underlying Land Use Approvals</w:t>
      </w:r>
      <w:r w:rsidR="000367F3" w:rsidRPr="00C86B59">
        <w:rPr>
          <w:rFonts w:ascii="Times New Roman" w:hAnsi="Times New Roman"/>
          <w:u w:val="single"/>
        </w:rPr>
        <w:t>.</w:t>
      </w:r>
      <w:r w:rsidRPr="00C86B59">
        <w:t xml:space="preserve"> </w:t>
      </w:r>
    </w:p>
    <w:p w14:paraId="4A9AADF7" w14:textId="2966E3AB" w:rsidR="00763E62" w:rsidRPr="00C86B59" w:rsidRDefault="00D62BE7" w:rsidP="00D62BE7">
      <w:pPr>
        <w:tabs>
          <w:tab w:val="left" w:pos="-720"/>
        </w:tabs>
        <w:suppressAutoHyphens/>
        <w:ind w:hanging="720"/>
        <w:jc w:val="both"/>
      </w:pPr>
      <w:r w:rsidRPr="00C86B59">
        <w:t xml:space="preserve"> </w:t>
      </w:r>
    </w:p>
    <w:p w14:paraId="0B2D154F" w14:textId="44FEEEA3" w:rsidR="00330AD9" w:rsidRPr="002420C2" w:rsidRDefault="00DB4C3A" w:rsidP="00C87856">
      <w:pPr>
        <w:tabs>
          <w:tab w:val="left" w:pos="-720"/>
        </w:tabs>
        <w:suppressAutoHyphens/>
        <w:ind w:hanging="720"/>
        <w:jc w:val="both"/>
        <w:rPr>
          <w:rFonts w:ascii="Times New Roman" w:hAnsi="Times New Roman"/>
          <w:iCs/>
          <w:spacing w:val="-3"/>
        </w:rPr>
      </w:pPr>
      <w:r w:rsidRPr="00C86B59">
        <w:rPr>
          <w:rFonts w:ascii="Times New Roman" w:hAnsi="Times New Roman"/>
          <w:iCs/>
          <w:spacing w:val="-3"/>
        </w:rPr>
        <w:tab/>
      </w:r>
      <w:r w:rsidR="00DA56BB" w:rsidRPr="00C86B59">
        <w:rPr>
          <w:rFonts w:ascii="Times New Roman" w:hAnsi="Times New Roman"/>
          <w:iCs/>
          <w:spacing w:val="-3"/>
        </w:rPr>
        <w:tab/>
      </w:r>
      <w:r w:rsidR="007F5C0B" w:rsidRPr="00C86B59">
        <w:rPr>
          <w:rFonts w:ascii="Times New Roman" w:hAnsi="Times New Roman"/>
          <w:iCs/>
          <w:spacing w:val="-3"/>
        </w:rPr>
        <w:tab/>
      </w:r>
      <w:r w:rsidR="00446470" w:rsidRPr="00C86B59">
        <w:rPr>
          <w:rFonts w:ascii="Times New Roman" w:hAnsi="Times New Roman"/>
          <w:iCs/>
          <w:spacing w:val="-3"/>
        </w:rPr>
        <w:t xml:space="preserve">The </w:t>
      </w:r>
      <w:r w:rsidR="00C86B59" w:rsidRPr="006C3348">
        <w:rPr>
          <w:rFonts w:ascii="Times New Roman" w:hAnsi="Times New Roman"/>
          <w:iCs/>
          <w:spacing w:val="-3"/>
        </w:rPr>
        <w:t>PUD/Preliminary Plan</w:t>
      </w:r>
      <w:r w:rsidR="00446470" w:rsidRPr="00C86B59">
        <w:rPr>
          <w:rFonts w:ascii="Times New Roman" w:hAnsi="Times New Roman"/>
          <w:iCs/>
          <w:spacing w:val="-3"/>
        </w:rPr>
        <w:t xml:space="preserve"> for </w:t>
      </w:r>
      <w:r w:rsidR="00C86B59" w:rsidRPr="006C3348">
        <w:rPr>
          <w:rFonts w:ascii="Times New Roman" w:hAnsi="Times New Roman"/>
          <w:iCs/>
          <w:spacing w:val="-3"/>
        </w:rPr>
        <w:t xml:space="preserve">Haven Valley </w:t>
      </w:r>
      <w:r w:rsidR="00446470" w:rsidRPr="00C86B59">
        <w:rPr>
          <w:rFonts w:ascii="Times New Roman" w:hAnsi="Times New Roman"/>
          <w:iCs/>
          <w:spacing w:val="-3"/>
        </w:rPr>
        <w:t xml:space="preserve">was approved by the Board of County Commissioners </w:t>
      </w:r>
      <w:r w:rsidR="00C86B59" w:rsidRPr="006C3348">
        <w:rPr>
          <w:rFonts w:ascii="Times New Roman" w:hAnsi="Times New Roman"/>
          <w:iCs/>
          <w:spacing w:val="-3"/>
        </w:rPr>
        <w:t>of El Paso County on December 20, 2022</w:t>
      </w:r>
      <w:r w:rsidR="00F718A1">
        <w:rPr>
          <w:rFonts w:ascii="Times New Roman" w:hAnsi="Times New Roman"/>
          <w:iCs/>
          <w:spacing w:val="-3"/>
        </w:rPr>
        <w:t>,</w:t>
      </w:r>
      <w:r w:rsidR="007D2005">
        <w:rPr>
          <w:rFonts w:ascii="Times New Roman" w:hAnsi="Times New Roman"/>
          <w:iCs/>
          <w:spacing w:val="-3"/>
        </w:rPr>
        <w:t xml:space="preserve"> and was recorded in the real property records of El Paso County on April 26, 2023.</w:t>
      </w:r>
      <w:r w:rsidR="007D2005" w:rsidRPr="00C86B59">
        <w:rPr>
          <w:rFonts w:ascii="Times New Roman" w:hAnsi="Times New Roman"/>
          <w:iCs/>
          <w:spacing w:val="-3"/>
        </w:rPr>
        <w:t xml:space="preserve"> </w:t>
      </w:r>
      <w:bookmarkStart w:id="21" w:name="_Hlk195007780"/>
      <w:r w:rsidR="0085163F">
        <w:rPr>
          <w:rFonts w:ascii="Times New Roman" w:hAnsi="Times New Roman"/>
          <w:iCs/>
          <w:spacing w:val="-3"/>
        </w:rPr>
        <w:t>The Final Plat for Haven Valley was approved by E</w:t>
      </w:r>
      <w:r w:rsidR="000C4517">
        <w:rPr>
          <w:rFonts w:ascii="Times New Roman" w:hAnsi="Times New Roman"/>
          <w:iCs/>
          <w:spacing w:val="-3"/>
        </w:rPr>
        <w:t>l</w:t>
      </w:r>
      <w:r w:rsidR="0085163F">
        <w:rPr>
          <w:rFonts w:ascii="Times New Roman" w:hAnsi="Times New Roman"/>
          <w:iCs/>
          <w:spacing w:val="-3"/>
        </w:rPr>
        <w:t xml:space="preserve"> Paso County on August 30, 2024</w:t>
      </w:r>
      <w:bookmarkEnd w:id="21"/>
      <w:r w:rsidR="00FE0C0A">
        <w:rPr>
          <w:rFonts w:ascii="Times New Roman" w:hAnsi="Times New Roman"/>
          <w:iCs/>
          <w:spacing w:val="-3"/>
        </w:rPr>
        <w:t>.</w:t>
      </w:r>
    </w:p>
    <w:p w14:paraId="0070657E" w14:textId="32A58CA7" w:rsidR="00F77703" w:rsidRDefault="00F77703" w:rsidP="002B349C">
      <w:pPr>
        <w:tabs>
          <w:tab w:val="left" w:pos="-720"/>
        </w:tabs>
        <w:suppressAutoHyphens/>
        <w:jc w:val="both"/>
        <w:rPr>
          <w:rFonts w:ascii="Times New Roman" w:hAnsi="Times New Roman"/>
          <w:iCs/>
          <w:spacing w:val="-3"/>
        </w:rPr>
      </w:pPr>
    </w:p>
    <w:p w14:paraId="370AF923" w14:textId="77777777" w:rsidR="009F694A" w:rsidRPr="006A0A3B" w:rsidRDefault="006A0A3B" w:rsidP="005B01E0">
      <w:pPr>
        <w:pStyle w:val="Style1"/>
        <w:keepNext/>
        <w:numPr>
          <w:ilvl w:val="0"/>
          <w:numId w:val="0"/>
        </w:numPr>
        <w:rPr>
          <w:sz w:val="24"/>
          <w:szCs w:val="24"/>
        </w:rPr>
      </w:pPr>
      <w:bookmarkStart w:id="22" w:name="_Toc162232252"/>
      <w:r>
        <w:rPr>
          <w:sz w:val="24"/>
          <w:szCs w:val="24"/>
          <w:u w:val="none"/>
        </w:rPr>
        <w:t>V.</w:t>
      </w:r>
      <w:r>
        <w:rPr>
          <w:sz w:val="24"/>
          <w:szCs w:val="24"/>
          <w:u w:val="none"/>
        </w:rPr>
        <w:tab/>
      </w:r>
      <w:r w:rsidR="009F694A" w:rsidRPr="006A0A3B">
        <w:rPr>
          <w:sz w:val="24"/>
          <w:szCs w:val="24"/>
        </w:rPr>
        <w:t xml:space="preserve">INFRASTRUCTURE </w:t>
      </w:r>
      <w:bookmarkEnd w:id="22"/>
      <w:r w:rsidR="00870DD6">
        <w:rPr>
          <w:sz w:val="24"/>
          <w:szCs w:val="24"/>
        </w:rPr>
        <w:t>SUMMARY</w:t>
      </w:r>
    </w:p>
    <w:p w14:paraId="3B048503" w14:textId="77777777" w:rsidR="00FD740D" w:rsidRDefault="00FD740D" w:rsidP="005B01E0">
      <w:pPr>
        <w:keepNext/>
        <w:tabs>
          <w:tab w:val="left" w:pos="-720"/>
        </w:tabs>
        <w:suppressAutoHyphens/>
        <w:jc w:val="both"/>
        <w:rPr>
          <w:rFonts w:ascii="Times New Roman" w:hAnsi="Times New Roman"/>
          <w:b/>
          <w:spacing w:val="-3"/>
          <w:u w:val="single"/>
        </w:rPr>
      </w:pPr>
    </w:p>
    <w:p w14:paraId="376FA100" w14:textId="75194DDA" w:rsidR="00FD740D" w:rsidRDefault="006A0A3B" w:rsidP="005B01E0">
      <w:pPr>
        <w:keepNext/>
        <w:tabs>
          <w:tab w:val="left" w:pos="-720"/>
        </w:tabs>
        <w:suppressAutoHyphens/>
        <w:jc w:val="both"/>
        <w:rPr>
          <w:rFonts w:ascii="Times New Roman" w:hAnsi="Times New Roman"/>
        </w:rPr>
      </w:pPr>
      <w:r>
        <w:rPr>
          <w:rFonts w:ascii="Times New Roman" w:hAnsi="Times New Roman"/>
          <w:spacing w:val="-3"/>
        </w:rPr>
        <w:tab/>
      </w:r>
      <w:r w:rsidR="007E430E">
        <w:rPr>
          <w:rFonts w:ascii="Times New Roman" w:hAnsi="Times New Roman"/>
          <w:spacing w:val="-3"/>
        </w:rPr>
        <w:t>Attached as Exhibit C</w:t>
      </w:r>
      <w:r w:rsidR="00FD740D" w:rsidRPr="00FE0610">
        <w:rPr>
          <w:rFonts w:ascii="Times New Roman" w:hAnsi="Times New Roman"/>
          <w:spacing w:val="-3"/>
        </w:rPr>
        <w:t xml:space="preserve"> is </w:t>
      </w:r>
      <w:r w:rsidR="0088039B">
        <w:rPr>
          <w:rFonts w:ascii="Times New Roman" w:hAnsi="Times New Roman"/>
          <w:spacing w:val="-3"/>
        </w:rPr>
        <w:t xml:space="preserve">a </w:t>
      </w:r>
      <w:r w:rsidR="00870DD6">
        <w:rPr>
          <w:rFonts w:ascii="Times New Roman" w:hAnsi="Times New Roman"/>
          <w:spacing w:val="-3"/>
        </w:rPr>
        <w:t>summary</w:t>
      </w:r>
      <w:r w:rsidR="00FD740D" w:rsidRPr="00FE0610">
        <w:rPr>
          <w:rFonts w:ascii="Times New Roman" w:hAnsi="Times New Roman"/>
          <w:spacing w:val="-3"/>
        </w:rPr>
        <w:t xml:space="preserve"> of the </w:t>
      </w:r>
      <w:r w:rsidR="00870DD6">
        <w:rPr>
          <w:rFonts w:ascii="Times New Roman" w:hAnsi="Times New Roman"/>
          <w:spacing w:val="-3"/>
        </w:rPr>
        <w:t>estimated costs of Public Improvements</w:t>
      </w:r>
      <w:r w:rsidR="00A16CA9">
        <w:rPr>
          <w:rFonts w:ascii="Times New Roman" w:hAnsi="Times New Roman"/>
          <w:spacing w:val="-3"/>
        </w:rPr>
        <w:t xml:space="preserve"> which are antici</w:t>
      </w:r>
      <w:r w:rsidR="00127622">
        <w:rPr>
          <w:rFonts w:ascii="Times New Roman" w:hAnsi="Times New Roman"/>
          <w:spacing w:val="-3"/>
        </w:rPr>
        <w:t>pated to be required within the</w:t>
      </w:r>
      <w:r w:rsidR="00A16CA9">
        <w:rPr>
          <w:rFonts w:ascii="Times New Roman" w:hAnsi="Times New Roman"/>
          <w:spacing w:val="-3"/>
        </w:rPr>
        <w:t xml:space="preserve"> District. </w:t>
      </w:r>
      <w:r w:rsidR="007512C3">
        <w:rPr>
          <w:rFonts w:ascii="Times New Roman" w:hAnsi="Times New Roman"/>
          <w:spacing w:val="-3"/>
        </w:rPr>
        <w:t xml:space="preserve">A general description of the categories of Public Improvements is included in Section </w:t>
      </w:r>
      <w:smartTag w:uri="urn:schemas-microsoft-com:office:smarttags" w:element="stockticker">
        <w:r w:rsidR="007512C3">
          <w:rPr>
            <w:rFonts w:ascii="Times New Roman" w:hAnsi="Times New Roman"/>
            <w:spacing w:val="-3"/>
          </w:rPr>
          <w:t>III</w:t>
        </w:r>
      </w:smartTag>
      <w:r w:rsidR="007512C3">
        <w:rPr>
          <w:rFonts w:ascii="Times New Roman" w:hAnsi="Times New Roman"/>
          <w:spacing w:val="-3"/>
        </w:rPr>
        <w:t xml:space="preserve">.D. of this Service Plan. </w:t>
      </w:r>
      <w:r w:rsidR="00A16CA9">
        <w:rPr>
          <w:rFonts w:ascii="Times New Roman" w:hAnsi="Times New Roman"/>
          <w:spacing w:val="-3"/>
        </w:rPr>
        <w:t xml:space="preserve">The total </w:t>
      </w:r>
      <w:r w:rsidR="00FD740D">
        <w:rPr>
          <w:rFonts w:ascii="Times New Roman" w:hAnsi="Times New Roman"/>
          <w:spacing w:val="-3"/>
        </w:rPr>
        <w:t xml:space="preserve">costs </w:t>
      </w:r>
      <w:r w:rsidR="00A16CA9">
        <w:rPr>
          <w:rFonts w:ascii="Times New Roman" w:hAnsi="Times New Roman"/>
          <w:spacing w:val="-3"/>
        </w:rPr>
        <w:t>of the Public Improvement</w:t>
      </w:r>
      <w:r w:rsidR="0063192C">
        <w:rPr>
          <w:rFonts w:ascii="Times New Roman" w:hAnsi="Times New Roman"/>
          <w:spacing w:val="-3"/>
        </w:rPr>
        <w:t>s</w:t>
      </w:r>
      <w:r w:rsidR="00A16CA9">
        <w:rPr>
          <w:rFonts w:ascii="Times New Roman" w:hAnsi="Times New Roman"/>
          <w:spacing w:val="-3"/>
        </w:rPr>
        <w:t xml:space="preserve"> </w:t>
      </w:r>
      <w:r w:rsidR="00467D9A">
        <w:rPr>
          <w:rFonts w:ascii="Times New Roman" w:hAnsi="Times New Roman"/>
          <w:spacing w:val="-3"/>
        </w:rPr>
        <w:t>are</w:t>
      </w:r>
      <w:r w:rsidR="00A16CA9">
        <w:rPr>
          <w:rFonts w:ascii="Times New Roman" w:hAnsi="Times New Roman"/>
          <w:spacing w:val="-3"/>
        </w:rPr>
        <w:t xml:space="preserve"> estimated to be approximately </w:t>
      </w:r>
      <w:r w:rsidR="00A16CA9" w:rsidRPr="00D40148">
        <w:rPr>
          <w:rFonts w:ascii="Times New Roman" w:hAnsi="Times New Roman"/>
          <w:spacing w:val="-3"/>
        </w:rPr>
        <w:t>$</w:t>
      </w:r>
      <w:r w:rsidR="00FF4CFB">
        <w:rPr>
          <w:rFonts w:ascii="Times New Roman" w:hAnsi="Times New Roman"/>
          <w:spacing w:val="-3"/>
        </w:rPr>
        <w:t>8,107,804</w:t>
      </w:r>
      <w:r w:rsidR="00A16CA9">
        <w:rPr>
          <w:rFonts w:ascii="Times New Roman" w:hAnsi="Times New Roman"/>
          <w:spacing w:val="-3"/>
        </w:rPr>
        <w:t xml:space="preserve">, in </w:t>
      </w:r>
      <w:r w:rsidR="000367F3">
        <w:rPr>
          <w:rFonts w:ascii="Times New Roman" w:hAnsi="Times New Roman"/>
          <w:spacing w:val="-3"/>
        </w:rPr>
        <w:t>y</w:t>
      </w:r>
      <w:r w:rsidR="00A16CA9">
        <w:rPr>
          <w:rFonts w:ascii="Times New Roman" w:hAnsi="Times New Roman"/>
          <w:spacing w:val="-3"/>
        </w:rPr>
        <w:t xml:space="preserve">ear </w:t>
      </w:r>
      <w:r w:rsidR="00FF4CFB">
        <w:rPr>
          <w:rFonts w:ascii="Times New Roman" w:hAnsi="Times New Roman"/>
          <w:spacing w:val="-3"/>
        </w:rPr>
        <w:t xml:space="preserve">2025 </w:t>
      </w:r>
      <w:r w:rsidR="00A16CA9">
        <w:rPr>
          <w:rFonts w:ascii="Times New Roman" w:hAnsi="Times New Roman"/>
          <w:spacing w:val="-3"/>
        </w:rPr>
        <w:t>dollars</w:t>
      </w:r>
      <w:r w:rsidR="00FD740D" w:rsidRPr="007C1F2E">
        <w:rPr>
          <w:rFonts w:ascii="Times New Roman" w:hAnsi="Times New Roman"/>
          <w:spacing w:val="-3"/>
        </w:rPr>
        <w:t xml:space="preserve">. </w:t>
      </w:r>
      <w:r w:rsidR="00FD740D" w:rsidRPr="007C1F2E">
        <w:rPr>
          <w:rFonts w:ascii="Times New Roman" w:hAnsi="Times New Roman"/>
        </w:rPr>
        <w:t>It is estimated</w:t>
      </w:r>
      <w:r w:rsidR="00A16CA9" w:rsidRPr="007C1F2E">
        <w:rPr>
          <w:rFonts w:ascii="Times New Roman" w:hAnsi="Times New Roman"/>
        </w:rPr>
        <w:t xml:space="preserve"> that the </w:t>
      </w:r>
      <w:r w:rsidR="00C026E1" w:rsidRPr="007C1F2E">
        <w:rPr>
          <w:rFonts w:ascii="Times New Roman" w:hAnsi="Times New Roman"/>
        </w:rPr>
        <w:t>District</w:t>
      </w:r>
      <w:r w:rsidR="00C86B59">
        <w:rPr>
          <w:rFonts w:ascii="Times New Roman" w:hAnsi="Times New Roman"/>
        </w:rPr>
        <w:t xml:space="preserve"> </w:t>
      </w:r>
      <w:r w:rsidR="00A16CA9" w:rsidRPr="007C1F2E">
        <w:rPr>
          <w:rFonts w:ascii="Times New Roman" w:hAnsi="Times New Roman"/>
        </w:rPr>
        <w:t>will finance approximate</w:t>
      </w:r>
      <w:r w:rsidR="00A16CA9" w:rsidRPr="0063192C">
        <w:rPr>
          <w:rFonts w:ascii="Times New Roman" w:hAnsi="Times New Roman"/>
        </w:rPr>
        <w:t xml:space="preserve">ly </w:t>
      </w:r>
      <w:r w:rsidR="001F34F8" w:rsidRPr="0063192C">
        <w:rPr>
          <w:rFonts w:ascii="Times New Roman" w:hAnsi="Times New Roman"/>
        </w:rPr>
        <w:t>$</w:t>
      </w:r>
      <w:r w:rsidR="0063192C" w:rsidRPr="006C3348">
        <w:rPr>
          <w:rFonts w:ascii="Times New Roman" w:hAnsi="Times New Roman"/>
        </w:rPr>
        <w:t>4</w:t>
      </w:r>
      <w:r w:rsidR="007C1F2E" w:rsidRPr="0063192C">
        <w:rPr>
          <w:rFonts w:ascii="Times New Roman" w:hAnsi="Times New Roman"/>
        </w:rPr>
        <w:t>,</w:t>
      </w:r>
      <w:r w:rsidR="008E6C2E">
        <w:rPr>
          <w:rFonts w:ascii="Times New Roman" w:hAnsi="Times New Roman"/>
        </w:rPr>
        <w:t>434</w:t>
      </w:r>
      <w:r w:rsidR="007C1F2E" w:rsidRPr="0063192C">
        <w:rPr>
          <w:rFonts w:ascii="Times New Roman" w:hAnsi="Times New Roman"/>
        </w:rPr>
        <w:t>,</w:t>
      </w:r>
      <w:r w:rsidR="0063192C" w:rsidRPr="006C3348">
        <w:rPr>
          <w:rFonts w:ascii="Times New Roman" w:hAnsi="Times New Roman"/>
        </w:rPr>
        <w:t>275</w:t>
      </w:r>
      <w:r w:rsidR="0063192C" w:rsidRPr="0063192C">
        <w:rPr>
          <w:rFonts w:ascii="Times New Roman" w:hAnsi="Times New Roman"/>
        </w:rPr>
        <w:t xml:space="preserve"> </w:t>
      </w:r>
      <w:r w:rsidR="000367F3" w:rsidRPr="0063192C">
        <w:rPr>
          <w:rFonts w:ascii="Times New Roman" w:hAnsi="Times New Roman"/>
        </w:rPr>
        <w:t>(or</w:t>
      </w:r>
      <w:r w:rsidR="008437C8" w:rsidRPr="0063192C">
        <w:rPr>
          <w:rFonts w:ascii="Times New Roman" w:hAnsi="Times New Roman"/>
        </w:rPr>
        <w:t xml:space="preserve"> approximately </w:t>
      </w:r>
      <w:r w:rsidR="008E6C2E">
        <w:rPr>
          <w:rFonts w:ascii="Times New Roman" w:hAnsi="Times New Roman"/>
        </w:rPr>
        <w:t>54.7</w:t>
      </w:r>
      <w:r w:rsidR="000367F3" w:rsidRPr="0063192C">
        <w:rPr>
          <w:rFonts w:ascii="Times New Roman" w:hAnsi="Times New Roman"/>
        </w:rPr>
        <w:t xml:space="preserve">%) </w:t>
      </w:r>
      <w:r w:rsidR="00A16CA9" w:rsidRPr="0063192C">
        <w:rPr>
          <w:rFonts w:ascii="Times New Roman" w:hAnsi="Times New Roman"/>
        </w:rPr>
        <w:t xml:space="preserve">of </w:t>
      </w:r>
      <w:r w:rsidR="000367F3" w:rsidRPr="0063192C">
        <w:rPr>
          <w:rFonts w:ascii="Times New Roman" w:hAnsi="Times New Roman"/>
        </w:rPr>
        <w:t>t</w:t>
      </w:r>
      <w:r w:rsidR="00A16CA9" w:rsidRPr="0063192C">
        <w:rPr>
          <w:rFonts w:ascii="Times New Roman" w:hAnsi="Times New Roman"/>
        </w:rPr>
        <w:t xml:space="preserve">his </w:t>
      </w:r>
      <w:r w:rsidR="000367F3" w:rsidRPr="0063192C">
        <w:rPr>
          <w:rFonts w:ascii="Times New Roman" w:hAnsi="Times New Roman"/>
        </w:rPr>
        <w:t xml:space="preserve">estimated </w:t>
      </w:r>
      <w:r w:rsidR="00A16CA9" w:rsidRPr="0063192C">
        <w:rPr>
          <w:rFonts w:ascii="Times New Roman" w:hAnsi="Times New Roman"/>
        </w:rPr>
        <w:t>amount</w:t>
      </w:r>
      <w:r w:rsidR="000367F3" w:rsidRPr="0063192C">
        <w:rPr>
          <w:rFonts w:ascii="Times New Roman" w:hAnsi="Times New Roman"/>
        </w:rPr>
        <w:t>, but the amount ultimately financed</w:t>
      </w:r>
      <w:r w:rsidR="000367F3">
        <w:rPr>
          <w:rFonts w:ascii="Times New Roman" w:hAnsi="Times New Roman"/>
        </w:rPr>
        <w:t xml:space="preserve"> by the District will be subject to </w:t>
      </w:r>
      <w:r w:rsidR="00870DD6">
        <w:rPr>
          <w:rFonts w:ascii="Times New Roman" w:hAnsi="Times New Roman"/>
        </w:rPr>
        <w:t>the Maximum Authorized Debt limit.</w:t>
      </w:r>
      <w:r w:rsidR="008437C8">
        <w:rPr>
          <w:rFonts w:ascii="Times New Roman" w:hAnsi="Times New Roman"/>
        </w:rPr>
        <w:t xml:space="preserve"> It should be noted, though, the foregoing costs and financing estimates are preliminary in nature and the ultimate costs may increase or decrease depending on numerous factors, many of which are out of the Developer’s control. In particular, these initial cost estimates only include the public improvement portion of costs and the total project improvement costs (including items such as dry utilities, etc.) will be significantly higher and will materially increase the overall costs. </w:t>
      </w:r>
    </w:p>
    <w:p w14:paraId="50805FD4" w14:textId="77777777" w:rsidR="009F694A" w:rsidRPr="00FE0610" w:rsidRDefault="009F694A">
      <w:pPr>
        <w:tabs>
          <w:tab w:val="left" w:pos="-720"/>
        </w:tabs>
        <w:suppressAutoHyphens/>
        <w:jc w:val="both"/>
        <w:rPr>
          <w:rFonts w:ascii="Times New Roman" w:hAnsi="Times New Roman"/>
          <w:b/>
          <w:spacing w:val="-3"/>
          <w:u w:val="single"/>
        </w:rPr>
      </w:pPr>
    </w:p>
    <w:p w14:paraId="67E93842" w14:textId="77777777" w:rsidR="005A4E9D" w:rsidRDefault="006A0A3B">
      <w:pPr>
        <w:tabs>
          <w:tab w:val="left" w:pos="-720"/>
        </w:tabs>
        <w:suppressAutoHyphens/>
        <w:jc w:val="both"/>
        <w:rPr>
          <w:rFonts w:ascii="Times New Roman" w:hAnsi="Times New Roman"/>
          <w:spacing w:val="-3"/>
        </w:rPr>
      </w:pPr>
      <w:r>
        <w:rPr>
          <w:rFonts w:ascii="Times New Roman" w:hAnsi="Times New Roman"/>
          <w:spacing w:val="-3"/>
        </w:rPr>
        <w:tab/>
      </w:r>
      <w:r w:rsidR="00870DD6">
        <w:rPr>
          <w:rFonts w:ascii="Times New Roman" w:hAnsi="Times New Roman"/>
          <w:spacing w:val="-3"/>
        </w:rPr>
        <w:t>All Public Improvements will be designed and constructed in accordance with the standards of the governmental entity to which such Public Improvements will be dedicated</w:t>
      </w:r>
      <w:r w:rsidR="00A529AB">
        <w:rPr>
          <w:rFonts w:ascii="Times New Roman" w:hAnsi="Times New Roman"/>
          <w:spacing w:val="-3"/>
        </w:rPr>
        <w:t xml:space="preserve"> (including, with respect to storm sewer and drainage facilities, the applicable</w:t>
      </w:r>
      <w:r w:rsidR="004C1E00">
        <w:rPr>
          <w:rFonts w:ascii="Times New Roman" w:hAnsi="Times New Roman"/>
          <w:spacing w:val="-3"/>
        </w:rPr>
        <w:t xml:space="preserve"> National Pollutant Discharge Elimination System</w:t>
      </w:r>
      <w:r w:rsidR="00A529AB">
        <w:rPr>
          <w:rFonts w:ascii="Times New Roman" w:hAnsi="Times New Roman"/>
          <w:spacing w:val="-3"/>
        </w:rPr>
        <w:t xml:space="preserve"> standards)</w:t>
      </w:r>
      <w:r w:rsidR="00870DD6">
        <w:rPr>
          <w:rFonts w:ascii="Times New Roman" w:hAnsi="Times New Roman"/>
          <w:spacing w:val="-3"/>
        </w:rPr>
        <w:t>, and otherwise in accordance with appli</w:t>
      </w:r>
      <w:r w:rsidR="007512C3">
        <w:rPr>
          <w:rFonts w:ascii="Times New Roman" w:hAnsi="Times New Roman"/>
          <w:spacing w:val="-3"/>
        </w:rPr>
        <w:t xml:space="preserve">cable El Paso County standards.  The composition of specific Public Improvements will be determined in connection with applicable future land use and development approvals required by </w:t>
      </w:r>
      <w:smartTag w:uri="urn:schemas-microsoft-com:office:smarttags" w:element="place">
        <w:smartTag w:uri="urn:schemas-microsoft-com:office:smarttags" w:element="PlaceName">
          <w:r w:rsidR="007512C3">
            <w:rPr>
              <w:rFonts w:ascii="Times New Roman" w:hAnsi="Times New Roman"/>
              <w:spacing w:val="-3"/>
            </w:rPr>
            <w:t>El Paso</w:t>
          </w:r>
        </w:smartTag>
        <w:r w:rsidR="007512C3">
          <w:rPr>
            <w:rFonts w:ascii="Times New Roman" w:hAnsi="Times New Roman"/>
            <w:spacing w:val="-3"/>
          </w:rPr>
          <w:t xml:space="preserve"> </w:t>
        </w:r>
        <w:smartTag w:uri="urn:schemas-microsoft-com:office:smarttags" w:element="PlaceType">
          <w:r w:rsidR="007512C3">
            <w:rPr>
              <w:rFonts w:ascii="Times New Roman" w:hAnsi="Times New Roman"/>
              <w:spacing w:val="-3"/>
            </w:rPr>
            <w:t>County</w:t>
          </w:r>
        </w:smartTag>
      </w:smartTag>
      <w:r w:rsidR="007512C3">
        <w:rPr>
          <w:rFonts w:ascii="Times New Roman" w:hAnsi="Times New Roman"/>
          <w:spacing w:val="-3"/>
        </w:rPr>
        <w:t xml:space="preserve"> rules and regulations.</w:t>
      </w:r>
      <w:r w:rsidR="00870DD6">
        <w:rPr>
          <w:rFonts w:ascii="Times New Roman" w:hAnsi="Times New Roman"/>
          <w:spacing w:val="-3"/>
        </w:rPr>
        <w:tab/>
      </w:r>
      <w:r w:rsidR="00870DD6">
        <w:rPr>
          <w:rFonts w:ascii="Times New Roman" w:hAnsi="Times New Roman"/>
          <w:spacing w:val="-3"/>
        </w:rPr>
        <w:tab/>
      </w:r>
      <w:r w:rsidR="00870DD6">
        <w:rPr>
          <w:rFonts w:ascii="Times New Roman" w:hAnsi="Times New Roman"/>
          <w:spacing w:val="-3"/>
        </w:rPr>
        <w:tab/>
      </w:r>
      <w:r w:rsidR="00870DD6">
        <w:rPr>
          <w:rFonts w:ascii="Times New Roman" w:hAnsi="Times New Roman"/>
          <w:spacing w:val="-3"/>
        </w:rPr>
        <w:tab/>
      </w:r>
      <w:r w:rsidR="00870DD6">
        <w:rPr>
          <w:rFonts w:ascii="Times New Roman" w:hAnsi="Times New Roman"/>
          <w:spacing w:val="-3"/>
        </w:rPr>
        <w:tab/>
      </w:r>
      <w:r w:rsidR="00870DD6">
        <w:rPr>
          <w:rFonts w:ascii="Times New Roman" w:hAnsi="Times New Roman"/>
          <w:spacing w:val="-3"/>
        </w:rPr>
        <w:tab/>
      </w:r>
      <w:r w:rsidR="00870DD6">
        <w:rPr>
          <w:rFonts w:ascii="Times New Roman" w:hAnsi="Times New Roman"/>
          <w:spacing w:val="-3"/>
        </w:rPr>
        <w:tab/>
      </w:r>
      <w:r w:rsidR="00870DD6">
        <w:rPr>
          <w:rFonts w:ascii="Times New Roman" w:hAnsi="Times New Roman"/>
          <w:spacing w:val="-3"/>
        </w:rPr>
        <w:tab/>
      </w:r>
      <w:r w:rsidR="00870DD6">
        <w:rPr>
          <w:rFonts w:ascii="Times New Roman" w:hAnsi="Times New Roman"/>
          <w:spacing w:val="-3"/>
        </w:rPr>
        <w:tab/>
      </w:r>
      <w:r w:rsidR="00870DD6">
        <w:rPr>
          <w:rFonts w:ascii="Times New Roman" w:hAnsi="Times New Roman"/>
          <w:spacing w:val="-3"/>
        </w:rPr>
        <w:tab/>
      </w:r>
      <w:r w:rsidR="00870DD6">
        <w:rPr>
          <w:rFonts w:ascii="Times New Roman" w:hAnsi="Times New Roman"/>
          <w:spacing w:val="-3"/>
        </w:rPr>
        <w:tab/>
      </w:r>
      <w:r w:rsidR="00870DD6">
        <w:rPr>
          <w:rFonts w:ascii="Times New Roman" w:hAnsi="Times New Roman"/>
          <w:spacing w:val="-3"/>
        </w:rPr>
        <w:tab/>
      </w:r>
    </w:p>
    <w:p w14:paraId="7920198F" w14:textId="77777777" w:rsidR="00677EC9" w:rsidRPr="00677EC9" w:rsidRDefault="00677EC9" w:rsidP="001769D6">
      <w:pPr>
        <w:tabs>
          <w:tab w:val="left" w:pos="-720"/>
        </w:tabs>
        <w:suppressAutoHyphens/>
        <w:jc w:val="both"/>
        <w:rPr>
          <w:rFonts w:ascii="Times New Roman" w:hAnsi="Times New Roman"/>
          <w:spacing w:val="-3"/>
        </w:rPr>
      </w:pPr>
      <w:r>
        <w:rPr>
          <w:rFonts w:ascii="Times New Roman" w:hAnsi="Times New Roman"/>
          <w:b/>
          <w:spacing w:val="-3"/>
        </w:rPr>
        <w:t>VI.</w:t>
      </w:r>
      <w:r>
        <w:rPr>
          <w:rFonts w:ascii="Times New Roman" w:hAnsi="Times New Roman"/>
          <w:b/>
          <w:spacing w:val="-3"/>
        </w:rPr>
        <w:tab/>
      </w:r>
      <w:r>
        <w:rPr>
          <w:rFonts w:ascii="Times New Roman" w:hAnsi="Times New Roman"/>
          <w:b/>
          <w:spacing w:val="-3"/>
          <w:u w:val="single"/>
        </w:rPr>
        <w:t xml:space="preserve">FINANCIAL PLAN </w:t>
      </w:r>
      <w:r w:rsidR="001769D6">
        <w:rPr>
          <w:rFonts w:ascii="Times New Roman" w:hAnsi="Times New Roman"/>
          <w:b/>
          <w:spacing w:val="-3"/>
          <w:u w:val="single"/>
        </w:rPr>
        <w:t>SUMMARY</w:t>
      </w:r>
      <w:r>
        <w:rPr>
          <w:rFonts w:ascii="Times New Roman" w:hAnsi="Times New Roman"/>
          <w:spacing w:val="-3"/>
        </w:rPr>
        <w:t xml:space="preserve">.  </w:t>
      </w:r>
    </w:p>
    <w:p w14:paraId="5F817E21" w14:textId="77777777" w:rsidR="00677EC9" w:rsidRDefault="00677EC9" w:rsidP="00AD4F3C">
      <w:pPr>
        <w:pStyle w:val="Style2"/>
      </w:pPr>
    </w:p>
    <w:p w14:paraId="05D0A982" w14:textId="77777777" w:rsidR="007A5CE4" w:rsidRPr="009836A2" w:rsidRDefault="007A5CE4" w:rsidP="001769D6">
      <w:pPr>
        <w:tabs>
          <w:tab w:val="left" w:pos="-720"/>
        </w:tabs>
        <w:suppressAutoHyphens/>
        <w:jc w:val="both"/>
        <w:rPr>
          <w:rFonts w:ascii="Times New Roman" w:hAnsi="Times New Roman"/>
          <w:b/>
          <w:spacing w:val="-3"/>
        </w:rPr>
      </w:pPr>
      <w:r>
        <w:rPr>
          <w:rFonts w:ascii="Times New Roman" w:hAnsi="Times New Roman"/>
          <w:b/>
          <w:spacing w:val="-3"/>
        </w:rPr>
        <w:tab/>
      </w:r>
      <w:r>
        <w:rPr>
          <w:rFonts w:ascii="Times New Roman" w:hAnsi="Times New Roman"/>
          <w:spacing w:val="-3"/>
        </w:rPr>
        <w:t>A.</w:t>
      </w:r>
      <w:r>
        <w:rPr>
          <w:rFonts w:ascii="Times New Roman" w:hAnsi="Times New Roman"/>
          <w:spacing w:val="-3"/>
        </w:rPr>
        <w:tab/>
      </w:r>
      <w:r w:rsidR="00280D0A" w:rsidRPr="00763E62">
        <w:rPr>
          <w:rFonts w:ascii="Times New Roman" w:hAnsi="Times New Roman"/>
          <w:spacing w:val="-3"/>
          <w:u w:val="single"/>
        </w:rPr>
        <w:t xml:space="preserve">Financial Plan </w:t>
      </w:r>
      <w:r w:rsidR="001769D6">
        <w:rPr>
          <w:rFonts w:ascii="Times New Roman" w:hAnsi="Times New Roman"/>
          <w:spacing w:val="-3"/>
          <w:u w:val="single"/>
        </w:rPr>
        <w:t>Assumptions and Debt Capacity Model</w:t>
      </w:r>
      <w:r w:rsidR="00C23FFC" w:rsidRPr="009836A2">
        <w:rPr>
          <w:rFonts w:ascii="Times New Roman" w:hAnsi="Times New Roman"/>
          <w:spacing w:val="-3"/>
        </w:rPr>
        <w:t>.</w:t>
      </w:r>
    </w:p>
    <w:p w14:paraId="31039AD2" w14:textId="77777777" w:rsidR="007A5CE4" w:rsidRPr="00FE0610" w:rsidRDefault="007A5CE4" w:rsidP="007A5CE4">
      <w:pPr>
        <w:tabs>
          <w:tab w:val="left" w:pos="-720"/>
        </w:tabs>
        <w:suppressAutoHyphens/>
        <w:jc w:val="both"/>
        <w:rPr>
          <w:rFonts w:ascii="Times New Roman" w:hAnsi="Times New Roman"/>
          <w:spacing w:val="-3"/>
        </w:rPr>
      </w:pPr>
    </w:p>
    <w:p w14:paraId="725745C6" w14:textId="55B286F6" w:rsidR="007A5CE4" w:rsidRDefault="007A5CE4" w:rsidP="001769D6">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r>
      <w:bookmarkStart w:id="23" w:name="_Hlk164695745"/>
      <w:r>
        <w:rPr>
          <w:rFonts w:ascii="Times New Roman" w:hAnsi="Times New Roman"/>
          <w:spacing w:val="-3"/>
        </w:rPr>
        <w:t>Attached at Exhibit D</w:t>
      </w:r>
      <w:r w:rsidR="00022ECD">
        <w:rPr>
          <w:rFonts w:ascii="Times New Roman" w:hAnsi="Times New Roman"/>
          <w:spacing w:val="-3"/>
        </w:rPr>
        <w:t xml:space="preserve"> is</w:t>
      </w:r>
      <w:r w:rsidR="004C1E00">
        <w:rPr>
          <w:rFonts w:ascii="Times New Roman" w:hAnsi="Times New Roman"/>
          <w:spacing w:val="-3"/>
        </w:rPr>
        <w:t xml:space="preserve"> </w:t>
      </w:r>
      <w:r>
        <w:rPr>
          <w:rFonts w:ascii="Times New Roman" w:hAnsi="Times New Roman"/>
          <w:spacing w:val="-3"/>
        </w:rPr>
        <w:t xml:space="preserve">a </w:t>
      </w:r>
      <w:r w:rsidR="001769D6">
        <w:rPr>
          <w:rFonts w:ascii="Times New Roman" w:hAnsi="Times New Roman"/>
          <w:spacing w:val="-3"/>
        </w:rPr>
        <w:t xml:space="preserve">summary of development assumptions, projected assessed valuation, description of revenue sources </w:t>
      </w:r>
      <w:r w:rsidR="001769D6" w:rsidRPr="00A930AA">
        <w:rPr>
          <w:rFonts w:ascii="Times New Roman" w:hAnsi="Times New Roman"/>
          <w:spacing w:val="-3"/>
        </w:rPr>
        <w:t>(including applicable mill levies and fees)</w:t>
      </w:r>
      <w:r w:rsidR="001769D6">
        <w:rPr>
          <w:rFonts w:ascii="Times New Roman" w:hAnsi="Times New Roman"/>
          <w:spacing w:val="-3"/>
        </w:rPr>
        <w:t xml:space="preserve"> </w:t>
      </w:r>
      <w:r w:rsidR="00352BE0">
        <w:rPr>
          <w:rFonts w:ascii="Times New Roman" w:hAnsi="Times New Roman"/>
          <w:spacing w:val="-3"/>
        </w:rPr>
        <w:t xml:space="preserve">and expenses </w:t>
      </w:r>
      <w:r w:rsidR="001769D6">
        <w:rPr>
          <w:rFonts w:ascii="Times New Roman" w:hAnsi="Times New Roman"/>
          <w:spacing w:val="-3"/>
        </w:rPr>
        <w:t xml:space="preserve">for both operations and debt service, and an overall debt capacity model associated with projected future development of the Project. The model demonstrates that the District </w:t>
      </w:r>
      <w:r w:rsidR="00C86B59">
        <w:rPr>
          <w:rFonts w:ascii="Times New Roman" w:hAnsi="Times New Roman"/>
          <w:spacing w:val="-3"/>
        </w:rPr>
        <w:t xml:space="preserve">is </w:t>
      </w:r>
      <w:r w:rsidR="001769D6">
        <w:rPr>
          <w:rFonts w:ascii="Times New Roman" w:hAnsi="Times New Roman"/>
          <w:spacing w:val="-3"/>
        </w:rPr>
        <w:t xml:space="preserve">capable of providing sufficient and economic service within the Project, and that the District </w:t>
      </w:r>
      <w:r w:rsidR="00C86B59">
        <w:rPr>
          <w:rFonts w:ascii="Times New Roman" w:hAnsi="Times New Roman"/>
          <w:spacing w:val="-3"/>
        </w:rPr>
        <w:t xml:space="preserve">has </w:t>
      </w:r>
      <w:r w:rsidR="001769D6">
        <w:rPr>
          <w:rFonts w:ascii="Times New Roman" w:hAnsi="Times New Roman"/>
          <w:spacing w:val="-3"/>
        </w:rPr>
        <w:t xml:space="preserve">or will have the financial ability to discharge the </w:t>
      </w:r>
      <w:r w:rsidR="00221BC9">
        <w:rPr>
          <w:rFonts w:ascii="Times New Roman" w:hAnsi="Times New Roman"/>
          <w:spacing w:val="-3"/>
        </w:rPr>
        <w:t>District</w:t>
      </w:r>
      <w:r w:rsidR="00C86B59">
        <w:rPr>
          <w:rFonts w:ascii="Times New Roman" w:hAnsi="Times New Roman"/>
          <w:spacing w:val="-3"/>
        </w:rPr>
        <w:t>’</w:t>
      </w:r>
      <w:r w:rsidR="00221BC9">
        <w:rPr>
          <w:rFonts w:ascii="Times New Roman" w:hAnsi="Times New Roman"/>
          <w:spacing w:val="-3"/>
        </w:rPr>
        <w:t>s</w:t>
      </w:r>
      <w:r w:rsidR="001769D6">
        <w:rPr>
          <w:rFonts w:ascii="Times New Roman" w:hAnsi="Times New Roman"/>
          <w:spacing w:val="-3"/>
        </w:rPr>
        <w:t xml:space="preserve"> Debt on a reasonable basis.</w:t>
      </w:r>
      <w:r w:rsidR="00A529AB">
        <w:rPr>
          <w:rFonts w:ascii="Times New Roman" w:hAnsi="Times New Roman"/>
          <w:spacing w:val="-3"/>
        </w:rPr>
        <w:t xml:space="preserve">  The financial model attached as Exhibit D is an example of the manner in which the District may finance the Public Improvements.  The specific structure for financing the Public Improvements shall be determined in the discretion of the Board</w:t>
      </w:r>
      <w:r w:rsidR="00C86B59">
        <w:rPr>
          <w:rFonts w:ascii="Times New Roman" w:hAnsi="Times New Roman"/>
          <w:spacing w:val="-3"/>
        </w:rPr>
        <w:t xml:space="preserve"> </w:t>
      </w:r>
      <w:r w:rsidR="00A529AB">
        <w:rPr>
          <w:rFonts w:ascii="Times New Roman" w:hAnsi="Times New Roman"/>
          <w:spacing w:val="-3"/>
        </w:rPr>
        <w:t>of Directors of the District, subject to the limitations set forth in this Service Plan.</w:t>
      </w:r>
    </w:p>
    <w:bookmarkEnd w:id="23"/>
    <w:p w14:paraId="191CB4D1" w14:textId="77777777" w:rsidR="00787D10" w:rsidRDefault="00787D10" w:rsidP="00FD740D">
      <w:pPr>
        <w:tabs>
          <w:tab w:val="left" w:pos="-720"/>
        </w:tabs>
        <w:suppressAutoHyphens/>
        <w:jc w:val="both"/>
        <w:rPr>
          <w:rFonts w:ascii="Times New Roman" w:hAnsi="Times New Roman"/>
          <w:spacing w:val="-3"/>
        </w:rPr>
      </w:pPr>
    </w:p>
    <w:p w14:paraId="7D518160" w14:textId="77777777" w:rsidR="00677EC9" w:rsidRPr="00677EC9" w:rsidRDefault="00677EC9" w:rsidP="0054756D">
      <w:pPr>
        <w:keepNext/>
        <w:tabs>
          <w:tab w:val="left" w:pos="-720"/>
        </w:tabs>
        <w:suppressAutoHyphens/>
        <w:jc w:val="both"/>
        <w:rPr>
          <w:rFonts w:ascii="Times New Roman" w:hAnsi="Times New Roman"/>
          <w:spacing w:val="-3"/>
        </w:rPr>
      </w:pPr>
      <w:r>
        <w:rPr>
          <w:rFonts w:ascii="Times New Roman" w:hAnsi="Times New Roman"/>
          <w:spacing w:val="-3"/>
        </w:rPr>
        <w:tab/>
      </w:r>
      <w:r w:rsidR="00E40C35">
        <w:rPr>
          <w:rFonts w:ascii="Times New Roman" w:hAnsi="Times New Roman"/>
          <w:spacing w:val="-3"/>
        </w:rPr>
        <w:t>B</w:t>
      </w:r>
      <w:r>
        <w:rPr>
          <w:rFonts w:ascii="Times New Roman" w:hAnsi="Times New Roman"/>
          <w:spacing w:val="-3"/>
        </w:rPr>
        <w:t>.</w:t>
      </w:r>
      <w:r>
        <w:rPr>
          <w:rFonts w:ascii="Times New Roman" w:hAnsi="Times New Roman"/>
          <w:spacing w:val="-3"/>
        </w:rPr>
        <w:tab/>
      </w:r>
      <w:r>
        <w:rPr>
          <w:rFonts w:ascii="Times New Roman" w:hAnsi="Times New Roman"/>
          <w:spacing w:val="-3"/>
          <w:u w:val="single"/>
        </w:rPr>
        <w:t>Maximum Authorized</w:t>
      </w:r>
      <w:r w:rsidR="001769D6">
        <w:rPr>
          <w:rFonts w:ascii="Times New Roman" w:hAnsi="Times New Roman"/>
          <w:spacing w:val="-3"/>
          <w:u w:val="single"/>
        </w:rPr>
        <w:t xml:space="preserve"> Debt</w:t>
      </w:r>
      <w:r w:rsidRPr="009836A2">
        <w:rPr>
          <w:rFonts w:ascii="Times New Roman" w:hAnsi="Times New Roman"/>
          <w:spacing w:val="-3"/>
        </w:rPr>
        <w:t>.</w:t>
      </w:r>
    </w:p>
    <w:p w14:paraId="3ADD3CB5" w14:textId="77777777" w:rsidR="00FD740D" w:rsidRPr="00FE0610" w:rsidRDefault="00FD740D" w:rsidP="0054756D">
      <w:pPr>
        <w:keepNext/>
        <w:tabs>
          <w:tab w:val="left" w:pos="-720"/>
        </w:tabs>
        <w:suppressAutoHyphens/>
        <w:jc w:val="both"/>
        <w:rPr>
          <w:rFonts w:ascii="Times New Roman" w:hAnsi="Times New Roman"/>
          <w:spacing w:val="-3"/>
        </w:rPr>
      </w:pPr>
    </w:p>
    <w:p w14:paraId="40C58121" w14:textId="4802A7DF" w:rsidR="009A2200" w:rsidRDefault="00FD740D" w:rsidP="0054756D">
      <w:pPr>
        <w:keepNext/>
        <w:tabs>
          <w:tab w:val="left" w:pos="-720"/>
        </w:tabs>
        <w:suppressAutoHyphens/>
        <w:jc w:val="both"/>
        <w:rPr>
          <w:rFonts w:ascii="Times New Roman" w:hAnsi="Times New Roman"/>
        </w:rPr>
      </w:pPr>
      <w:r>
        <w:rPr>
          <w:rFonts w:ascii="Times New Roman" w:hAnsi="Times New Roman"/>
        </w:rPr>
        <w:tab/>
      </w:r>
      <w:r w:rsidR="00677EC9">
        <w:rPr>
          <w:rFonts w:ascii="Times New Roman" w:hAnsi="Times New Roman"/>
        </w:rPr>
        <w:tab/>
      </w:r>
      <w:r w:rsidR="00022ECD">
        <w:rPr>
          <w:rFonts w:ascii="Times New Roman" w:hAnsi="Times New Roman"/>
        </w:rPr>
        <w:t>The</w:t>
      </w:r>
      <w:r>
        <w:rPr>
          <w:rFonts w:ascii="Times New Roman" w:hAnsi="Times New Roman"/>
        </w:rPr>
        <w:t xml:space="preserve"> District </w:t>
      </w:r>
      <w:r w:rsidR="00C86B59">
        <w:rPr>
          <w:rFonts w:ascii="Times New Roman" w:hAnsi="Times New Roman"/>
        </w:rPr>
        <w:t>is</w:t>
      </w:r>
      <w:r w:rsidR="00C86B59" w:rsidRPr="00FE0610">
        <w:rPr>
          <w:rFonts w:ascii="Times New Roman" w:hAnsi="Times New Roman"/>
        </w:rPr>
        <w:t xml:space="preserve"> </w:t>
      </w:r>
      <w:r w:rsidRPr="00FE0610">
        <w:rPr>
          <w:rFonts w:ascii="Times New Roman" w:hAnsi="Times New Roman"/>
        </w:rPr>
        <w:t xml:space="preserve">authorized to issue </w:t>
      </w:r>
      <w:r w:rsidR="000D4D27">
        <w:rPr>
          <w:rFonts w:ascii="Times New Roman" w:hAnsi="Times New Roman"/>
        </w:rPr>
        <w:t xml:space="preserve">Debt </w:t>
      </w:r>
      <w:r w:rsidRPr="0054756D">
        <w:rPr>
          <w:rFonts w:ascii="Times New Roman" w:hAnsi="Times New Roman"/>
        </w:rPr>
        <w:t xml:space="preserve">up to </w:t>
      </w:r>
      <w:r w:rsidR="00BE5FB9" w:rsidRPr="00C500FF">
        <w:rPr>
          <w:rFonts w:ascii="Times New Roman" w:hAnsi="Times New Roman"/>
        </w:rPr>
        <w:t>$</w:t>
      </w:r>
      <w:r w:rsidR="0063192C">
        <w:rPr>
          <w:rFonts w:ascii="Times New Roman" w:hAnsi="Times New Roman"/>
        </w:rPr>
        <w:t>9,000,000</w:t>
      </w:r>
      <w:r>
        <w:rPr>
          <w:rFonts w:ascii="Times New Roman" w:hAnsi="Times New Roman"/>
        </w:rPr>
        <w:t xml:space="preserve"> </w:t>
      </w:r>
      <w:r w:rsidR="000D4D27">
        <w:rPr>
          <w:rFonts w:ascii="Times New Roman" w:hAnsi="Times New Roman"/>
        </w:rPr>
        <w:t>in principal amount</w:t>
      </w:r>
      <w:r w:rsidR="00022ECD">
        <w:rPr>
          <w:rFonts w:ascii="Times New Roman" w:hAnsi="Times New Roman"/>
        </w:rPr>
        <w:t>.</w:t>
      </w:r>
      <w:r>
        <w:rPr>
          <w:rFonts w:ascii="Times New Roman" w:hAnsi="Times New Roman"/>
        </w:rPr>
        <w:t xml:space="preserve"> </w:t>
      </w:r>
      <w:r w:rsidR="00BE5FB9">
        <w:rPr>
          <w:rFonts w:ascii="Times New Roman" w:hAnsi="Times New Roman"/>
        </w:rPr>
        <w:t xml:space="preserve">The debt issuance authorization is based upon the proposed completion of </w:t>
      </w:r>
      <w:r w:rsidR="00BE5FB9" w:rsidRPr="0063192C">
        <w:rPr>
          <w:rFonts w:ascii="Times New Roman" w:hAnsi="Times New Roman"/>
        </w:rPr>
        <w:t>an estimated $</w:t>
      </w:r>
      <w:r w:rsidR="0063192C" w:rsidRPr="006C3348">
        <w:rPr>
          <w:rFonts w:ascii="Times New Roman" w:hAnsi="Times New Roman"/>
          <w:spacing w:val="-3"/>
        </w:rPr>
        <w:t>8</w:t>
      </w:r>
      <w:r w:rsidR="00C86B59" w:rsidRPr="006C3348">
        <w:rPr>
          <w:rFonts w:ascii="Times New Roman" w:hAnsi="Times New Roman"/>
          <w:spacing w:val="-3"/>
        </w:rPr>
        <w:t>,</w:t>
      </w:r>
      <w:r w:rsidR="0063192C" w:rsidRPr="006C3348">
        <w:rPr>
          <w:rFonts w:ascii="Times New Roman" w:hAnsi="Times New Roman"/>
          <w:spacing w:val="-3"/>
        </w:rPr>
        <w:t>107</w:t>
      </w:r>
      <w:r w:rsidR="00C86B59" w:rsidRPr="006C3348">
        <w:rPr>
          <w:rFonts w:ascii="Times New Roman" w:hAnsi="Times New Roman"/>
          <w:spacing w:val="-3"/>
        </w:rPr>
        <w:t>,</w:t>
      </w:r>
      <w:r w:rsidR="0063192C" w:rsidRPr="0063192C">
        <w:rPr>
          <w:rFonts w:ascii="Times New Roman" w:hAnsi="Times New Roman"/>
          <w:spacing w:val="-3"/>
        </w:rPr>
        <w:t>804</w:t>
      </w:r>
      <w:r w:rsidR="0063192C">
        <w:rPr>
          <w:rFonts w:ascii="Times New Roman" w:hAnsi="Times New Roman"/>
          <w:spacing w:val="-3"/>
        </w:rPr>
        <w:t xml:space="preserve"> </w:t>
      </w:r>
      <w:r w:rsidR="00BE5FB9">
        <w:rPr>
          <w:rFonts w:ascii="Times New Roman" w:hAnsi="Times New Roman"/>
        </w:rPr>
        <w:t xml:space="preserve">of Public Improvements, including, but not limited to, street, water, sanitary sewer, drainage, and </w:t>
      </w:r>
      <w:r w:rsidR="00813256">
        <w:rPr>
          <w:rFonts w:ascii="Times New Roman" w:hAnsi="Times New Roman"/>
        </w:rPr>
        <w:t>park and recreation</w:t>
      </w:r>
      <w:r w:rsidR="00BE5FB9">
        <w:rPr>
          <w:rFonts w:ascii="Times New Roman" w:hAnsi="Times New Roman"/>
        </w:rPr>
        <w:t xml:space="preserve"> improvements. The cost estimates are preliminary in nature and the ultimate costs may increase or decrease depending on numerous factors, many of which are out of the Developer’s control. In particular, the initial cost estimates only include the public improvement portion of costs and the total project improvement costs (including items such as dry utilities, etc.) may be significantly higher and will likely materially increase the overall development costs.</w:t>
      </w:r>
    </w:p>
    <w:p w14:paraId="366BC33D" w14:textId="77777777" w:rsidR="00E40C35" w:rsidRDefault="00E40C35" w:rsidP="00E40C35">
      <w:pPr>
        <w:tabs>
          <w:tab w:val="left" w:pos="-720"/>
        </w:tabs>
        <w:suppressAutoHyphens/>
        <w:jc w:val="both"/>
        <w:rPr>
          <w:rFonts w:ascii="Times New Roman" w:hAnsi="Times New Roman"/>
          <w:spacing w:val="-3"/>
        </w:rPr>
      </w:pPr>
    </w:p>
    <w:p w14:paraId="5F2DD6A5" w14:textId="77777777" w:rsidR="009C14B8" w:rsidRPr="00D75B7A" w:rsidRDefault="00677EC9" w:rsidP="001769D6">
      <w:pPr>
        <w:jc w:val="both"/>
        <w:rPr>
          <w:rFonts w:ascii="Times New Roman" w:hAnsi="Times New Roman"/>
        </w:rPr>
      </w:pPr>
      <w:r>
        <w:rPr>
          <w:rFonts w:ascii="Times New Roman" w:hAnsi="Times New Roman"/>
          <w:b/>
        </w:rPr>
        <w:tab/>
      </w:r>
      <w:r w:rsidR="001769D6" w:rsidRPr="00D75B7A">
        <w:rPr>
          <w:rFonts w:ascii="Times New Roman" w:hAnsi="Times New Roman"/>
        </w:rPr>
        <w:t>C</w:t>
      </w:r>
      <w:r w:rsidRPr="00D75B7A">
        <w:rPr>
          <w:rFonts w:ascii="Times New Roman" w:hAnsi="Times New Roman"/>
        </w:rPr>
        <w:t>.</w:t>
      </w:r>
      <w:r w:rsidRPr="00D75B7A">
        <w:rPr>
          <w:rFonts w:ascii="Times New Roman" w:hAnsi="Times New Roman"/>
        </w:rPr>
        <w:tab/>
      </w:r>
      <w:r w:rsidRPr="00D75B7A">
        <w:rPr>
          <w:rFonts w:ascii="Times New Roman" w:hAnsi="Times New Roman"/>
          <w:u w:val="single"/>
        </w:rPr>
        <w:t>M</w:t>
      </w:r>
      <w:r w:rsidR="007E2C70" w:rsidRPr="00D75B7A">
        <w:rPr>
          <w:rFonts w:ascii="Times New Roman" w:hAnsi="Times New Roman"/>
          <w:u w:val="single"/>
        </w:rPr>
        <w:t>aximum M</w:t>
      </w:r>
      <w:r w:rsidRPr="00D75B7A">
        <w:rPr>
          <w:rFonts w:ascii="Times New Roman" w:hAnsi="Times New Roman"/>
          <w:u w:val="single"/>
        </w:rPr>
        <w:t>ill Lev</w:t>
      </w:r>
      <w:r w:rsidR="00C700D4" w:rsidRPr="00D75B7A">
        <w:rPr>
          <w:rFonts w:ascii="Times New Roman" w:hAnsi="Times New Roman"/>
          <w:u w:val="single"/>
        </w:rPr>
        <w:t>ies</w:t>
      </w:r>
      <w:r w:rsidRPr="00D75B7A">
        <w:rPr>
          <w:rFonts w:ascii="Times New Roman" w:hAnsi="Times New Roman"/>
        </w:rPr>
        <w:t>.</w:t>
      </w:r>
      <w:r w:rsidRPr="00D75B7A">
        <w:rPr>
          <w:rFonts w:ascii="Times New Roman" w:hAnsi="Times New Roman"/>
          <w:b/>
        </w:rPr>
        <w:t xml:space="preserve"> </w:t>
      </w:r>
    </w:p>
    <w:p w14:paraId="7C906FD3" w14:textId="77777777" w:rsidR="00241E39" w:rsidRPr="00D75B7A" w:rsidRDefault="00241E39" w:rsidP="00241E39">
      <w:pPr>
        <w:jc w:val="both"/>
        <w:rPr>
          <w:rFonts w:ascii="Times New Roman" w:hAnsi="Times New Roman"/>
        </w:rPr>
      </w:pPr>
    </w:p>
    <w:p w14:paraId="4C1EE378" w14:textId="7234E733" w:rsidR="00196433" w:rsidRPr="00D75B7A" w:rsidRDefault="00A1358B" w:rsidP="006C7302">
      <w:pPr>
        <w:pStyle w:val="NormalWeb"/>
        <w:spacing w:before="0" w:beforeAutospacing="0" w:after="0" w:afterAutospacing="0"/>
        <w:jc w:val="both"/>
      </w:pPr>
      <w:r w:rsidRPr="00D75B7A">
        <w:tab/>
      </w:r>
      <w:r w:rsidRPr="00D75B7A">
        <w:tab/>
        <w:t xml:space="preserve">1. </w:t>
      </w:r>
      <w:r w:rsidRPr="00D75B7A">
        <w:tab/>
        <w:t>Maximum Debt Service Mill Levy.</w:t>
      </w:r>
      <w:r w:rsidR="00677EC9" w:rsidRPr="00D75B7A">
        <w:tab/>
      </w:r>
      <w:r w:rsidR="00FD740D" w:rsidRPr="00D75B7A">
        <w:t xml:space="preserve"> </w:t>
      </w:r>
      <w:r w:rsidR="00763E62" w:rsidRPr="00D75B7A">
        <w:t>Th</w:t>
      </w:r>
      <w:r w:rsidR="00196433" w:rsidRPr="00D75B7A">
        <w:t xml:space="preserve">e Maximum Debt Service Mill </w:t>
      </w:r>
      <w:r w:rsidR="00A930AA" w:rsidRPr="00D75B7A">
        <w:t>Levy</w:t>
      </w:r>
      <w:r w:rsidR="00196433" w:rsidRPr="00D75B7A">
        <w:t xml:space="preserve"> shall be fifty (50) mills</w:t>
      </w:r>
      <w:r w:rsidR="00D50D13">
        <w:t xml:space="preserve"> for </w:t>
      </w:r>
      <w:r w:rsidR="00C20F9D">
        <w:t xml:space="preserve">the </w:t>
      </w:r>
      <w:r w:rsidR="00D50D13">
        <w:t>District</w:t>
      </w:r>
      <w:r w:rsidR="006C7302" w:rsidRPr="00D75B7A">
        <w:t xml:space="preserve">, subject to </w:t>
      </w:r>
      <w:r w:rsidR="0054756D" w:rsidRPr="00D75B7A">
        <w:t>Assessment Rate A</w:t>
      </w:r>
      <w:r w:rsidR="006C7302" w:rsidRPr="00D75B7A">
        <w:t>djustment</w:t>
      </w:r>
      <w:r w:rsidR="00196433" w:rsidRPr="00D75B7A">
        <w:t xml:space="preserve">. </w:t>
      </w:r>
      <w:r w:rsidR="003A44CB" w:rsidRPr="00D75B7A">
        <w:t xml:space="preserve"> </w:t>
      </w:r>
      <w:r w:rsidR="00196433" w:rsidRPr="00D75B7A">
        <w:t>All Debt issued by the District must be issued in compliance with the requirements of Section 32-1-1101, C.R.S. and all other requirements of State law.</w:t>
      </w:r>
    </w:p>
    <w:p w14:paraId="58094923" w14:textId="77777777" w:rsidR="00677EC9" w:rsidRPr="00D75B7A" w:rsidRDefault="00677EC9" w:rsidP="003A44CB">
      <w:pPr>
        <w:jc w:val="both"/>
        <w:rPr>
          <w:rFonts w:ascii="Times New Roman" w:hAnsi="Times New Roman"/>
        </w:rPr>
      </w:pPr>
    </w:p>
    <w:p w14:paraId="774795AF" w14:textId="729687B6" w:rsidR="00D339DB" w:rsidRDefault="00D339DB" w:rsidP="003A44CB">
      <w:pPr>
        <w:jc w:val="both"/>
        <w:rPr>
          <w:rFonts w:ascii="Times New Roman" w:hAnsi="Times New Roman"/>
        </w:rPr>
      </w:pPr>
      <w:r w:rsidRPr="00D75B7A">
        <w:rPr>
          <w:rFonts w:ascii="Times New Roman" w:hAnsi="Times New Roman"/>
        </w:rPr>
        <w:tab/>
      </w:r>
      <w:r w:rsidR="00763E62" w:rsidRPr="00D75B7A">
        <w:rPr>
          <w:rFonts w:ascii="Times New Roman" w:hAnsi="Times New Roman"/>
        </w:rPr>
        <w:tab/>
      </w:r>
      <w:r w:rsidRPr="0063192C">
        <w:rPr>
          <w:rFonts w:ascii="Times New Roman" w:hAnsi="Times New Roman"/>
        </w:rPr>
        <w:t>2.</w:t>
      </w:r>
      <w:r w:rsidRPr="0063192C">
        <w:rPr>
          <w:rFonts w:ascii="Times New Roman" w:hAnsi="Times New Roman"/>
        </w:rPr>
        <w:tab/>
      </w:r>
      <w:r w:rsidRPr="0063192C">
        <w:rPr>
          <w:rFonts w:ascii="Times New Roman" w:hAnsi="Times New Roman"/>
          <w:u w:val="single"/>
        </w:rPr>
        <w:t>Maximum Operational Mill Levy</w:t>
      </w:r>
      <w:r w:rsidRPr="0063192C">
        <w:rPr>
          <w:rFonts w:ascii="Times New Roman" w:hAnsi="Times New Roman"/>
        </w:rPr>
        <w:t xml:space="preserve">.  </w:t>
      </w:r>
      <w:r w:rsidR="009F60C9" w:rsidRPr="0063192C">
        <w:rPr>
          <w:rFonts w:ascii="Times New Roman" w:hAnsi="Times New Roman"/>
        </w:rPr>
        <w:t xml:space="preserve">The Maximum Operational Mill Levy Cap </w:t>
      </w:r>
      <w:r w:rsidR="0072261E" w:rsidRPr="0063192C">
        <w:rPr>
          <w:rFonts w:ascii="Times New Roman" w:hAnsi="Times New Roman"/>
        </w:rPr>
        <w:t xml:space="preserve">for </w:t>
      </w:r>
      <w:r w:rsidR="00C20F9D" w:rsidRPr="0063192C">
        <w:rPr>
          <w:rFonts w:ascii="Times New Roman" w:hAnsi="Times New Roman"/>
        </w:rPr>
        <w:t xml:space="preserve">the </w:t>
      </w:r>
      <w:r w:rsidR="0072261E" w:rsidRPr="0063192C">
        <w:rPr>
          <w:rFonts w:ascii="Times New Roman" w:hAnsi="Times New Roman"/>
        </w:rPr>
        <w:t xml:space="preserve">District </w:t>
      </w:r>
      <w:r w:rsidR="009F60C9" w:rsidRPr="0063192C">
        <w:rPr>
          <w:rFonts w:ascii="Times New Roman" w:hAnsi="Times New Roman"/>
        </w:rPr>
        <w:t xml:space="preserve">shall be </w:t>
      </w:r>
      <w:r w:rsidR="00D75B7A" w:rsidRPr="0063192C">
        <w:rPr>
          <w:rFonts w:ascii="Times New Roman" w:hAnsi="Times New Roman"/>
        </w:rPr>
        <w:t xml:space="preserve">ten </w:t>
      </w:r>
      <w:r w:rsidR="009F60C9" w:rsidRPr="0063192C">
        <w:rPr>
          <w:rFonts w:ascii="Times New Roman" w:hAnsi="Times New Roman"/>
        </w:rPr>
        <w:t>(</w:t>
      </w:r>
      <w:r w:rsidR="00D75B7A" w:rsidRPr="0063192C">
        <w:rPr>
          <w:rFonts w:ascii="Times New Roman" w:hAnsi="Times New Roman"/>
        </w:rPr>
        <w:t>10</w:t>
      </w:r>
      <w:r w:rsidR="009F60C9" w:rsidRPr="0063192C">
        <w:rPr>
          <w:rFonts w:ascii="Times New Roman" w:hAnsi="Times New Roman"/>
        </w:rPr>
        <w:t>) mills</w:t>
      </w:r>
      <w:r w:rsidR="006C7302" w:rsidRPr="0063192C">
        <w:rPr>
          <w:rFonts w:ascii="Times New Roman" w:hAnsi="Times New Roman"/>
        </w:rPr>
        <w:t xml:space="preserve">, subject to </w:t>
      </w:r>
      <w:r w:rsidR="0054756D" w:rsidRPr="0063192C">
        <w:rPr>
          <w:rFonts w:ascii="Times New Roman" w:hAnsi="Times New Roman"/>
        </w:rPr>
        <w:t>Assessment Rate A</w:t>
      </w:r>
      <w:r w:rsidR="006C7302" w:rsidRPr="0063192C">
        <w:rPr>
          <w:rFonts w:ascii="Times New Roman" w:hAnsi="Times New Roman"/>
        </w:rPr>
        <w:t>djustment</w:t>
      </w:r>
      <w:r w:rsidR="009F60C9" w:rsidRPr="0063192C">
        <w:rPr>
          <w:rFonts w:ascii="Times New Roman" w:hAnsi="Times New Roman"/>
        </w:rPr>
        <w:t>.</w:t>
      </w:r>
    </w:p>
    <w:p w14:paraId="21F75701" w14:textId="77777777" w:rsidR="008E6C2E" w:rsidRDefault="008E6C2E" w:rsidP="003A44CB">
      <w:pPr>
        <w:jc w:val="both"/>
        <w:rPr>
          <w:rFonts w:ascii="Times New Roman" w:hAnsi="Times New Roman"/>
        </w:rPr>
      </w:pPr>
    </w:p>
    <w:p w14:paraId="0C2BD868" w14:textId="4B3FF6C5" w:rsidR="008E6C2E" w:rsidRPr="001F3B9A" w:rsidRDefault="008E6C2E" w:rsidP="001F3B9A">
      <w:pPr>
        <w:ind w:left="720" w:firstLine="720"/>
        <w:jc w:val="both"/>
        <w:rPr>
          <w:rFonts w:ascii="Times New Roman" w:hAnsi="Times New Roman"/>
        </w:rPr>
      </w:pPr>
      <w:r w:rsidRPr="008E6C2E">
        <w:rPr>
          <w:rFonts w:ascii="Times New Roman" w:hAnsi="Times New Roman"/>
        </w:rPr>
        <w:t>3.</w:t>
      </w:r>
      <w:r w:rsidRPr="008E6C2E">
        <w:rPr>
          <w:rFonts w:ascii="Times New Roman" w:hAnsi="Times New Roman"/>
        </w:rPr>
        <w:tab/>
      </w:r>
      <w:r w:rsidRPr="001F3B9A">
        <w:rPr>
          <w:rFonts w:ascii="Times New Roman" w:hAnsi="Times New Roman"/>
          <w:u w:val="single"/>
        </w:rPr>
        <w:t>Maximum Special Purpose Mill Levy Cap</w:t>
      </w:r>
      <w:r w:rsidRPr="008E6C2E">
        <w:rPr>
          <w:rFonts w:ascii="Times New Roman" w:hAnsi="Times New Roman"/>
        </w:rPr>
        <w:t xml:space="preserve">.  The Maximum Special Purpose Mill Levy is </w:t>
      </w:r>
      <w:r>
        <w:rPr>
          <w:rFonts w:ascii="Times New Roman" w:hAnsi="Times New Roman"/>
        </w:rPr>
        <w:t>zero</w:t>
      </w:r>
      <w:r w:rsidRPr="008E6C2E">
        <w:rPr>
          <w:rFonts w:ascii="Times New Roman" w:hAnsi="Times New Roman"/>
        </w:rPr>
        <w:t xml:space="preserve"> (</w:t>
      </w:r>
      <w:r>
        <w:rPr>
          <w:rFonts w:ascii="Times New Roman" w:hAnsi="Times New Roman"/>
        </w:rPr>
        <w:t>0</w:t>
      </w:r>
      <w:r w:rsidRPr="008E6C2E">
        <w:rPr>
          <w:rFonts w:ascii="Times New Roman" w:hAnsi="Times New Roman"/>
        </w:rPr>
        <w:t>) Mills.</w:t>
      </w:r>
    </w:p>
    <w:p w14:paraId="10464FD7" w14:textId="77777777" w:rsidR="00D339DB" w:rsidRPr="002420C2" w:rsidRDefault="00D339DB" w:rsidP="006F7BF3">
      <w:pPr>
        <w:jc w:val="both"/>
        <w:rPr>
          <w:rFonts w:ascii="Times New Roman" w:hAnsi="Times New Roman"/>
          <w:highlight w:val="cyan"/>
        </w:rPr>
      </w:pPr>
    </w:p>
    <w:p w14:paraId="583BF87E" w14:textId="66CC9EDA" w:rsidR="00DB6EF5" w:rsidRDefault="00C03072" w:rsidP="006F7BF3">
      <w:pPr>
        <w:jc w:val="both"/>
        <w:rPr>
          <w:rFonts w:ascii="Times New Roman" w:hAnsi="Times New Roman"/>
        </w:rPr>
      </w:pPr>
      <w:r w:rsidRPr="006E2EF5">
        <w:rPr>
          <w:rFonts w:ascii="Times New Roman" w:hAnsi="Times New Roman"/>
        </w:rPr>
        <w:tab/>
      </w:r>
      <w:r w:rsidR="00763E62" w:rsidRPr="006E2EF5">
        <w:rPr>
          <w:rFonts w:ascii="Times New Roman" w:hAnsi="Times New Roman"/>
        </w:rPr>
        <w:tab/>
      </w:r>
      <w:r w:rsidR="008E6C2E">
        <w:rPr>
          <w:rFonts w:ascii="Times New Roman" w:hAnsi="Times New Roman"/>
        </w:rPr>
        <w:t>4</w:t>
      </w:r>
      <w:r w:rsidRPr="006E2EF5">
        <w:rPr>
          <w:rFonts w:ascii="Times New Roman" w:hAnsi="Times New Roman"/>
        </w:rPr>
        <w:t>.</w:t>
      </w:r>
      <w:r w:rsidRPr="006E2EF5">
        <w:rPr>
          <w:rFonts w:ascii="Times New Roman" w:hAnsi="Times New Roman"/>
        </w:rPr>
        <w:tab/>
      </w:r>
      <w:r w:rsidRPr="006E2EF5">
        <w:rPr>
          <w:rFonts w:ascii="Times New Roman" w:hAnsi="Times New Roman"/>
          <w:u w:val="single"/>
        </w:rPr>
        <w:t>Maximum Combined Mill Levy</w:t>
      </w:r>
      <w:r w:rsidRPr="006E2EF5">
        <w:rPr>
          <w:rFonts w:ascii="Times New Roman" w:hAnsi="Times New Roman"/>
        </w:rPr>
        <w:t xml:space="preserve">.  </w:t>
      </w:r>
      <w:r w:rsidR="009F60C9" w:rsidRPr="006E2EF5">
        <w:rPr>
          <w:rFonts w:ascii="Times New Roman" w:hAnsi="Times New Roman"/>
        </w:rPr>
        <w:t xml:space="preserve">The Maximum Combined Mill Levy </w:t>
      </w:r>
      <w:r w:rsidR="0072261E" w:rsidRPr="006E2EF5">
        <w:rPr>
          <w:rFonts w:ascii="Times New Roman" w:hAnsi="Times New Roman"/>
        </w:rPr>
        <w:t xml:space="preserve">for </w:t>
      </w:r>
      <w:r w:rsidR="00C86B59">
        <w:rPr>
          <w:rFonts w:ascii="Times New Roman" w:hAnsi="Times New Roman"/>
        </w:rPr>
        <w:t>the</w:t>
      </w:r>
      <w:r w:rsidR="00C86B59" w:rsidRPr="006E2EF5">
        <w:rPr>
          <w:rFonts w:ascii="Times New Roman" w:hAnsi="Times New Roman"/>
        </w:rPr>
        <w:t xml:space="preserve"> </w:t>
      </w:r>
      <w:r w:rsidR="0072261E" w:rsidRPr="006E2EF5">
        <w:rPr>
          <w:rFonts w:ascii="Times New Roman" w:hAnsi="Times New Roman"/>
        </w:rPr>
        <w:t xml:space="preserve">District </w:t>
      </w:r>
      <w:r w:rsidR="009F60C9" w:rsidRPr="006E2EF5">
        <w:rPr>
          <w:rFonts w:ascii="Times New Roman" w:hAnsi="Times New Roman"/>
        </w:rPr>
        <w:t xml:space="preserve">is </w:t>
      </w:r>
      <w:r w:rsidR="00BC6209" w:rsidRPr="006E2EF5">
        <w:rPr>
          <w:rFonts w:ascii="Times New Roman" w:hAnsi="Times New Roman"/>
        </w:rPr>
        <w:t>sixty</w:t>
      </w:r>
      <w:r w:rsidR="009F60C9" w:rsidRPr="006E2EF5">
        <w:rPr>
          <w:rFonts w:ascii="Times New Roman" w:hAnsi="Times New Roman"/>
        </w:rPr>
        <w:t xml:space="preserve"> </w:t>
      </w:r>
      <w:r w:rsidR="00375D17" w:rsidRPr="006E2EF5">
        <w:rPr>
          <w:rFonts w:ascii="Times New Roman" w:hAnsi="Times New Roman"/>
        </w:rPr>
        <w:t>(</w:t>
      </w:r>
      <w:r w:rsidR="00D75B7A" w:rsidRPr="006E2EF5">
        <w:rPr>
          <w:rFonts w:ascii="Times New Roman" w:hAnsi="Times New Roman"/>
        </w:rPr>
        <w:t>60</w:t>
      </w:r>
      <w:r w:rsidR="00375D17" w:rsidRPr="006E2EF5">
        <w:rPr>
          <w:rFonts w:ascii="Times New Roman" w:hAnsi="Times New Roman"/>
        </w:rPr>
        <w:t>) m</w:t>
      </w:r>
      <w:r w:rsidR="009F60C9" w:rsidRPr="006E2EF5">
        <w:rPr>
          <w:rFonts w:ascii="Times New Roman" w:hAnsi="Times New Roman"/>
        </w:rPr>
        <w:t>ills</w:t>
      </w:r>
      <w:r w:rsidR="00375D17" w:rsidRPr="006E2EF5">
        <w:rPr>
          <w:rFonts w:ascii="Times New Roman" w:hAnsi="Times New Roman"/>
        </w:rPr>
        <w:t xml:space="preserve">, subject to </w:t>
      </w:r>
      <w:r w:rsidR="0054756D" w:rsidRPr="006E2EF5">
        <w:rPr>
          <w:rFonts w:ascii="Times New Roman" w:hAnsi="Times New Roman"/>
        </w:rPr>
        <w:t>Assessment Rate A</w:t>
      </w:r>
      <w:r w:rsidR="00375D17" w:rsidRPr="006E2EF5">
        <w:rPr>
          <w:rFonts w:ascii="Times New Roman" w:hAnsi="Times New Roman"/>
        </w:rPr>
        <w:t>djustment</w:t>
      </w:r>
      <w:r w:rsidR="009F60C9" w:rsidRPr="006E2EF5">
        <w:rPr>
          <w:rFonts w:ascii="Times New Roman" w:hAnsi="Times New Roman"/>
        </w:rPr>
        <w:t>.</w:t>
      </w:r>
    </w:p>
    <w:p w14:paraId="0FB8D244" w14:textId="77777777" w:rsidR="00DB6EF5" w:rsidRPr="00C03072" w:rsidRDefault="002A2FEF" w:rsidP="006F7BF3">
      <w:pPr>
        <w:jc w:val="both"/>
        <w:rPr>
          <w:rFonts w:ascii="Times New Roman" w:hAnsi="Times New Roman"/>
        </w:rPr>
      </w:pPr>
      <w:r>
        <w:rPr>
          <w:rFonts w:ascii="Times New Roman" w:hAnsi="Times New Roman"/>
          <w:szCs w:val="24"/>
        </w:rPr>
        <w:t xml:space="preserve"> </w:t>
      </w:r>
    </w:p>
    <w:p w14:paraId="40674209" w14:textId="77777777" w:rsidR="00677EC9" w:rsidRPr="00677EC9" w:rsidRDefault="00E40C35" w:rsidP="006F7BF3">
      <w:pPr>
        <w:jc w:val="both"/>
        <w:rPr>
          <w:rFonts w:ascii="Times New Roman" w:hAnsi="Times New Roman"/>
        </w:rPr>
      </w:pPr>
      <w:r>
        <w:rPr>
          <w:rFonts w:ascii="Times New Roman" w:hAnsi="Times New Roman"/>
        </w:rPr>
        <w:tab/>
      </w:r>
      <w:r w:rsidR="001C3A8B">
        <w:rPr>
          <w:rFonts w:ascii="Times New Roman" w:hAnsi="Times New Roman"/>
        </w:rPr>
        <w:t>D</w:t>
      </w:r>
      <w:r w:rsidR="00677EC9">
        <w:rPr>
          <w:rFonts w:ascii="Times New Roman" w:hAnsi="Times New Roman"/>
        </w:rPr>
        <w:t>.</w:t>
      </w:r>
      <w:r w:rsidR="00677EC9">
        <w:rPr>
          <w:rFonts w:ascii="Times New Roman" w:hAnsi="Times New Roman"/>
        </w:rPr>
        <w:tab/>
      </w:r>
      <w:r w:rsidR="00677EC9">
        <w:rPr>
          <w:rFonts w:ascii="Times New Roman" w:hAnsi="Times New Roman"/>
          <w:u w:val="single"/>
        </w:rPr>
        <w:t xml:space="preserve">Maximum Maturity Period For </w:t>
      </w:r>
      <w:r w:rsidR="009F60C9">
        <w:rPr>
          <w:rFonts w:ascii="Times New Roman" w:hAnsi="Times New Roman"/>
          <w:u w:val="single"/>
        </w:rPr>
        <w:t>Debt</w:t>
      </w:r>
      <w:r w:rsidR="00677EC9">
        <w:rPr>
          <w:rFonts w:ascii="Times New Roman" w:hAnsi="Times New Roman"/>
        </w:rPr>
        <w:t xml:space="preserve">.  </w:t>
      </w:r>
    </w:p>
    <w:p w14:paraId="545D2A1C" w14:textId="77777777" w:rsidR="009C14B8" w:rsidRDefault="009C14B8" w:rsidP="00FD740D">
      <w:pPr>
        <w:pStyle w:val="BodyText"/>
        <w:rPr>
          <w:rFonts w:ascii="Times New Roman" w:hAnsi="Times New Roman"/>
        </w:rPr>
      </w:pPr>
    </w:p>
    <w:p w14:paraId="15256205" w14:textId="470048C6" w:rsidR="00FD740D" w:rsidRDefault="00677EC9" w:rsidP="00FD740D">
      <w:pPr>
        <w:pStyle w:val="BodyText"/>
        <w:rPr>
          <w:rFonts w:ascii="Times New Roman" w:hAnsi="Times New Roman"/>
        </w:rPr>
      </w:pPr>
      <w:r>
        <w:rPr>
          <w:rFonts w:ascii="Times New Roman" w:hAnsi="Times New Roman"/>
        </w:rPr>
        <w:tab/>
      </w:r>
      <w:r>
        <w:rPr>
          <w:rFonts w:ascii="Times New Roman" w:hAnsi="Times New Roman"/>
        </w:rPr>
        <w:tab/>
      </w:r>
      <w:r w:rsidR="00FD740D">
        <w:rPr>
          <w:rFonts w:ascii="Times New Roman" w:hAnsi="Times New Roman"/>
        </w:rPr>
        <w:t xml:space="preserve">The period of maturity for </w:t>
      </w:r>
      <w:r w:rsidR="00C85F3C">
        <w:rPr>
          <w:rFonts w:ascii="Times New Roman" w:hAnsi="Times New Roman"/>
        </w:rPr>
        <w:t xml:space="preserve">issuance of any </w:t>
      </w:r>
      <w:r w:rsidR="009F60C9">
        <w:rPr>
          <w:rFonts w:ascii="Times New Roman" w:hAnsi="Times New Roman"/>
        </w:rPr>
        <w:t>Debt</w:t>
      </w:r>
      <w:r w:rsidR="00897DC0">
        <w:rPr>
          <w:rFonts w:ascii="Times New Roman" w:hAnsi="Times New Roman"/>
        </w:rPr>
        <w:t xml:space="preserve"> </w:t>
      </w:r>
      <w:r w:rsidR="00D17FC7">
        <w:rPr>
          <w:rFonts w:ascii="Times New Roman" w:hAnsi="Times New Roman"/>
        </w:rPr>
        <w:t xml:space="preserve">(but not including Developer Funding Agreements) </w:t>
      </w:r>
      <w:r w:rsidR="00897DC0">
        <w:rPr>
          <w:rFonts w:ascii="Times New Roman" w:hAnsi="Times New Roman"/>
        </w:rPr>
        <w:t>shall</w:t>
      </w:r>
      <w:r w:rsidR="00FD740D">
        <w:rPr>
          <w:rFonts w:ascii="Times New Roman" w:hAnsi="Times New Roman"/>
        </w:rPr>
        <w:t xml:space="preserve"> be limited to no more than thirty (30) years without express, prior approval of the Board of County Commissioners.  </w:t>
      </w:r>
      <w:r w:rsidR="00C85F3C">
        <w:rPr>
          <w:rFonts w:ascii="Times New Roman" w:hAnsi="Times New Roman"/>
        </w:rPr>
        <w:t xml:space="preserve">However, the District </w:t>
      </w:r>
      <w:r w:rsidR="00C20F9D">
        <w:rPr>
          <w:rFonts w:ascii="Times New Roman" w:hAnsi="Times New Roman"/>
        </w:rPr>
        <w:t xml:space="preserve">is </w:t>
      </w:r>
      <w:r w:rsidR="00C85F3C">
        <w:rPr>
          <w:rFonts w:ascii="Times New Roman" w:hAnsi="Times New Roman"/>
        </w:rPr>
        <w:t>specifically author</w:t>
      </w:r>
      <w:r w:rsidR="004873B1">
        <w:rPr>
          <w:rFonts w:ascii="Times New Roman" w:hAnsi="Times New Roman"/>
        </w:rPr>
        <w:t xml:space="preserve">ized to </w:t>
      </w:r>
      <w:r w:rsidR="009F60C9">
        <w:rPr>
          <w:rFonts w:ascii="Times New Roman" w:hAnsi="Times New Roman"/>
        </w:rPr>
        <w:t>refund or restructure existing Debt</w:t>
      </w:r>
      <w:r w:rsidR="004873B1">
        <w:rPr>
          <w:rFonts w:ascii="Times New Roman" w:hAnsi="Times New Roman"/>
        </w:rPr>
        <w:t xml:space="preserve"> so long as the period of maturity for the </w:t>
      </w:r>
      <w:r w:rsidR="00352BE0">
        <w:rPr>
          <w:rFonts w:ascii="Times New Roman" w:hAnsi="Times New Roman"/>
        </w:rPr>
        <w:t xml:space="preserve">refunding or restructured Debt </w:t>
      </w:r>
      <w:r w:rsidR="004873B1">
        <w:rPr>
          <w:rFonts w:ascii="Times New Roman" w:hAnsi="Times New Roman"/>
        </w:rPr>
        <w:t>is no greater than 30 years from the date of the issuance</w:t>
      </w:r>
      <w:r w:rsidR="00352BE0">
        <w:rPr>
          <w:rFonts w:ascii="Times New Roman" w:hAnsi="Times New Roman"/>
        </w:rPr>
        <w:t xml:space="preserve"> thereof</w:t>
      </w:r>
      <w:r w:rsidR="004873B1">
        <w:rPr>
          <w:rFonts w:ascii="Times New Roman" w:hAnsi="Times New Roman"/>
        </w:rPr>
        <w:t>.</w:t>
      </w:r>
    </w:p>
    <w:p w14:paraId="562E183B" w14:textId="77777777" w:rsidR="00C03072" w:rsidRPr="00C03072" w:rsidRDefault="00C03072" w:rsidP="00FD740D">
      <w:pPr>
        <w:pStyle w:val="BodyText"/>
        <w:rPr>
          <w:rFonts w:ascii="Times New Roman" w:hAnsi="Times New Roman"/>
        </w:rPr>
      </w:pPr>
    </w:p>
    <w:p w14:paraId="41647509" w14:textId="77777777" w:rsidR="00677EC9" w:rsidRPr="00677EC9" w:rsidRDefault="001C3A8B" w:rsidP="00FD740D">
      <w:pPr>
        <w:pStyle w:val="BodyText"/>
        <w:rPr>
          <w:rFonts w:ascii="Times New Roman" w:hAnsi="Times New Roman"/>
        </w:rPr>
      </w:pPr>
      <w:r>
        <w:rPr>
          <w:rFonts w:ascii="Times New Roman" w:hAnsi="Times New Roman"/>
        </w:rPr>
        <w:tab/>
        <w:t>E</w:t>
      </w:r>
      <w:r w:rsidR="00677EC9">
        <w:rPr>
          <w:rFonts w:ascii="Times New Roman" w:hAnsi="Times New Roman"/>
        </w:rPr>
        <w:t>.</w:t>
      </w:r>
      <w:r w:rsidR="00677EC9">
        <w:rPr>
          <w:rFonts w:ascii="Times New Roman" w:hAnsi="Times New Roman"/>
        </w:rPr>
        <w:tab/>
      </w:r>
      <w:r w:rsidR="00677EC9">
        <w:rPr>
          <w:rFonts w:ascii="Times New Roman" w:hAnsi="Times New Roman"/>
          <w:u w:val="single"/>
        </w:rPr>
        <w:t>Developer Funding Agreements</w:t>
      </w:r>
      <w:r w:rsidR="00677EC9">
        <w:rPr>
          <w:rFonts w:ascii="Times New Roman" w:hAnsi="Times New Roman"/>
        </w:rPr>
        <w:t>.</w:t>
      </w:r>
    </w:p>
    <w:p w14:paraId="45EABFCC" w14:textId="77777777" w:rsidR="00FD740D" w:rsidRDefault="00FD740D" w:rsidP="00FD740D">
      <w:pPr>
        <w:pStyle w:val="BodyText"/>
        <w:rPr>
          <w:rFonts w:ascii="Times New Roman" w:hAnsi="Times New Roman"/>
        </w:rPr>
      </w:pPr>
    </w:p>
    <w:p w14:paraId="5EEBDB1E" w14:textId="714784C2" w:rsidR="002C40DA" w:rsidRDefault="00677EC9" w:rsidP="00BC6209">
      <w:pPr>
        <w:tabs>
          <w:tab w:val="left" w:pos="-720"/>
          <w:tab w:val="left" w:pos="0"/>
          <w:tab w:val="left" w:pos="720"/>
        </w:tabs>
        <w:suppressAutoHyphens/>
        <w:jc w:val="both"/>
        <w:rPr>
          <w:rFonts w:ascii="Times New Roman" w:hAnsi="Times New Roman"/>
          <w:spacing w:val="-3"/>
        </w:rPr>
      </w:pPr>
      <w:r>
        <w:rPr>
          <w:rFonts w:ascii="Times New Roman" w:hAnsi="Times New Roman"/>
        </w:rPr>
        <w:tab/>
      </w:r>
      <w:r>
        <w:rPr>
          <w:rFonts w:ascii="Times New Roman" w:hAnsi="Times New Roman"/>
        </w:rPr>
        <w:tab/>
      </w:r>
      <w:r w:rsidR="002C40DA">
        <w:rPr>
          <w:rFonts w:ascii="Times New Roman" w:hAnsi="Times New Roman"/>
        </w:rPr>
        <w:t xml:space="preserve">The </w:t>
      </w:r>
      <w:r w:rsidR="00D17FC7">
        <w:rPr>
          <w:rFonts w:ascii="Times New Roman" w:hAnsi="Times New Roman"/>
        </w:rPr>
        <w:t>D</w:t>
      </w:r>
      <w:r w:rsidR="002C40DA">
        <w:rPr>
          <w:rFonts w:ascii="Times New Roman" w:hAnsi="Times New Roman"/>
        </w:rPr>
        <w:t>eveloper intend</w:t>
      </w:r>
      <w:r w:rsidR="006C7302">
        <w:rPr>
          <w:rFonts w:ascii="Times New Roman" w:hAnsi="Times New Roman"/>
        </w:rPr>
        <w:t>s</w:t>
      </w:r>
      <w:r w:rsidR="002C40DA">
        <w:rPr>
          <w:rFonts w:ascii="Times New Roman" w:hAnsi="Times New Roman"/>
        </w:rPr>
        <w:t xml:space="preserve"> to enter into Developer Funding Agreements with the District in addition to recovery of the eligible costs associated with creation of th</w:t>
      </w:r>
      <w:r w:rsidR="0072261E">
        <w:rPr>
          <w:rFonts w:ascii="Times New Roman" w:hAnsi="Times New Roman"/>
        </w:rPr>
        <w:t>e</w:t>
      </w:r>
      <w:r w:rsidR="002C40DA">
        <w:rPr>
          <w:rFonts w:ascii="Times New Roman" w:hAnsi="Times New Roman"/>
        </w:rPr>
        <w:t xml:space="preserve"> District.</w:t>
      </w:r>
      <w:r w:rsidR="00D17FC7" w:rsidRPr="00D17FC7">
        <w:rPr>
          <w:rFonts w:ascii="Times New Roman" w:hAnsi="Times New Roman"/>
          <w:spacing w:val="-3"/>
        </w:rPr>
        <w:t xml:space="preserve"> </w:t>
      </w:r>
      <w:r w:rsidR="00D17FC7">
        <w:rPr>
          <w:rFonts w:ascii="Times New Roman" w:hAnsi="Times New Roman"/>
          <w:spacing w:val="-3"/>
        </w:rPr>
        <w:t xml:space="preserve"> </w:t>
      </w:r>
      <w:r w:rsidR="00D17FC7" w:rsidRPr="00FE0610">
        <w:rPr>
          <w:rFonts w:ascii="Times New Roman" w:hAnsi="Times New Roman"/>
          <w:spacing w:val="-3"/>
        </w:rPr>
        <w:t xml:space="preserve">It is anticipated that in the formative years the District will have shortfalls in </w:t>
      </w:r>
      <w:r w:rsidR="000D2930">
        <w:rPr>
          <w:rFonts w:ascii="Times New Roman" w:hAnsi="Times New Roman"/>
          <w:spacing w:val="-3"/>
        </w:rPr>
        <w:t>funding</w:t>
      </w:r>
      <w:r w:rsidR="00D17FC7" w:rsidRPr="00FE0610">
        <w:rPr>
          <w:rFonts w:ascii="Times New Roman" w:hAnsi="Times New Roman"/>
          <w:spacing w:val="-3"/>
        </w:rPr>
        <w:t xml:space="preserve"> its </w:t>
      </w:r>
      <w:r w:rsidR="00D17FC7">
        <w:rPr>
          <w:rFonts w:ascii="Times New Roman" w:hAnsi="Times New Roman"/>
          <w:spacing w:val="-3"/>
        </w:rPr>
        <w:t xml:space="preserve">capital </w:t>
      </w:r>
      <w:r w:rsidR="000D2930">
        <w:rPr>
          <w:rFonts w:ascii="Times New Roman" w:hAnsi="Times New Roman"/>
          <w:spacing w:val="-3"/>
        </w:rPr>
        <w:t xml:space="preserve">costs </w:t>
      </w:r>
      <w:r w:rsidR="00D17FC7">
        <w:rPr>
          <w:rFonts w:ascii="Times New Roman" w:hAnsi="Times New Roman"/>
          <w:spacing w:val="-3"/>
        </w:rPr>
        <w:t xml:space="preserve">and </w:t>
      </w:r>
      <w:r w:rsidR="00D17FC7" w:rsidRPr="00FE0610">
        <w:rPr>
          <w:rFonts w:ascii="Times New Roman" w:hAnsi="Times New Roman"/>
          <w:spacing w:val="-3"/>
        </w:rPr>
        <w:t xml:space="preserve">monthly operations and maintenance expenses.  The </w:t>
      </w:r>
      <w:r w:rsidR="00D17FC7">
        <w:rPr>
          <w:rFonts w:ascii="Times New Roman" w:hAnsi="Times New Roman"/>
          <w:spacing w:val="-3"/>
        </w:rPr>
        <w:t>Developer</w:t>
      </w:r>
      <w:r w:rsidR="00D17FC7" w:rsidRPr="00FE0610">
        <w:rPr>
          <w:rFonts w:ascii="Times New Roman" w:hAnsi="Times New Roman"/>
          <w:spacing w:val="-3"/>
        </w:rPr>
        <w:t xml:space="preserve"> </w:t>
      </w:r>
      <w:r w:rsidR="00D17FC7">
        <w:rPr>
          <w:rFonts w:ascii="Times New Roman" w:hAnsi="Times New Roman"/>
          <w:spacing w:val="-3"/>
        </w:rPr>
        <w:t xml:space="preserve">may fund </w:t>
      </w:r>
      <w:r w:rsidR="00D17FC7" w:rsidRPr="00FE0610">
        <w:rPr>
          <w:rFonts w:ascii="Times New Roman" w:hAnsi="Times New Roman"/>
          <w:spacing w:val="-3"/>
        </w:rPr>
        <w:t xml:space="preserve">these obligations for the </w:t>
      </w:r>
      <w:r w:rsidR="00D17FC7">
        <w:rPr>
          <w:rFonts w:ascii="Times New Roman" w:hAnsi="Times New Roman"/>
          <w:spacing w:val="-3"/>
        </w:rPr>
        <w:t xml:space="preserve">District to promote the Project’s </w:t>
      </w:r>
      <w:r w:rsidR="00D17FC7" w:rsidRPr="00FE0610">
        <w:rPr>
          <w:rFonts w:ascii="Times New Roman" w:hAnsi="Times New Roman"/>
          <w:spacing w:val="-3"/>
        </w:rPr>
        <w:t xml:space="preserve">development subject to the </w:t>
      </w:r>
      <w:r w:rsidR="00D17FC7">
        <w:rPr>
          <w:rFonts w:ascii="Times New Roman" w:hAnsi="Times New Roman"/>
          <w:spacing w:val="-3"/>
        </w:rPr>
        <w:t>Developer</w:t>
      </w:r>
      <w:r w:rsidR="00D17FC7" w:rsidRPr="00FE0610">
        <w:rPr>
          <w:rFonts w:ascii="Times New Roman" w:hAnsi="Times New Roman"/>
          <w:spacing w:val="-3"/>
        </w:rPr>
        <w:t xml:space="preserve"> being repaid from </w:t>
      </w:r>
      <w:r w:rsidR="00D17FC7">
        <w:rPr>
          <w:rFonts w:ascii="Times New Roman" w:hAnsi="Times New Roman"/>
          <w:spacing w:val="-3"/>
        </w:rPr>
        <w:t xml:space="preserve">future District </w:t>
      </w:r>
      <w:r w:rsidR="00D17FC7" w:rsidRPr="00FE0610">
        <w:rPr>
          <w:rFonts w:ascii="Times New Roman" w:hAnsi="Times New Roman"/>
          <w:spacing w:val="-3"/>
        </w:rPr>
        <w:t>revenues.</w:t>
      </w:r>
    </w:p>
    <w:p w14:paraId="50590CE5" w14:textId="77777777" w:rsidR="00BC6209" w:rsidRPr="00BC6209" w:rsidRDefault="00BC6209" w:rsidP="00BC6209">
      <w:pPr>
        <w:tabs>
          <w:tab w:val="left" w:pos="-720"/>
          <w:tab w:val="left" w:pos="0"/>
          <w:tab w:val="left" w:pos="720"/>
        </w:tabs>
        <w:suppressAutoHyphens/>
        <w:jc w:val="both"/>
        <w:rPr>
          <w:rFonts w:ascii="Times New Roman" w:hAnsi="Times New Roman"/>
          <w:spacing w:val="-3"/>
        </w:rPr>
      </w:pPr>
    </w:p>
    <w:p w14:paraId="19420855" w14:textId="77777777" w:rsidR="002C40DA" w:rsidRDefault="00677EC9" w:rsidP="00677EC9">
      <w:pPr>
        <w:jc w:val="both"/>
        <w:rPr>
          <w:rFonts w:ascii="Times New Roman" w:hAnsi="Times New Roman"/>
        </w:rPr>
      </w:pPr>
      <w:r>
        <w:rPr>
          <w:rFonts w:ascii="Times New Roman" w:hAnsi="Times New Roman"/>
        </w:rPr>
        <w:tab/>
      </w:r>
      <w:r>
        <w:rPr>
          <w:rFonts w:ascii="Times New Roman" w:hAnsi="Times New Roman"/>
        </w:rPr>
        <w:tab/>
      </w:r>
      <w:r w:rsidR="00737988">
        <w:rPr>
          <w:rFonts w:ascii="Times New Roman" w:hAnsi="Times New Roman"/>
        </w:rPr>
        <w:t>De</w:t>
      </w:r>
      <w:r w:rsidR="002C40DA" w:rsidRPr="00737988">
        <w:rPr>
          <w:rFonts w:ascii="Times New Roman" w:hAnsi="Times New Roman"/>
        </w:rPr>
        <w:t>veloper Funding</w:t>
      </w:r>
      <w:r w:rsidR="00737988">
        <w:rPr>
          <w:rFonts w:ascii="Times New Roman" w:hAnsi="Times New Roman"/>
        </w:rPr>
        <w:t xml:space="preserve"> Agreements may allow </w:t>
      </w:r>
      <w:r w:rsidR="002C40DA" w:rsidRPr="00737988">
        <w:rPr>
          <w:rFonts w:ascii="Times New Roman" w:hAnsi="Times New Roman"/>
        </w:rPr>
        <w:t xml:space="preserve">for the earning of simple interest thereon, but under no circumstances shall any such </w:t>
      </w:r>
      <w:r w:rsidR="00D17FC7">
        <w:rPr>
          <w:rFonts w:ascii="Times New Roman" w:hAnsi="Times New Roman"/>
        </w:rPr>
        <w:t>a</w:t>
      </w:r>
      <w:r w:rsidR="002C40DA" w:rsidRPr="00737988">
        <w:rPr>
          <w:rFonts w:ascii="Times New Roman" w:hAnsi="Times New Roman"/>
        </w:rPr>
        <w:t xml:space="preserve">greement permit the compounding of </w:t>
      </w:r>
      <w:r w:rsidR="00737988">
        <w:rPr>
          <w:rFonts w:ascii="Times New Roman" w:hAnsi="Times New Roman"/>
        </w:rPr>
        <w:t xml:space="preserve">interest.   The Developer Funding Agreements may </w:t>
      </w:r>
      <w:r w:rsidR="002C40DA" w:rsidRPr="00737988">
        <w:rPr>
          <w:rFonts w:ascii="Times New Roman" w:hAnsi="Times New Roman"/>
        </w:rPr>
        <w:t>permit an interest rate that does not exceed the prime interest rate plus two points thereon</w:t>
      </w:r>
      <w:r w:rsidR="00737988">
        <w:rPr>
          <w:rFonts w:ascii="Times New Roman" w:hAnsi="Times New Roman"/>
        </w:rPr>
        <w:t>.</w:t>
      </w:r>
    </w:p>
    <w:p w14:paraId="15467714" w14:textId="77777777" w:rsidR="00737988" w:rsidRPr="00737988" w:rsidRDefault="00737988" w:rsidP="00677EC9">
      <w:pPr>
        <w:jc w:val="both"/>
        <w:rPr>
          <w:rFonts w:ascii="Times New Roman" w:hAnsi="Times New Roman"/>
        </w:rPr>
      </w:pPr>
    </w:p>
    <w:p w14:paraId="4B52F7B5" w14:textId="77777777" w:rsidR="00737988" w:rsidRDefault="00677EC9" w:rsidP="00677EC9">
      <w:pPr>
        <w:jc w:val="both"/>
        <w:rPr>
          <w:rFonts w:ascii="Times New Roman" w:hAnsi="Times New Roman"/>
        </w:rPr>
      </w:pPr>
      <w:r>
        <w:rPr>
          <w:rFonts w:ascii="Times New Roman" w:hAnsi="Times New Roman"/>
        </w:rPr>
        <w:tab/>
      </w:r>
      <w:r>
        <w:rPr>
          <w:rFonts w:ascii="Times New Roman" w:hAnsi="Times New Roman"/>
        </w:rPr>
        <w:tab/>
      </w:r>
      <w:r w:rsidR="00737988">
        <w:rPr>
          <w:rFonts w:ascii="Times New Roman" w:hAnsi="Times New Roman"/>
        </w:rPr>
        <w:t>T</w:t>
      </w:r>
      <w:r w:rsidR="002C40DA" w:rsidRPr="00737988">
        <w:rPr>
          <w:rFonts w:ascii="Times New Roman" w:hAnsi="Times New Roman"/>
        </w:rPr>
        <w:t xml:space="preserve">he maximum term for repayment of a Developer Funding Agreement shall be twenty (20) years from the date the District </w:t>
      </w:r>
      <w:r w:rsidR="0072261E">
        <w:rPr>
          <w:rFonts w:ascii="Times New Roman" w:hAnsi="Times New Roman"/>
        </w:rPr>
        <w:t xml:space="preserve">entering into such agreement </w:t>
      </w:r>
      <w:r w:rsidR="002C40DA" w:rsidRPr="00737988">
        <w:rPr>
          <w:rFonts w:ascii="Times New Roman" w:hAnsi="Times New Roman"/>
        </w:rPr>
        <w:t>becomes obligated to repay the Developer Funding Agreement under the associated contractual obligation.  For the purpose of this provision, Developer Funding Agreements are considered repaid once the obligations are fully paid in cash or when converted to bo</w:t>
      </w:r>
      <w:r w:rsidR="00737988">
        <w:rPr>
          <w:rFonts w:ascii="Times New Roman" w:hAnsi="Times New Roman"/>
        </w:rPr>
        <w:t xml:space="preserve">nded indebtedness of </w:t>
      </w:r>
      <w:r w:rsidR="00897DC0">
        <w:rPr>
          <w:rFonts w:ascii="Times New Roman" w:hAnsi="Times New Roman"/>
        </w:rPr>
        <w:t xml:space="preserve">the </w:t>
      </w:r>
      <w:r w:rsidR="0072261E">
        <w:rPr>
          <w:rFonts w:ascii="Times New Roman" w:hAnsi="Times New Roman"/>
        </w:rPr>
        <w:t xml:space="preserve">applicable </w:t>
      </w:r>
      <w:r w:rsidR="00897DC0" w:rsidRPr="00737988">
        <w:rPr>
          <w:rFonts w:ascii="Times New Roman" w:hAnsi="Times New Roman"/>
        </w:rPr>
        <w:t>District</w:t>
      </w:r>
      <w:r w:rsidR="002C40DA" w:rsidRPr="00737988">
        <w:rPr>
          <w:rFonts w:ascii="Times New Roman" w:hAnsi="Times New Roman"/>
        </w:rPr>
        <w:t xml:space="preserve"> (inc</w:t>
      </w:r>
      <w:r w:rsidR="00334517">
        <w:rPr>
          <w:rFonts w:ascii="Times New Roman" w:hAnsi="Times New Roman"/>
        </w:rPr>
        <w:t xml:space="preserve">luding privately placed bonds). </w:t>
      </w:r>
      <w:r w:rsidR="002C40DA" w:rsidRPr="00737988">
        <w:rPr>
          <w:rFonts w:ascii="Times New Roman" w:hAnsi="Times New Roman"/>
        </w:rPr>
        <w:t xml:space="preserve"> Any extension of such term </w:t>
      </w:r>
      <w:r w:rsidR="00737988">
        <w:rPr>
          <w:rFonts w:ascii="Times New Roman" w:hAnsi="Times New Roman"/>
        </w:rPr>
        <w:t xml:space="preserve">is considered a </w:t>
      </w:r>
      <w:r w:rsidR="002F3C32">
        <w:rPr>
          <w:rFonts w:ascii="Times New Roman" w:hAnsi="Times New Roman"/>
        </w:rPr>
        <w:t xml:space="preserve">material modification </w:t>
      </w:r>
      <w:r w:rsidR="00897DC0">
        <w:rPr>
          <w:rFonts w:ascii="Times New Roman" w:hAnsi="Times New Roman"/>
        </w:rPr>
        <w:t>and</w:t>
      </w:r>
      <w:r w:rsidR="00737988">
        <w:rPr>
          <w:rFonts w:ascii="Times New Roman" w:hAnsi="Times New Roman"/>
        </w:rPr>
        <w:t xml:space="preserve"> </w:t>
      </w:r>
      <w:r w:rsidR="002C40DA" w:rsidRPr="00737988">
        <w:rPr>
          <w:rFonts w:ascii="Times New Roman" w:hAnsi="Times New Roman"/>
        </w:rPr>
        <w:t>mu</w:t>
      </w:r>
      <w:r w:rsidR="00737988">
        <w:rPr>
          <w:rFonts w:ascii="Times New Roman" w:hAnsi="Times New Roman"/>
        </w:rPr>
        <w:t>st be approved by the Board of County Commissioners</w:t>
      </w:r>
      <w:r w:rsidR="00D17FC7">
        <w:rPr>
          <w:rFonts w:ascii="Times New Roman" w:hAnsi="Times New Roman"/>
        </w:rPr>
        <w:t>.</w:t>
      </w:r>
      <w:r w:rsidR="00737988">
        <w:rPr>
          <w:rFonts w:ascii="Times New Roman" w:hAnsi="Times New Roman"/>
        </w:rPr>
        <w:t xml:space="preserve"> </w:t>
      </w:r>
    </w:p>
    <w:p w14:paraId="48F5B27F" w14:textId="7CA1C816" w:rsidR="002C40DA" w:rsidRPr="00737988" w:rsidRDefault="002C40DA" w:rsidP="00677EC9">
      <w:pPr>
        <w:jc w:val="both"/>
        <w:rPr>
          <w:rFonts w:ascii="Times New Roman" w:hAnsi="Times New Roman"/>
        </w:rPr>
      </w:pPr>
      <w:r w:rsidRPr="00737988">
        <w:rPr>
          <w:rFonts w:ascii="Times New Roman" w:hAnsi="Times New Roman"/>
        </w:rPr>
        <w:t xml:space="preserve">  </w:t>
      </w:r>
    </w:p>
    <w:p w14:paraId="14CD8084" w14:textId="5FBD0AE0" w:rsidR="002C40DA" w:rsidRDefault="00677EC9" w:rsidP="00677EC9">
      <w:pPr>
        <w:jc w:val="both"/>
        <w:rPr>
          <w:rFonts w:ascii="Times New Roman" w:hAnsi="Times New Roman"/>
        </w:rPr>
      </w:pPr>
      <w:r>
        <w:rPr>
          <w:rFonts w:ascii="Times New Roman" w:hAnsi="Times New Roman"/>
        </w:rPr>
        <w:tab/>
      </w:r>
      <w:r>
        <w:rPr>
          <w:rFonts w:ascii="Times New Roman" w:hAnsi="Times New Roman"/>
        </w:rPr>
        <w:tab/>
      </w:r>
      <w:r w:rsidR="002C40DA" w:rsidRPr="00737988">
        <w:rPr>
          <w:rFonts w:ascii="Times New Roman" w:hAnsi="Times New Roman"/>
        </w:rPr>
        <w:t>Required disclosure notices shall clearly iden</w:t>
      </w:r>
      <w:r w:rsidR="00737988">
        <w:rPr>
          <w:rFonts w:ascii="Times New Roman" w:hAnsi="Times New Roman"/>
        </w:rPr>
        <w:t>tify the potential for the</w:t>
      </w:r>
      <w:r w:rsidR="002C40DA" w:rsidRPr="00737988">
        <w:rPr>
          <w:rFonts w:ascii="Times New Roman" w:hAnsi="Times New Roman"/>
        </w:rPr>
        <w:t xml:space="preserve"> District to enter into obligations associated with Developer Funding Agreements.</w:t>
      </w:r>
    </w:p>
    <w:p w14:paraId="2AC7FB48" w14:textId="77777777" w:rsidR="00984219" w:rsidRDefault="00984219" w:rsidP="00984219">
      <w:pPr>
        <w:pStyle w:val="Heading3"/>
        <w:ind w:firstLine="720"/>
        <w:jc w:val="both"/>
        <w:rPr>
          <w:rFonts w:ascii="Times New Roman" w:hAnsi="Times New Roman" w:cs="Times New Roman"/>
          <w:b w:val="0"/>
          <w:sz w:val="24"/>
          <w:szCs w:val="24"/>
        </w:rPr>
      </w:pPr>
      <w:r w:rsidRPr="00984219">
        <w:rPr>
          <w:rFonts w:ascii="Times New Roman" w:hAnsi="Times New Roman" w:cs="Times New Roman"/>
          <w:b w:val="0"/>
          <w:sz w:val="24"/>
          <w:szCs w:val="24"/>
        </w:rPr>
        <w:t>F.</w:t>
      </w:r>
      <w:r w:rsidRPr="00984219">
        <w:rPr>
          <w:rFonts w:ascii="Times New Roman" w:hAnsi="Times New Roman" w:cs="Times New Roman"/>
          <w:b w:val="0"/>
          <w:sz w:val="24"/>
          <w:szCs w:val="24"/>
        </w:rPr>
        <w:tab/>
      </w:r>
      <w:r w:rsidRPr="00984219">
        <w:rPr>
          <w:rFonts w:ascii="Times New Roman" w:hAnsi="Times New Roman" w:cs="Times New Roman"/>
          <w:b w:val="0"/>
          <w:sz w:val="24"/>
          <w:szCs w:val="24"/>
          <w:u w:val="single"/>
        </w:rPr>
        <w:t>Privately Placed Debt Limitation</w:t>
      </w:r>
      <w:r w:rsidRPr="00984219">
        <w:rPr>
          <w:rFonts w:ascii="Times New Roman" w:hAnsi="Times New Roman" w:cs="Times New Roman"/>
          <w:b w:val="0"/>
          <w:sz w:val="24"/>
          <w:szCs w:val="24"/>
        </w:rPr>
        <w:t xml:space="preserve">.  </w:t>
      </w:r>
    </w:p>
    <w:p w14:paraId="54FFBCE4" w14:textId="77777777" w:rsidR="00984219" w:rsidRPr="00984219" w:rsidRDefault="00984219" w:rsidP="00984219">
      <w:pPr>
        <w:pStyle w:val="Heading3"/>
        <w:ind w:firstLine="720"/>
        <w:jc w:val="both"/>
        <w:rPr>
          <w:rFonts w:ascii="Times New Roman" w:hAnsi="Times New Roman" w:cs="Times New Roman"/>
          <w:b w:val="0"/>
          <w:vanish/>
          <w:sz w:val="24"/>
          <w:szCs w:val="24"/>
        </w:rPr>
      </w:pPr>
      <w:r w:rsidRPr="00984219">
        <w:rPr>
          <w:rFonts w:ascii="Times New Roman" w:hAnsi="Times New Roman" w:cs="Times New Roman"/>
          <w:b w:val="0"/>
          <w:sz w:val="24"/>
          <w:szCs w:val="24"/>
        </w:rPr>
        <w:t xml:space="preserve">Prior to the issuance of any privately placed Debt, the District </w:t>
      </w:r>
      <w:r w:rsidR="0072261E">
        <w:rPr>
          <w:rFonts w:ascii="Times New Roman" w:hAnsi="Times New Roman" w:cs="Times New Roman"/>
          <w:b w:val="0"/>
          <w:sz w:val="24"/>
          <w:szCs w:val="24"/>
        </w:rPr>
        <w:t xml:space="preserve">proposing such issuance </w:t>
      </w:r>
      <w:r w:rsidRPr="00984219">
        <w:rPr>
          <w:rFonts w:ascii="Times New Roman" w:hAnsi="Times New Roman" w:cs="Times New Roman"/>
          <w:b w:val="0"/>
          <w:sz w:val="24"/>
          <w:szCs w:val="24"/>
        </w:rPr>
        <w:t xml:space="preserve">shall obtain the certification of an External Financial Advisor substantially as follows: </w:t>
      </w:r>
    </w:p>
    <w:p w14:paraId="71FE5875" w14:textId="3C94CAC6" w:rsidR="00984219" w:rsidRPr="00984219" w:rsidRDefault="00984219" w:rsidP="00984219">
      <w:pPr>
        <w:pStyle w:val="Quote2"/>
        <w:ind w:left="0"/>
        <w:jc w:val="both"/>
      </w:pPr>
      <w:r w:rsidRPr="00984219">
        <w:t xml:space="preserve">We are [I am] an External Financial Advisor within the meaning of </w:t>
      </w:r>
      <w:r w:rsidR="007C4C09">
        <w:t xml:space="preserve">this </w:t>
      </w:r>
      <w:r w:rsidRPr="00984219">
        <w:t>Service Plan.</w:t>
      </w:r>
    </w:p>
    <w:p w14:paraId="45947458" w14:textId="77777777" w:rsidR="00984219" w:rsidRDefault="00984219" w:rsidP="00984219">
      <w:pPr>
        <w:pStyle w:val="Quote2"/>
        <w:jc w:val="both"/>
      </w:pPr>
      <w:r>
        <w:t>We [I] certify that (1) the net effective interest rate (calculated as defined in Section 32-1-103(12), C.R.S.) to be borne by [insert the designation of the Debt] does not exceed a reasonable current [tax-exempt] [taxable] interest rate, using criteria deemed appropriate by us [me] and based upon our [my] analysis of comparable high yield securities; and (2) the structure of [insert designation of the Debt], including maturities and early redemption provisions, is reasonable considering the financial circumstances of the District.</w:t>
      </w:r>
    </w:p>
    <w:p w14:paraId="6B4026E9" w14:textId="10694B3E" w:rsidR="00CC1BAA" w:rsidRPr="00CC1BAA" w:rsidRDefault="00CC1BAA" w:rsidP="00501A6F">
      <w:pPr>
        <w:pStyle w:val="Quote2"/>
        <w:spacing w:after="0"/>
        <w:ind w:left="0" w:right="0"/>
        <w:jc w:val="both"/>
      </w:pPr>
      <w:r>
        <w:tab/>
        <w:t>G.</w:t>
      </w:r>
      <w:r>
        <w:tab/>
      </w:r>
      <w:r>
        <w:rPr>
          <w:u w:val="single"/>
        </w:rPr>
        <w:t>Revenue Obligations</w:t>
      </w:r>
      <w:r>
        <w:t>.  The District shall also be permitted to issue Revenue Obligations in such amount as the District may determine. Amounts issued as Revenue Obligations are not subject to the Maximum Debt Authorization.</w:t>
      </w:r>
    </w:p>
    <w:p w14:paraId="1721BBC6" w14:textId="77777777" w:rsidR="009F694A" w:rsidRPr="00FE0610" w:rsidRDefault="009F694A" w:rsidP="00501A6F">
      <w:pPr>
        <w:tabs>
          <w:tab w:val="left" w:pos="-720"/>
        </w:tabs>
        <w:suppressAutoHyphens/>
        <w:jc w:val="both"/>
        <w:rPr>
          <w:rFonts w:ascii="Times New Roman" w:hAnsi="Times New Roman"/>
          <w:spacing w:val="-3"/>
        </w:rPr>
      </w:pPr>
    </w:p>
    <w:p w14:paraId="042D499D" w14:textId="5008F5E9" w:rsidR="00007504" w:rsidRPr="004E24FA" w:rsidRDefault="004E24FA" w:rsidP="00501A6F">
      <w:pPr>
        <w:pStyle w:val="Style1"/>
        <w:numPr>
          <w:ilvl w:val="0"/>
          <w:numId w:val="0"/>
        </w:numPr>
        <w:rPr>
          <w:sz w:val="24"/>
          <w:szCs w:val="24"/>
          <w:u w:val="none"/>
        </w:rPr>
      </w:pPr>
      <w:bookmarkStart w:id="24" w:name="_Toc162232254"/>
      <w:r>
        <w:rPr>
          <w:sz w:val="24"/>
          <w:szCs w:val="24"/>
          <w:u w:val="none"/>
        </w:rPr>
        <w:t>VII</w:t>
      </w:r>
      <w:r w:rsidR="00E40C35">
        <w:rPr>
          <w:sz w:val="24"/>
          <w:szCs w:val="24"/>
          <w:u w:val="none"/>
        </w:rPr>
        <w:t>.</w:t>
      </w:r>
      <w:r>
        <w:rPr>
          <w:sz w:val="24"/>
          <w:szCs w:val="24"/>
          <w:u w:val="none"/>
        </w:rPr>
        <w:tab/>
      </w:r>
      <w:r w:rsidR="00B91F09" w:rsidRPr="004E24FA">
        <w:rPr>
          <w:sz w:val="24"/>
          <w:szCs w:val="24"/>
        </w:rPr>
        <w:t>OVERLAPPING TAXING ENTITIES</w:t>
      </w:r>
      <w:r w:rsidR="009C14B8" w:rsidRPr="004E24FA">
        <w:rPr>
          <w:sz w:val="24"/>
          <w:szCs w:val="24"/>
        </w:rPr>
        <w:t xml:space="preserve">, </w:t>
      </w:r>
      <w:r w:rsidR="007039F0">
        <w:rPr>
          <w:sz w:val="24"/>
          <w:szCs w:val="24"/>
        </w:rPr>
        <w:t xml:space="preserve">ADJACENT AND </w:t>
      </w:r>
      <w:r w:rsidR="009C14B8" w:rsidRPr="004E24FA">
        <w:rPr>
          <w:sz w:val="24"/>
          <w:szCs w:val="24"/>
        </w:rPr>
        <w:t xml:space="preserve">NEIGHBORING JURISDICTIONS </w:t>
      </w:r>
      <w:r>
        <w:rPr>
          <w:sz w:val="24"/>
          <w:szCs w:val="24"/>
          <w:u w:val="none"/>
        </w:rPr>
        <w:tab/>
      </w:r>
      <w:bookmarkEnd w:id="24"/>
    </w:p>
    <w:p w14:paraId="586DC5BB" w14:textId="77777777" w:rsidR="009C14B8" w:rsidRDefault="009C14B8" w:rsidP="009C14B8">
      <w:pPr>
        <w:tabs>
          <w:tab w:val="left" w:pos="-720"/>
        </w:tabs>
        <w:suppressAutoHyphens/>
        <w:ind w:left="360"/>
        <w:jc w:val="both"/>
        <w:rPr>
          <w:rFonts w:ascii="Times New Roman" w:hAnsi="Times New Roman"/>
          <w:b/>
          <w:spacing w:val="-3"/>
        </w:rPr>
      </w:pPr>
    </w:p>
    <w:p w14:paraId="06476B88" w14:textId="77777777" w:rsidR="004E24FA" w:rsidRPr="004E24FA" w:rsidRDefault="004E24FA" w:rsidP="009C14B8">
      <w:pPr>
        <w:tabs>
          <w:tab w:val="left" w:pos="-720"/>
        </w:tabs>
        <w:suppressAutoHyphens/>
        <w:ind w:left="360"/>
        <w:jc w:val="both"/>
        <w:rPr>
          <w:rFonts w:ascii="Times New Roman" w:hAnsi="Times New Roman"/>
          <w:spacing w:val="-3"/>
        </w:rPr>
      </w:pPr>
      <w:r>
        <w:rPr>
          <w:rFonts w:ascii="Times New Roman" w:hAnsi="Times New Roman"/>
          <w:spacing w:val="-3"/>
        </w:rPr>
        <w:tab/>
        <w:t>A.</w:t>
      </w:r>
      <w:r>
        <w:rPr>
          <w:rFonts w:ascii="Times New Roman" w:hAnsi="Times New Roman"/>
          <w:spacing w:val="-3"/>
        </w:rPr>
        <w:tab/>
      </w:r>
      <w:r>
        <w:rPr>
          <w:rFonts w:ascii="Times New Roman" w:hAnsi="Times New Roman"/>
          <w:spacing w:val="-3"/>
          <w:u w:val="single"/>
        </w:rPr>
        <w:t>Overlapping Taxing Entities</w:t>
      </w:r>
      <w:r>
        <w:rPr>
          <w:rFonts w:ascii="Times New Roman" w:hAnsi="Times New Roman"/>
          <w:spacing w:val="-3"/>
        </w:rPr>
        <w:t>.</w:t>
      </w:r>
    </w:p>
    <w:p w14:paraId="7CF4F6A7" w14:textId="77777777" w:rsidR="00007504" w:rsidRDefault="00007504">
      <w:pPr>
        <w:tabs>
          <w:tab w:val="left" w:pos="-720"/>
        </w:tabs>
        <w:suppressAutoHyphens/>
        <w:jc w:val="both"/>
        <w:rPr>
          <w:rFonts w:ascii="Times New Roman" w:hAnsi="Times New Roman"/>
          <w:b/>
          <w:spacing w:val="-3"/>
        </w:rPr>
      </w:pPr>
    </w:p>
    <w:p w14:paraId="5CA751FD" w14:textId="42133A00" w:rsidR="00007504" w:rsidRDefault="004E24FA">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r>
      <w:r w:rsidR="00007504" w:rsidRPr="00253CCB">
        <w:rPr>
          <w:rFonts w:ascii="Times New Roman" w:hAnsi="Times New Roman"/>
          <w:spacing w:val="-3"/>
        </w:rPr>
        <w:t xml:space="preserve">The </w:t>
      </w:r>
      <w:r w:rsidR="00B91F09" w:rsidRPr="00253CCB">
        <w:rPr>
          <w:rFonts w:ascii="Times New Roman" w:hAnsi="Times New Roman"/>
          <w:spacing w:val="-3"/>
        </w:rPr>
        <w:t xml:space="preserve">directly </w:t>
      </w:r>
      <w:r w:rsidR="00007504" w:rsidRPr="00253CCB">
        <w:rPr>
          <w:rFonts w:ascii="Times New Roman" w:hAnsi="Times New Roman"/>
          <w:spacing w:val="-3"/>
        </w:rPr>
        <w:t xml:space="preserve">overlapping taxing entities and their respective </w:t>
      </w:r>
      <w:r w:rsidR="00D17FC7" w:rsidRPr="00253CCB">
        <w:rPr>
          <w:rFonts w:ascii="Times New Roman" w:hAnsi="Times New Roman"/>
          <w:spacing w:val="-3"/>
        </w:rPr>
        <w:t>y</w:t>
      </w:r>
      <w:r w:rsidR="00B91F09" w:rsidRPr="00253CCB">
        <w:rPr>
          <w:rFonts w:ascii="Times New Roman" w:hAnsi="Times New Roman"/>
          <w:spacing w:val="-3"/>
        </w:rPr>
        <w:t xml:space="preserve">ear </w:t>
      </w:r>
      <w:r w:rsidR="000B6615" w:rsidRPr="00253CCB">
        <w:rPr>
          <w:rFonts w:ascii="Times New Roman" w:hAnsi="Times New Roman"/>
          <w:spacing w:val="-3"/>
        </w:rPr>
        <w:t>202</w:t>
      </w:r>
      <w:r w:rsidR="000B6615">
        <w:rPr>
          <w:rFonts w:ascii="Times New Roman" w:hAnsi="Times New Roman"/>
          <w:spacing w:val="-3"/>
        </w:rPr>
        <w:t>4</w:t>
      </w:r>
      <w:r w:rsidR="000B6615" w:rsidRPr="00253CCB">
        <w:rPr>
          <w:rFonts w:ascii="Times New Roman" w:hAnsi="Times New Roman"/>
          <w:spacing w:val="-3"/>
        </w:rPr>
        <w:t xml:space="preserve"> </w:t>
      </w:r>
      <w:r w:rsidR="00007504" w:rsidRPr="00253CCB">
        <w:rPr>
          <w:rFonts w:ascii="Times New Roman" w:hAnsi="Times New Roman"/>
          <w:spacing w:val="-3"/>
        </w:rPr>
        <w:t>mill levies are as follows:</w:t>
      </w:r>
    </w:p>
    <w:p w14:paraId="1A01315A" w14:textId="09BE2194" w:rsidR="00007504" w:rsidRDefault="004E24FA">
      <w:pPr>
        <w:tabs>
          <w:tab w:val="left" w:pos="-720"/>
        </w:tabs>
        <w:suppressAutoHyphens/>
        <w:jc w:val="both"/>
        <w:rPr>
          <w:rFonts w:ascii="Times New Roman" w:hAnsi="Times New Roman"/>
          <w:spacing w:val="-3"/>
        </w:rPr>
      </w:pPr>
      <w:r>
        <w:rPr>
          <w:rFonts w:ascii="Times New Roman" w:hAnsi="Times New Roman"/>
          <w:spacing w:val="-3"/>
        </w:rPr>
        <w:tab/>
      </w:r>
      <w:r w:rsidR="00007504">
        <w:rPr>
          <w:rFonts w:ascii="Times New Roman" w:hAnsi="Times New Roman"/>
          <w:spacing w:val="-3"/>
        </w:rPr>
        <w:tab/>
        <w:t>El Paso County</w:t>
      </w:r>
      <w:r w:rsidR="00007504">
        <w:rPr>
          <w:rFonts w:ascii="Times New Roman" w:hAnsi="Times New Roman"/>
          <w:spacing w:val="-3"/>
        </w:rPr>
        <w:tab/>
      </w:r>
      <w:r w:rsidR="00253CCB">
        <w:rPr>
          <w:rFonts w:ascii="Times New Roman" w:hAnsi="Times New Roman"/>
          <w:spacing w:val="-3"/>
        </w:rPr>
        <w:tab/>
      </w:r>
      <w:r w:rsidR="00253CCB">
        <w:rPr>
          <w:rFonts w:ascii="Times New Roman" w:hAnsi="Times New Roman"/>
          <w:spacing w:val="-3"/>
        </w:rPr>
        <w:tab/>
      </w:r>
      <w:r w:rsidR="00253CCB">
        <w:rPr>
          <w:rFonts w:ascii="Times New Roman" w:hAnsi="Times New Roman"/>
          <w:spacing w:val="-3"/>
        </w:rPr>
        <w:tab/>
      </w:r>
      <w:r w:rsidR="00253CCB">
        <w:rPr>
          <w:rFonts w:ascii="Times New Roman" w:hAnsi="Times New Roman"/>
          <w:spacing w:val="-3"/>
        </w:rPr>
        <w:tab/>
      </w:r>
      <w:r w:rsidR="00D81697">
        <w:rPr>
          <w:rFonts w:ascii="Times New Roman" w:hAnsi="Times New Roman"/>
          <w:spacing w:val="-3"/>
        </w:rPr>
        <w:t>6.862</w:t>
      </w:r>
      <w:r w:rsidR="00253CCB">
        <w:rPr>
          <w:rFonts w:ascii="Times New Roman" w:hAnsi="Times New Roman"/>
          <w:spacing w:val="-3"/>
        </w:rPr>
        <w:t xml:space="preserve"> mills</w:t>
      </w:r>
      <w:r w:rsidR="00007504">
        <w:rPr>
          <w:rFonts w:ascii="Times New Roman" w:hAnsi="Times New Roman"/>
          <w:spacing w:val="-3"/>
        </w:rPr>
        <w:tab/>
      </w:r>
      <w:r w:rsidR="00007504">
        <w:rPr>
          <w:rFonts w:ascii="Times New Roman" w:hAnsi="Times New Roman"/>
          <w:spacing w:val="-3"/>
        </w:rPr>
        <w:tab/>
        <w:t xml:space="preserve">  </w:t>
      </w:r>
      <w:r w:rsidR="00085A91">
        <w:rPr>
          <w:rFonts w:ascii="Times New Roman" w:hAnsi="Times New Roman"/>
          <w:spacing w:val="-3"/>
        </w:rPr>
        <w:tab/>
      </w:r>
    </w:p>
    <w:p w14:paraId="3ACF0663" w14:textId="2F7CFDDB" w:rsidR="002271B7" w:rsidRDefault="00007504">
      <w:pPr>
        <w:tabs>
          <w:tab w:val="left" w:pos="-720"/>
        </w:tabs>
        <w:suppressAutoHyphens/>
        <w:jc w:val="both"/>
        <w:rPr>
          <w:rFonts w:ascii="Times New Roman" w:hAnsi="Times New Roman"/>
          <w:spacing w:val="-3"/>
        </w:rPr>
      </w:pPr>
      <w:r>
        <w:rPr>
          <w:rFonts w:ascii="Times New Roman" w:hAnsi="Times New Roman"/>
          <w:spacing w:val="-3"/>
        </w:rPr>
        <w:tab/>
      </w:r>
      <w:r w:rsidR="004E24FA">
        <w:rPr>
          <w:rFonts w:ascii="Times New Roman" w:hAnsi="Times New Roman"/>
          <w:spacing w:val="-3"/>
        </w:rPr>
        <w:tab/>
      </w:r>
      <w:r w:rsidR="002271B7">
        <w:rPr>
          <w:rFonts w:ascii="Times New Roman" w:hAnsi="Times New Roman"/>
          <w:spacing w:val="-3"/>
        </w:rPr>
        <w:t>El Pa</w:t>
      </w:r>
      <w:r w:rsidR="00A728A7">
        <w:rPr>
          <w:rFonts w:ascii="Times New Roman" w:hAnsi="Times New Roman"/>
          <w:spacing w:val="-3"/>
        </w:rPr>
        <w:t>so County Road and Bridge</w:t>
      </w:r>
      <w:r w:rsidR="00253CCB">
        <w:rPr>
          <w:rFonts w:ascii="Times New Roman" w:hAnsi="Times New Roman"/>
          <w:spacing w:val="-3"/>
        </w:rPr>
        <w:tab/>
      </w:r>
      <w:r w:rsidR="00253CCB">
        <w:rPr>
          <w:rFonts w:ascii="Times New Roman" w:hAnsi="Times New Roman"/>
          <w:spacing w:val="-3"/>
        </w:rPr>
        <w:tab/>
      </w:r>
      <w:r w:rsidR="00253CCB">
        <w:rPr>
          <w:rFonts w:ascii="Times New Roman" w:hAnsi="Times New Roman"/>
          <w:spacing w:val="-3"/>
        </w:rPr>
        <w:tab/>
        <w:t>0.330 mills</w:t>
      </w:r>
      <w:r w:rsidR="00A728A7">
        <w:rPr>
          <w:rFonts w:ascii="Times New Roman" w:hAnsi="Times New Roman"/>
          <w:spacing w:val="-3"/>
        </w:rPr>
        <w:tab/>
      </w:r>
      <w:r w:rsidR="00A728A7">
        <w:rPr>
          <w:rFonts w:ascii="Times New Roman" w:hAnsi="Times New Roman"/>
          <w:spacing w:val="-3"/>
        </w:rPr>
        <w:tab/>
        <w:t xml:space="preserve">  </w:t>
      </w:r>
    </w:p>
    <w:p w14:paraId="3334E2C0" w14:textId="19F9E83D" w:rsidR="00007504" w:rsidRDefault="004E24FA">
      <w:pPr>
        <w:tabs>
          <w:tab w:val="left" w:pos="-720"/>
        </w:tabs>
        <w:suppressAutoHyphens/>
        <w:jc w:val="both"/>
        <w:rPr>
          <w:rFonts w:ascii="Times New Roman" w:hAnsi="Times New Roman"/>
          <w:spacing w:val="-3"/>
        </w:rPr>
      </w:pPr>
      <w:r>
        <w:rPr>
          <w:rFonts w:ascii="Times New Roman" w:hAnsi="Times New Roman"/>
          <w:spacing w:val="-3"/>
        </w:rPr>
        <w:tab/>
      </w:r>
      <w:r w:rsidR="002271B7">
        <w:rPr>
          <w:rFonts w:ascii="Times New Roman" w:hAnsi="Times New Roman"/>
          <w:spacing w:val="-3"/>
        </w:rPr>
        <w:tab/>
      </w:r>
      <w:r w:rsidR="004A56A8">
        <w:rPr>
          <w:rFonts w:ascii="Times New Roman" w:hAnsi="Times New Roman"/>
          <w:spacing w:val="-3"/>
        </w:rPr>
        <w:t xml:space="preserve">Widefield </w:t>
      </w:r>
      <w:r w:rsidR="00A728A7">
        <w:rPr>
          <w:rFonts w:ascii="Times New Roman" w:hAnsi="Times New Roman"/>
          <w:spacing w:val="-3"/>
        </w:rPr>
        <w:t>School</w:t>
      </w:r>
      <w:r w:rsidR="00253CCB">
        <w:rPr>
          <w:rFonts w:ascii="Times New Roman" w:hAnsi="Times New Roman"/>
          <w:spacing w:val="-3"/>
        </w:rPr>
        <w:t xml:space="preserve"> </w:t>
      </w:r>
      <w:r w:rsidR="00A728A7">
        <w:rPr>
          <w:rFonts w:ascii="Times New Roman" w:hAnsi="Times New Roman"/>
          <w:spacing w:val="-3"/>
        </w:rPr>
        <w:t>District</w:t>
      </w:r>
      <w:r w:rsidR="00253CCB">
        <w:rPr>
          <w:rFonts w:ascii="Times New Roman" w:hAnsi="Times New Roman"/>
          <w:spacing w:val="-3"/>
        </w:rPr>
        <w:t xml:space="preserve"> No.</w:t>
      </w:r>
      <w:r w:rsidR="00A728A7">
        <w:rPr>
          <w:rFonts w:ascii="Times New Roman" w:hAnsi="Times New Roman"/>
          <w:spacing w:val="-3"/>
        </w:rPr>
        <w:t xml:space="preserve"> </w:t>
      </w:r>
      <w:r w:rsidR="004A56A8">
        <w:rPr>
          <w:rFonts w:ascii="Times New Roman" w:hAnsi="Times New Roman"/>
          <w:spacing w:val="-3"/>
        </w:rPr>
        <w:t>3</w:t>
      </w:r>
      <w:r w:rsidR="00253CCB">
        <w:rPr>
          <w:rFonts w:ascii="Times New Roman" w:hAnsi="Times New Roman"/>
          <w:spacing w:val="-3"/>
        </w:rPr>
        <w:tab/>
      </w:r>
      <w:r w:rsidR="00253CCB">
        <w:rPr>
          <w:rFonts w:ascii="Times New Roman" w:hAnsi="Times New Roman"/>
          <w:spacing w:val="-3"/>
        </w:rPr>
        <w:tab/>
      </w:r>
      <w:r w:rsidR="00253CCB">
        <w:rPr>
          <w:rFonts w:ascii="Times New Roman" w:hAnsi="Times New Roman"/>
          <w:spacing w:val="-3"/>
        </w:rPr>
        <w:tab/>
      </w:r>
      <w:r w:rsidR="00D81697">
        <w:rPr>
          <w:rFonts w:ascii="Times New Roman" w:hAnsi="Times New Roman"/>
          <w:spacing w:val="-3"/>
        </w:rPr>
        <w:t>47.</w:t>
      </w:r>
      <w:r w:rsidR="004A56A8">
        <w:rPr>
          <w:rFonts w:ascii="Times New Roman" w:hAnsi="Times New Roman"/>
          <w:spacing w:val="-3"/>
        </w:rPr>
        <w:t xml:space="preserve">097 </w:t>
      </w:r>
      <w:r w:rsidR="00253CCB">
        <w:rPr>
          <w:rFonts w:ascii="Times New Roman" w:hAnsi="Times New Roman"/>
          <w:spacing w:val="-3"/>
        </w:rPr>
        <w:t>mills</w:t>
      </w:r>
      <w:r w:rsidR="00007504">
        <w:rPr>
          <w:rFonts w:ascii="Times New Roman" w:hAnsi="Times New Roman"/>
          <w:spacing w:val="-3"/>
        </w:rPr>
        <w:tab/>
      </w:r>
      <w:r w:rsidR="00007504">
        <w:rPr>
          <w:rFonts w:ascii="Times New Roman" w:hAnsi="Times New Roman"/>
          <w:spacing w:val="-3"/>
        </w:rPr>
        <w:tab/>
      </w:r>
      <w:r w:rsidR="00007504">
        <w:rPr>
          <w:rFonts w:ascii="Times New Roman" w:hAnsi="Times New Roman"/>
          <w:spacing w:val="-3"/>
        </w:rPr>
        <w:tab/>
      </w:r>
      <w:r w:rsidR="00A728A7">
        <w:rPr>
          <w:rFonts w:ascii="Times New Roman" w:hAnsi="Times New Roman"/>
          <w:spacing w:val="-3"/>
        </w:rPr>
        <w:t xml:space="preserve">            </w:t>
      </w:r>
    </w:p>
    <w:p w14:paraId="0EEBB0FA" w14:textId="38B29B30" w:rsidR="003A346C" w:rsidRDefault="00007504">
      <w:pPr>
        <w:tabs>
          <w:tab w:val="left" w:pos="-720"/>
        </w:tabs>
        <w:suppressAutoHyphens/>
        <w:jc w:val="both"/>
        <w:rPr>
          <w:rFonts w:ascii="Times New Roman" w:hAnsi="Times New Roman"/>
          <w:spacing w:val="-3"/>
        </w:rPr>
      </w:pPr>
      <w:r>
        <w:rPr>
          <w:rFonts w:ascii="Times New Roman" w:hAnsi="Times New Roman"/>
          <w:spacing w:val="-3"/>
        </w:rPr>
        <w:tab/>
      </w:r>
      <w:r w:rsidR="004E24FA">
        <w:rPr>
          <w:rFonts w:ascii="Times New Roman" w:hAnsi="Times New Roman"/>
          <w:spacing w:val="-3"/>
        </w:rPr>
        <w:tab/>
      </w:r>
      <w:r w:rsidR="004A56A8">
        <w:rPr>
          <w:rFonts w:ascii="Times New Roman" w:hAnsi="Times New Roman"/>
          <w:spacing w:val="-3"/>
        </w:rPr>
        <w:t>Security Fire Protection</w:t>
      </w:r>
      <w:r>
        <w:rPr>
          <w:rFonts w:ascii="Times New Roman" w:hAnsi="Times New Roman"/>
          <w:spacing w:val="-3"/>
        </w:rPr>
        <w:t xml:space="preserve"> District</w:t>
      </w:r>
      <w:r w:rsidR="00CF57E5">
        <w:rPr>
          <w:rFonts w:ascii="Times New Roman" w:hAnsi="Times New Roman"/>
          <w:spacing w:val="-3"/>
        </w:rPr>
        <w:tab/>
      </w:r>
      <w:r w:rsidR="00CF57E5">
        <w:rPr>
          <w:rFonts w:ascii="Times New Roman" w:hAnsi="Times New Roman"/>
          <w:spacing w:val="-3"/>
        </w:rPr>
        <w:tab/>
      </w:r>
      <w:r w:rsidR="00253CCB">
        <w:rPr>
          <w:rFonts w:ascii="Times New Roman" w:hAnsi="Times New Roman"/>
          <w:spacing w:val="-3"/>
        </w:rPr>
        <w:tab/>
      </w:r>
      <w:r w:rsidR="004A56A8">
        <w:rPr>
          <w:rFonts w:ascii="Times New Roman" w:hAnsi="Times New Roman"/>
          <w:spacing w:val="-3"/>
        </w:rPr>
        <w:t>18.100</w:t>
      </w:r>
      <w:r w:rsidR="00D81697">
        <w:rPr>
          <w:rFonts w:ascii="Times New Roman" w:hAnsi="Times New Roman"/>
          <w:spacing w:val="-3"/>
        </w:rPr>
        <w:t xml:space="preserve"> </w:t>
      </w:r>
      <w:r w:rsidR="00253CCB">
        <w:rPr>
          <w:rFonts w:ascii="Times New Roman" w:hAnsi="Times New Roman"/>
          <w:spacing w:val="-3"/>
        </w:rPr>
        <w:t>mills</w:t>
      </w:r>
      <w:r>
        <w:rPr>
          <w:rFonts w:ascii="Times New Roman" w:hAnsi="Times New Roman"/>
          <w:spacing w:val="-3"/>
        </w:rPr>
        <w:tab/>
      </w:r>
      <w:r>
        <w:rPr>
          <w:rFonts w:ascii="Times New Roman" w:hAnsi="Times New Roman"/>
          <w:spacing w:val="-3"/>
        </w:rPr>
        <w:tab/>
      </w:r>
      <w:r>
        <w:rPr>
          <w:rFonts w:ascii="Times New Roman" w:hAnsi="Times New Roman"/>
          <w:spacing w:val="-3"/>
        </w:rPr>
        <w:tab/>
        <w:t xml:space="preserve"> </w:t>
      </w:r>
      <w:r w:rsidR="002271B7">
        <w:rPr>
          <w:rFonts w:ascii="Times New Roman" w:hAnsi="Times New Roman"/>
          <w:spacing w:val="-3"/>
        </w:rPr>
        <w:t xml:space="preserve"> </w:t>
      </w:r>
    </w:p>
    <w:p w14:paraId="43C4CDC0" w14:textId="59D34891" w:rsidR="004A56A8" w:rsidRDefault="004E24FA">
      <w:pPr>
        <w:tabs>
          <w:tab w:val="left" w:pos="-720"/>
        </w:tabs>
        <w:suppressAutoHyphens/>
        <w:jc w:val="both"/>
        <w:rPr>
          <w:rFonts w:ascii="Times New Roman" w:hAnsi="Times New Roman"/>
          <w:spacing w:val="-3"/>
        </w:rPr>
      </w:pPr>
      <w:r>
        <w:rPr>
          <w:rFonts w:ascii="Times New Roman" w:hAnsi="Times New Roman"/>
          <w:spacing w:val="-3"/>
        </w:rPr>
        <w:tab/>
      </w:r>
      <w:r w:rsidR="00007504">
        <w:rPr>
          <w:rFonts w:ascii="Times New Roman" w:hAnsi="Times New Roman"/>
          <w:spacing w:val="-3"/>
        </w:rPr>
        <w:tab/>
      </w:r>
      <w:r w:rsidR="004A56A8">
        <w:rPr>
          <w:rFonts w:ascii="Times New Roman" w:hAnsi="Times New Roman"/>
          <w:spacing w:val="-3"/>
        </w:rPr>
        <w:t>Security Sanitation District</w:t>
      </w:r>
      <w:r w:rsidR="004A56A8">
        <w:rPr>
          <w:rFonts w:ascii="Times New Roman" w:hAnsi="Times New Roman"/>
          <w:spacing w:val="-3"/>
        </w:rPr>
        <w:tab/>
      </w:r>
      <w:r w:rsidR="004A56A8">
        <w:rPr>
          <w:rFonts w:ascii="Times New Roman" w:hAnsi="Times New Roman"/>
          <w:spacing w:val="-3"/>
        </w:rPr>
        <w:tab/>
      </w:r>
      <w:r w:rsidR="004A56A8">
        <w:rPr>
          <w:rFonts w:ascii="Times New Roman" w:hAnsi="Times New Roman"/>
          <w:spacing w:val="-3"/>
        </w:rPr>
        <w:tab/>
      </w:r>
      <w:r w:rsidR="004A56A8">
        <w:rPr>
          <w:rFonts w:ascii="Times New Roman" w:hAnsi="Times New Roman"/>
          <w:spacing w:val="-3"/>
        </w:rPr>
        <w:tab/>
        <w:t>0.570 mills</w:t>
      </w:r>
    </w:p>
    <w:p w14:paraId="02F11667" w14:textId="6AE01D41" w:rsidR="00755F3C" w:rsidRDefault="004A56A8">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t xml:space="preserve">Security Water </w:t>
      </w:r>
      <w:r w:rsidR="00490D17">
        <w:rPr>
          <w:rFonts w:ascii="Times New Roman" w:hAnsi="Times New Roman"/>
          <w:spacing w:val="-3"/>
        </w:rPr>
        <w:t>District</w:t>
      </w:r>
      <w:r w:rsidR="00253CCB">
        <w:rPr>
          <w:rFonts w:ascii="Times New Roman" w:hAnsi="Times New Roman"/>
          <w:spacing w:val="-3"/>
        </w:rPr>
        <w:tab/>
      </w:r>
      <w:r w:rsidR="00253CCB">
        <w:rPr>
          <w:rFonts w:ascii="Times New Roman" w:hAnsi="Times New Roman"/>
          <w:spacing w:val="-3"/>
        </w:rPr>
        <w:tab/>
      </w:r>
      <w:r w:rsidR="00253CCB">
        <w:rPr>
          <w:rFonts w:ascii="Times New Roman" w:hAnsi="Times New Roman"/>
          <w:spacing w:val="-3"/>
        </w:rPr>
        <w:tab/>
      </w:r>
      <w:r>
        <w:rPr>
          <w:rFonts w:ascii="Times New Roman" w:hAnsi="Times New Roman"/>
          <w:spacing w:val="-3"/>
        </w:rPr>
        <w:tab/>
      </w:r>
      <w:r>
        <w:rPr>
          <w:rFonts w:ascii="Times New Roman" w:hAnsi="Times New Roman"/>
          <w:spacing w:val="-3"/>
        </w:rPr>
        <w:tab/>
        <w:t>3.736</w:t>
      </w:r>
      <w:r w:rsidR="00253CCB">
        <w:rPr>
          <w:rFonts w:ascii="Times New Roman" w:hAnsi="Times New Roman"/>
          <w:spacing w:val="-3"/>
        </w:rPr>
        <w:t xml:space="preserve"> mills</w:t>
      </w:r>
      <w:r w:rsidR="002271B7">
        <w:rPr>
          <w:rFonts w:ascii="Times New Roman" w:hAnsi="Times New Roman"/>
          <w:spacing w:val="-3"/>
        </w:rPr>
        <w:tab/>
      </w:r>
      <w:r w:rsidR="002271B7">
        <w:rPr>
          <w:rFonts w:ascii="Times New Roman" w:hAnsi="Times New Roman"/>
          <w:spacing w:val="-3"/>
        </w:rPr>
        <w:tab/>
        <w:t xml:space="preserve"> </w:t>
      </w:r>
      <w:r w:rsidR="00A728A7">
        <w:rPr>
          <w:rFonts w:ascii="Times New Roman" w:hAnsi="Times New Roman"/>
          <w:spacing w:val="-3"/>
        </w:rPr>
        <w:t xml:space="preserve">             </w:t>
      </w:r>
    </w:p>
    <w:p w14:paraId="383766C7" w14:textId="71090000" w:rsidR="000857EF" w:rsidRPr="00253CCB" w:rsidRDefault="003A346C">
      <w:pPr>
        <w:tabs>
          <w:tab w:val="left" w:pos="-720"/>
        </w:tabs>
        <w:suppressAutoHyphens/>
        <w:jc w:val="both"/>
        <w:rPr>
          <w:rFonts w:ascii="Times New Roman" w:hAnsi="Times New Roman"/>
          <w:iCs/>
          <w:spacing w:val="-3"/>
        </w:rPr>
      </w:pPr>
      <w:r w:rsidRPr="00334517">
        <w:rPr>
          <w:rFonts w:ascii="Times New Roman" w:hAnsi="Times New Roman"/>
          <w:i/>
          <w:spacing w:val="-3"/>
        </w:rPr>
        <w:tab/>
      </w:r>
      <w:r w:rsidR="004E24FA" w:rsidRPr="00334517">
        <w:rPr>
          <w:rFonts w:ascii="Times New Roman" w:hAnsi="Times New Roman"/>
          <w:i/>
          <w:spacing w:val="-3"/>
        </w:rPr>
        <w:tab/>
      </w:r>
      <w:r w:rsidR="004A56A8">
        <w:rPr>
          <w:rFonts w:ascii="Times New Roman" w:hAnsi="Times New Roman"/>
          <w:iCs/>
          <w:spacing w:val="-3"/>
        </w:rPr>
        <w:t xml:space="preserve">Southeastern Colorado Water </w:t>
      </w:r>
      <w:r w:rsidR="00253CCB">
        <w:rPr>
          <w:rFonts w:ascii="Times New Roman" w:hAnsi="Times New Roman"/>
          <w:iCs/>
          <w:spacing w:val="-3"/>
        </w:rPr>
        <w:t>Conserva</w:t>
      </w:r>
      <w:r w:rsidR="004A56A8">
        <w:rPr>
          <w:rFonts w:ascii="Times New Roman" w:hAnsi="Times New Roman"/>
          <w:iCs/>
          <w:spacing w:val="-3"/>
        </w:rPr>
        <w:t xml:space="preserve">ncy </w:t>
      </w:r>
      <w:r w:rsidR="00D81697">
        <w:rPr>
          <w:rFonts w:ascii="Times New Roman" w:hAnsi="Times New Roman"/>
          <w:iCs/>
          <w:spacing w:val="-3"/>
        </w:rPr>
        <w:t>District</w:t>
      </w:r>
      <w:r w:rsidR="00253CCB">
        <w:rPr>
          <w:rFonts w:ascii="Times New Roman" w:hAnsi="Times New Roman"/>
          <w:iCs/>
          <w:spacing w:val="-3"/>
        </w:rPr>
        <w:tab/>
        <w:t>0.</w:t>
      </w:r>
      <w:r w:rsidR="004A56A8">
        <w:rPr>
          <w:rFonts w:ascii="Times New Roman" w:hAnsi="Times New Roman"/>
          <w:iCs/>
          <w:spacing w:val="-3"/>
        </w:rPr>
        <w:t>888</w:t>
      </w:r>
      <w:r w:rsidR="00253CCB">
        <w:rPr>
          <w:rFonts w:ascii="Times New Roman" w:hAnsi="Times New Roman"/>
          <w:iCs/>
          <w:spacing w:val="-3"/>
        </w:rPr>
        <w:t xml:space="preserve"> mills</w:t>
      </w:r>
    </w:p>
    <w:p w14:paraId="59F2CC3B" w14:textId="719988A3" w:rsidR="00A728A7" w:rsidRDefault="00253CCB">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r>
      <w:r w:rsidR="004A56A8">
        <w:rPr>
          <w:rFonts w:ascii="Times New Roman" w:hAnsi="Times New Roman"/>
          <w:spacing w:val="-3"/>
        </w:rPr>
        <w:t>Fountain Mutual Metropolitan District</w:t>
      </w:r>
      <w:r w:rsidR="004A56A8">
        <w:rPr>
          <w:rFonts w:ascii="Times New Roman" w:hAnsi="Times New Roman"/>
          <w:spacing w:val="-3"/>
        </w:rPr>
        <w:tab/>
      </w:r>
      <w:r w:rsidR="004A56A8">
        <w:rPr>
          <w:rFonts w:ascii="Times New Roman" w:hAnsi="Times New Roman"/>
          <w:spacing w:val="-3"/>
        </w:rPr>
        <w:tab/>
      </w:r>
      <w:r w:rsidR="004A56A8">
        <w:rPr>
          <w:rFonts w:ascii="Times New Roman" w:hAnsi="Times New Roman"/>
          <w:spacing w:val="-3"/>
        </w:rPr>
        <w:tab/>
        <w:t>12.562 mills</w:t>
      </w:r>
    </w:p>
    <w:p w14:paraId="45908CC1" w14:textId="1BCB1ABF" w:rsidR="004A56A8" w:rsidRDefault="004A56A8">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t>El Paso County Conservation District</w:t>
      </w:r>
      <w:r>
        <w:rPr>
          <w:rFonts w:ascii="Times New Roman" w:hAnsi="Times New Roman"/>
          <w:spacing w:val="-3"/>
        </w:rPr>
        <w:tab/>
      </w:r>
      <w:r>
        <w:rPr>
          <w:rFonts w:ascii="Times New Roman" w:hAnsi="Times New Roman"/>
          <w:spacing w:val="-3"/>
        </w:rPr>
        <w:tab/>
      </w:r>
      <w:r>
        <w:rPr>
          <w:rFonts w:ascii="Times New Roman" w:hAnsi="Times New Roman"/>
          <w:spacing w:val="-3"/>
        </w:rPr>
        <w:tab/>
        <w:t>0.000 mills</w:t>
      </w:r>
    </w:p>
    <w:p w14:paraId="5291EB8B" w14:textId="10DAA5E0" w:rsidR="003A346C" w:rsidRPr="004E24FA" w:rsidRDefault="00A728A7">
      <w:pPr>
        <w:tabs>
          <w:tab w:val="left" w:pos="-720"/>
        </w:tabs>
        <w:suppressAutoHyphens/>
        <w:jc w:val="both"/>
        <w:rPr>
          <w:rFonts w:ascii="Times New Roman" w:hAnsi="Times New Roman"/>
          <w:spacing w:val="-3"/>
          <w:u w:val="single"/>
        </w:rPr>
      </w:pPr>
      <w:r>
        <w:rPr>
          <w:rFonts w:ascii="Times New Roman" w:hAnsi="Times New Roman"/>
          <w:spacing w:val="-3"/>
        </w:rPr>
        <w:tab/>
      </w:r>
      <w:r w:rsidR="004E24FA">
        <w:rPr>
          <w:rFonts w:ascii="Times New Roman" w:hAnsi="Times New Roman"/>
          <w:spacing w:val="-3"/>
        </w:rPr>
        <w:tab/>
      </w:r>
      <w:r w:rsidRPr="004E24FA">
        <w:rPr>
          <w:rFonts w:ascii="Times New Roman" w:hAnsi="Times New Roman"/>
          <w:spacing w:val="-3"/>
        </w:rPr>
        <w:t>Total</w:t>
      </w:r>
      <w:r w:rsidR="00D17FC7">
        <w:rPr>
          <w:rFonts w:ascii="Times New Roman" w:hAnsi="Times New Roman"/>
          <w:spacing w:val="-3"/>
        </w:rPr>
        <w:t xml:space="preserve"> Existing Mill Levy</w:t>
      </w:r>
      <w:r w:rsidR="004E24FA">
        <w:rPr>
          <w:rFonts w:ascii="Times New Roman" w:hAnsi="Times New Roman"/>
          <w:spacing w:val="-3"/>
        </w:rPr>
        <w:t>:</w:t>
      </w:r>
      <w:r w:rsidR="00253CCB">
        <w:rPr>
          <w:rFonts w:ascii="Times New Roman" w:hAnsi="Times New Roman"/>
          <w:spacing w:val="-3"/>
        </w:rPr>
        <w:tab/>
      </w:r>
      <w:r w:rsidR="00253CCB">
        <w:rPr>
          <w:rFonts w:ascii="Times New Roman" w:hAnsi="Times New Roman"/>
          <w:spacing w:val="-3"/>
        </w:rPr>
        <w:tab/>
      </w:r>
      <w:r w:rsidR="00253CCB">
        <w:rPr>
          <w:rFonts w:ascii="Times New Roman" w:hAnsi="Times New Roman"/>
          <w:spacing w:val="-3"/>
        </w:rPr>
        <w:tab/>
      </w:r>
      <w:r w:rsidR="00253CCB">
        <w:rPr>
          <w:rFonts w:ascii="Times New Roman" w:hAnsi="Times New Roman"/>
          <w:spacing w:val="-3"/>
        </w:rPr>
        <w:tab/>
      </w:r>
      <w:r w:rsidR="004A56A8">
        <w:rPr>
          <w:rFonts w:ascii="Times New Roman" w:hAnsi="Times New Roman"/>
          <w:spacing w:val="-3"/>
        </w:rPr>
        <w:t>90.145</w:t>
      </w:r>
      <w:r w:rsidR="00D81697">
        <w:rPr>
          <w:rFonts w:ascii="Times New Roman" w:hAnsi="Times New Roman"/>
          <w:spacing w:val="-3"/>
        </w:rPr>
        <w:t xml:space="preserve"> </w:t>
      </w:r>
      <w:r w:rsidR="00253CCB">
        <w:rPr>
          <w:rFonts w:ascii="Times New Roman" w:hAnsi="Times New Roman"/>
          <w:spacing w:val="-3"/>
        </w:rPr>
        <w:t>mills</w:t>
      </w:r>
      <w:r w:rsidRPr="004E24FA">
        <w:rPr>
          <w:rFonts w:ascii="Times New Roman" w:hAnsi="Times New Roman"/>
          <w:spacing w:val="-3"/>
        </w:rPr>
        <w:tab/>
      </w:r>
      <w:r w:rsidRPr="004E24FA">
        <w:rPr>
          <w:rFonts w:ascii="Times New Roman" w:hAnsi="Times New Roman"/>
          <w:spacing w:val="-3"/>
        </w:rPr>
        <w:tab/>
      </w:r>
      <w:r w:rsidRPr="004E24FA">
        <w:rPr>
          <w:rFonts w:ascii="Times New Roman" w:hAnsi="Times New Roman"/>
          <w:spacing w:val="-3"/>
        </w:rPr>
        <w:tab/>
      </w:r>
      <w:r w:rsidRPr="004E24FA">
        <w:rPr>
          <w:rFonts w:ascii="Times New Roman" w:hAnsi="Times New Roman"/>
          <w:spacing w:val="-3"/>
          <w:u w:val="single"/>
        </w:rPr>
        <w:t xml:space="preserve">    </w:t>
      </w:r>
    </w:p>
    <w:p w14:paraId="430613DB" w14:textId="77777777" w:rsidR="00C707CD" w:rsidRDefault="00C707CD">
      <w:pPr>
        <w:tabs>
          <w:tab w:val="left" w:pos="-720"/>
        </w:tabs>
        <w:suppressAutoHyphens/>
        <w:jc w:val="both"/>
        <w:rPr>
          <w:rFonts w:ascii="Times New Roman" w:hAnsi="Times New Roman"/>
          <w:spacing w:val="-3"/>
          <w:u w:val="single"/>
        </w:rPr>
      </w:pPr>
    </w:p>
    <w:p w14:paraId="5B3482A9" w14:textId="1F483310" w:rsidR="00C707CD" w:rsidRDefault="00C707CD">
      <w:pPr>
        <w:tabs>
          <w:tab w:val="left" w:pos="-720"/>
        </w:tabs>
        <w:suppressAutoHyphens/>
        <w:jc w:val="both"/>
        <w:rPr>
          <w:rFonts w:ascii="Times New Roman" w:hAnsi="Times New Roman"/>
          <w:spacing w:val="-3"/>
        </w:rPr>
      </w:pPr>
      <w:r>
        <w:rPr>
          <w:rFonts w:ascii="Times New Roman" w:hAnsi="Times New Roman"/>
          <w:spacing w:val="-3"/>
        </w:rPr>
        <w:t>The total mill levy</w:t>
      </w:r>
      <w:r w:rsidR="009C14B8">
        <w:rPr>
          <w:rFonts w:ascii="Times New Roman" w:hAnsi="Times New Roman"/>
          <w:spacing w:val="-3"/>
        </w:rPr>
        <w:t xml:space="preserve"> including </w:t>
      </w:r>
      <w:r w:rsidR="00B91F09">
        <w:rPr>
          <w:rFonts w:ascii="Times New Roman" w:hAnsi="Times New Roman"/>
          <w:spacing w:val="-3"/>
        </w:rPr>
        <w:t xml:space="preserve">the </w:t>
      </w:r>
      <w:r w:rsidR="00D17FC7">
        <w:rPr>
          <w:rFonts w:ascii="Times New Roman" w:hAnsi="Times New Roman"/>
          <w:spacing w:val="-3"/>
        </w:rPr>
        <w:t xml:space="preserve">initially </w:t>
      </w:r>
      <w:r w:rsidR="00B91F09">
        <w:rPr>
          <w:rFonts w:ascii="Times New Roman" w:hAnsi="Times New Roman"/>
          <w:spacing w:val="-3"/>
        </w:rPr>
        <w:t xml:space="preserve">proposed </w:t>
      </w:r>
      <w:r w:rsidR="00D17FC7">
        <w:rPr>
          <w:rFonts w:ascii="Times New Roman" w:hAnsi="Times New Roman"/>
          <w:spacing w:val="-3"/>
        </w:rPr>
        <w:t>District</w:t>
      </w:r>
      <w:r w:rsidR="0072261E">
        <w:rPr>
          <w:rFonts w:ascii="Times New Roman" w:hAnsi="Times New Roman"/>
          <w:spacing w:val="-3"/>
        </w:rPr>
        <w:t>’s</w:t>
      </w:r>
      <w:r w:rsidR="00D17FC7">
        <w:rPr>
          <w:rFonts w:ascii="Times New Roman" w:hAnsi="Times New Roman"/>
          <w:spacing w:val="-3"/>
        </w:rPr>
        <w:t xml:space="preserve"> mill </w:t>
      </w:r>
      <w:r w:rsidR="00B91F09">
        <w:rPr>
          <w:rFonts w:ascii="Times New Roman" w:hAnsi="Times New Roman"/>
          <w:spacing w:val="-3"/>
        </w:rPr>
        <w:t xml:space="preserve">levy is </w:t>
      </w:r>
      <w:r w:rsidR="004A56A8">
        <w:rPr>
          <w:rFonts w:ascii="Times New Roman" w:hAnsi="Times New Roman"/>
          <w:spacing w:val="-3"/>
        </w:rPr>
        <w:t>150</w:t>
      </w:r>
      <w:r w:rsidR="00D75B7A">
        <w:rPr>
          <w:rFonts w:ascii="Times New Roman" w:hAnsi="Times New Roman"/>
          <w:spacing w:val="-3"/>
        </w:rPr>
        <w:t>.</w:t>
      </w:r>
      <w:r w:rsidR="004A56A8">
        <w:rPr>
          <w:rFonts w:ascii="Times New Roman" w:hAnsi="Times New Roman"/>
          <w:spacing w:val="-3"/>
        </w:rPr>
        <w:t>145</w:t>
      </w:r>
      <w:r w:rsidR="00B91F09">
        <w:rPr>
          <w:rFonts w:ascii="Times New Roman" w:hAnsi="Times New Roman"/>
          <w:spacing w:val="-3"/>
        </w:rPr>
        <w:t xml:space="preserve"> mills.</w:t>
      </w:r>
    </w:p>
    <w:p w14:paraId="1A3381D8" w14:textId="450903A0" w:rsidR="00BC6209" w:rsidRDefault="00BC6209">
      <w:pPr>
        <w:tabs>
          <w:tab w:val="left" w:pos="-720"/>
        </w:tabs>
        <w:suppressAutoHyphens/>
        <w:jc w:val="both"/>
        <w:rPr>
          <w:rFonts w:ascii="Times New Roman" w:hAnsi="Times New Roman"/>
          <w:spacing w:val="-3"/>
        </w:rPr>
      </w:pPr>
    </w:p>
    <w:p w14:paraId="05DCE7E5" w14:textId="50A11F2E" w:rsidR="00BC6209" w:rsidRDefault="00BC6209">
      <w:pPr>
        <w:tabs>
          <w:tab w:val="left" w:pos="-720"/>
        </w:tabs>
        <w:suppressAutoHyphens/>
        <w:jc w:val="both"/>
        <w:rPr>
          <w:rFonts w:ascii="Times New Roman" w:hAnsi="Times New Roman"/>
          <w:spacing w:val="-3"/>
        </w:rPr>
      </w:pPr>
      <w:r>
        <w:rPr>
          <w:rFonts w:ascii="Times New Roman" w:hAnsi="Times New Roman"/>
          <w:spacing w:val="-3"/>
        </w:rPr>
        <w:t>It is not anticipated that there will be any significant financial impacts to these entities.</w:t>
      </w:r>
    </w:p>
    <w:p w14:paraId="7135E218" w14:textId="77777777" w:rsidR="008E6C2E" w:rsidRDefault="008E6C2E">
      <w:pPr>
        <w:tabs>
          <w:tab w:val="left" w:pos="-720"/>
        </w:tabs>
        <w:suppressAutoHyphens/>
        <w:jc w:val="both"/>
        <w:rPr>
          <w:rFonts w:ascii="Times New Roman" w:hAnsi="Times New Roman"/>
          <w:spacing w:val="-3"/>
        </w:rPr>
      </w:pPr>
    </w:p>
    <w:p w14:paraId="5CF6327B" w14:textId="77777777" w:rsidR="004E24FA" w:rsidRPr="0063192C" w:rsidRDefault="004E24FA">
      <w:pPr>
        <w:tabs>
          <w:tab w:val="left" w:pos="-720"/>
        </w:tabs>
        <w:suppressAutoHyphens/>
        <w:jc w:val="both"/>
        <w:rPr>
          <w:rFonts w:ascii="Times New Roman" w:hAnsi="Times New Roman"/>
          <w:spacing w:val="-3"/>
        </w:rPr>
      </w:pPr>
      <w:r>
        <w:rPr>
          <w:rFonts w:ascii="Times New Roman" w:hAnsi="Times New Roman"/>
          <w:spacing w:val="-3"/>
        </w:rPr>
        <w:tab/>
      </w:r>
      <w:r w:rsidRPr="0063192C">
        <w:rPr>
          <w:rFonts w:ascii="Times New Roman" w:hAnsi="Times New Roman"/>
          <w:spacing w:val="-3"/>
        </w:rPr>
        <w:t>B.</w:t>
      </w:r>
      <w:r w:rsidRPr="0063192C">
        <w:rPr>
          <w:rFonts w:ascii="Times New Roman" w:hAnsi="Times New Roman"/>
          <w:spacing w:val="-3"/>
        </w:rPr>
        <w:tab/>
      </w:r>
      <w:r w:rsidRPr="0063192C">
        <w:rPr>
          <w:rFonts w:ascii="Times New Roman" w:hAnsi="Times New Roman"/>
          <w:spacing w:val="-3"/>
          <w:u w:val="single"/>
        </w:rPr>
        <w:t>Neighboring Jurisdictions</w:t>
      </w:r>
      <w:r w:rsidRPr="0063192C">
        <w:rPr>
          <w:rFonts w:ascii="Times New Roman" w:hAnsi="Times New Roman"/>
          <w:spacing w:val="-3"/>
        </w:rPr>
        <w:t>.</w:t>
      </w:r>
    </w:p>
    <w:p w14:paraId="6BFB8328" w14:textId="77777777" w:rsidR="00B91F09" w:rsidRPr="0063192C" w:rsidRDefault="00B91F09">
      <w:pPr>
        <w:tabs>
          <w:tab w:val="left" w:pos="-720"/>
        </w:tabs>
        <w:suppressAutoHyphens/>
        <w:jc w:val="both"/>
        <w:rPr>
          <w:rFonts w:ascii="Times New Roman" w:hAnsi="Times New Roman"/>
          <w:b/>
          <w:spacing w:val="-3"/>
        </w:rPr>
      </w:pPr>
    </w:p>
    <w:p w14:paraId="2AE373A5" w14:textId="3B6136EF" w:rsidR="00B91F09" w:rsidRPr="0063192C" w:rsidRDefault="004E24FA">
      <w:pPr>
        <w:tabs>
          <w:tab w:val="left" w:pos="-720"/>
        </w:tabs>
        <w:suppressAutoHyphens/>
        <w:jc w:val="both"/>
        <w:rPr>
          <w:rFonts w:ascii="Times New Roman" w:hAnsi="Times New Roman"/>
          <w:i/>
          <w:spacing w:val="-3"/>
        </w:rPr>
      </w:pPr>
      <w:r w:rsidRPr="0063192C">
        <w:rPr>
          <w:rFonts w:ascii="Times New Roman" w:hAnsi="Times New Roman"/>
          <w:spacing w:val="-3"/>
        </w:rPr>
        <w:tab/>
      </w:r>
      <w:r w:rsidRPr="0063192C">
        <w:rPr>
          <w:rFonts w:ascii="Times New Roman" w:hAnsi="Times New Roman"/>
          <w:spacing w:val="-3"/>
        </w:rPr>
        <w:tab/>
      </w:r>
      <w:r w:rsidR="00B91F09" w:rsidRPr="0063192C">
        <w:rPr>
          <w:rFonts w:ascii="Times New Roman" w:hAnsi="Times New Roman"/>
          <w:spacing w:val="-3"/>
        </w:rPr>
        <w:t>The following additional taxing and or service providing entities include territory within three (</w:t>
      </w:r>
      <w:r w:rsidR="00450388" w:rsidRPr="0063192C">
        <w:rPr>
          <w:rFonts w:ascii="Times New Roman" w:hAnsi="Times New Roman"/>
          <w:spacing w:val="-3"/>
        </w:rPr>
        <w:t>3</w:t>
      </w:r>
      <w:r w:rsidR="00B91F09" w:rsidRPr="0063192C">
        <w:rPr>
          <w:rFonts w:ascii="Times New Roman" w:hAnsi="Times New Roman"/>
          <w:spacing w:val="-3"/>
        </w:rPr>
        <w:t>) miles of the Initial District Boundaries</w:t>
      </w:r>
      <w:r w:rsidR="003B27D2" w:rsidRPr="0063192C">
        <w:rPr>
          <w:rFonts w:ascii="Times New Roman" w:hAnsi="Times New Roman"/>
          <w:spacing w:val="-3"/>
        </w:rPr>
        <w:t xml:space="preserve"> (based on information provided by the El Paso County Assessor’s Office):</w:t>
      </w:r>
    </w:p>
    <w:p w14:paraId="72D839CF" w14:textId="52DE5E53" w:rsidR="00B91F09" w:rsidRPr="006C3348" w:rsidRDefault="00B91F09">
      <w:pPr>
        <w:tabs>
          <w:tab w:val="left" w:pos="-720"/>
        </w:tabs>
        <w:suppressAutoHyphens/>
        <w:jc w:val="both"/>
        <w:rPr>
          <w:rFonts w:ascii="Times New Roman" w:hAnsi="Times New Roman"/>
          <w:spacing w:val="-3"/>
          <w:highlight w:val="cyan"/>
        </w:rPr>
      </w:pPr>
    </w:p>
    <w:tbl>
      <w:tblPr>
        <w:tblW w:w="5580" w:type="dxa"/>
        <w:tblLook w:val="04A0" w:firstRow="1" w:lastRow="0" w:firstColumn="1" w:lastColumn="0" w:noHBand="0" w:noVBand="1"/>
      </w:tblPr>
      <w:tblGrid>
        <w:gridCol w:w="5018"/>
        <w:gridCol w:w="562"/>
      </w:tblGrid>
      <w:tr w:rsidR="00993EE2" w:rsidRPr="00993EE2" w14:paraId="57A50726"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25F23341"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EL PASO COUNTY</w:t>
            </w:r>
          </w:p>
        </w:tc>
      </w:tr>
      <w:tr w:rsidR="00993EE2" w:rsidRPr="00993EE2" w14:paraId="12F675F5"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71102208" w14:textId="77777777" w:rsidR="00993EE2" w:rsidRPr="006C3348" w:rsidRDefault="00993EE2" w:rsidP="006C3348">
            <w:pPr>
              <w:widowControl/>
              <w:ind w:right="-585"/>
              <w:rPr>
                <w:rFonts w:ascii="Times New Roman" w:hAnsi="Times New Roman"/>
                <w:snapToGrid/>
                <w:color w:val="000000"/>
                <w:sz w:val="22"/>
                <w:szCs w:val="22"/>
              </w:rPr>
            </w:pPr>
            <w:r w:rsidRPr="006C3348">
              <w:rPr>
                <w:rFonts w:ascii="Times New Roman" w:hAnsi="Times New Roman"/>
                <w:snapToGrid/>
                <w:color w:val="000000"/>
                <w:sz w:val="22"/>
                <w:szCs w:val="22"/>
              </w:rPr>
              <w:t>CITY OF COLORADO SPRINGS</w:t>
            </w:r>
          </w:p>
        </w:tc>
      </w:tr>
      <w:tr w:rsidR="00993EE2" w:rsidRPr="00993EE2" w14:paraId="7882F362"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141804F5"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CITY OF FOUNTAIN</w:t>
            </w:r>
          </w:p>
        </w:tc>
      </w:tr>
      <w:tr w:rsidR="00993EE2" w:rsidRPr="00993EE2" w14:paraId="26587205"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52BFE246"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HARRISON SCHOOL DISTRICT #2</w:t>
            </w:r>
          </w:p>
        </w:tc>
      </w:tr>
      <w:tr w:rsidR="00993EE2" w:rsidRPr="00993EE2" w14:paraId="67208FF4"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2A1AF472"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WIDEFIELD SCHOOL DISTRICT #3</w:t>
            </w:r>
          </w:p>
        </w:tc>
      </w:tr>
      <w:tr w:rsidR="00993EE2" w:rsidRPr="00993EE2" w14:paraId="0983F4B9"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673F7BF9"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FTN/FT CARSON SCHOOL DISTRICT #8</w:t>
            </w:r>
          </w:p>
        </w:tc>
      </w:tr>
      <w:tr w:rsidR="00993EE2" w:rsidRPr="00993EE2" w14:paraId="6A26A987"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26501AF3"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PIKES PEAK LIBRARY DISTRICT</w:t>
            </w:r>
          </w:p>
        </w:tc>
      </w:tr>
      <w:tr w:rsidR="00993EE2" w:rsidRPr="00993EE2" w14:paraId="5ADA32CC"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6842844B"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SECURITY FIRE PROTECTION DISTRICT</w:t>
            </w:r>
          </w:p>
        </w:tc>
      </w:tr>
      <w:tr w:rsidR="00993EE2" w:rsidRPr="00993EE2" w14:paraId="2667B933"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7FDB981E"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STRATMOOR HILLS FIRE PROTECTION DISTRICT</w:t>
            </w:r>
          </w:p>
        </w:tc>
      </w:tr>
      <w:tr w:rsidR="00993EE2" w:rsidRPr="00993EE2" w14:paraId="3D8DF719"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7438AE91"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FOUNTAIN SANITATION DISTRICT</w:t>
            </w:r>
          </w:p>
        </w:tc>
      </w:tr>
      <w:tr w:rsidR="00993EE2" w:rsidRPr="00993EE2" w14:paraId="52D5DF33"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0A4D4ED4"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SECURITY SANITATION DISTRICT</w:t>
            </w:r>
          </w:p>
        </w:tc>
      </w:tr>
      <w:tr w:rsidR="00993EE2" w:rsidRPr="00993EE2" w14:paraId="4E7EF16C"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71E08C9A"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STRATMOOR HILLS SANITATION DISTRICT</w:t>
            </w:r>
          </w:p>
        </w:tc>
      </w:tr>
      <w:tr w:rsidR="00993EE2" w:rsidRPr="00993EE2" w14:paraId="6BD230D9"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77009146"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SECURITY WATER DISTRICT</w:t>
            </w:r>
          </w:p>
        </w:tc>
      </w:tr>
      <w:tr w:rsidR="00993EE2" w:rsidRPr="00993EE2" w14:paraId="6109B4CF"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79A8EFF0"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STRATMOOR HILLS WATER DISTRICT</w:t>
            </w:r>
          </w:p>
        </w:tc>
      </w:tr>
      <w:tr w:rsidR="00993EE2" w:rsidRPr="00993EE2" w14:paraId="265808C0"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4C6A5552"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SOUTHEASTERN COLO WATER CONSERVANCY DISTRICT</w:t>
            </w:r>
          </w:p>
        </w:tc>
      </w:tr>
      <w:tr w:rsidR="00993EE2" w:rsidRPr="00993EE2" w14:paraId="369ACC45"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1A547F0D"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FOUNTAIN MUTUAL METRO DISTRICT</w:t>
            </w:r>
          </w:p>
        </w:tc>
      </w:tr>
      <w:tr w:rsidR="00993EE2" w:rsidRPr="00993EE2" w14:paraId="413B226F"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6B9B55E5"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WIDEFIELD WATER &amp; SANITATION DISTRICT</w:t>
            </w:r>
          </w:p>
        </w:tc>
      </w:tr>
      <w:tr w:rsidR="00993EE2" w:rsidRPr="00993EE2" w14:paraId="134E5435"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14A4DA10"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EL PASO COUNTY CONSERVATION DISTRICT</w:t>
            </w:r>
          </w:p>
        </w:tc>
      </w:tr>
      <w:tr w:rsidR="00993EE2" w:rsidRPr="00993EE2" w14:paraId="2CD484F7"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3F01382A"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CENTRAL COLORADO CONSERVATION DISTRICT</w:t>
            </w:r>
          </w:p>
        </w:tc>
      </w:tr>
      <w:tr w:rsidR="00993EE2" w:rsidRPr="00993EE2" w14:paraId="768EA905"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6FFDCC2C"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GLEN METRO DISTRICT #1</w:t>
            </w:r>
          </w:p>
        </w:tc>
      </w:tr>
      <w:tr w:rsidR="00993EE2" w:rsidRPr="00993EE2" w14:paraId="77C194AA"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59F71A87"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GLEN METRO DISTRICT #2</w:t>
            </w:r>
          </w:p>
        </w:tc>
      </w:tr>
      <w:tr w:rsidR="00993EE2" w:rsidRPr="00993EE2" w14:paraId="0C966A5B"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587145FA"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GLEN METRO DISTRICT #3</w:t>
            </w:r>
          </w:p>
        </w:tc>
      </w:tr>
      <w:tr w:rsidR="00993EE2" w:rsidRPr="00993EE2" w14:paraId="5FFFFAE1"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017AD312"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WATERVIEW 1 METRO DISTRICT</w:t>
            </w:r>
          </w:p>
        </w:tc>
      </w:tr>
      <w:tr w:rsidR="00993EE2" w:rsidRPr="00993EE2" w14:paraId="4AE6AAF0"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7A48836B"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RIVERBEND CROSSING METRO DISTRICT</w:t>
            </w:r>
          </w:p>
        </w:tc>
      </w:tr>
      <w:tr w:rsidR="00993EE2" w:rsidRPr="00993EE2" w14:paraId="2C253CF1" w14:textId="77777777" w:rsidTr="006C3348">
        <w:trPr>
          <w:trHeight w:val="300"/>
        </w:trPr>
        <w:tc>
          <w:tcPr>
            <w:tcW w:w="5580" w:type="dxa"/>
            <w:gridSpan w:val="2"/>
            <w:tcBorders>
              <w:top w:val="nil"/>
              <w:left w:val="nil"/>
              <w:bottom w:val="nil"/>
              <w:right w:val="nil"/>
            </w:tcBorders>
            <w:shd w:val="clear" w:color="auto" w:fill="auto"/>
            <w:noWrap/>
            <w:vAlign w:val="bottom"/>
            <w:hideMark/>
          </w:tcPr>
          <w:p w14:paraId="0E3897D3"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SOUTH ACADEMY STATION METRO DISTRICT #1</w:t>
            </w:r>
          </w:p>
        </w:tc>
      </w:tr>
      <w:tr w:rsidR="00993EE2" w:rsidRPr="00993EE2" w14:paraId="25FE9FB7" w14:textId="77777777" w:rsidTr="006C3348">
        <w:trPr>
          <w:trHeight w:val="300"/>
        </w:trPr>
        <w:tc>
          <w:tcPr>
            <w:tcW w:w="5580" w:type="dxa"/>
            <w:gridSpan w:val="2"/>
            <w:tcBorders>
              <w:top w:val="nil"/>
              <w:left w:val="nil"/>
              <w:bottom w:val="nil"/>
              <w:right w:val="nil"/>
            </w:tcBorders>
            <w:shd w:val="clear" w:color="auto" w:fill="auto"/>
            <w:noWrap/>
            <w:vAlign w:val="bottom"/>
            <w:hideMark/>
          </w:tcPr>
          <w:p w14:paraId="2B9FA160"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SOUTH ACADEMY STATION METRO DISTRICT #2</w:t>
            </w:r>
          </w:p>
        </w:tc>
      </w:tr>
      <w:tr w:rsidR="00993EE2" w:rsidRPr="00993EE2" w14:paraId="6307F07F" w14:textId="77777777" w:rsidTr="006C3348">
        <w:trPr>
          <w:trHeight w:val="300"/>
        </w:trPr>
        <w:tc>
          <w:tcPr>
            <w:tcW w:w="5580" w:type="dxa"/>
            <w:gridSpan w:val="2"/>
            <w:tcBorders>
              <w:top w:val="nil"/>
              <w:left w:val="nil"/>
              <w:bottom w:val="nil"/>
              <w:right w:val="nil"/>
            </w:tcBorders>
            <w:shd w:val="clear" w:color="auto" w:fill="auto"/>
            <w:noWrap/>
            <w:vAlign w:val="bottom"/>
            <w:hideMark/>
          </w:tcPr>
          <w:p w14:paraId="34420008"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SOUTH ACADEMY STATION METRO DISTRICT #3</w:t>
            </w:r>
          </w:p>
        </w:tc>
      </w:tr>
      <w:tr w:rsidR="00993EE2" w:rsidRPr="00993EE2" w14:paraId="605EA10F" w14:textId="77777777" w:rsidTr="006C3348">
        <w:trPr>
          <w:trHeight w:val="300"/>
        </w:trPr>
        <w:tc>
          <w:tcPr>
            <w:tcW w:w="5580" w:type="dxa"/>
            <w:gridSpan w:val="2"/>
            <w:tcBorders>
              <w:top w:val="nil"/>
              <w:left w:val="nil"/>
              <w:bottom w:val="nil"/>
              <w:right w:val="nil"/>
            </w:tcBorders>
            <w:shd w:val="clear" w:color="auto" w:fill="auto"/>
            <w:noWrap/>
            <w:vAlign w:val="bottom"/>
            <w:hideMark/>
          </w:tcPr>
          <w:p w14:paraId="42A21DD1"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SOUTH ACADEMY STATION METRO DISTRICT #4</w:t>
            </w:r>
          </w:p>
        </w:tc>
      </w:tr>
      <w:tr w:rsidR="00993EE2" w:rsidRPr="00993EE2" w14:paraId="538A6585" w14:textId="77777777" w:rsidTr="006C3348">
        <w:trPr>
          <w:trHeight w:val="300"/>
        </w:trPr>
        <w:tc>
          <w:tcPr>
            <w:tcW w:w="5580" w:type="dxa"/>
            <w:gridSpan w:val="2"/>
            <w:tcBorders>
              <w:top w:val="nil"/>
              <w:left w:val="nil"/>
              <w:bottom w:val="nil"/>
              <w:right w:val="nil"/>
            </w:tcBorders>
            <w:shd w:val="clear" w:color="auto" w:fill="auto"/>
            <w:noWrap/>
            <w:vAlign w:val="bottom"/>
            <w:hideMark/>
          </w:tcPr>
          <w:p w14:paraId="295596E4"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SOUTH ACADEMY STATION METRO DISTRICT #5</w:t>
            </w:r>
          </w:p>
        </w:tc>
      </w:tr>
      <w:tr w:rsidR="00993EE2" w:rsidRPr="00993EE2" w14:paraId="73A37CAA"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7F657E19"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WATERVIEW II METRO DISTRICT</w:t>
            </w:r>
          </w:p>
        </w:tc>
      </w:tr>
      <w:tr w:rsidR="00993EE2" w:rsidRPr="00993EE2" w14:paraId="2F7486D7"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61F28210"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U S HIGHWAY 85 CORRIDOR URA</w:t>
            </w:r>
          </w:p>
        </w:tc>
      </w:tr>
      <w:tr w:rsidR="00993EE2" w:rsidRPr="00993EE2" w14:paraId="6D1A28C0"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2465B695"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FOUNTAIN GID #1</w:t>
            </w:r>
          </w:p>
        </w:tc>
      </w:tr>
      <w:tr w:rsidR="00993EE2" w:rsidRPr="00993EE2" w14:paraId="7A51E1FA"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1F9A378D"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VINEYARD PROPERTY URA</w:t>
            </w:r>
          </w:p>
        </w:tc>
      </w:tr>
      <w:tr w:rsidR="00993EE2" w:rsidRPr="00993EE2" w14:paraId="5711B4E3"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32573825"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VINEYARD METRO DISTRICT</w:t>
            </w:r>
          </w:p>
        </w:tc>
      </w:tr>
      <w:tr w:rsidR="00993EE2" w:rsidRPr="00993EE2" w14:paraId="2D69FEA7"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5D555350"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EL PASO COUNTY PID #2</w:t>
            </w:r>
          </w:p>
        </w:tc>
      </w:tr>
      <w:tr w:rsidR="00993EE2" w:rsidRPr="00993EE2" w14:paraId="7F999526"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565B174C"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EPC STRATMOOR VALLEY STREETLIGHT PID</w:t>
            </w:r>
          </w:p>
        </w:tc>
      </w:tr>
      <w:tr w:rsidR="00993EE2" w:rsidRPr="00993EE2" w14:paraId="73ACF320"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41FBCB24"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SILVER HAWK METRO DISTRICT</w:t>
            </w:r>
          </w:p>
        </w:tc>
      </w:tr>
      <w:tr w:rsidR="00993EE2" w:rsidRPr="00993EE2" w14:paraId="61D7D947"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4CF804AA"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PEAK METRO DISTRICT #1</w:t>
            </w:r>
          </w:p>
        </w:tc>
      </w:tr>
      <w:tr w:rsidR="00993EE2" w:rsidRPr="00993EE2" w14:paraId="07ACD734"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30B76BBC"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PEAK METRO DISTRICT #2</w:t>
            </w:r>
          </w:p>
        </w:tc>
      </w:tr>
      <w:tr w:rsidR="00993EE2" w:rsidRPr="00993EE2" w14:paraId="06B35CB2"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0CC89972"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PEAK METRO DISTRICT #3</w:t>
            </w:r>
          </w:p>
        </w:tc>
      </w:tr>
      <w:tr w:rsidR="00993EE2" w:rsidRPr="00993EE2" w14:paraId="21AFFAA4"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29F7C792"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RIVERBEND CROSSING BID</w:t>
            </w:r>
          </w:p>
        </w:tc>
      </w:tr>
      <w:tr w:rsidR="00993EE2" w:rsidRPr="00993EE2" w14:paraId="67FD3BEF"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772F2DCE"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HANCOCK METRO DISTRICT #1</w:t>
            </w:r>
          </w:p>
        </w:tc>
      </w:tr>
      <w:tr w:rsidR="00993EE2" w:rsidRPr="00993EE2" w14:paraId="55CB50E9"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78F122A7"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HANCOCK METRO DISTRICT #2</w:t>
            </w:r>
          </w:p>
        </w:tc>
      </w:tr>
      <w:tr w:rsidR="00993EE2" w:rsidRPr="00993EE2" w14:paraId="39D8E3FF"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73EBD861"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PEAK METRO DISTRICT #4</w:t>
            </w:r>
          </w:p>
        </w:tc>
      </w:tr>
      <w:tr w:rsidR="00993EE2" w:rsidRPr="00993EE2" w14:paraId="75834C4E"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50AF70B2"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PEAK METRO DISTRICT #5</w:t>
            </w:r>
          </w:p>
        </w:tc>
      </w:tr>
      <w:tr w:rsidR="00993EE2" w:rsidRPr="00993EE2" w14:paraId="0260F36C"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49133EE7"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PEAK METRO DISTRICT #6</w:t>
            </w:r>
          </w:p>
        </w:tc>
      </w:tr>
      <w:tr w:rsidR="00993EE2" w:rsidRPr="00993EE2" w14:paraId="7B1CEF48"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5C671EFE"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PEAK METRO DISTRICT #7</w:t>
            </w:r>
          </w:p>
        </w:tc>
      </w:tr>
      <w:tr w:rsidR="00993EE2" w:rsidRPr="00993EE2" w14:paraId="519AE788"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20149B6A"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HANCOCK COMMONS URA</w:t>
            </w:r>
          </w:p>
        </w:tc>
      </w:tr>
      <w:tr w:rsidR="00993EE2" w:rsidRPr="00993EE2" w14:paraId="2CDE7304"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3EB124D2"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WATERVIEW NORTH METRO DISTRICT #1</w:t>
            </w:r>
          </w:p>
        </w:tc>
      </w:tr>
      <w:tr w:rsidR="00993EE2" w:rsidRPr="00993EE2" w14:paraId="30C73EFB"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6CEF3B6A"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WATERVIEW NORTH METRO DISTRICT #2</w:t>
            </w:r>
          </w:p>
        </w:tc>
      </w:tr>
      <w:tr w:rsidR="00993EE2" w:rsidRPr="00993EE2" w14:paraId="1DB089FB"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66C7E532"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EL PASO COUNTY PID #4</w:t>
            </w:r>
          </w:p>
        </w:tc>
      </w:tr>
      <w:tr w:rsidR="00993EE2" w:rsidRPr="00993EE2" w14:paraId="50E83C3D" w14:textId="77777777" w:rsidTr="006C3348">
        <w:trPr>
          <w:gridAfter w:val="1"/>
          <w:wAfter w:w="562" w:type="dxa"/>
          <w:trHeight w:val="300"/>
        </w:trPr>
        <w:tc>
          <w:tcPr>
            <w:tcW w:w="5018" w:type="dxa"/>
            <w:tcBorders>
              <w:top w:val="nil"/>
              <w:left w:val="nil"/>
              <w:bottom w:val="nil"/>
              <w:right w:val="nil"/>
            </w:tcBorders>
            <w:shd w:val="clear" w:color="auto" w:fill="auto"/>
            <w:noWrap/>
            <w:vAlign w:val="bottom"/>
            <w:hideMark/>
          </w:tcPr>
          <w:p w14:paraId="18AA1B5B" w14:textId="77777777" w:rsidR="00993EE2" w:rsidRPr="006C3348" w:rsidRDefault="00993EE2" w:rsidP="00993EE2">
            <w:pPr>
              <w:widowControl/>
              <w:rPr>
                <w:rFonts w:ascii="Times New Roman" w:hAnsi="Times New Roman"/>
                <w:snapToGrid/>
                <w:color w:val="000000"/>
                <w:sz w:val="22"/>
                <w:szCs w:val="22"/>
              </w:rPr>
            </w:pPr>
            <w:r w:rsidRPr="006C3348">
              <w:rPr>
                <w:rFonts w:ascii="Times New Roman" w:hAnsi="Times New Roman"/>
                <w:snapToGrid/>
                <w:color w:val="000000"/>
                <w:sz w:val="22"/>
                <w:szCs w:val="22"/>
              </w:rPr>
              <w:t>EL PASO COUNTY PID #5</w:t>
            </w:r>
          </w:p>
        </w:tc>
      </w:tr>
    </w:tbl>
    <w:p w14:paraId="5F513472" w14:textId="77777777" w:rsidR="003B27D2" w:rsidRDefault="003B27D2">
      <w:pPr>
        <w:tabs>
          <w:tab w:val="left" w:pos="-720"/>
        </w:tabs>
        <w:suppressAutoHyphens/>
        <w:jc w:val="both"/>
        <w:rPr>
          <w:rFonts w:ascii="Times New Roman" w:hAnsi="Times New Roman"/>
          <w:spacing w:val="-3"/>
        </w:rPr>
      </w:pPr>
    </w:p>
    <w:p w14:paraId="53C412AE" w14:textId="3F6F3D80" w:rsidR="00A74369" w:rsidRDefault="008035AB" w:rsidP="00A74369">
      <w:pPr>
        <w:tabs>
          <w:tab w:val="left" w:pos="-720"/>
        </w:tabs>
        <w:suppressAutoHyphens/>
        <w:jc w:val="both"/>
        <w:rPr>
          <w:rFonts w:ascii="Times New Roman" w:hAnsi="Times New Roman"/>
          <w:spacing w:val="-3"/>
        </w:rPr>
      </w:pPr>
      <w:r>
        <w:rPr>
          <w:rFonts w:ascii="Times New Roman" w:hAnsi="Times New Roman"/>
          <w:spacing w:val="-3"/>
        </w:rPr>
        <w:tab/>
      </w:r>
      <w:r>
        <w:rPr>
          <w:rFonts w:ascii="Times New Roman" w:hAnsi="Times New Roman"/>
          <w:spacing w:val="-3"/>
        </w:rPr>
        <w:tab/>
      </w:r>
      <w:r w:rsidR="00B91F09">
        <w:rPr>
          <w:rFonts w:ascii="Times New Roman" w:hAnsi="Times New Roman"/>
          <w:spacing w:val="-3"/>
        </w:rPr>
        <w:t>Anticipated relationships and impacts to these entities</w:t>
      </w:r>
      <w:r w:rsidR="00104DE5">
        <w:rPr>
          <w:rFonts w:ascii="Times New Roman" w:hAnsi="Times New Roman"/>
          <w:spacing w:val="-3"/>
        </w:rPr>
        <w:t>: As noted previously the Developer and the District intend to work with any overlapping service providers to obtain the necessary consents and/or approvals for the provision of necessary services to the District, including, but not limited to, water, sanitary sewer, and fire protection services.</w:t>
      </w:r>
      <w:r w:rsidR="00A74369">
        <w:rPr>
          <w:rFonts w:ascii="Times New Roman" w:hAnsi="Times New Roman"/>
          <w:spacing w:val="-3"/>
        </w:rPr>
        <w:t xml:space="preserve"> </w:t>
      </w:r>
    </w:p>
    <w:p w14:paraId="4A6067D8" w14:textId="77777777" w:rsidR="00A74369" w:rsidRDefault="00A74369" w:rsidP="00A74369">
      <w:pPr>
        <w:tabs>
          <w:tab w:val="left" w:pos="-720"/>
        </w:tabs>
        <w:suppressAutoHyphens/>
        <w:jc w:val="both"/>
        <w:rPr>
          <w:rFonts w:ascii="Times New Roman" w:hAnsi="Times New Roman"/>
          <w:spacing w:val="-3"/>
        </w:rPr>
      </w:pPr>
    </w:p>
    <w:p w14:paraId="56EB7C29" w14:textId="0434ADCA" w:rsidR="00B91F09" w:rsidRPr="00D35428" w:rsidRDefault="00A74369" w:rsidP="00A74369">
      <w:pPr>
        <w:tabs>
          <w:tab w:val="left" w:pos="-720"/>
        </w:tabs>
        <w:suppressAutoHyphens/>
        <w:jc w:val="both"/>
        <w:rPr>
          <w:rFonts w:ascii="Times New Roman" w:hAnsi="Times New Roman"/>
          <w:i/>
          <w:spacing w:val="-3"/>
        </w:rPr>
      </w:pPr>
      <w:r>
        <w:rPr>
          <w:rFonts w:ascii="Times New Roman" w:hAnsi="Times New Roman"/>
          <w:spacing w:val="-3"/>
        </w:rPr>
        <w:tab/>
      </w:r>
      <w:r>
        <w:rPr>
          <w:rFonts w:ascii="Times New Roman" w:hAnsi="Times New Roman"/>
          <w:spacing w:val="-3"/>
        </w:rPr>
        <w:tab/>
      </w:r>
      <w:r w:rsidR="00BD36AA">
        <w:rPr>
          <w:rFonts w:ascii="Times New Roman" w:hAnsi="Times New Roman"/>
          <w:spacing w:val="-3"/>
        </w:rPr>
        <w:t>Complete build-out</w:t>
      </w:r>
      <w:r w:rsidRPr="00A74369">
        <w:rPr>
          <w:rFonts w:ascii="Times New Roman" w:hAnsi="Times New Roman"/>
          <w:spacing w:val="-3"/>
        </w:rPr>
        <w:t xml:space="preserve"> of the Project </w:t>
      </w:r>
      <w:r w:rsidR="00BD36AA">
        <w:rPr>
          <w:rFonts w:ascii="Times New Roman" w:hAnsi="Times New Roman"/>
          <w:spacing w:val="-3"/>
        </w:rPr>
        <w:t>is projected to</w:t>
      </w:r>
      <w:r w:rsidRPr="00A74369">
        <w:rPr>
          <w:rFonts w:ascii="Times New Roman" w:hAnsi="Times New Roman"/>
          <w:spacing w:val="-3"/>
        </w:rPr>
        <w:t xml:space="preserve"> significantly increase the value of the property included within the District</w:t>
      </w:r>
      <w:r w:rsidR="00C86B59">
        <w:rPr>
          <w:rFonts w:ascii="Times New Roman" w:hAnsi="Times New Roman"/>
          <w:spacing w:val="-3"/>
        </w:rPr>
        <w:t>’</w:t>
      </w:r>
      <w:r w:rsidRPr="00A74369">
        <w:rPr>
          <w:rFonts w:ascii="Times New Roman" w:hAnsi="Times New Roman"/>
          <w:spacing w:val="-3"/>
        </w:rPr>
        <w:t>s boundaries, which will result in a substantial increase in the tax revenue for</w:t>
      </w:r>
      <w:r w:rsidR="00BD36AA">
        <w:rPr>
          <w:rFonts w:ascii="Times New Roman" w:hAnsi="Times New Roman"/>
          <w:spacing w:val="-3"/>
        </w:rPr>
        <w:t xml:space="preserve"> the overlapping taxing entities, including </w:t>
      </w:r>
      <w:r w:rsidR="00C86B59">
        <w:rPr>
          <w:rFonts w:ascii="Times New Roman" w:hAnsi="Times New Roman"/>
          <w:spacing w:val="-3"/>
        </w:rPr>
        <w:t>Widefield School District</w:t>
      </w:r>
      <w:r w:rsidR="00BD36AA">
        <w:rPr>
          <w:rFonts w:ascii="Times New Roman" w:hAnsi="Times New Roman"/>
          <w:spacing w:val="-3"/>
        </w:rPr>
        <w:t xml:space="preserve"> No.</w:t>
      </w:r>
      <w:r w:rsidRPr="00A74369">
        <w:rPr>
          <w:rFonts w:ascii="Times New Roman" w:hAnsi="Times New Roman"/>
          <w:spacing w:val="-3"/>
        </w:rPr>
        <w:t xml:space="preserve"> </w:t>
      </w:r>
      <w:r w:rsidR="00C86B59">
        <w:rPr>
          <w:rFonts w:ascii="Times New Roman" w:hAnsi="Times New Roman"/>
          <w:spacing w:val="-3"/>
        </w:rPr>
        <w:t xml:space="preserve">3 </w:t>
      </w:r>
      <w:r w:rsidRPr="00A74369">
        <w:rPr>
          <w:rFonts w:ascii="Times New Roman" w:hAnsi="Times New Roman"/>
          <w:spacing w:val="-3"/>
        </w:rPr>
        <w:t xml:space="preserve">and </w:t>
      </w:r>
      <w:r w:rsidR="00C86B59">
        <w:rPr>
          <w:rFonts w:ascii="Times New Roman" w:hAnsi="Times New Roman"/>
          <w:spacing w:val="-3"/>
        </w:rPr>
        <w:t xml:space="preserve">Security </w:t>
      </w:r>
      <w:r w:rsidRPr="00A74369">
        <w:rPr>
          <w:rFonts w:ascii="Times New Roman" w:hAnsi="Times New Roman"/>
          <w:spacing w:val="-3"/>
        </w:rPr>
        <w:t>Fire Protection District</w:t>
      </w:r>
      <w:r w:rsidR="00BD36AA">
        <w:rPr>
          <w:rFonts w:ascii="Times New Roman" w:hAnsi="Times New Roman"/>
          <w:spacing w:val="-3"/>
        </w:rPr>
        <w:t>,</w:t>
      </w:r>
      <w:r w:rsidRPr="00A74369">
        <w:rPr>
          <w:rFonts w:ascii="Times New Roman" w:hAnsi="Times New Roman"/>
          <w:spacing w:val="-3"/>
        </w:rPr>
        <w:t xml:space="preserve"> as a result of the current mill levies</w:t>
      </w:r>
      <w:r>
        <w:rPr>
          <w:rFonts w:ascii="Times New Roman" w:hAnsi="Times New Roman"/>
          <w:spacing w:val="-3"/>
        </w:rPr>
        <w:t>.</w:t>
      </w:r>
      <w:r w:rsidR="00BD36AA">
        <w:rPr>
          <w:rFonts w:ascii="Times New Roman" w:hAnsi="Times New Roman"/>
          <w:spacing w:val="-3"/>
        </w:rPr>
        <w:t xml:space="preserve"> In addition, although the County will experience a decrease in its specific ownership tax collections if the Project is developed, the County will experience a much more significant increase in its property tax collections if the Project is developed.</w:t>
      </w:r>
    </w:p>
    <w:p w14:paraId="2307281C" w14:textId="77777777" w:rsidR="00BF4D87" w:rsidRDefault="00BF4D87" w:rsidP="006C7B1F">
      <w:pPr>
        <w:ind w:left="720"/>
        <w:rPr>
          <w:rFonts w:ascii="Times New Roman" w:hAnsi="Times New Roman" w:cs="Arial"/>
        </w:rPr>
      </w:pPr>
    </w:p>
    <w:p w14:paraId="649A6D45" w14:textId="77777777" w:rsidR="00BF4D87" w:rsidRPr="00A22044" w:rsidRDefault="000C3509" w:rsidP="0039392F">
      <w:pPr>
        <w:pStyle w:val="Style1"/>
        <w:keepNext/>
        <w:numPr>
          <w:ilvl w:val="0"/>
          <w:numId w:val="0"/>
        </w:numPr>
        <w:jc w:val="left"/>
        <w:rPr>
          <w:sz w:val="24"/>
          <w:szCs w:val="24"/>
        </w:rPr>
      </w:pPr>
      <w:bookmarkStart w:id="25" w:name="_Toc162232256"/>
      <w:r>
        <w:rPr>
          <w:sz w:val="24"/>
          <w:szCs w:val="24"/>
          <w:u w:val="none"/>
        </w:rPr>
        <w:t>VII</w:t>
      </w:r>
      <w:r w:rsidR="00A22044" w:rsidRPr="00A22044">
        <w:rPr>
          <w:sz w:val="24"/>
          <w:szCs w:val="24"/>
          <w:u w:val="none"/>
        </w:rPr>
        <w:t>I.</w:t>
      </w:r>
      <w:r w:rsidR="00A22044" w:rsidRPr="00A22044">
        <w:rPr>
          <w:sz w:val="24"/>
          <w:szCs w:val="24"/>
          <w:u w:val="none"/>
        </w:rPr>
        <w:tab/>
      </w:r>
      <w:r w:rsidR="00BF4D87" w:rsidRPr="00A22044">
        <w:rPr>
          <w:sz w:val="24"/>
          <w:szCs w:val="24"/>
        </w:rPr>
        <w:t>DISSOLUTION</w:t>
      </w:r>
      <w:r w:rsidR="00A22044">
        <w:rPr>
          <w:sz w:val="24"/>
          <w:szCs w:val="24"/>
          <w:u w:val="none"/>
        </w:rPr>
        <w:tab/>
      </w:r>
      <w:bookmarkEnd w:id="25"/>
    </w:p>
    <w:p w14:paraId="135EEBA0" w14:textId="77777777" w:rsidR="00BF4D87" w:rsidRDefault="00BF4D87" w:rsidP="0039392F">
      <w:pPr>
        <w:keepNext/>
        <w:tabs>
          <w:tab w:val="left" w:pos="-720"/>
          <w:tab w:val="left" w:pos="0"/>
          <w:tab w:val="left" w:pos="720"/>
        </w:tabs>
        <w:suppressAutoHyphens/>
        <w:ind w:left="1440" w:hanging="1440"/>
        <w:jc w:val="both"/>
        <w:rPr>
          <w:rFonts w:ascii="Times New Roman" w:hAnsi="Times New Roman"/>
          <w:spacing w:val="-3"/>
        </w:rPr>
      </w:pPr>
    </w:p>
    <w:p w14:paraId="3B8220C2" w14:textId="66D28241" w:rsidR="000F73FD" w:rsidRDefault="000C3509" w:rsidP="0039392F">
      <w:pPr>
        <w:pStyle w:val="BodyTextFirstIndent"/>
        <w:keepNext/>
        <w:spacing w:after="0"/>
        <w:ind w:firstLine="216"/>
        <w:jc w:val="both"/>
        <w:rPr>
          <w:rFonts w:ascii="Times New Roman" w:hAnsi="Times New Roman"/>
        </w:rPr>
      </w:pPr>
      <w:r>
        <w:rPr>
          <w:rFonts w:ascii="Times New Roman" w:hAnsi="Times New Roman"/>
          <w:spacing w:val="-3"/>
        </w:rPr>
        <w:tab/>
      </w:r>
      <w:r w:rsidR="000F73FD">
        <w:rPr>
          <w:rFonts w:ascii="Times New Roman" w:hAnsi="Times New Roman"/>
          <w:spacing w:val="-3"/>
        </w:rPr>
        <w:t>A</w:t>
      </w:r>
      <w:r>
        <w:rPr>
          <w:rFonts w:ascii="Times New Roman" w:hAnsi="Times New Roman"/>
          <w:b/>
          <w:spacing w:val="-3"/>
        </w:rPr>
        <w:t>.</w:t>
      </w:r>
      <w:r>
        <w:rPr>
          <w:rFonts w:ascii="Times New Roman" w:hAnsi="Times New Roman"/>
          <w:b/>
          <w:spacing w:val="-3"/>
        </w:rPr>
        <w:tab/>
      </w:r>
      <w:r w:rsidRPr="000C3509">
        <w:rPr>
          <w:rFonts w:ascii="Times New Roman" w:hAnsi="Times New Roman"/>
          <w:spacing w:val="-3"/>
          <w:u w:val="single"/>
        </w:rPr>
        <w:t>Dissolution</w:t>
      </w:r>
      <w:r w:rsidR="000F73FD" w:rsidRPr="00763E62">
        <w:rPr>
          <w:rFonts w:ascii="Times New Roman" w:hAnsi="Times New Roman"/>
          <w:spacing w:val="-3"/>
        </w:rPr>
        <w:t xml:space="preserve">.  </w:t>
      </w:r>
      <w:r w:rsidR="000F73FD" w:rsidRPr="000F73FD">
        <w:rPr>
          <w:rFonts w:ascii="Times New Roman" w:hAnsi="Times New Roman"/>
        </w:rPr>
        <w:t xml:space="preserve">Upon an independent determination of the </w:t>
      </w:r>
      <w:r w:rsidR="000F73FD">
        <w:rPr>
          <w:rFonts w:ascii="Times New Roman" w:hAnsi="Times New Roman"/>
        </w:rPr>
        <w:t>Board of County Commissioners</w:t>
      </w:r>
      <w:r w:rsidR="000F73FD" w:rsidRPr="000F73FD">
        <w:rPr>
          <w:rFonts w:ascii="Times New Roman" w:hAnsi="Times New Roman"/>
        </w:rPr>
        <w:t xml:space="preserve"> that the purposes for which </w:t>
      </w:r>
      <w:r w:rsidR="00C20F9D">
        <w:rPr>
          <w:rFonts w:ascii="Times New Roman" w:hAnsi="Times New Roman"/>
        </w:rPr>
        <w:t>the</w:t>
      </w:r>
      <w:r w:rsidR="000F73FD" w:rsidRPr="000F73FD">
        <w:rPr>
          <w:rFonts w:ascii="Times New Roman" w:hAnsi="Times New Roman"/>
        </w:rPr>
        <w:t xml:space="preserve"> District w</w:t>
      </w:r>
      <w:r w:rsidR="000F73FD">
        <w:rPr>
          <w:rFonts w:ascii="Times New Roman" w:hAnsi="Times New Roman"/>
        </w:rPr>
        <w:t>as</w:t>
      </w:r>
      <w:r w:rsidR="000F73FD" w:rsidRPr="000F73FD">
        <w:rPr>
          <w:rFonts w:ascii="Times New Roman" w:hAnsi="Times New Roman"/>
        </w:rPr>
        <w:t xml:space="preserve"> created have been accomplished, </w:t>
      </w:r>
      <w:r w:rsidR="00C20F9D">
        <w:rPr>
          <w:rFonts w:ascii="Times New Roman" w:hAnsi="Times New Roman"/>
        </w:rPr>
        <w:t xml:space="preserve">the </w:t>
      </w:r>
      <w:r w:rsidR="000F73FD" w:rsidRPr="000F73FD">
        <w:rPr>
          <w:rFonts w:ascii="Times New Roman" w:hAnsi="Times New Roman"/>
        </w:rPr>
        <w:t>District agree</w:t>
      </w:r>
      <w:r w:rsidR="000F73FD">
        <w:rPr>
          <w:rFonts w:ascii="Times New Roman" w:hAnsi="Times New Roman"/>
        </w:rPr>
        <w:t>s</w:t>
      </w:r>
      <w:r w:rsidR="000F73FD" w:rsidRPr="000F73FD">
        <w:rPr>
          <w:rFonts w:ascii="Times New Roman" w:hAnsi="Times New Roman"/>
        </w:rPr>
        <w:t xml:space="preserve"> to file </w:t>
      </w:r>
      <w:r w:rsidR="000F73FD">
        <w:rPr>
          <w:rFonts w:ascii="Times New Roman" w:hAnsi="Times New Roman"/>
        </w:rPr>
        <w:t xml:space="preserve">a </w:t>
      </w:r>
      <w:r w:rsidR="000F73FD" w:rsidRPr="000F73FD">
        <w:rPr>
          <w:rFonts w:ascii="Times New Roman" w:hAnsi="Times New Roman"/>
        </w:rPr>
        <w:t>petition in the appropriate District Court for dissolution, pursuant to the applicable State statutes. In no event shall dissolution occur until the District ha</w:t>
      </w:r>
      <w:r w:rsidR="000F73FD">
        <w:rPr>
          <w:rFonts w:ascii="Times New Roman" w:hAnsi="Times New Roman"/>
        </w:rPr>
        <w:t>s</w:t>
      </w:r>
      <w:r w:rsidR="000F73FD" w:rsidRPr="000F73FD">
        <w:rPr>
          <w:rFonts w:ascii="Times New Roman" w:hAnsi="Times New Roman"/>
        </w:rPr>
        <w:t xml:space="preserve"> provided for the payment or discharge of all of </w:t>
      </w:r>
      <w:r w:rsidR="000F73FD">
        <w:rPr>
          <w:rFonts w:ascii="Times New Roman" w:hAnsi="Times New Roman"/>
        </w:rPr>
        <w:t>its</w:t>
      </w:r>
      <w:r w:rsidR="000F73FD" w:rsidRPr="000F73FD">
        <w:rPr>
          <w:rFonts w:ascii="Times New Roman" w:hAnsi="Times New Roman"/>
        </w:rPr>
        <w:t xml:space="preserve"> outstanding indebtedness and other financial obligations as required pursuant to State statutes.</w:t>
      </w:r>
    </w:p>
    <w:p w14:paraId="0A2F7ED5" w14:textId="77777777" w:rsidR="009836A2" w:rsidRDefault="009836A2" w:rsidP="009836A2">
      <w:pPr>
        <w:pStyle w:val="BodyTextFirstIndent"/>
        <w:spacing w:after="0"/>
        <w:ind w:firstLine="216"/>
        <w:jc w:val="both"/>
        <w:rPr>
          <w:rFonts w:ascii="Times New Roman" w:hAnsi="Times New Roman"/>
        </w:rPr>
      </w:pPr>
    </w:p>
    <w:p w14:paraId="5B216860" w14:textId="34DBEE27" w:rsidR="000C3509" w:rsidRPr="009836A2" w:rsidRDefault="00AC5394" w:rsidP="009836A2">
      <w:pPr>
        <w:pStyle w:val="BodyTextFirstIndent"/>
        <w:spacing w:after="0"/>
        <w:ind w:firstLine="216"/>
        <w:jc w:val="both"/>
        <w:rPr>
          <w:rFonts w:ascii="Times New Roman" w:hAnsi="Times New Roman"/>
          <w:spacing w:val="-3"/>
        </w:rPr>
      </w:pPr>
      <w:r w:rsidRPr="009836A2">
        <w:rPr>
          <w:rFonts w:ascii="Times New Roman" w:hAnsi="Times New Roman"/>
        </w:rPr>
        <w:tab/>
        <w:t>B.</w:t>
      </w:r>
      <w:r w:rsidRPr="009836A2">
        <w:rPr>
          <w:rFonts w:ascii="Times New Roman" w:hAnsi="Times New Roman"/>
        </w:rPr>
        <w:tab/>
      </w:r>
      <w:r w:rsidRPr="009836A2">
        <w:rPr>
          <w:rFonts w:ascii="Times New Roman" w:hAnsi="Times New Roman"/>
          <w:u w:val="single"/>
        </w:rPr>
        <w:t>Administrative Dissolution</w:t>
      </w:r>
      <w:r w:rsidRPr="009836A2">
        <w:rPr>
          <w:rFonts w:ascii="Times New Roman" w:hAnsi="Times New Roman"/>
        </w:rPr>
        <w:t>.  The District shall be subject to administrative dissolution by the D</w:t>
      </w:r>
      <w:r w:rsidR="009836A2" w:rsidRPr="009836A2">
        <w:rPr>
          <w:rFonts w:ascii="Times New Roman" w:hAnsi="Times New Roman"/>
        </w:rPr>
        <w:t>i</w:t>
      </w:r>
      <w:r w:rsidRPr="009836A2">
        <w:rPr>
          <w:rFonts w:ascii="Times New Roman" w:hAnsi="Times New Roman"/>
        </w:rPr>
        <w:t>vision of Local Government as set forth in Section 32-1-710, C.R.S.</w:t>
      </w:r>
      <w:r w:rsidR="009836A2" w:rsidRPr="009836A2">
        <w:rPr>
          <w:rFonts w:ascii="Times New Roman" w:hAnsi="Times New Roman"/>
        </w:rPr>
        <w:t xml:space="preserve"> </w:t>
      </w:r>
    </w:p>
    <w:p w14:paraId="2BAE1127" w14:textId="77777777" w:rsidR="000C3509" w:rsidRDefault="000C3509" w:rsidP="00B91F09">
      <w:pPr>
        <w:tabs>
          <w:tab w:val="left" w:pos="-720"/>
          <w:tab w:val="left" w:pos="0"/>
          <w:tab w:val="left" w:pos="720"/>
        </w:tabs>
        <w:suppressAutoHyphens/>
        <w:ind w:left="1440" w:hanging="1440"/>
        <w:jc w:val="both"/>
        <w:rPr>
          <w:rFonts w:ascii="Times New Roman" w:hAnsi="Times New Roman"/>
          <w:spacing w:val="-3"/>
        </w:rPr>
      </w:pPr>
    </w:p>
    <w:p w14:paraId="4FD4DCAF" w14:textId="77777777" w:rsidR="009F694A" w:rsidRPr="00A22044" w:rsidRDefault="000C3509" w:rsidP="00FB1E6D">
      <w:pPr>
        <w:pStyle w:val="Style1"/>
        <w:keepNext/>
        <w:numPr>
          <w:ilvl w:val="0"/>
          <w:numId w:val="0"/>
        </w:numPr>
        <w:rPr>
          <w:sz w:val="24"/>
          <w:szCs w:val="24"/>
        </w:rPr>
      </w:pPr>
      <w:bookmarkStart w:id="26" w:name="_Toc162232257"/>
      <w:r>
        <w:rPr>
          <w:sz w:val="24"/>
          <w:szCs w:val="24"/>
          <w:u w:val="none"/>
        </w:rPr>
        <w:t>I</w:t>
      </w:r>
      <w:r w:rsidR="00A22044">
        <w:rPr>
          <w:sz w:val="24"/>
          <w:szCs w:val="24"/>
          <w:u w:val="none"/>
        </w:rPr>
        <w:t>X.</w:t>
      </w:r>
      <w:r w:rsidR="00A22044">
        <w:rPr>
          <w:sz w:val="24"/>
          <w:szCs w:val="24"/>
          <w:u w:val="none"/>
        </w:rPr>
        <w:tab/>
      </w:r>
      <w:r w:rsidR="009F694A" w:rsidRPr="00A22044">
        <w:rPr>
          <w:sz w:val="24"/>
          <w:szCs w:val="24"/>
        </w:rPr>
        <w:t>COMPLIANCE</w:t>
      </w:r>
      <w:bookmarkEnd w:id="26"/>
    </w:p>
    <w:p w14:paraId="34230569" w14:textId="77777777" w:rsidR="009F694A" w:rsidRPr="00FE0610" w:rsidRDefault="009F694A" w:rsidP="00FB1E6D">
      <w:pPr>
        <w:keepNext/>
        <w:tabs>
          <w:tab w:val="left" w:pos="-720"/>
        </w:tabs>
        <w:suppressAutoHyphens/>
        <w:jc w:val="both"/>
        <w:rPr>
          <w:rFonts w:ascii="Times New Roman" w:hAnsi="Times New Roman"/>
          <w:spacing w:val="-3"/>
        </w:rPr>
      </w:pPr>
    </w:p>
    <w:p w14:paraId="3E934CD6" w14:textId="24F31114" w:rsidR="009F694A" w:rsidRPr="00862367" w:rsidRDefault="00A22044" w:rsidP="00FB1E6D">
      <w:pPr>
        <w:keepNext/>
        <w:ind w:firstLine="720"/>
        <w:jc w:val="both"/>
        <w:rPr>
          <w:rFonts w:ascii="Times New Roman" w:hAnsi="Times New Roman"/>
        </w:rPr>
      </w:pPr>
      <w:r>
        <w:rPr>
          <w:rFonts w:ascii="Times New Roman" w:hAnsi="Times New Roman"/>
        </w:rPr>
        <w:t>A.</w:t>
      </w:r>
      <w:r>
        <w:rPr>
          <w:rFonts w:ascii="Times New Roman" w:hAnsi="Times New Roman"/>
        </w:rPr>
        <w:tab/>
      </w:r>
      <w:r w:rsidR="00A15D8B" w:rsidRPr="00862367">
        <w:rPr>
          <w:rFonts w:ascii="Times New Roman" w:hAnsi="Times New Roman"/>
        </w:rPr>
        <w:t>An Annual R</w:t>
      </w:r>
      <w:r w:rsidR="009F694A" w:rsidRPr="00862367">
        <w:rPr>
          <w:rFonts w:ascii="Times New Roman" w:hAnsi="Times New Roman"/>
        </w:rPr>
        <w:t xml:space="preserve">eport </w:t>
      </w:r>
      <w:r w:rsidR="00A15D8B" w:rsidRPr="00862367">
        <w:rPr>
          <w:rFonts w:ascii="Times New Roman" w:hAnsi="Times New Roman"/>
        </w:rPr>
        <w:t xml:space="preserve">and Disclosure Form </w:t>
      </w:r>
      <w:r w:rsidR="009F694A" w:rsidRPr="00862367">
        <w:rPr>
          <w:rFonts w:ascii="Times New Roman" w:hAnsi="Times New Roman"/>
        </w:rPr>
        <w:t>will be required and submitted as described in C.R.S.</w:t>
      </w:r>
      <w:r w:rsidR="00D72792">
        <w:rPr>
          <w:rFonts w:ascii="Times New Roman" w:hAnsi="Times New Roman"/>
        </w:rPr>
        <w:t xml:space="preserve"> §</w:t>
      </w:r>
      <w:r w:rsidR="009F694A" w:rsidRPr="00862367">
        <w:rPr>
          <w:rFonts w:ascii="Times New Roman" w:hAnsi="Times New Roman"/>
        </w:rPr>
        <w:t xml:space="preserve"> 32-1-207(3)(d)</w:t>
      </w:r>
      <w:r w:rsidR="00A15D8B" w:rsidRPr="00862367">
        <w:rPr>
          <w:rFonts w:ascii="Times New Roman" w:hAnsi="Times New Roman"/>
        </w:rPr>
        <w:t xml:space="preserve"> and </w:t>
      </w:r>
      <w:r w:rsidR="000C3509">
        <w:rPr>
          <w:rFonts w:ascii="Times New Roman" w:hAnsi="Times New Roman"/>
        </w:rPr>
        <w:t>as</w:t>
      </w:r>
      <w:r w:rsidR="00A15D8B" w:rsidRPr="00862367">
        <w:rPr>
          <w:rFonts w:ascii="Times New Roman" w:hAnsi="Times New Roman"/>
        </w:rPr>
        <w:t xml:space="preserve"> further articulated by Board of County Commissioners </w:t>
      </w:r>
      <w:r w:rsidR="00A15D8B" w:rsidRPr="005F55CB">
        <w:rPr>
          <w:rFonts w:ascii="Times New Roman" w:hAnsi="Times New Roman"/>
        </w:rPr>
        <w:t>Resolut</w:t>
      </w:r>
      <w:r w:rsidR="00FB5EEC">
        <w:rPr>
          <w:rFonts w:ascii="Times New Roman" w:hAnsi="Times New Roman"/>
        </w:rPr>
        <w:t xml:space="preserve">ion No. </w:t>
      </w:r>
      <w:r w:rsidR="006B0847" w:rsidRPr="006B0847">
        <w:rPr>
          <w:rFonts w:ascii="Times New Roman" w:hAnsi="Times New Roman"/>
        </w:rPr>
        <w:t>06-472, as may be amended</w:t>
      </w:r>
      <w:r w:rsidR="00FB5EEC">
        <w:rPr>
          <w:rFonts w:ascii="Times New Roman" w:hAnsi="Times New Roman"/>
        </w:rPr>
        <w:t>.</w:t>
      </w:r>
    </w:p>
    <w:p w14:paraId="33F7705B" w14:textId="77777777" w:rsidR="009F694A" w:rsidRPr="00862367" w:rsidRDefault="009F694A" w:rsidP="00A22044">
      <w:pPr>
        <w:jc w:val="both"/>
        <w:rPr>
          <w:rFonts w:ascii="Times New Roman" w:hAnsi="Times New Roman"/>
        </w:rPr>
      </w:pPr>
    </w:p>
    <w:p w14:paraId="369E18E5" w14:textId="77777777" w:rsidR="009F694A" w:rsidRPr="00862367" w:rsidRDefault="00A22044" w:rsidP="00A22044">
      <w:pPr>
        <w:jc w:val="both"/>
        <w:rPr>
          <w:rFonts w:ascii="Times New Roman" w:hAnsi="Times New Roman"/>
        </w:rPr>
      </w:pPr>
      <w:r>
        <w:rPr>
          <w:rFonts w:ascii="Times New Roman" w:hAnsi="Times New Roman"/>
        </w:rPr>
        <w:tab/>
        <w:t>B.</w:t>
      </w:r>
      <w:r>
        <w:rPr>
          <w:rFonts w:ascii="Times New Roman" w:hAnsi="Times New Roman"/>
        </w:rPr>
        <w:tab/>
      </w:r>
      <w:r w:rsidR="00AC5394">
        <w:rPr>
          <w:rFonts w:ascii="Times New Roman" w:hAnsi="Times New Roman"/>
        </w:rPr>
        <w:t xml:space="preserve">Material </w:t>
      </w:r>
      <w:r w:rsidR="00FB3DBA">
        <w:rPr>
          <w:rFonts w:ascii="Times New Roman" w:hAnsi="Times New Roman"/>
        </w:rPr>
        <w:t>Modification</w:t>
      </w:r>
      <w:r w:rsidR="00AC5394">
        <w:rPr>
          <w:rFonts w:ascii="Times New Roman" w:hAnsi="Times New Roman"/>
        </w:rPr>
        <w:t>s of this Service Plan shall be subject to the provisions contained in Section 32-1-207, C.R.S., relating to approvals and notices thereof</w:t>
      </w:r>
      <w:r w:rsidR="009F694A" w:rsidRPr="00862367">
        <w:rPr>
          <w:rFonts w:ascii="Times New Roman" w:hAnsi="Times New Roman"/>
        </w:rPr>
        <w:t>.</w:t>
      </w:r>
    </w:p>
    <w:p w14:paraId="6A2DC7C1" w14:textId="77777777" w:rsidR="009F694A" w:rsidRDefault="009F694A">
      <w:pPr>
        <w:tabs>
          <w:tab w:val="left" w:pos="-720"/>
        </w:tabs>
        <w:suppressAutoHyphens/>
        <w:jc w:val="both"/>
        <w:rPr>
          <w:rFonts w:ascii="Times New Roman" w:hAnsi="Times New Roman"/>
          <w:spacing w:val="-3"/>
        </w:rPr>
      </w:pPr>
    </w:p>
    <w:p w14:paraId="79552AA6" w14:textId="77777777" w:rsidR="000C3509" w:rsidRPr="008035AB" w:rsidRDefault="001C3A8B" w:rsidP="000C3509">
      <w:pPr>
        <w:tabs>
          <w:tab w:val="left" w:pos="-720"/>
        </w:tabs>
        <w:suppressAutoHyphens/>
        <w:jc w:val="both"/>
        <w:rPr>
          <w:rFonts w:ascii="Times New Roman" w:hAnsi="Times New Roman"/>
          <w:b/>
          <w:spacing w:val="-3"/>
        </w:rPr>
      </w:pPr>
      <w:r>
        <w:rPr>
          <w:rFonts w:ascii="Times New Roman" w:hAnsi="Times New Roman"/>
          <w:b/>
          <w:spacing w:val="-3"/>
        </w:rPr>
        <w:t>X</w:t>
      </w:r>
      <w:r w:rsidR="000C3509">
        <w:rPr>
          <w:rFonts w:ascii="Times New Roman" w:hAnsi="Times New Roman"/>
          <w:b/>
          <w:spacing w:val="-3"/>
        </w:rPr>
        <w:t>.</w:t>
      </w:r>
      <w:r w:rsidR="000C3509">
        <w:rPr>
          <w:rFonts w:ascii="Times New Roman" w:hAnsi="Times New Roman"/>
          <w:b/>
          <w:spacing w:val="-3"/>
        </w:rPr>
        <w:tab/>
      </w:r>
      <w:r w:rsidR="000C3509">
        <w:rPr>
          <w:rFonts w:ascii="Times New Roman" w:hAnsi="Times New Roman"/>
          <w:b/>
          <w:spacing w:val="-3"/>
          <w:u w:val="single"/>
        </w:rPr>
        <w:t>MISCELLANEOUS</w:t>
      </w:r>
      <w:r w:rsidR="000C3509">
        <w:rPr>
          <w:rFonts w:ascii="Times New Roman" w:hAnsi="Times New Roman"/>
          <w:b/>
          <w:spacing w:val="-3"/>
        </w:rPr>
        <w:t>.</w:t>
      </w:r>
    </w:p>
    <w:p w14:paraId="535225F4" w14:textId="77777777" w:rsidR="000C3509" w:rsidRPr="00FE0610" w:rsidRDefault="000C3509" w:rsidP="000C3509">
      <w:pPr>
        <w:tabs>
          <w:tab w:val="left" w:pos="-720"/>
        </w:tabs>
        <w:suppressAutoHyphens/>
        <w:jc w:val="both"/>
        <w:rPr>
          <w:rFonts w:ascii="Times New Roman" w:hAnsi="Times New Roman"/>
          <w:b/>
          <w:spacing w:val="-3"/>
        </w:rPr>
      </w:pPr>
    </w:p>
    <w:p w14:paraId="1186E107" w14:textId="1BE2F087" w:rsidR="000C3509" w:rsidRPr="008035AB" w:rsidRDefault="000C3509" w:rsidP="000C3509">
      <w:pPr>
        <w:tabs>
          <w:tab w:val="left" w:pos="-720"/>
        </w:tabs>
        <w:suppressAutoHyphens/>
        <w:jc w:val="both"/>
        <w:rPr>
          <w:rFonts w:ascii="Times New Roman" w:hAnsi="Times New Roman"/>
          <w:spacing w:val="-3"/>
        </w:rPr>
      </w:pPr>
      <w:r w:rsidRPr="008035AB">
        <w:rPr>
          <w:rFonts w:ascii="Times New Roman" w:hAnsi="Times New Roman"/>
          <w:spacing w:val="-3"/>
        </w:rPr>
        <w:tab/>
        <w:t>The following is additional information to further explain the functions of the District:</w:t>
      </w:r>
    </w:p>
    <w:p w14:paraId="7E7385C8" w14:textId="77777777" w:rsidR="000C3509" w:rsidRDefault="000C3509" w:rsidP="000C3509">
      <w:pPr>
        <w:ind w:left="720"/>
        <w:jc w:val="both"/>
        <w:rPr>
          <w:rFonts w:ascii="Times New Roman" w:hAnsi="Times New Roman"/>
        </w:rPr>
      </w:pPr>
    </w:p>
    <w:p w14:paraId="30E04B5C" w14:textId="77777777" w:rsidR="009836A2" w:rsidRDefault="000C3509" w:rsidP="000C3509">
      <w:pPr>
        <w:jc w:val="both"/>
        <w:rPr>
          <w:rFonts w:ascii="Times New Roman" w:hAnsi="Times New Roman"/>
        </w:rPr>
      </w:pPr>
      <w:r>
        <w:rPr>
          <w:rFonts w:ascii="Times New Roman" w:hAnsi="Times New Roman"/>
        </w:rPr>
        <w:tab/>
      </w:r>
      <w:r w:rsidR="00AC5394">
        <w:rPr>
          <w:rFonts w:ascii="Times New Roman" w:hAnsi="Times New Roman"/>
        </w:rPr>
        <w:t>A.</w:t>
      </w:r>
      <w:r w:rsidR="00AC5394">
        <w:rPr>
          <w:rFonts w:ascii="Times New Roman" w:hAnsi="Times New Roman"/>
        </w:rPr>
        <w:tab/>
      </w:r>
      <w:r w:rsidR="00AC5394">
        <w:rPr>
          <w:rFonts w:ascii="Times New Roman" w:hAnsi="Times New Roman"/>
          <w:u w:val="single"/>
        </w:rPr>
        <w:t>Special District</w:t>
      </w:r>
      <w:r w:rsidR="00AC5394" w:rsidRPr="009836A2">
        <w:rPr>
          <w:rFonts w:ascii="Times New Roman" w:hAnsi="Times New Roman"/>
          <w:u w:val="single"/>
        </w:rPr>
        <w:t xml:space="preserve"> Act</w:t>
      </w:r>
      <w:r w:rsidR="00AC5394">
        <w:rPr>
          <w:rFonts w:ascii="Times New Roman" w:hAnsi="Times New Roman"/>
        </w:rPr>
        <w:t xml:space="preserve">.  </w:t>
      </w:r>
    </w:p>
    <w:p w14:paraId="27B7CC15" w14:textId="77777777" w:rsidR="009836A2" w:rsidRDefault="009836A2" w:rsidP="000C3509">
      <w:pPr>
        <w:jc w:val="both"/>
        <w:rPr>
          <w:rFonts w:ascii="Times New Roman" w:hAnsi="Times New Roman"/>
        </w:rPr>
      </w:pPr>
    </w:p>
    <w:p w14:paraId="64D33AD7" w14:textId="66607D7C" w:rsidR="00AC5394" w:rsidRDefault="009836A2" w:rsidP="000C3509">
      <w:pPr>
        <w:jc w:val="both"/>
        <w:rPr>
          <w:rFonts w:ascii="Times New Roman" w:hAnsi="Times New Roman"/>
        </w:rPr>
      </w:pPr>
      <w:r>
        <w:rPr>
          <w:rFonts w:ascii="Times New Roman" w:hAnsi="Times New Roman"/>
        </w:rPr>
        <w:tab/>
      </w:r>
      <w:r>
        <w:rPr>
          <w:rFonts w:ascii="Times New Roman" w:hAnsi="Times New Roman"/>
        </w:rPr>
        <w:tab/>
      </w:r>
      <w:r w:rsidR="000C3509" w:rsidRPr="00AC5394">
        <w:rPr>
          <w:rFonts w:ascii="Times New Roman" w:hAnsi="Times New Roman"/>
        </w:rPr>
        <w:t>The</w:t>
      </w:r>
      <w:r w:rsidR="000C3509" w:rsidRPr="008035AB">
        <w:rPr>
          <w:rFonts w:ascii="Times New Roman" w:hAnsi="Times New Roman"/>
        </w:rPr>
        <w:t xml:space="preserve"> contemplated municipal services are under the jurisdiction of the Special District Act and not the Public Utilities Commission. </w:t>
      </w:r>
    </w:p>
    <w:p w14:paraId="168542E5" w14:textId="77777777" w:rsidR="00501A6F" w:rsidRDefault="00501A6F" w:rsidP="000C3509">
      <w:pPr>
        <w:jc w:val="both"/>
        <w:rPr>
          <w:rFonts w:ascii="Times New Roman" w:hAnsi="Times New Roman"/>
        </w:rPr>
      </w:pPr>
    </w:p>
    <w:p w14:paraId="1163F72D" w14:textId="77777777" w:rsidR="009836A2" w:rsidRDefault="00AC5394" w:rsidP="00890089">
      <w:pPr>
        <w:keepNext/>
        <w:ind w:firstLine="720"/>
        <w:jc w:val="both"/>
        <w:rPr>
          <w:rFonts w:ascii="Times New Roman" w:hAnsi="Times New Roman"/>
        </w:rPr>
      </w:pPr>
      <w:r>
        <w:rPr>
          <w:rFonts w:ascii="Times New Roman" w:hAnsi="Times New Roman"/>
        </w:rPr>
        <w:t>B.</w:t>
      </w:r>
      <w:r>
        <w:rPr>
          <w:rFonts w:ascii="Times New Roman" w:hAnsi="Times New Roman"/>
        </w:rPr>
        <w:tab/>
      </w:r>
      <w:r>
        <w:rPr>
          <w:rFonts w:ascii="Times New Roman" w:hAnsi="Times New Roman"/>
          <w:u w:val="single"/>
        </w:rPr>
        <w:t>Disclosure to Prospective Purchasers</w:t>
      </w:r>
      <w:r>
        <w:rPr>
          <w:rFonts w:ascii="Times New Roman" w:hAnsi="Times New Roman"/>
        </w:rPr>
        <w:t xml:space="preserve">.  </w:t>
      </w:r>
    </w:p>
    <w:p w14:paraId="430E44BA" w14:textId="77777777" w:rsidR="009836A2" w:rsidRDefault="009836A2" w:rsidP="00890089">
      <w:pPr>
        <w:keepNext/>
        <w:ind w:firstLine="720"/>
        <w:jc w:val="both"/>
        <w:rPr>
          <w:rFonts w:ascii="Times New Roman" w:hAnsi="Times New Roman"/>
        </w:rPr>
      </w:pPr>
    </w:p>
    <w:p w14:paraId="156F6312" w14:textId="2011BD58" w:rsidR="00AC5394" w:rsidRPr="00AC5394" w:rsidRDefault="009836A2" w:rsidP="00AC5394">
      <w:pPr>
        <w:ind w:firstLine="720"/>
        <w:jc w:val="both"/>
        <w:rPr>
          <w:rFonts w:ascii="Times New Roman" w:hAnsi="Times New Roman"/>
          <w:szCs w:val="24"/>
        </w:rPr>
      </w:pPr>
      <w:r>
        <w:rPr>
          <w:rFonts w:ascii="Times New Roman" w:hAnsi="Times New Roman"/>
        </w:rPr>
        <w:tab/>
      </w:r>
      <w:r w:rsidR="00AC5394" w:rsidRPr="00AC5394">
        <w:rPr>
          <w:rFonts w:ascii="Times New Roman" w:hAnsi="Times New Roman"/>
          <w:szCs w:val="24"/>
        </w:rPr>
        <w:t xml:space="preserve">After formation of the District, and in conjunction with final platting of any properties within </w:t>
      </w:r>
      <w:r w:rsidR="00C86B59">
        <w:rPr>
          <w:rFonts w:ascii="Times New Roman" w:hAnsi="Times New Roman"/>
          <w:szCs w:val="24"/>
        </w:rPr>
        <w:t>the</w:t>
      </w:r>
      <w:r w:rsidR="00AC5394" w:rsidRPr="00AC5394">
        <w:rPr>
          <w:rFonts w:ascii="Times New Roman" w:hAnsi="Times New Roman"/>
          <w:szCs w:val="24"/>
        </w:rPr>
        <w:t xml:space="preserve"> District, the Board of Directors of the District shall prepare a notice acceptable to the </w:t>
      </w:r>
      <w:r w:rsidR="008F711C">
        <w:rPr>
          <w:rFonts w:ascii="Times New Roman" w:hAnsi="Times New Roman"/>
          <w:szCs w:val="24"/>
        </w:rPr>
        <w:t>Planning and Community Development</w:t>
      </w:r>
      <w:r w:rsidR="00AC5394" w:rsidRPr="00AC5394">
        <w:rPr>
          <w:rFonts w:ascii="Times New Roman" w:hAnsi="Times New Roman"/>
          <w:szCs w:val="24"/>
        </w:rPr>
        <w:t xml:space="preserve"> Department Staff informing all purchasers of property within the District of the District’s existence, purpose and debt</w:t>
      </w:r>
      <w:r w:rsidR="00AC5394">
        <w:rPr>
          <w:rFonts w:ascii="Times New Roman" w:hAnsi="Times New Roman"/>
          <w:szCs w:val="24"/>
        </w:rPr>
        <w:t xml:space="preserve">, </w:t>
      </w:r>
      <w:r w:rsidR="00AC5394" w:rsidRPr="00AC5394">
        <w:rPr>
          <w:rFonts w:ascii="Times New Roman" w:hAnsi="Times New Roman"/>
          <w:szCs w:val="24"/>
        </w:rPr>
        <w:t>taxing</w:t>
      </w:r>
      <w:r w:rsidR="00AC5394">
        <w:rPr>
          <w:rFonts w:ascii="Times New Roman" w:hAnsi="Times New Roman"/>
          <w:szCs w:val="24"/>
        </w:rPr>
        <w:t xml:space="preserve">, and other revenue-raising </w:t>
      </w:r>
      <w:r w:rsidR="00AC5394" w:rsidRPr="00AC5394">
        <w:rPr>
          <w:rFonts w:ascii="Times New Roman" w:hAnsi="Times New Roman"/>
          <w:szCs w:val="24"/>
        </w:rPr>
        <w:t>powers and limitations. Such notice obligation shall be deemed satisfied by recording the notice with this Service Plan and each final plat associated with the Project</w:t>
      </w:r>
      <w:r w:rsidR="00AC5394">
        <w:rPr>
          <w:rFonts w:ascii="Times New Roman" w:hAnsi="Times New Roman"/>
          <w:szCs w:val="24"/>
        </w:rPr>
        <w:t xml:space="preserve">, or by such other means as the </w:t>
      </w:r>
      <w:r w:rsidR="006B0847">
        <w:rPr>
          <w:rFonts w:ascii="Times New Roman" w:hAnsi="Times New Roman"/>
          <w:szCs w:val="24"/>
        </w:rPr>
        <w:t>Planning and Community Development</w:t>
      </w:r>
      <w:r w:rsidR="00AC5394">
        <w:rPr>
          <w:rFonts w:ascii="Times New Roman" w:hAnsi="Times New Roman"/>
          <w:szCs w:val="24"/>
        </w:rPr>
        <w:t xml:space="preserve"> Department approves</w:t>
      </w:r>
      <w:r w:rsidR="00AC5394" w:rsidRPr="00AC5394">
        <w:rPr>
          <w:rFonts w:ascii="Times New Roman" w:hAnsi="Times New Roman"/>
          <w:szCs w:val="24"/>
        </w:rPr>
        <w:t>.</w:t>
      </w:r>
      <w:r w:rsidR="00AC5394" w:rsidRPr="00AC5394">
        <w:rPr>
          <w:rFonts w:ascii="Times New Roman" w:hAnsi="Times New Roman"/>
          <w:color w:val="0000FF"/>
          <w:szCs w:val="24"/>
        </w:rPr>
        <w:t xml:space="preserve">  </w:t>
      </w:r>
      <w:r w:rsidR="00AC5394" w:rsidRPr="00AC5394">
        <w:rPr>
          <w:rFonts w:ascii="Times New Roman" w:hAnsi="Times New Roman"/>
          <w:szCs w:val="24"/>
        </w:rPr>
        <w:t xml:space="preserve">Such notice shall be modified to address the potential for future </w:t>
      </w:r>
      <w:r w:rsidR="00CC1BAA">
        <w:rPr>
          <w:rFonts w:ascii="Times New Roman" w:hAnsi="Times New Roman"/>
          <w:szCs w:val="24"/>
        </w:rPr>
        <w:t>Debt issuance</w:t>
      </w:r>
      <w:r w:rsidR="00AC5394" w:rsidRPr="00AC5394">
        <w:rPr>
          <w:rFonts w:ascii="Times New Roman" w:hAnsi="Times New Roman"/>
          <w:szCs w:val="24"/>
        </w:rPr>
        <w:t xml:space="preserve"> which may be required to meet the obligations associated with loans incurred by the District. </w:t>
      </w:r>
      <w:r w:rsidR="00AC5394" w:rsidRPr="00AC5394">
        <w:rPr>
          <w:rFonts w:ascii="Times New Roman" w:hAnsi="Times New Roman"/>
          <w:color w:val="0000FF"/>
          <w:szCs w:val="24"/>
        </w:rPr>
        <w:t xml:space="preserve"> </w:t>
      </w:r>
      <w:r w:rsidR="00AC5394" w:rsidRPr="00AC5394">
        <w:rPr>
          <w:rFonts w:ascii="Times New Roman" w:hAnsi="Times New Roman"/>
          <w:szCs w:val="24"/>
        </w:rPr>
        <w:t xml:space="preserve">In conjunction with subsequent plat recordings, </w:t>
      </w:r>
      <w:r w:rsidR="006B0847">
        <w:rPr>
          <w:rFonts w:ascii="Times New Roman" w:hAnsi="Times New Roman"/>
          <w:szCs w:val="24"/>
        </w:rPr>
        <w:t>Planning and Community Development</w:t>
      </w:r>
      <w:r w:rsidR="00AC5394">
        <w:rPr>
          <w:rFonts w:ascii="Times New Roman" w:hAnsi="Times New Roman"/>
          <w:szCs w:val="24"/>
        </w:rPr>
        <w:t xml:space="preserve"> Department staff</w:t>
      </w:r>
      <w:r w:rsidR="00AC5394" w:rsidRPr="00AC5394">
        <w:rPr>
          <w:rFonts w:ascii="Times New Roman" w:hAnsi="Times New Roman"/>
          <w:szCs w:val="24"/>
        </w:rPr>
        <w:t xml:space="preserve"> </w:t>
      </w:r>
      <w:r w:rsidR="00CC1BAA">
        <w:rPr>
          <w:rFonts w:ascii="Times New Roman" w:hAnsi="Times New Roman"/>
          <w:szCs w:val="24"/>
        </w:rPr>
        <w:t>is</w:t>
      </w:r>
      <w:r w:rsidR="00AC5394" w:rsidRPr="00AC5394">
        <w:rPr>
          <w:rFonts w:ascii="Times New Roman" w:hAnsi="Times New Roman"/>
          <w:szCs w:val="24"/>
        </w:rPr>
        <w:t xml:space="preserve"> authorized to administratively approve updates of the disclosure form to reflect current </w:t>
      </w:r>
      <w:r w:rsidR="00AC5394">
        <w:rPr>
          <w:rFonts w:ascii="Times New Roman" w:hAnsi="Times New Roman"/>
          <w:szCs w:val="24"/>
        </w:rPr>
        <w:t>information</w:t>
      </w:r>
      <w:r w:rsidR="00AC5394" w:rsidRPr="00AC5394">
        <w:rPr>
          <w:rFonts w:ascii="Times New Roman" w:hAnsi="Times New Roman"/>
          <w:szCs w:val="24"/>
        </w:rPr>
        <w:t>.</w:t>
      </w:r>
    </w:p>
    <w:p w14:paraId="6D3878A9" w14:textId="77777777" w:rsidR="000C3509" w:rsidRPr="008035AB" w:rsidRDefault="000C3509" w:rsidP="000C3509">
      <w:pPr>
        <w:ind w:left="720"/>
        <w:jc w:val="both"/>
        <w:rPr>
          <w:rFonts w:ascii="Times New Roman" w:hAnsi="Times New Roman"/>
        </w:rPr>
      </w:pPr>
    </w:p>
    <w:p w14:paraId="2A79E468" w14:textId="77777777" w:rsidR="009836A2" w:rsidRDefault="00AC5394" w:rsidP="0039392F">
      <w:pPr>
        <w:keepNext/>
        <w:ind w:firstLine="720"/>
        <w:jc w:val="both"/>
        <w:rPr>
          <w:rFonts w:ascii="Times New Roman" w:hAnsi="Times New Roman"/>
        </w:rPr>
      </w:pPr>
      <w:r>
        <w:rPr>
          <w:rFonts w:ascii="Times New Roman" w:hAnsi="Times New Roman"/>
        </w:rPr>
        <w:t>C</w:t>
      </w:r>
      <w:r w:rsidR="000C3509">
        <w:rPr>
          <w:rFonts w:ascii="Times New Roman" w:hAnsi="Times New Roman"/>
        </w:rPr>
        <w:t>.</w:t>
      </w:r>
      <w:r w:rsidR="000C3509">
        <w:rPr>
          <w:rFonts w:ascii="Times New Roman" w:hAnsi="Times New Roman"/>
        </w:rPr>
        <w:tab/>
      </w:r>
      <w:r w:rsidRPr="009836A2">
        <w:rPr>
          <w:rFonts w:ascii="Times New Roman" w:hAnsi="Times New Roman"/>
          <w:u w:val="single"/>
        </w:rPr>
        <w:t>Local Improvements</w:t>
      </w:r>
      <w:r>
        <w:rPr>
          <w:rFonts w:ascii="Times New Roman" w:hAnsi="Times New Roman"/>
        </w:rPr>
        <w:t xml:space="preserve">.  </w:t>
      </w:r>
    </w:p>
    <w:p w14:paraId="213C2ABF" w14:textId="77777777" w:rsidR="009836A2" w:rsidRDefault="009836A2" w:rsidP="0039392F">
      <w:pPr>
        <w:keepNext/>
        <w:ind w:firstLine="720"/>
        <w:jc w:val="both"/>
        <w:rPr>
          <w:rFonts w:ascii="Times New Roman" w:hAnsi="Times New Roman"/>
        </w:rPr>
      </w:pPr>
    </w:p>
    <w:p w14:paraId="0178D63C" w14:textId="24053665" w:rsidR="00450356" w:rsidRDefault="009836A2" w:rsidP="00450356">
      <w:pPr>
        <w:keepNext/>
        <w:ind w:firstLine="720"/>
        <w:jc w:val="both"/>
        <w:rPr>
          <w:rFonts w:ascii="Times New Roman" w:hAnsi="Times New Roman"/>
        </w:rPr>
      </w:pPr>
      <w:r>
        <w:rPr>
          <w:rFonts w:ascii="Times New Roman" w:hAnsi="Times New Roman"/>
        </w:rPr>
        <w:tab/>
      </w:r>
      <w:r w:rsidR="000C3509" w:rsidRPr="00AC5394">
        <w:rPr>
          <w:rFonts w:ascii="Times New Roman" w:hAnsi="Times New Roman"/>
        </w:rPr>
        <w:t>Prior</w:t>
      </w:r>
      <w:r w:rsidR="000C3509" w:rsidRPr="008035AB">
        <w:rPr>
          <w:rFonts w:ascii="Times New Roman" w:hAnsi="Times New Roman"/>
        </w:rPr>
        <w:t xml:space="preserve"> to the financing of Local Public Improvements, </w:t>
      </w:r>
      <w:r w:rsidR="00CC1BAA">
        <w:rPr>
          <w:rFonts w:ascii="Times New Roman" w:hAnsi="Times New Roman"/>
        </w:rPr>
        <w:t xml:space="preserve">and if required by County policy uniformly applied, </w:t>
      </w:r>
      <w:r w:rsidR="000C3509" w:rsidRPr="008035AB">
        <w:rPr>
          <w:rFonts w:ascii="Times New Roman" w:hAnsi="Times New Roman"/>
        </w:rPr>
        <w:t xml:space="preserve">agreements shall be in place to prevent a loss of sales tax revenue from sales of construction materials </w:t>
      </w:r>
      <w:r w:rsidR="005F55CB">
        <w:rPr>
          <w:rFonts w:ascii="Times New Roman" w:hAnsi="Times New Roman"/>
        </w:rPr>
        <w:t>that</w:t>
      </w:r>
      <w:r w:rsidR="000C3509" w:rsidRPr="008035AB">
        <w:rPr>
          <w:rFonts w:ascii="Times New Roman" w:hAnsi="Times New Roman"/>
        </w:rPr>
        <w:t xml:space="preserve"> would otherwise accrue to the County.</w:t>
      </w:r>
      <w:r w:rsidR="00CC1BAA">
        <w:rPr>
          <w:rFonts w:ascii="Times New Roman" w:hAnsi="Times New Roman"/>
        </w:rPr>
        <w:t xml:space="preserve"> </w:t>
      </w:r>
    </w:p>
    <w:p w14:paraId="7684BB77" w14:textId="0BD71F78" w:rsidR="00450356" w:rsidRDefault="00450356">
      <w:pPr>
        <w:widowControl/>
        <w:rPr>
          <w:rFonts w:ascii="Times New Roman" w:hAnsi="Times New Roman"/>
        </w:rPr>
      </w:pPr>
      <w:r>
        <w:rPr>
          <w:rFonts w:ascii="Times New Roman" w:hAnsi="Times New Roman"/>
        </w:rPr>
        <w:br w:type="page"/>
      </w:r>
    </w:p>
    <w:p w14:paraId="470226B8" w14:textId="77777777" w:rsidR="006E2EF5" w:rsidRDefault="006E2EF5" w:rsidP="001F3B9A">
      <w:pPr>
        <w:keepNext/>
        <w:jc w:val="both"/>
        <w:rPr>
          <w:rFonts w:ascii="Times New Roman" w:hAnsi="Times New Roman"/>
        </w:rPr>
      </w:pPr>
    </w:p>
    <w:p w14:paraId="7A43C262" w14:textId="77777777" w:rsidR="009836A2" w:rsidRDefault="00AC5394" w:rsidP="00280D0A">
      <w:pPr>
        <w:ind w:firstLine="720"/>
        <w:jc w:val="both"/>
        <w:rPr>
          <w:rFonts w:ascii="Times New Roman" w:hAnsi="Times New Roman"/>
        </w:rPr>
      </w:pPr>
      <w:r>
        <w:rPr>
          <w:rFonts w:ascii="Times New Roman" w:hAnsi="Times New Roman"/>
        </w:rPr>
        <w:t>D.</w:t>
      </w:r>
      <w:r>
        <w:rPr>
          <w:rFonts w:ascii="Times New Roman" w:hAnsi="Times New Roman"/>
        </w:rPr>
        <w:tab/>
      </w:r>
      <w:r>
        <w:rPr>
          <w:rFonts w:ascii="Times New Roman" w:hAnsi="Times New Roman"/>
          <w:u w:val="single"/>
        </w:rPr>
        <w:t>Service Plan not a Contract</w:t>
      </w:r>
      <w:r>
        <w:rPr>
          <w:rFonts w:ascii="Times New Roman" w:hAnsi="Times New Roman"/>
        </w:rPr>
        <w:t xml:space="preserve">.  </w:t>
      </w:r>
    </w:p>
    <w:p w14:paraId="14852E01" w14:textId="77777777" w:rsidR="009836A2" w:rsidRDefault="009836A2" w:rsidP="00280D0A">
      <w:pPr>
        <w:ind w:firstLine="720"/>
        <w:jc w:val="both"/>
        <w:rPr>
          <w:rFonts w:ascii="Times New Roman" w:hAnsi="Times New Roman"/>
        </w:rPr>
      </w:pPr>
    </w:p>
    <w:p w14:paraId="54428E57" w14:textId="639994D6" w:rsidR="00280D0A" w:rsidRDefault="009836A2" w:rsidP="00280D0A">
      <w:pPr>
        <w:ind w:firstLine="720"/>
        <w:jc w:val="both"/>
        <w:rPr>
          <w:rFonts w:ascii="Times New Roman" w:hAnsi="Times New Roman"/>
          <w:szCs w:val="24"/>
        </w:rPr>
      </w:pPr>
      <w:r>
        <w:rPr>
          <w:rFonts w:ascii="Times New Roman" w:hAnsi="Times New Roman"/>
        </w:rPr>
        <w:tab/>
      </w:r>
      <w:r w:rsidR="00280D0A" w:rsidRPr="00280D0A">
        <w:rPr>
          <w:rFonts w:ascii="Times New Roman" w:hAnsi="Times New Roman"/>
          <w:szCs w:val="24"/>
        </w:rPr>
        <w:t>The grant of authority contained in this Service Plan does not constitute the agreement or binding commitment of the District enforceable by third parties to undertake the activities described, or to undertake such activities exactly as described.</w:t>
      </w:r>
    </w:p>
    <w:p w14:paraId="185B7F5E" w14:textId="77777777" w:rsidR="009836A2" w:rsidRDefault="009836A2" w:rsidP="009836A2">
      <w:pPr>
        <w:pStyle w:val="BodyTextFirstIndent"/>
        <w:ind w:firstLine="0"/>
        <w:jc w:val="both"/>
        <w:rPr>
          <w:rFonts w:ascii="Times New Roman" w:hAnsi="Times New Roman"/>
          <w:szCs w:val="24"/>
        </w:rPr>
      </w:pPr>
    </w:p>
    <w:p w14:paraId="0931F1DF" w14:textId="77777777" w:rsidR="009836A2" w:rsidRDefault="009836A2" w:rsidP="00FB1E6D">
      <w:pPr>
        <w:pStyle w:val="BodyTextFirstIndent"/>
        <w:keepNext/>
        <w:spacing w:after="0"/>
        <w:ind w:firstLine="0"/>
        <w:jc w:val="both"/>
        <w:rPr>
          <w:rFonts w:ascii="Times New Roman" w:hAnsi="Times New Roman"/>
          <w:szCs w:val="24"/>
        </w:rPr>
      </w:pPr>
      <w:r>
        <w:rPr>
          <w:rFonts w:ascii="Times New Roman" w:hAnsi="Times New Roman"/>
          <w:szCs w:val="24"/>
        </w:rPr>
        <w:tab/>
      </w:r>
      <w:r w:rsidR="00280D0A">
        <w:rPr>
          <w:rFonts w:ascii="Times New Roman" w:hAnsi="Times New Roman"/>
          <w:szCs w:val="24"/>
        </w:rPr>
        <w:t>E.</w:t>
      </w:r>
      <w:r w:rsidR="00280D0A">
        <w:rPr>
          <w:rFonts w:ascii="Times New Roman" w:hAnsi="Times New Roman"/>
          <w:szCs w:val="24"/>
        </w:rPr>
        <w:tab/>
      </w:r>
      <w:r w:rsidR="00280D0A">
        <w:rPr>
          <w:rFonts w:ascii="Times New Roman" w:hAnsi="Times New Roman"/>
          <w:szCs w:val="24"/>
          <w:u w:val="single"/>
        </w:rPr>
        <w:t>Land Use and Development Approvals</w:t>
      </w:r>
      <w:r w:rsidR="00280D0A">
        <w:rPr>
          <w:rFonts w:ascii="Times New Roman" w:hAnsi="Times New Roman"/>
          <w:szCs w:val="24"/>
        </w:rPr>
        <w:t xml:space="preserve">.  </w:t>
      </w:r>
      <w:bookmarkStart w:id="27" w:name="_Toc64348760"/>
      <w:bookmarkStart w:id="28" w:name="_Toc64350535"/>
      <w:bookmarkStart w:id="29" w:name="_Toc64350896"/>
    </w:p>
    <w:p w14:paraId="5C18BEBE" w14:textId="77777777" w:rsidR="009836A2" w:rsidRDefault="009836A2" w:rsidP="00FB1E6D">
      <w:pPr>
        <w:pStyle w:val="BodyTextFirstIndent"/>
        <w:keepNext/>
        <w:spacing w:after="0"/>
        <w:ind w:firstLine="0"/>
        <w:jc w:val="both"/>
        <w:rPr>
          <w:rFonts w:ascii="Times New Roman" w:hAnsi="Times New Roman"/>
          <w:szCs w:val="24"/>
        </w:rPr>
      </w:pPr>
    </w:p>
    <w:p w14:paraId="3C5A6AD9" w14:textId="77777777" w:rsidR="00280D0A" w:rsidRDefault="009836A2" w:rsidP="00FB1E6D">
      <w:pPr>
        <w:pStyle w:val="BodyTextFirstIndent"/>
        <w:keepNext/>
        <w:spacing w:after="0"/>
        <w:ind w:firstLine="0"/>
        <w:jc w:val="both"/>
        <w:rPr>
          <w:rFonts w:ascii="Times New Roman" w:hAnsi="Times New Roman"/>
        </w:rPr>
      </w:pPr>
      <w:r>
        <w:rPr>
          <w:rFonts w:ascii="Times New Roman" w:hAnsi="Times New Roman"/>
          <w:szCs w:val="24"/>
        </w:rPr>
        <w:tab/>
      </w:r>
      <w:r>
        <w:rPr>
          <w:rFonts w:ascii="Times New Roman" w:hAnsi="Times New Roman"/>
          <w:szCs w:val="24"/>
        </w:rPr>
        <w:tab/>
      </w:r>
      <w:r w:rsidR="00280D0A" w:rsidRPr="00280D0A">
        <w:rPr>
          <w:rFonts w:ascii="Times New Roman" w:hAnsi="Times New Roman"/>
        </w:rPr>
        <w:t xml:space="preserve">Approval of this Service Plan does not imply approval of the development of a specific area within the </w:t>
      </w:r>
      <w:r w:rsidR="00280D0A">
        <w:rPr>
          <w:rFonts w:ascii="Times New Roman" w:hAnsi="Times New Roman"/>
        </w:rPr>
        <w:t>Project,</w:t>
      </w:r>
      <w:r w:rsidR="00280D0A" w:rsidRPr="00280D0A">
        <w:rPr>
          <w:rFonts w:ascii="Times New Roman" w:hAnsi="Times New Roman"/>
        </w:rPr>
        <w:t xml:space="preserve"> nor does it imply approval of the number of residential units or the total site/floor area of commercial or industrial buildings identified in this Service Plan or any of the exhibits attached thereto</w:t>
      </w:r>
      <w:bookmarkEnd w:id="27"/>
      <w:bookmarkEnd w:id="28"/>
      <w:bookmarkEnd w:id="29"/>
      <w:r w:rsidR="00280D0A">
        <w:rPr>
          <w:rFonts w:ascii="Times New Roman" w:hAnsi="Times New Roman"/>
        </w:rPr>
        <w:t xml:space="preserve">.  All such land use and development approvals shall be processed and obtained in accordance with applicable </w:t>
      </w:r>
      <w:smartTag w:uri="urn:schemas-microsoft-com:office:smarttags" w:element="place">
        <w:smartTag w:uri="urn:schemas-microsoft-com:office:smarttags" w:element="PlaceName">
          <w:r w:rsidR="00280D0A">
            <w:rPr>
              <w:rFonts w:ascii="Times New Roman" w:hAnsi="Times New Roman"/>
            </w:rPr>
            <w:t>El Paso</w:t>
          </w:r>
        </w:smartTag>
        <w:r w:rsidR="00280D0A">
          <w:rPr>
            <w:rFonts w:ascii="Times New Roman" w:hAnsi="Times New Roman"/>
          </w:rPr>
          <w:t xml:space="preserve"> </w:t>
        </w:r>
        <w:smartTag w:uri="urn:schemas-microsoft-com:office:smarttags" w:element="PlaceType">
          <w:r w:rsidR="00280D0A">
            <w:rPr>
              <w:rFonts w:ascii="Times New Roman" w:hAnsi="Times New Roman"/>
            </w:rPr>
            <w:t>County</w:t>
          </w:r>
        </w:smartTag>
      </w:smartTag>
      <w:r w:rsidR="00280D0A">
        <w:rPr>
          <w:rFonts w:ascii="Times New Roman" w:hAnsi="Times New Roman"/>
        </w:rPr>
        <w:t xml:space="preserve"> rules, regulations and policies.</w:t>
      </w:r>
    </w:p>
    <w:p w14:paraId="73C1C8EA" w14:textId="77777777" w:rsidR="00115826" w:rsidRDefault="00115826" w:rsidP="009836A2">
      <w:pPr>
        <w:pStyle w:val="BodyTextFirstIndent"/>
        <w:spacing w:after="0"/>
        <w:ind w:firstLine="0"/>
        <w:jc w:val="both"/>
        <w:rPr>
          <w:rFonts w:ascii="Times New Roman" w:hAnsi="Times New Roman"/>
        </w:rPr>
      </w:pPr>
    </w:p>
    <w:p w14:paraId="6C45C126" w14:textId="77777777" w:rsidR="009E6A71" w:rsidRPr="009E6A71" w:rsidRDefault="009E6A71">
      <w:pPr>
        <w:tabs>
          <w:tab w:val="left" w:pos="-720"/>
        </w:tabs>
        <w:suppressAutoHyphens/>
        <w:jc w:val="both"/>
        <w:rPr>
          <w:rFonts w:ascii="Times New Roman" w:hAnsi="Times New Roman"/>
          <w:b/>
          <w:spacing w:val="-3"/>
          <w:u w:val="single"/>
        </w:rPr>
      </w:pPr>
      <w:r>
        <w:rPr>
          <w:rFonts w:ascii="Times New Roman" w:hAnsi="Times New Roman"/>
          <w:b/>
          <w:spacing w:val="-3"/>
        </w:rPr>
        <w:t>XI.</w:t>
      </w:r>
      <w:r>
        <w:rPr>
          <w:rFonts w:ascii="Times New Roman" w:hAnsi="Times New Roman"/>
          <w:b/>
          <w:spacing w:val="-3"/>
        </w:rPr>
        <w:tab/>
      </w:r>
      <w:r>
        <w:rPr>
          <w:rFonts w:ascii="Times New Roman" w:hAnsi="Times New Roman"/>
          <w:b/>
          <w:spacing w:val="-3"/>
          <w:u w:val="single"/>
        </w:rPr>
        <w:t>CONCLUSION</w:t>
      </w:r>
    </w:p>
    <w:p w14:paraId="4B0FD0A8" w14:textId="77777777" w:rsidR="009F694A" w:rsidRPr="00FE0610" w:rsidRDefault="009F694A">
      <w:pPr>
        <w:tabs>
          <w:tab w:val="left" w:pos="-720"/>
        </w:tabs>
        <w:suppressAutoHyphens/>
        <w:jc w:val="both"/>
        <w:rPr>
          <w:rFonts w:ascii="Times New Roman" w:hAnsi="Times New Roman"/>
          <w:b/>
          <w:spacing w:val="-3"/>
          <w:u w:val="single"/>
        </w:rPr>
      </w:pPr>
    </w:p>
    <w:p w14:paraId="38C48EA1" w14:textId="15EFB49B" w:rsidR="009F694A" w:rsidRPr="00FE0610" w:rsidRDefault="009E6A71">
      <w:pPr>
        <w:tabs>
          <w:tab w:val="left" w:pos="-720"/>
        </w:tabs>
        <w:suppressAutoHyphens/>
        <w:jc w:val="both"/>
        <w:rPr>
          <w:rFonts w:ascii="Times New Roman" w:hAnsi="Times New Roman"/>
          <w:spacing w:val="-3"/>
        </w:rPr>
      </w:pPr>
      <w:r>
        <w:rPr>
          <w:rFonts w:ascii="Times New Roman" w:hAnsi="Times New Roman"/>
          <w:spacing w:val="-3"/>
        </w:rPr>
        <w:tab/>
      </w:r>
      <w:r w:rsidR="009F694A" w:rsidRPr="00FE0610">
        <w:rPr>
          <w:rFonts w:ascii="Times New Roman" w:hAnsi="Times New Roman"/>
          <w:spacing w:val="-3"/>
        </w:rPr>
        <w:t>It is submitted that this Service Plan for the District establishes that:</w:t>
      </w:r>
    </w:p>
    <w:p w14:paraId="67A088E8" w14:textId="77777777" w:rsidR="009E6A71" w:rsidRDefault="009E6A71" w:rsidP="009E6A71">
      <w:pPr>
        <w:rPr>
          <w:rFonts w:ascii="Times New Roman" w:hAnsi="Times New Roman"/>
        </w:rPr>
      </w:pPr>
    </w:p>
    <w:p w14:paraId="14B124FE" w14:textId="27F05023" w:rsidR="009F694A" w:rsidRPr="00862367" w:rsidRDefault="009E6A71" w:rsidP="009E6A71">
      <w:pPr>
        <w:jc w:val="both"/>
        <w:rPr>
          <w:rFonts w:ascii="Times New Roman" w:hAnsi="Times New Roman"/>
        </w:rPr>
      </w:pPr>
      <w:r>
        <w:rPr>
          <w:rFonts w:ascii="Times New Roman" w:hAnsi="Times New Roman"/>
        </w:rPr>
        <w:tab/>
        <w:t>A.</w:t>
      </w:r>
      <w:r>
        <w:rPr>
          <w:rFonts w:ascii="Times New Roman" w:hAnsi="Times New Roman"/>
        </w:rPr>
        <w:tab/>
      </w:r>
      <w:r w:rsidR="009F694A" w:rsidRPr="00862367">
        <w:rPr>
          <w:rFonts w:ascii="Times New Roman" w:hAnsi="Times New Roman"/>
        </w:rPr>
        <w:t>There is sufficient existing and projected need for organized service in the area to be serviced by the proposed District</w:t>
      </w:r>
      <w:r w:rsidR="00E8225B">
        <w:rPr>
          <w:rFonts w:ascii="Times New Roman" w:hAnsi="Times New Roman"/>
        </w:rPr>
        <w:t>.</w:t>
      </w:r>
    </w:p>
    <w:p w14:paraId="6AE4EFA6" w14:textId="77777777" w:rsidR="009E6A71" w:rsidRDefault="009E6A71" w:rsidP="009E6A71">
      <w:pPr>
        <w:ind w:left="1080"/>
        <w:jc w:val="both"/>
        <w:rPr>
          <w:rFonts w:ascii="Times New Roman" w:hAnsi="Times New Roman"/>
        </w:rPr>
      </w:pPr>
    </w:p>
    <w:p w14:paraId="6BCAA92A" w14:textId="493F2089" w:rsidR="009F694A" w:rsidRDefault="009E6A71" w:rsidP="009E6A71">
      <w:pPr>
        <w:jc w:val="both"/>
        <w:rPr>
          <w:rFonts w:ascii="Times New Roman" w:hAnsi="Times New Roman"/>
        </w:rPr>
      </w:pPr>
      <w:r>
        <w:rPr>
          <w:rFonts w:ascii="Times New Roman" w:hAnsi="Times New Roman"/>
        </w:rPr>
        <w:tab/>
        <w:t>B.</w:t>
      </w:r>
      <w:r>
        <w:rPr>
          <w:rFonts w:ascii="Times New Roman" w:hAnsi="Times New Roman"/>
        </w:rPr>
        <w:tab/>
      </w:r>
      <w:r w:rsidR="009F694A" w:rsidRPr="00862367">
        <w:rPr>
          <w:rFonts w:ascii="Times New Roman" w:hAnsi="Times New Roman"/>
        </w:rPr>
        <w:t>The existing service in the area to be served by the proposed District is inadequate for present and projected needs</w:t>
      </w:r>
      <w:r w:rsidR="00E8225B">
        <w:rPr>
          <w:rFonts w:ascii="Times New Roman" w:hAnsi="Times New Roman"/>
        </w:rPr>
        <w:t>.</w:t>
      </w:r>
    </w:p>
    <w:p w14:paraId="03BC1154" w14:textId="77777777" w:rsidR="00D72792" w:rsidRPr="00862367" w:rsidRDefault="00D72792" w:rsidP="009E6A71">
      <w:pPr>
        <w:jc w:val="both"/>
        <w:rPr>
          <w:rFonts w:ascii="Times New Roman" w:hAnsi="Times New Roman"/>
        </w:rPr>
      </w:pPr>
    </w:p>
    <w:p w14:paraId="58C8A5D2" w14:textId="503C70AD" w:rsidR="009F694A" w:rsidRPr="00862367" w:rsidRDefault="009E6A71" w:rsidP="009E6A71">
      <w:pPr>
        <w:jc w:val="both"/>
        <w:rPr>
          <w:rFonts w:ascii="Times New Roman" w:hAnsi="Times New Roman"/>
        </w:rPr>
      </w:pPr>
      <w:r>
        <w:rPr>
          <w:rFonts w:ascii="Times New Roman" w:hAnsi="Times New Roman"/>
        </w:rPr>
        <w:tab/>
        <w:t>C.</w:t>
      </w:r>
      <w:r>
        <w:rPr>
          <w:rFonts w:ascii="Times New Roman" w:hAnsi="Times New Roman"/>
        </w:rPr>
        <w:tab/>
      </w:r>
      <w:r w:rsidR="009F694A" w:rsidRPr="00862367">
        <w:rPr>
          <w:rFonts w:ascii="Times New Roman" w:hAnsi="Times New Roman"/>
        </w:rPr>
        <w:t xml:space="preserve">The proposed District </w:t>
      </w:r>
      <w:r w:rsidR="00C20F9D">
        <w:rPr>
          <w:rFonts w:ascii="Times New Roman" w:hAnsi="Times New Roman"/>
        </w:rPr>
        <w:t>is</w:t>
      </w:r>
      <w:r w:rsidR="00C20F9D" w:rsidRPr="00862367">
        <w:rPr>
          <w:rFonts w:ascii="Times New Roman" w:hAnsi="Times New Roman"/>
        </w:rPr>
        <w:t xml:space="preserve"> </w:t>
      </w:r>
      <w:r w:rsidR="009F694A" w:rsidRPr="00862367">
        <w:rPr>
          <w:rFonts w:ascii="Times New Roman" w:hAnsi="Times New Roman"/>
        </w:rPr>
        <w:t xml:space="preserve">capable of providing economical and sufficient service to the </w:t>
      </w:r>
      <w:r w:rsidR="00E14743">
        <w:rPr>
          <w:rFonts w:ascii="Times New Roman" w:hAnsi="Times New Roman"/>
        </w:rPr>
        <w:t>Project</w:t>
      </w:r>
      <w:r w:rsidR="00E8225B">
        <w:rPr>
          <w:rFonts w:ascii="Times New Roman" w:hAnsi="Times New Roman"/>
        </w:rPr>
        <w:t>.</w:t>
      </w:r>
    </w:p>
    <w:p w14:paraId="248E42FB" w14:textId="77777777" w:rsidR="009F694A" w:rsidRPr="00862367" w:rsidRDefault="009F694A" w:rsidP="009E6A71">
      <w:pPr>
        <w:jc w:val="both"/>
        <w:rPr>
          <w:rFonts w:ascii="Times New Roman" w:hAnsi="Times New Roman"/>
        </w:rPr>
      </w:pPr>
    </w:p>
    <w:p w14:paraId="00AC5AEC" w14:textId="39BB8825" w:rsidR="009F694A" w:rsidRPr="00862367" w:rsidRDefault="009E6A71" w:rsidP="009E6A71">
      <w:pPr>
        <w:jc w:val="both"/>
        <w:rPr>
          <w:rFonts w:ascii="Times New Roman" w:hAnsi="Times New Roman"/>
        </w:rPr>
      </w:pPr>
      <w:r>
        <w:rPr>
          <w:rFonts w:ascii="Times New Roman" w:hAnsi="Times New Roman"/>
        </w:rPr>
        <w:tab/>
        <w:t>D.</w:t>
      </w:r>
      <w:r>
        <w:rPr>
          <w:rFonts w:ascii="Times New Roman" w:hAnsi="Times New Roman"/>
        </w:rPr>
        <w:tab/>
      </w:r>
      <w:r w:rsidR="009F694A" w:rsidRPr="00862367">
        <w:rPr>
          <w:rFonts w:ascii="Times New Roman" w:hAnsi="Times New Roman"/>
        </w:rPr>
        <w:t>The area to be included in the proposed District does have, and will have, the financial ability to discharge the proposed indebtedness on a reasonable basis</w:t>
      </w:r>
      <w:r w:rsidR="00E8225B">
        <w:rPr>
          <w:rFonts w:ascii="Times New Roman" w:hAnsi="Times New Roman"/>
        </w:rPr>
        <w:t>.</w:t>
      </w:r>
    </w:p>
    <w:p w14:paraId="6F28CB00" w14:textId="77777777" w:rsidR="009F694A" w:rsidRPr="00862367" w:rsidRDefault="009F694A" w:rsidP="009E6A71">
      <w:pPr>
        <w:jc w:val="both"/>
        <w:rPr>
          <w:rFonts w:ascii="Times New Roman" w:hAnsi="Times New Roman"/>
        </w:rPr>
      </w:pPr>
    </w:p>
    <w:p w14:paraId="0B00B2D8" w14:textId="77777777" w:rsidR="009F694A" w:rsidRPr="00862367" w:rsidRDefault="009E6A71" w:rsidP="009E6A71">
      <w:pPr>
        <w:jc w:val="both"/>
        <w:rPr>
          <w:rFonts w:ascii="Times New Roman" w:hAnsi="Times New Roman"/>
        </w:rPr>
      </w:pPr>
      <w:r>
        <w:rPr>
          <w:rFonts w:ascii="Times New Roman" w:hAnsi="Times New Roman"/>
        </w:rPr>
        <w:tab/>
        <w:t>E.</w:t>
      </w:r>
      <w:r>
        <w:rPr>
          <w:rFonts w:ascii="Times New Roman" w:hAnsi="Times New Roman"/>
        </w:rPr>
        <w:tab/>
      </w:r>
      <w:r w:rsidR="009F694A" w:rsidRPr="00862367">
        <w:rPr>
          <w:rFonts w:ascii="Times New Roman" w:hAnsi="Times New Roman"/>
        </w:rPr>
        <w:t>Adequate service is not, and will not be, available to the area through the County or other existing municipal or quasi-municipal corporations, including existing special districts, within a reasonable time and on a comparable basis</w:t>
      </w:r>
      <w:r w:rsidR="00E8225B">
        <w:rPr>
          <w:rFonts w:ascii="Times New Roman" w:hAnsi="Times New Roman"/>
        </w:rPr>
        <w:t>.</w:t>
      </w:r>
    </w:p>
    <w:p w14:paraId="34D9C071" w14:textId="77777777" w:rsidR="009F694A" w:rsidRPr="00862367" w:rsidRDefault="009F694A" w:rsidP="009E6A71">
      <w:pPr>
        <w:jc w:val="both"/>
        <w:rPr>
          <w:rFonts w:ascii="Times New Roman" w:hAnsi="Times New Roman"/>
        </w:rPr>
      </w:pPr>
    </w:p>
    <w:p w14:paraId="20B87CD4" w14:textId="6C0B0D95" w:rsidR="009F694A" w:rsidRDefault="009E6A71" w:rsidP="009E6A71">
      <w:pPr>
        <w:jc w:val="both"/>
        <w:rPr>
          <w:rFonts w:ascii="Times New Roman" w:hAnsi="Times New Roman"/>
        </w:rPr>
      </w:pPr>
      <w:r>
        <w:rPr>
          <w:rFonts w:ascii="Times New Roman" w:hAnsi="Times New Roman"/>
        </w:rPr>
        <w:tab/>
        <w:t>F.</w:t>
      </w:r>
      <w:r>
        <w:rPr>
          <w:rFonts w:ascii="Times New Roman" w:hAnsi="Times New Roman"/>
        </w:rPr>
        <w:tab/>
      </w:r>
      <w:r w:rsidR="009F694A" w:rsidRPr="00862367">
        <w:rPr>
          <w:rFonts w:ascii="Times New Roman" w:hAnsi="Times New Roman"/>
        </w:rPr>
        <w:t xml:space="preserve">The facility and service standards of the proposed District </w:t>
      </w:r>
      <w:r w:rsidR="00C20F9D">
        <w:rPr>
          <w:rFonts w:ascii="Times New Roman" w:hAnsi="Times New Roman"/>
        </w:rPr>
        <w:t>is</w:t>
      </w:r>
      <w:r w:rsidR="00C20F9D" w:rsidRPr="00862367">
        <w:rPr>
          <w:rFonts w:ascii="Times New Roman" w:hAnsi="Times New Roman"/>
        </w:rPr>
        <w:t xml:space="preserve"> </w:t>
      </w:r>
      <w:r w:rsidR="009F694A" w:rsidRPr="00862367">
        <w:rPr>
          <w:rFonts w:ascii="Times New Roman" w:hAnsi="Times New Roman"/>
        </w:rPr>
        <w:t xml:space="preserve">compatible with the facility and service standards of </w:t>
      </w:r>
      <w:r w:rsidR="00E14743">
        <w:rPr>
          <w:rFonts w:ascii="Times New Roman" w:hAnsi="Times New Roman"/>
        </w:rPr>
        <w:t xml:space="preserve">the </w:t>
      </w:r>
      <w:r w:rsidR="00BD038F" w:rsidRPr="00862367">
        <w:rPr>
          <w:rFonts w:ascii="Times New Roman" w:hAnsi="Times New Roman"/>
        </w:rPr>
        <w:t>County</w:t>
      </w:r>
      <w:r w:rsidR="00E8225B">
        <w:rPr>
          <w:rFonts w:ascii="Times New Roman" w:hAnsi="Times New Roman"/>
        </w:rPr>
        <w:t>.</w:t>
      </w:r>
    </w:p>
    <w:p w14:paraId="60999952" w14:textId="77777777" w:rsidR="00407281" w:rsidRPr="00862367" w:rsidRDefault="00407281" w:rsidP="009E6A71">
      <w:pPr>
        <w:jc w:val="both"/>
        <w:rPr>
          <w:rFonts w:ascii="Times New Roman" w:hAnsi="Times New Roman"/>
        </w:rPr>
      </w:pPr>
    </w:p>
    <w:p w14:paraId="7F9BC37D" w14:textId="7F72205F" w:rsidR="00407281" w:rsidRPr="00153D42" w:rsidRDefault="009E6A71" w:rsidP="00D72792">
      <w:pPr>
        <w:widowControl/>
        <w:ind w:firstLine="720"/>
        <w:jc w:val="both"/>
        <w:rPr>
          <w:rFonts w:ascii="Times New Roman" w:hAnsi="Times New Roman"/>
          <w:snapToGrid/>
          <w:szCs w:val="24"/>
        </w:rPr>
      </w:pPr>
      <w:r w:rsidRPr="00876D03">
        <w:rPr>
          <w:rFonts w:ascii="Times New Roman" w:hAnsi="Times New Roman"/>
        </w:rPr>
        <w:t>G.</w:t>
      </w:r>
      <w:r w:rsidRPr="00876D03">
        <w:rPr>
          <w:rFonts w:ascii="Times New Roman" w:hAnsi="Times New Roman"/>
        </w:rPr>
        <w:tab/>
      </w:r>
      <w:r w:rsidR="009F694A" w:rsidRPr="00876D03">
        <w:rPr>
          <w:rFonts w:ascii="Times New Roman" w:hAnsi="Times New Roman"/>
        </w:rPr>
        <w:t xml:space="preserve">The proposal is in substantial compliance with </w:t>
      </w:r>
      <w:r w:rsidR="00960A7C" w:rsidRPr="00876D03">
        <w:rPr>
          <w:rFonts w:ascii="Times New Roman" w:hAnsi="Times New Roman"/>
        </w:rPr>
        <w:t xml:space="preserve">the </w:t>
      </w:r>
      <w:r w:rsidR="00407281" w:rsidRPr="00876D03">
        <w:rPr>
          <w:rFonts w:ascii="Times New Roman" w:hAnsi="Times New Roman"/>
          <w:snapToGrid/>
          <w:szCs w:val="24"/>
        </w:rPr>
        <w:t>applicable elements of the El Paso County Master Plan, including but not limited to Your El Paso Master Plan (2021), the El Paso County Water Master Plan (2018), the El Paso County Major Transportation Corridors Plan,</w:t>
      </w:r>
      <w:r w:rsidR="007D452B">
        <w:rPr>
          <w:rFonts w:ascii="Times New Roman" w:hAnsi="Times New Roman"/>
          <w:snapToGrid/>
          <w:szCs w:val="24"/>
        </w:rPr>
        <w:t xml:space="preserve"> the El Paso County Parks Master Plan, </w:t>
      </w:r>
      <w:r w:rsidR="00407281" w:rsidRPr="00876D03">
        <w:rPr>
          <w:rFonts w:ascii="Times New Roman" w:hAnsi="Times New Roman"/>
          <w:snapToGrid/>
          <w:szCs w:val="24"/>
        </w:rPr>
        <w:t>and with the</w:t>
      </w:r>
      <w:r w:rsidR="002719DA">
        <w:rPr>
          <w:rFonts w:ascii="Times New Roman" w:hAnsi="Times New Roman"/>
          <w:snapToGrid/>
          <w:szCs w:val="24"/>
        </w:rPr>
        <w:t xml:space="preserve"> County’s</w:t>
      </w:r>
      <w:r w:rsidR="00407281" w:rsidRPr="00876D03">
        <w:rPr>
          <w:rFonts w:ascii="Times New Roman" w:hAnsi="Times New Roman"/>
          <w:snapToGrid/>
          <w:szCs w:val="24"/>
        </w:rPr>
        <w:t xml:space="preserve"> Special District Policies.</w:t>
      </w:r>
    </w:p>
    <w:p w14:paraId="59685A81" w14:textId="015F293F" w:rsidR="009F694A" w:rsidRPr="00862367" w:rsidRDefault="009F694A" w:rsidP="009E6A71">
      <w:pPr>
        <w:jc w:val="both"/>
        <w:rPr>
          <w:rFonts w:ascii="Times New Roman" w:hAnsi="Times New Roman"/>
        </w:rPr>
      </w:pPr>
    </w:p>
    <w:p w14:paraId="1364EC05" w14:textId="7F150C47" w:rsidR="00501A6F" w:rsidRDefault="009E6A71" w:rsidP="009E6A71">
      <w:pPr>
        <w:jc w:val="both"/>
        <w:rPr>
          <w:rFonts w:ascii="Times New Roman" w:hAnsi="Times New Roman"/>
        </w:rPr>
      </w:pPr>
      <w:r>
        <w:rPr>
          <w:rFonts w:ascii="Times New Roman" w:hAnsi="Times New Roman"/>
        </w:rPr>
        <w:tab/>
        <w:t>H.</w:t>
      </w:r>
      <w:r>
        <w:rPr>
          <w:rFonts w:ascii="Times New Roman" w:hAnsi="Times New Roman"/>
        </w:rPr>
        <w:tab/>
      </w:r>
      <w:r w:rsidR="009F694A" w:rsidRPr="00862367">
        <w:rPr>
          <w:rFonts w:ascii="Times New Roman" w:hAnsi="Times New Roman"/>
        </w:rPr>
        <w:t>The creation of the proposed District is in the best interests of the area proposed to be served.</w:t>
      </w:r>
    </w:p>
    <w:p w14:paraId="21BF3789" w14:textId="77777777" w:rsidR="00501A6F" w:rsidRDefault="00501A6F" w:rsidP="009E6A71">
      <w:pPr>
        <w:jc w:val="both"/>
        <w:rPr>
          <w:rFonts w:ascii="Times New Roman" w:hAnsi="Times New Roman"/>
        </w:rPr>
        <w:sectPr w:rsidR="00501A6F" w:rsidSect="00CF6050">
          <w:pgSz w:w="12240" w:h="15840" w:code="1"/>
          <w:pgMar w:top="1440" w:right="1440" w:bottom="1440" w:left="1440" w:header="720" w:footer="720" w:gutter="0"/>
          <w:pgNumType w:start="1"/>
          <w:cols w:space="720"/>
          <w:titlePg/>
          <w:docGrid w:linePitch="360"/>
        </w:sectPr>
      </w:pPr>
    </w:p>
    <w:p w14:paraId="3FC253B1" w14:textId="77777777" w:rsidR="00AC7E68" w:rsidRPr="00356E3E" w:rsidRDefault="00AC7E68" w:rsidP="00AC7E68">
      <w:pPr>
        <w:tabs>
          <w:tab w:val="left" w:pos="-720"/>
        </w:tabs>
        <w:suppressAutoHyphens/>
        <w:jc w:val="center"/>
        <w:rPr>
          <w:rFonts w:ascii="Times New Roman" w:hAnsi="Times New Roman"/>
          <w:b/>
          <w:bCs/>
          <w:spacing w:val="-3"/>
          <w:sz w:val="28"/>
          <w:szCs w:val="28"/>
        </w:rPr>
      </w:pPr>
      <w:r w:rsidRPr="00356E3E">
        <w:rPr>
          <w:rFonts w:ascii="Times New Roman" w:hAnsi="Times New Roman"/>
          <w:b/>
          <w:bCs/>
          <w:spacing w:val="-3"/>
          <w:sz w:val="28"/>
          <w:szCs w:val="28"/>
        </w:rPr>
        <w:t>EXHIBIT A</w:t>
      </w:r>
    </w:p>
    <w:p w14:paraId="1D118DBC" w14:textId="77777777" w:rsidR="00AC7E68" w:rsidRDefault="00AC7E68" w:rsidP="00AC7E68">
      <w:pPr>
        <w:tabs>
          <w:tab w:val="left" w:pos="-720"/>
        </w:tabs>
        <w:suppressAutoHyphens/>
        <w:jc w:val="center"/>
        <w:rPr>
          <w:rFonts w:ascii="Times New Roman" w:hAnsi="Times New Roman"/>
          <w:spacing w:val="-3"/>
          <w:sz w:val="28"/>
          <w:szCs w:val="28"/>
        </w:rPr>
      </w:pPr>
    </w:p>
    <w:p w14:paraId="4577365F" w14:textId="3BC7DB17" w:rsidR="00AC7E68" w:rsidRPr="001C3A8B" w:rsidRDefault="00AC7E68" w:rsidP="00AC7E68">
      <w:pPr>
        <w:tabs>
          <w:tab w:val="left" w:pos="-720"/>
        </w:tabs>
        <w:suppressAutoHyphens/>
        <w:jc w:val="center"/>
        <w:rPr>
          <w:rFonts w:ascii="Times New Roman" w:hAnsi="Times New Roman"/>
          <w:b/>
          <w:spacing w:val="-3"/>
          <w:szCs w:val="24"/>
        </w:rPr>
      </w:pPr>
      <w:r w:rsidRPr="001C3A8B">
        <w:rPr>
          <w:rFonts w:ascii="Times New Roman" w:hAnsi="Times New Roman"/>
          <w:b/>
          <w:spacing w:val="-3"/>
          <w:szCs w:val="24"/>
        </w:rPr>
        <w:t>MAP</w:t>
      </w:r>
      <w:r w:rsidR="00F718A1">
        <w:rPr>
          <w:rFonts w:ascii="Times New Roman" w:hAnsi="Times New Roman"/>
          <w:b/>
          <w:spacing w:val="-3"/>
          <w:szCs w:val="24"/>
        </w:rPr>
        <w:t>S</w:t>
      </w:r>
      <w:r w:rsidRPr="001C3A8B">
        <w:rPr>
          <w:rFonts w:ascii="Times New Roman" w:hAnsi="Times New Roman"/>
          <w:b/>
          <w:spacing w:val="-3"/>
          <w:szCs w:val="24"/>
        </w:rPr>
        <w:t xml:space="preserve"> AND LEGAL DESCRIPTION</w:t>
      </w:r>
    </w:p>
    <w:p w14:paraId="1E4FA794" w14:textId="77777777" w:rsidR="009E6A71" w:rsidRDefault="009E6A71" w:rsidP="004278AB">
      <w:pPr>
        <w:tabs>
          <w:tab w:val="left" w:pos="-720"/>
        </w:tabs>
        <w:suppressAutoHyphens/>
        <w:jc w:val="center"/>
        <w:rPr>
          <w:rFonts w:ascii="Times New Roman" w:hAnsi="Times New Roman"/>
          <w:b/>
          <w:spacing w:val="-3"/>
          <w:szCs w:val="24"/>
        </w:rPr>
      </w:pPr>
    </w:p>
    <w:p w14:paraId="264B6FF0" w14:textId="592ED923" w:rsidR="00322A3F" w:rsidRDefault="00322A3F" w:rsidP="00322A3F">
      <w:pPr>
        <w:widowControl/>
        <w:rPr>
          <w:rFonts w:ascii="Times New Roman" w:hAnsi="Times New Roman"/>
          <w:b/>
          <w:spacing w:val="-3"/>
          <w:szCs w:val="24"/>
        </w:rPr>
      </w:pPr>
    </w:p>
    <w:p w14:paraId="754CEB4E" w14:textId="22EBF624" w:rsidR="00322A3F" w:rsidRDefault="00322A3F" w:rsidP="00322A3F">
      <w:pPr>
        <w:widowControl/>
        <w:rPr>
          <w:rFonts w:ascii="Times New Roman" w:hAnsi="Times New Roman"/>
          <w:b/>
          <w:spacing w:val="-3"/>
          <w:szCs w:val="24"/>
        </w:rPr>
      </w:pPr>
    </w:p>
    <w:p w14:paraId="514E7EA5" w14:textId="4B5D694A" w:rsidR="00322A3F" w:rsidRDefault="00322A3F" w:rsidP="00322A3F">
      <w:pPr>
        <w:widowControl/>
        <w:rPr>
          <w:rFonts w:ascii="Times New Roman" w:hAnsi="Times New Roman"/>
          <w:b/>
          <w:spacing w:val="-3"/>
          <w:szCs w:val="24"/>
        </w:rPr>
      </w:pPr>
    </w:p>
    <w:p w14:paraId="599D248E" w14:textId="7C905245" w:rsidR="00322A3F" w:rsidRDefault="00322A3F" w:rsidP="00322A3F">
      <w:pPr>
        <w:widowControl/>
        <w:rPr>
          <w:rFonts w:ascii="Times New Roman" w:hAnsi="Times New Roman"/>
          <w:b/>
          <w:spacing w:val="-3"/>
          <w:szCs w:val="24"/>
        </w:rPr>
      </w:pPr>
    </w:p>
    <w:p w14:paraId="47B1167B" w14:textId="6FB8386F" w:rsidR="00322A3F" w:rsidRDefault="00322A3F">
      <w:pPr>
        <w:widowControl/>
        <w:rPr>
          <w:rFonts w:ascii="Times New Roman" w:hAnsi="Times New Roman"/>
          <w:b/>
          <w:spacing w:val="-3"/>
          <w:szCs w:val="24"/>
        </w:rPr>
      </w:pPr>
      <w:r>
        <w:rPr>
          <w:rFonts w:ascii="Times New Roman" w:hAnsi="Times New Roman"/>
          <w:b/>
          <w:spacing w:val="-3"/>
          <w:szCs w:val="24"/>
        </w:rPr>
        <w:br w:type="page"/>
      </w:r>
    </w:p>
    <w:p w14:paraId="0959ECAB" w14:textId="4047F990" w:rsidR="00322A3F" w:rsidRDefault="00322A3F" w:rsidP="00322A3F">
      <w:pPr>
        <w:widowControl/>
        <w:jc w:val="center"/>
        <w:rPr>
          <w:rFonts w:ascii="Times New Roman" w:hAnsi="Times New Roman"/>
          <w:b/>
          <w:spacing w:val="-3"/>
          <w:szCs w:val="24"/>
        </w:rPr>
      </w:pPr>
      <w:r>
        <w:rPr>
          <w:rFonts w:ascii="Times New Roman" w:hAnsi="Times New Roman"/>
          <w:b/>
          <w:spacing w:val="-3"/>
          <w:szCs w:val="24"/>
        </w:rPr>
        <w:t>Exhibit A-1</w:t>
      </w:r>
    </w:p>
    <w:p w14:paraId="4759E94C" w14:textId="7C42F3FC" w:rsidR="00322A3F" w:rsidRDefault="00322A3F" w:rsidP="00322A3F">
      <w:pPr>
        <w:widowControl/>
        <w:jc w:val="center"/>
        <w:rPr>
          <w:rFonts w:ascii="Times New Roman" w:hAnsi="Times New Roman"/>
          <w:b/>
          <w:spacing w:val="-3"/>
          <w:szCs w:val="24"/>
        </w:rPr>
      </w:pPr>
      <w:r>
        <w:rPr>
          <w:rFonts w:ascii="Times New Roman" w:hAnsi="Times New Roman"/>
          <w:b/>
          <w:spacing w:val="-3"/>
          <w:szCs w:val="24"/>
        </w:rPr>
        <w:t>Vicinity Map</w:t>
      </w:r>
    </w:p>
    <w:p w14:paraId="2F970BF3" w14:textId="50B2376D" w:rsidR="00322A3F" w:rsidRDefault="00322A3F">
      <w:pPr>
        <w:widowControl/>
        <w:rPr>
          <w:rFonts w:ascii="Times New Roman" w:hAnsi="Times New Roman"/>
          <w:b/>
          <w:spacing w:val="-3"/>
          <w:szCs w:val="24"/>
        </w:rPr>
      </w:pPr>
      <w:r>
        <w:rPr>
          <w:rFonts w:ascii="Times New Roman" w:hAnsi="Times New Roman"/>
          <w:b/>
          <w:spacing w:val="-3"/>
          <w:szCs w:val="24"/>
        </w:rPr>
        <w:br w:type="page"/>
      </w:r>
    </w:p>
    <w:p w14:paraId="60053BBE" w14:textId="23D21F83" w:rsidR="00322A3F" w:rsidRDefault="00322A3F" w:rsidP="00322A3F">
      <w:pPr>
        <w:widowControl/>
        <w:jc w:val="center"/>
        <w:rPr>
          <w:rFonts w:ascii="Times New Roman" w:hAnsi="Times New Roman"/>
          <w:b/>
          <w:spacing w:val="-3"/>
          <w:szCs w:val="24"/>
        </w:rPr>
      </w:pPr>
      <w:r>
        <w:rPr>
          <w:rFonts w:ascii="Times New Roman" w:hAnsi="Times New Roman"/>
          <w:b/>
          <w:spacing w:val="-3"/>
          <w:szCs w:val="24"/>
        </w:rPr>
        <w:t>Exhibit A-2</w:t>
      </w:r>
    </w:p>
    <w:p w14:paraId="4F0FB6C9" w14:textId="7D2CCD2E" w:rsidR="00322A3F" w:rsidRDefault="00A22B5E" w:rsidP="00322A3F">
      <w:pPr>
        <w:widowControl/>
        <w:jc w:val="center"/>
        <w:rPr>
          <w:rFonts w:ascii="Times New Roman" w:hAnsi="Times New Roman"/>
          <w:b/>
          <w:spacing w:val="-3"/>
          <w:szCs w:val="24"/>
        </w:rPr>
      </w:pPr>
      <w:r>
        <w:rPr>
          <w:rFonts w:ascii="Times New Roman" w:hAnsi="Times New Roman"/>
          <w:b/>
          <w:spacing w:val="-3"/>
          <w:szCs w:val="24"/>
        </w:rPr>
        <w:t>Initial District Boundary</w:t>
      </w:r>
      <w:r w:rsidR="00322A3F">
        <w:rPr>
          <w:rFonts w:ascii="Times New Roman" w:hAnsi="Times New Roman"/>
          <w:b/>
          <w:spacing w:val="-3"/>
          <w:szCs w:val="24"/>
        </w:rPr>
        <w:t xml:space="preserve"> Map</w:t>
      </w:r>
    </w:p>
    <w:p w14:paraId="6F8B40B4" w14:textId="4C3E21FD" w:rsidR="00322A3F" w:rsidRDefault="00322A3F">
      <w:pPr>
        <w:widowControl/>
        <w:rPr>
          <w:rFonts w:ascii="Times New Roman" w:hAnsi="Times New Roman"/>
          <w:b/>
          <w:spacing w:val="-3"/>
          <w:szCs w:val="24"/>
        </w:rPr>
      </w:pPr>
      <w:r>
        <w:rPr>
          <w:rFonts w:ascii="Times New Roman" w:hAnsi="Times New Roman"/>
          <w:b/>
          <w:spacing w:val="-3"/>
          <w:szCs w:val="24"/>
        </w:rPr>
        <w:br w:type="page"/>
      </w:r>
    </w:p>
    <w:p w14:paraId="06AAD6A2" w14:textId="75BDADC4" w:rsidR="00322A3F" w:rsidRDefault="00322A3F" w:rsidP="00322A3F">
      <w:pPr>
        <w:widowControl/>
        <w:jc w:val="center"/>
        <w:rPr>
          <w:rFonts w:ascii="Times New Roman" w:hAnsi="Times New Roman"/>
          <w:b/>
          <w:spacing w:val="-3"/>
          <w:szCs w:val="24"/>
        </w:rPr>
      </w:pPr>
      <w:r>
        <w:rPr>
          <w:rFonts w:ascii="Times New Roman" w:hAnsi="Times New Roman"/>
          <w:b/>
          <w:spacing w:val="-3"/>
          <w:szCs w:val="24"/>
        </w:rPr>
        <w:t>Exhibit A-3</w:t>
      </w:r>
    </w:p>
    <w:p w14:paraId="08C02D05" w14:textId="205775C8" w:rsidR="00322A3F" w:rsidRDefault="00322A3F" w:rsidP="00322A3F">
      <w:pPr>
        <w:widowControl/>
        <w:jc w:val="center"/>
        <w:rPr>
          <w:rFonts w:ascii="Times New Roman" w:hAnsi="Times New Roman"/>
          <w:b/>
          <w:spacing w:val="-3"/>
          <w:szCs w:val="24"/>
        </w:rPr>
      </w:pPr>
      <w:r>
        <w:rPr>
          <w:rFonts w:ascii="Times New Roman" w:hAnsi="Times New Roman"/>
          <w:b/>
          <w:spacing w:val="-3"/>
          <w:szCs w:val="24"/>
        </w:rPr>
        <w:t>Proposed Infrastructure and Amenities Map</w:t>
      </w:r>
      <w:r w:rsidR="00974CA5">
        <w:rPr>
          <w:rFonts w:ascii="Times New Roman" w:hAnsi="Times New Roman"/>
          <w:b/>
          <w:spacing w:val="-3"/>
          <w:szCs w:val="24"/>
        </w:rPr>
        <w:t>s</w:t>
      </w:r>
    </w:p>
    <w:p w14:paraId="157D8B7D" w14:textId="0C5CF169" w:rsidR="00322A3F" w:rsidRDefault="00322A3F">
      <w:pPr>
        <w:widowControl/>
        <w:rPr>
          <w:rFonts w:ascii="Times New Roman" w:hAnsi="Times New Roman"/>
          <w:b/>
          <w:spacing w:val="-3"/>
          <w:szCs w:val="24"/>
        </w:rPr>
      </w:pPr>
      <w:r>
        <w:rPr>
          <w:rFonts w:ascii="Times New Roman" w:hAnsi="Times New Roman"/>
          <w:b/>
          <w:spacing w:val="-3"/>
          <w:szCs w:val="24"/>
        </w:rPr>
        <w:br w:type="page"/>
      </w:r>
    </w:p>
    <w:p w14:paraId="64A6090E" w14:textId="49BDB21D" w:rsidR="00322A3F" w:rsidRDefault="00322A3F" w:rsidP="00322A3F">
      <w:pPr>
        <w:widowControl/>
        <w:jc w:val="center"/>
        <w:rPr>
          <w:rFonts w:ascii="Times New Roman" w:hAnsi="Times New Roman"/>
          <w:b/>
          <w:spacing w:val="-3"/>
          <w:szCs w:val="24"/>
        </w:rPr>
      </w:pPr>
      <w:r>
        <w:rPr>
          <w:rFonts w:ascii="Times New Roman" w:hAnsi="Times New Roman"/>
          <w:b/>
          <w:spacing w:val="-3"/>
          <w:szCs w:val="24"/>
        </w:rPr>
        <w:t>Exhibit A-</w:t>
      </w:r>
      <w:r w:rsidR="00920BA9">
        <w:rPr>
          <w:rFonts w:ascii="Times New Roman" w:hAnsi="Times New Roman"/>
          <w:b/>
          <w:spacing w:val="-3"/>
          <w:szCs w:val="24"/>
        </w:rPr>
        <w:t>4</w:t>
      </w:r>
    </w:p>
    <w:p w14:paraId="6B50BFD8" w14:textId="32BF37A7" w:rsidR="00322A3F" w:rsidRDefault="00322A3F" w:rsidP="00322A3F">
      <w:pPr>
        <w:widowControl/>
        <w:jc w:val="center"/>
        <w:rPr>
          <w:rFonts w:ascii="Times New Roman" w:hAnsi="Times New Roman"/>
          <w:b/>
          <w:spacing w:val="-3"/>
          <w:szCs w:val="24"/>
        </w:rPr>
      </w:pPr>
      <w:r>
        <w:rPr>
          <w:rFonts w:ascii="Times New Roman" w:hAnsi="Times New Roman"/>
          <w:b/>
          <w:spacing w:val="-3"/>
          <w:szCs w:val="24"/>
        </w:rPr>
        <w:t xml:space="preserve">Legal Description of Initially Included </w:t>
      </w:r>
      <w:r w:rsidR="000B6615">
        <w:rPr>
          <w:rFonts w:ascii="Times New Roman" w:hAnsi="Times New Roman"/>
          <w:b/>
          <w:spacing w:val="-3"/>
          <w:szCs w:val="24"/>
        </w:rPr>
        <w:t>Property</w:t>
      </w:r>
    </w:p>
    <w:p w14:paraId="7573F918" w14:textId="33D63F98" w:rsidR="00920BA9" w:rsidRDefault="00322A3F" w:rsidP="002420C2">
      <w:pPr>
        <w:tabs>
          <w:tab w:val="left" w:pos="3060"/>
        </w:tabs>
        <w:rPr>
          <w:rFonts w:ascii="Times New Roman" w:hAnsi="Times New Roman"/>
          <w:b/>
          <w:spacing w:val="-3"/>
          <w:szCs w:val="24"/>
        </w:rPr>
      </w:pPr>
      <w:r>
        <w:rPr>
          <w:rFonts w:ascii="Times New Roman" w:hAnsi="Times New Roman"/>
          <w:b/>
          <w:spacing w:val="-3"/>
          <w:szCs w:val="24"/>
        </w:rPr>
        <w:br w:type="page"/>
      </w:r>
    </w:p>
    <w:p w14:paraId="4E009125" w14:textId="77777777" w:rsidR="004278AB" w:rsidRPr="00EE298D" w:rsidRDefault="004278AB" w:rsidP="004278AB">
      <w:pPr>
        <w:tabs>
          <w:tab w:val="left" w:pos="-720"/>
        </w:tabs>
        <w:suppressAutoHyphens/>
        <w:jc w:val="center"/>
        <w:rPr>
          <w:rFonts w:ascii="Times New Roman" w:hAnsi="Times New Roman"/>
          <w:b/>
          <w:bCs/>
          <w:spacing w:val="-3"/>
          <w:sz w:val="28"/>
          <w:szCs w:val="28"/>
        </w:rPr>
      </w:pPr>
      <w:r w:rsidRPr="00EE298D">
        <w:rPr>
          <w:rFonts w:ascii="Times New Roman" w:hAnsi="Times New Roman"/>
          <w:b/>
          <w:bCs/>
          <w:spacing w:val="-3"/>
          <w:sz w:val="28"/>
          <w:szCs w:val="28"/>
        </w:rPr>
        <w:t>EXHIBIT B</w:t>
      </w:r>
    </w:p>
    <w:p w14:paraId="06CD2790" w14:textId="77777777" w:rsidR="004278AB" w:rsidRDefault="004278AB" w:rsidP="004278AB">
      <w:pPr>
        <w:tabs>
          <w:tab w:val="left" w:pos="-720"/>
        </w:tabs>
        <w:suppressAutoHyphens/>
        <w:jc w:val="center"/>
        <w:rPr>
          <w:rFonts w:ascii="Times New Roman" w:hAnsi="Times New Roman"/>
          <w:spacing w:val="-3"/>
          <w:sz w:val="28"/>
          <w:szCs w:val="28"/>
        </w:rPr>
      </w:pPr>
    </w:p>
    <w:p w14:paraId="0773811A" w14:textId="77777777" w:rsidR="004278AB" w:rsidRPr="001C3A8B" w:rsidRDefault="004278AB" w:rsidP="004278AB">
      <w:pPr>
        <w:tabs>
          <w:tab w:val="left" w:pos="-720"/>
        </w:tabs>
        <w:suppressAutoHyphens/>
        <w:jc w:val="center"/>
        <w:rPr>
          <w:rFonts w:ascii="Times New Roman" w:hAnsi="Times New Roman"/>
          <w:b/>
          <w:spacing w:val="-3"/>
          <w:szCs w:val="24"/>
        </w:rPr>
      </w:pPr>
      <w:r w:rsidRPr="001C3A8B">
        <w:rPr>
          <w:rFonts w:ascii="Times New Roman" w:hAnsi="Times New Roman"/>
          <w:b/>
          <w:spacing w:val="-3"/>
          <w:szCs w:val="24"/>
        </w:rPr>
        <w:t>DEVELOPMENT SUMMARY</w:t>
      </w:r>
    </w:p>
    <w:p w14:paraId="752C885A" w14:textId="77777777" w:rsidR="009E6A71" w:rsidRDefault="009E6A71" w:rsidP="004278AB">
      <w:pPr>
        <w:tabs>
          <w:tab w:val="left" w:pos="-720"/>
        </w:tabs>
        <w:suppressAutoHyphens/>
        <w:jc w:val="center"/>
        <w:rPr>
          <w:rFonts w:ascii="Times New Roman" w:hAnsi="Times New Roman"/>
          <w:spacing w:val="-3"/>
          <w:sz w:val="28"/>
          <w:szCs w:val="28"/>
        </w:rPr>
      </w:pPr>
    </w:p>
    <w:p w14:paraId="063EA326" w14:textId="52F706C2" w:rsidR="006F060E" w:rsidRDefault="008638B4" w:rsidP="00EE63D1">
      <w:pPr>
        <w:tabs>
          <w:tab w:val="left" w:pos="-720"/>
        </w:tabs>
        <w:suppressAutoHyphens/>
        <w:jc w:val="both"/>
        <w:rPr>
          <w:rFonts w:ascii="Times New Roman" w:hAnsi="Times New Roman"/>
          <w:spacing w:val="-3"/>
        </w:rPr>
      </w:pPr>
      <w:r>
        <w:rPr>
          <w:rFonts w:ascii="Times New Roman" w:hAnsi="Times New Roman"/>
          <w:spacing w:val="-3"/>
        </w:rPr>
        <w:t xml:space="preserve">The District </w:t>
      </w:r>
      <w:r w:rsidR="00C86B59">
        <w:rPr>
          <w:rFonts w:ascii="Times New Roman" w:hAnsi="Times New Roman"/>
          <w:spacing w:val="-3"/>
        </w:rPr>
        <w:t xml:space="preserve">is generally </w:t>
      </w:r>
      <w:r w:rsidR="00B31651" w:rsidRPr="00B31651">
        <w:rPr>
          <w:rFonts w:ascii="Times New Roman" w:hAnsi="Times New Roman"/>
          <w:spacing w:val="-3"/>
        </w:rPr>
        <w:t xml:space="preserve">located </w:t>
      </w:r>
      <w:r w:rsidR="00C86B59" w:rsidRPr="00B31651">
        <w:rPr>
          <w:rFonts w:ascii="Times New Roman" w:hAnsi="Times New Roman"/>
          <w:spacing w:val="-3"/>
        </w:rPr>
        <w:t>south</w:t>
      </w:r>
      <w:r w:rsidR="00C86B59">
        <w:rPr>
          <w:rFonts w:ascii="Times New Roman" w:hAnsi="Times New Roman"/>
          <w:spacing w:val="-3"/>
        </w:rPr>
        <w:t>east</w:t>
      </w:r>
      <w:r w:rsidR="00C86B59" w:rsidRPr="00B31651">
        <w:rPr>
          <w:rFonts w:ascii="Times New Roman" w:hAnsi="Times New Roman"/>
          <w:spacing w:val="-3"/>
        </w:rPr>
        <w:t xml:space="preserve"> </w:t>
      </w:r>
      <w:r w:rsidR="00B31651" w:rsidRPr="00B31651">
        <w:rPr>
          <w:rFonts w:ascii="Times New Roman" w:hAnsi="Times New Roman"/>
          <w:spacing w:val="-3"/>
        </w:rPr>
        <w:t xml:space="preserve">of the intersection of </w:t>
      </w:r>
      <w:r w:rsidR="00C86B59">
        <w:rPr>
          <w:rFonts w:ascii="Times New Roman" w:hAnsi="Times New Roman"/>
          <w:spacing w:val="-3"/>
        </w:rPr>
        <w:t>Alturas Drive and Main Street</w:t>
      </w:r>
      <w:r w:rsidR="00045926" w:rsidRPr="00D60D62">
        <w:rPr>
          <w:rFonts w:ascii="Times New Roman" w:hAnsi="Times New Roman"/>
          <w:spacing w:val="-3"/>
        </w:rPr>
        <w:t xml:space="preserve"> in El Paso County. </w:t>
      </w:r>
      <w:r w:rsidR="00C86B59">
        <w:rPr>
          <w:rFonts w:ascii="Times New Roman" w:hAnsi="Times New Roman"/>
        </w:rPr>
        <w:t>The District</w:t>
      </w:r>
      <w:r w:rsidR="006F060E">
        <w:rPr>
          <w:rFonts w:ascii="Times New Roman" w:hAnsi="Times New Roman"/>
        </w:rPr>
        <w:t xml:space="preserve"> will consist of approximately </w:t>
      </w:r>
      <w:r w:rsidR="00C86B59">
        <w:rPr>
          <w:rFonts w:ascii="Times New Roman" w:hAnsi="Times New Roman"/>
        </w:rPr>
        <w:t>11.767</w:t>
      </w:r>
      <w:r w:rsidR="00045926">
        <w:rPr>
          <w:rFonts w:ascii="Times New Roman" w:hAnsi="Times New Roman"/>
        </w:rPr>
        <w:t xml:space="preserve"> </w:t>
      </w:r>
      <w:r w:rsidR="006F060E">
        <w:rPr>
          <w:rFonts w:ascii="Times New Roman" w:hAnsi="Times New Roman"/>
        </w:rPr>
        <w:t>acres</w:t>
      </w:r>
      <w:r w:rsidR="00045926">
        <w:rPr>
          <w:rFonts w:ascii="Times New Roman" w:hAnsi="Times New Roman"/>
        </w:rPr>
        <w:t>.</w:t>
      </w:r>
      <w:r w:rsidR="00C500FF">
        <w:rPr>
          <w:rFonts w:ascii="Times New Roman" w:hAnsi="Times New Roman"/>
        </w:rPr>
        <w:t xml:space="preserve"> </w:t>
      </w:r>
      <w:r w:rsidR="00C500FF" w:rsidRPr="0088039B">
        <w:rPr>
          <w:rFonts w:ascii="Times New Roman" w:hAnsi="Times New Roman"/>
        </w:rPr>
        <w:t xml:space="preserve">The </w:t>
      </w:r>
      <w:r w:rsidR="00254EA0" w:rsidRPr="0088039B">
        <w:rPr>
          <w:rFonts w:ascii="Times New Roman" w:hAnsi="Times New Roman"/>
        </w:rPr>
        <w:t>development</w:t>
      </w:r>
      <w:r w:rsidR="00C500FF" w:rsidRPr="0088039B">
        <w:rPr>
          <w:rFonts w:ascii="Times New Roman" w:hAnsi="Times New Roman"/>
        </w:rPr>
        <w:t xml:space="preserve"> within the boundaries</w:t>
      </w:r>
      <w:r w:rsidR="0088039B" w:rsidRPr="002420C2">
        <w:rPr>
          <w:rFonts w:ascii="Times New Roman" w:hAnsi="Times New Roman"/>
        </w:rPr>
        <w:t xml:space="preserve"> of </w:t>
      </w:r>
      <w:r w:rsidR="00C86B59">
        <w:rPr>
          <w:rFonts w:ascii="Times New Roman" w:hAnsi="Times New Roman"/>
        </w:rPr>
        <w:t xml:space="preserve">the </w:t>
      </w:r>
      <w:r w:rsidR="0088039B" w:rsidRPr="002420C2">
        <w:rPr>
          <w:rFonts w:ascii="Times New Roman" w:hAnsi="Times New Roman"/>
        </w:rPr>
        <w:t xml:space="preserve">District </w:t>
      </w:r>
      <w:r w:rsidR="00254EA0" w:rsidRPr="0088039B">
        <w:rPr>
          <w:rFonts w:ascii="Times New Roman" w:hAnsi="Times New Roman"/>
        </w:rPr>
        <w:t>is</w:t>
      </w:r>
      <w:r w:rsidR="00C500FF" w:rsidRPr="0088039B">
        <w:rPr>
          <w:rFonts w:ascii="Times New Roman" w:hAnsi="Times New Roman"/>
        </w:rPr>
        <w:t xml:space="preserve"> anticipated to consist of approximately </w:t>
      </w:r>
      <w:r w:rsidR="0088039B" w:rsidRPr="0088039B">
        <w:rPr>
          <w:rFonts w:ascii="Times New Roman" w:hAnsi="Times New Roman"/>
          <w:spacing w:val="-3"/>
        </w:rPr>
        <w:t>98</w:t>
      </w:r>
      <w:r w:rsidR="00D75B7A" w:rsidRPr="0088039B">
        <w:rPr>
          <w:rFonts w:ascii="Times New Roman" w:hAnsi="Times New Roman"/>
          <w:spacing w:val="-3"/>
        </w:rPr>
        <w:t xml:space="preserve"> single</w:t>
      </w:r>
      <w:r w:rsidR="007F5C0B">
        <w:rPr>
          <w:rFonts w:ascii="Times New Roman" w:hAnsi="Times New Roman"/>
          <w:spacing w:val="-3"/>
        </w:rPr>
        <w:t>-</w:t>
      </w:r>
      <w:proofErr w:type="gramStart"/>
      <w:r w:rsidR="00D75B7A" w:rsidRPr="0088039B">
        <w:rPr>
          <w:rFonts w:ascii="Times New Roman" w:hAnsi="Times New Roman"/>
          <w:spacing w:val="-3"/>
        </w:rPr>
        <w:t>family</w:t>
      </w:r>
      <w:r w:rsidR="0088039B" w:rsidRPr="0088039B">
        <w:rPr>
          <w:rFonts w:ascii="Times New Roman" w:hAnsi="Times New Roman"/>
          <w:spacing w:val="-3"/>
        </w:rPr>
        <w:t xml:space="preserve"> </w:t>
      </w:r>
      <w:r w:rsidR="00D75B7A" w:rsidRPr="0088039B">
        <w:rPr>
          <w:rFonts w:ascii="Times New Roman" w:hAnsi="Times New Roman"/>
          <w:spacing w:val="-3"/>
        </w:rPr>
        <w:t xml:space="preserve"> homes</w:t>
      </w:r>
      <w:proofErr w:type="gramEnd"/>
      <w:r w:rsidR="00D75B7A" w:rsidRPr="0088039B">
        <w:rPr>
          <w:rFonts w:ascii="Times New Roman" w:hAnsi="Times New Roman"/>
          <w:spacing w:val="-3"/>
        </w:rPr>
        <w:t xml:space="preserve"> with a value of $</w:t>
      </w:r>
      <w:r w:rsidR="00C86B59">
        <w:rPr>
          <w:rFonts w:ascii="Times New Roman" w:hAnsi="Times New Roman"/>
          <w:spacing w:val="-3"/>
        </w:rPr>
        <w:t>449</w:t>
      </w:r>
      <w:r w:rsidR="00D75B7A" w:rsidRPr="0088039B">
        <w:rPr>
          <w:rFonts w:ascii="Times New Roman" w:hAnsi="Times New Roman"/>
          <w:spacing w:val="-3"/>
        </w:rPr>
        <w:t>,</w:t>
      </w:r>
      <w:r w:rsidR="00C86B59">
        <w:rPr>
          <w:rFonts w:ascii="Times New Roman" w:hAnsi="Times New Roman"/>
          <w:spacing w:val="-3"/>
        </w:rPr>
        <w:t>611</w:t>
      </w:r>
      <w:r w:rsidR="00C500FF" w:rsidRPr="0088039B">
        <w:rPr>
          <w:rFonts w:ascii="Times New Roman" w:hAnsi="Times New Roman"/>
        </w:rPr>
        <w:t xml:space="preserve">, in year </w:t>
      </w:r>
      <w:r w:rsidR="00BE6929" w:rsidRPr="0088039B">
        <w:rPr>
          <w:rFonts w:ascii="Times New Roman" w:hAnsi="Times New Roman"/>
        </w:rPr>
        <w:t xml:space="preserve">2024 </w:t>
      </w:r>
      <w:r w:rsidR="00C500FF" w:rsidRPr="0088039B">
        <w:rPr>
          <w:rFonts w:ascii="Times New Roman" w:hAnsi="Times New Roman"/>
        </w:rPr>
        <w:t>dollars.</w:t>
      </w:r>
      <w:r w:rsidR="00C500FF" w:rsidRPr="00D75B7A">
        <w:rPr>
          <w:rFonts w:ascii="Times New Roman" w:hAnsi="Times New Roman"/>
        </w:rPr>
        <w:t xml:space="preserve"> </w:t>
      </w:r>
    </w:p>
    <w:p w14:paraId="7F0A02F9" w14:textId="77777777" w:rsidR="0058220F" w:rsidRDefault="0058220F" w:rsidP="00EE63D1">
      <w:pPr>
        <w:tabs>
          <w:tab w:val="left" w:pos="-720"/>
        </w:tabs>
        <w:suppressAutoHyphens/>
        <w:jc w:val="both"/>
        <w:rPr>
          <w:rFonts w:ascii="Times New Roman" w:hAnsi="Times New Roman"/>
          <w:spacing w:val="-3"/>
        </w:rPr>
      </w:pPr>
    </w:p>
    <w:p w14:paraId="4CB97494" w14:textId="2FB4C77D" w:rsidR="00C500FF" w:rsidRDefault="00CD66B7" w:rsidP="00EE63D1">
      <w:pPr>
        <w:tabs>
          <w:tab w:val="left" w:pos="-720"/>
        </w:tabs>
        <w:suppressAutoHyphens/>
        <w:jc w:val="both"/>
        <w:rPr>
          <w:rFonts w:ascii="Times New Roman" w:hAnsi="Times New Roman"/>
          <w:spacing w:val="-3"/>
          <w:highlight w:val="yellow"/>
        </w:rPr>
      </w:pPr>
      <w:r>
        <w:rPr>
          <w:rFonts w:ascii="Times New Roman" w:hAnsi="Times New Roman"/>
          <w:spacing w:val="-3"/>
        </w:rPr>
        <w:t xml:space="preserve">It is anticipated that </w:t>
      </w:r>
      <w:r w:rsidR="00254EA0">
        <w:rPr>
          <w:rFonts w:ascii="Times New Roman" w:hAnsi="Times New Roman"/>
          <w:spacing w:val="-3"/>
        </w:rPr>
        <w:t xml:space="preserve">vertical </w:t>
      </w:r>
      <w:r>
        <w:rPr>
          <w:rFonts w:ascii="Times New Roman" w:hAnsi="Times New Roman"/>
          <w:spacing w:val="-3"/>
        </w:rPr>
        <w:t xml:space="preserve">construction </w:t>
      </w:r>
      <w:r w:rsidR="00D75B7A">
        <w:rPr>
          <w:rFonts w:ascii="Times New Roman" w:hAnsi="Times New Roman"/>
          <w:spacing w:val="-3"/>
        </w:rPr>
        <w:t xml:space="preserve">of </w:t>
      </w:r>
      <w:r w:rsidR="0085163F">
        <w:rPr>
          <w:rFonts w:ascii="Times New Roman" w:hAnsi="Times New Roman"/>
          <w:spacing w:val="-3"/>
        </w:rPr>
        <w:t xml:space="preserve">98 single family homes </w:t>
      </w:r>
      <w:r w:rsidR="00320F36">
        <w:rPr>
          <w:rFonts w:ascii="Times New Roman" w:hAnsi="Times New Roman"/>
          <w:spacing w:val="-3"/>
        </w:rPr>
        <w:t xml:space="preserve">in </w:t>
      </w:r>
      <w:r w:rsidR="00C86B59">
        <w:rPr>
          <w:rFonts w:ascii="Times New Roman" w:hAnsi="Times New Roman"/>
          <w:spacing w:val="-3"/>
        </w:rPr>
        <w:t>the District</w:t>
      </w:r>
      <w:r w:rsidR="00320F36">
        <w:rPr>
          <w:rFonts w:ascii="Times New Roman" w:hAnsi="Times New Roman"/>
          <w:spacing w:val="-3"/>
        </w:rPr>
        <w:t xml:space="preserve"> </w:t>
      </w:r>
      <w:r>
        <w:rPr>
          <w:rFonts w:ascii="Times New Roman" w:hAnsi="Times New Roman"/>
          <w:spacing w:val="-3"/>
        </w:rPr>
        <w:t xml:space="preserve">will begin in </w:t>
      </w:r>
      <w:r w:rsidR="00D75B7A">
        <w:rPr>
          <w:rFonts w:ascii="Times New Roman" w:hAnsi="Times New Roman"/>
          <w:spacing w:val="-3"/>
        </w:rPr>
        <w:t xml:space="preserve">2026 </w:t>
      </w:r>
      <w:r>
        <w:rPr>
          <w:rFonts w:ascii="Times New Roman" w:hAnsi="Times New Roman"/>
          <w:spacing w:val="-3"/>
        </w:rPr>
        <w:t xml:space="preserve">and </w:t>
      </w:r>
      <w:r w:rsidR="00D75B7A">
        <w:rPr>
          <w:rFonts w:ascii="Times New Roman" w:hAnsi="Times New Roman"/>
          <w:spacing w:val="-3"/>
        </w:rPr>
        <w:t>will be completed in 2028</w:t>
      </w:r>
      <w:r w:rsidR="00D75B7A" w:rsidRPr="00A22B5E">
        <w:rPr>
          <w:rFonts w:ascii="Times New Roman" w:hAnsi="Times New Roman"/>
          <w:spacing w:val="-3"/>
        </w:rPr>
        <w:t xml:space="preserve">. </w:t>
      </w:r>
      <w:r w:rsidR="0085163F">
        <w:rPr>
          <w:rFonts w:ascii="Times New Roman" w:hAnsi="Times New Roman"/>
          <w:spacing w:val="-3"/>
        </w:rPr>
        <w:t>The average cost of the home is anticipated to be $449,611</w:t>
      </w:r>
      <w:r w:rsidR="003F3282">
        <w:rPr>
          <w:rFonts w:ascii="Times New Roman" w:hAnsi="Times New Roman"/>
          <w:spacing w:val="-3"/>
        </w:rPr>
        <w:t>, which was determined by the Developer, an experienced homebuilder in the area.</w:t>
      </w:r>
      <w:r w:rsidR="0085163F">
        <w:rPr>
          <w:rFonts w:ascii="Times New Roman" w:hAnsi="Times New Roman"/>
          <w:spacing w:val="-3"/>
        </w:rPr>
        <w:t xml:space="preserve"> </w:t>
      </w:r>
      <w:r w:rsidRPr="00A22B5E">
        <w:rPr>
          <w:rFonts w:ascii="Times New Roman" w:hAnsi="Times New Roman"/>
          <w:spacing w:val="-3"/>
        </w:rPr>
        <w:t xml:space="preserve">The number of anticipated homes and estimated values remain estimates and may be altered depending on the </w:t>
      </w:r>
      <w:proofErr w:type="gramStart"/>
      <w:r w:rsidRPr="00A22B5E">
        <w:rPr>
          <w:rFonts w:ascii="Times New Roman" w:hAnsi="Times New Roman"/>
          <w:spacing w:val="-3"/>
        </w:rPr>
        <w:t>final outcome</w:t>
      </w:r>
      <w:proofErr w:type="gramEnd"/>
      <w:r w:rsidRPr="00A22B5E">
        <w:rPr>
          <w:rFonts w:ascii="Times New Roman" w:hAnsi="Times New Roman"/>
          <w:spacing w:val="-3"/>
        </w:rPr>
        <w:t xml:space="preserve"> of the development approval process.</w:t>
      </w:r>
      <w:r>
        <w:rPr>
          <w:rFonts w:ascii="Times New Roman" w:hAnsi="Times New Roman"/>
          <w:spacing w:val="-3"/>
        </w:rPr>
        <w:t xml:space="preserve"> Further, the rate of absorption is a projection based on information from the Developer and is used for estimating the Financial Plan. There is no way to accurately predict absorption due to variables such as economic factors, housing demand, land-use approval timing, building supply chains, and labor availability. In view of these factors, the bond underwriter projects the potential ability of the District to discharge the proposed debt per the statutory requirement. If absorption is delayed or accelerated, the bond issuance parameters will </w:t>
      </w:r>
      <w:r w:rsidRPr="00206913">
        <w:rPr>
          <w:rFonts w:ascii="Times New Roman" w:hAnsi="Times New Roman"/>
          <w:spacing w:val="-3"/>
        </w:rPr>
        <w:t xml:space="preserve">reflect those changes at the time of issuance. As noted in the Financial Plan contained in </w:t>
      </w:r>
      <w:r w:rsidRPr="00206913">
        <w:rPr>
          <w:rFonts w:ascii="Times New Roman" w:hAnsi="Times New Roman"/>
          <w:b/>
          <w:bCs/>
          <w:spacing w:val="-3"/>
        </w:rPr>
        <w:t>Exhibit D</w:t>
      </w:r>
      <w:r w:rsidRPr="00206913">
        <w:rPr>
          <w:rFonts w:ascii="Times New Roman" w:hAnsi="Times New Roman"/>
          <w:spacing w:val="-3"/>
        </w:rPr>
        <w:t xml:space="preserve">, </w:t>
      </w:r>
      <w:r w:rsidR="00EE298D" w:rsidRPr="00EE298D">
        <w:rPr>
          <w:rFonts w:ascii="Times New Roman" w:hAnsi="Times New Roman"/>
          <w:spacing w:val="-3"/>
        </w:rPr>
        <w:t xml:space="preserve">It is currently estimated that units will be added to </w:t>
      </w:r>
      <w:r w:rsidR="00C86B59">
        <w:rPr>
          <w:rFonts w:ascii="Times New Roman" w:hAnsi="Times New Roman"/>
          <w:spacing w:val="-3"/>
        </w:rPr>
        <w:t>the District</w:t>
      </w:r>
      <w:r w:rsidR="00EE298D" w:rsidRPr="00EE298D">
        <w:rPr>
          <w:rFonts w:ascii="Times New Roman" w:hAnsi="Times New Roman"/>
          <w:spacing w:val="-3"/>
        </w:rPr>
        <w:t xml:space="preserve"> as follows: 36 units in 2026, </w:t>
      </w:r>
      <w:r w:rsidR="00C86B59">
        <w:rPr>
          <w:rFonts w:ascii="Times New Roman" w:hAnsi="Times New Roman"/>
          <w:spacing w:val="-3"/>
        </w:rPr>
        <w:t>48</w:t>
      </w:r>
      <w:r w:rsidR="00C86B59" w:rsidRPr="00EE298D">
        <w:rPr>
          <w:rFonts w:ascii="Times New Roman" w:hAnsi="Times New Roman"/>
          <w:spacing w:val="-3"/>
        </w:rPr>
        <w:t xml:space="preserve"> </w:t>
      </w:r>
      <w:r w:rsidR="00EE298D" w:rsidRPr="00EE298D">
        <w:rPr>
          <w:rFonts w:ascii="Times New Roman" w:hAnsi="Times New Roman"/>
          <w:spacing w:val="-3"/>
        </w:rPr>
        <w:t xml:space="preserve">units in 2027, and </w:t>
      </w:r>
      <w:r w:rsidR="00C86B59">
        <w:rPr>
          <w:rFonts w:ascii="Times New Roman" w:hAnsi="Times New Roman"/>
          <w:spacing w:val="-3"/>
        </w:rPr>
        <w:t>14</w:t>
      </w:r>
      <w:r w:rsidR="00C86B59" w:rsidRPr="00EE298D">
        <w:rPr>
          <w:rFonts w:ascii="Times New Roman" w:hAnsi="Times New Roman"/>
          <w:spacing w:val="-3"/>
        </w:rPr>
        <w:t xml:space="preserve"> </w:t>
      </w:r>
      <w:r w:rsidR="00EE298D" w:rsidRPr="00EE298D">
        <w:rPr>
          <w:rFonts w:ascii="Times New Roman" w:hAnsi="Times New Roman"/>
          <w:spacing w:val="-3"/>
        </w:rPr>
        <w:t xml:space="preserve">units in 2028. </w:t>
      </w:r>
      <w:r w:rsidR="0085163F">
        <w:rPr>
          <w:rFonts w:ascii="Times New Roman" w:hAnsi="Times New Roman"/>
          <w:spacing w:val="-3"/>
        </w:rPr>
        <w:t xml:space="preserve"> </w:t>
      </w:r>
      <w:r w:rsidR="0085163F" w:rsidRPr="002420C2">
        <w:rPr>
          <w:rFonts w:ascii="Times New Roman" w:hAnsi="Times New Roman"/>
          <w:bCs/>
        </w:rPr>
        <w:t xml:space="preserve">The total estimated population of the District upon completion of development is </w:t>
      </w:r>
      <w:r w:rsidR="0085163F">
        <w:rPr>
          <w:rFonts w:ascii="Times New Roman" w:hAnsi="Times New Roman"/>
          <w:bCs/>
          <w:caps/>
        </w:rPr>
        <w:t>245</w:t>
      </w:r>
      <w:r w:rsidR="0085163F" w:rsidRPr="002420C2">
        <w:rPr>
          <w:rFonts w:ascii="Times New Roman" w:hAnsi="Times New Roman"/>
          <w:bCs/>
        </w:rPr>
        <w:t xml:space="preserve"> people (</w:t>
      </w:r>
      <w:r w:rsidR="0085163F">
        <w:rPr>
          <w:rFonts w:ascii="Times New Roman" w:hAnsi="Times New Roman"/>
          <w:bCs/>
          <w:caps/>
        </w:rPr>
        <w:t>98</w:t>
      </w:r>
      <w:r w:rsidR="0085163F" w:rsidRPr="002420C2">
        <w:rPr>
          <w:rFonts w:ascii="Times New Roman" w:hAnsi="Times New Roman"/>
          <w:bCs/>
        </w:rPr>
        <w:t xml:space="preserve"> units x 2.5 persons per residential unit)</w:t>
      </w:r>
      <w:r w:rsidR="0085163F">
        <w:rPr>
          <w:rFonts w:ascii="Times New Roman" w:hAnsi="Times New Roman"/>
          <w:bCs/>
        </w:rPr>
        <w:t>.</w:t>
      </w:r>
    </w:p>
    <w:p w14:paraId="69C903A6" w14:textId="5F9DD5DD" w:rsidR="00EE3703" w:rsidRDefault="00EE3703" w:rsidP="00A61957">
      <w:pPr>
        <w:tabs>
          <w:tab w:val="left" w:pos="-720"/>
        </w:tabs>
        <w:suppressAutoHyphens/>
        <w:jc w:val="both"/>
        <w:rPr>
          <w:rFonts w:ascii="Times New Roman" w:hAnsi="Times New Roman"/>
          <w:spacing w:val="-3"/>
        </w:rPr>
      </w:pPr>
    </w:p>
    <w:p w14:paraId="452261F7" w14:textId="528500E9" w:rsidR="00EE3703" w:rsidRPr="00EE3703" w:rsidRDefault="00EE3703" w:rsidP="00A61957">
      <w:pPr>
        <w:tabs>
          <w:tab w:val="left" w:pos="-720"/>
        </w:tabs>
        <w:suppressAutoHyphens/>
        <w:jc w:val="both"/>
        <w:rPr>
          <w:rFonts w:ascii="Times New Roman" w:hAnsi="Times New Roman"/>
          <w:spacing w:val="-3"/>
        </w:rPr>
      </w:pPr>
      <w:r>
        <w:rPr>
          <w:rFonts w:ascii="Times New Roman" w:hAnsi="Times New Roman"/>
          <w:spacing w:val="-3"/>
        </w:rPr>
        <w:t xml:space="preserve">Regarding public improvements, overall costs of approximately </w:t>
      </w:r>
      <w:r w:rsidRPr="0063192C">
        <w:rPr>
          <w:rFonts w:ascii="Times New Roman" w:hAnsi="Times New Roman"/>
          <w:spacing w:val="-3"/>
        </w:rPr>
        <w:t>$</w:t>
      </w:r>
      <w:r w:rsidR="0063192C" w:rsidRPr="006C3348">
        <w:rPr>
          <w:rFonts w:ascii="Times New Roman" w:hAnsi="Times New Roman"/>
          <w:spacing w:val="-3"/>
        </w:rPr>
        <w:t>8</w:t>
      </w:r>
      <w:r w:rsidR="00C86B59" w:rsidRPr="006C3348">
        <w:rPr>
          <w:rFonts w:ascii="Times New Roman" w:hAnsi="Times New Roman"/>
          <w:spacing w:val="-3"/>
        </w:rPr>
        <w:t>,</w:t>
      </w:r>
      <w:r w:rsidR="0063192C" w:rsidRPr="006C3348">
        <w:rPr>
          <w:rFonts w:ascii="Times New Roman" w:hAnsi="Times New Roman"/>
          <w:spacing w:val="-3"/>
        </w:rPr>
        <w:t>107</w:t>
      </w:r>
      <w:r w:rsidR="00C86B59" w:rsidRPr="006C3348">
        <w:rPr>
          <w:rFonts w:ascii="Times New Roman" w:hAnsi="Times New Roman"/>
          <w:spacing w:val="-3"/>
        </w:rPr>
        <w:t>,</w:t>
      </w:r>
      <w:r w:rsidR="0063192C" w:rsidRPr="0063192C">
        <w:rPr>
          <w:rFonts w:ascii="Times New Roman" w:hAnsi="Times New Roman"/>
          <w:spacing w:val="-3"/>
        </w:rPr>
        <w:t>804</w:t>
      </w:r>
      <w:r w:rsidR="0063192C">
        <w:rPr>
          <w:rFonts w:ascii="Times New Roman" w:hAnsi="Times New Roman"/>
          <w:spacing w:val="-3"/>
        </w:rPr>
        <w:t xml:space="preserve"> </w:t>
      </w:r>
      <w:r>
        <w:rPr>
          <w:rFonts w:ascii="Times New Roman" w:hAnsi="Times New Roman"/>
          <w:spacing w:val="-3"/>
        </w:rPr>
        <w:t xml:space="preserve">are currently anticipated, as outlined in </w:t>
      </w:r>
      <w:r>
        <w:rPr>
          <w:rFonts w:ascii="Times New Roman" w:hAnsi="Times New Roman"/>
          <w:b/>
          <w:bCs/>
          <w:spacing w:val="-3"/>
        </w:rPr>
        <w:t>Exhibit C</w:t>
      </w:r>
      <w:r>
        <w:rPr>
          <w:rFonts w:ascii="Times New Roman" w:hAnsi="Times New Roman"/>
          <w:spacing w:val="-3"/>
        </w:rPr>
        <w:t>.</w:t>
      </w:r>
      <w:r w:rsidR="008638B4">
        <w:rPr>
          <w:rFonts w:ascii="Times New Roman" w:hAnsi="Times New Roman"/>
          <w:spacing w:val="-3"/>
        </w:rPr>
        <w:t xml:space="preserve"> The </w:t>
      </w:r>
      <w:r w:rsidR="006F060E">
        <w:rPr>
          <w:rFonts w:ascii="Times New Roman" w:hAnsi="Times New Roman"/>
          <w:spacing w:val="-3"/>
        </w:rPr>
        <w:t xml:space="preserve">on and off-site </w:t>
      </w:r>
      <w:r w:rsidR="008638B4">
        <w:rPr>
          <w:rFonts w:ascii="Times New Roman" w:hAnsi="Times New Roman"/>
          <w:spacing w:val="-3"/>
        </w:rPr>
        <w:t xml:space="preserve">public improvements the District </w:t>
      </w:r>
      <w:r w:rsidR="00E02846">
        <w:rPr>
          <w:rFonts w:ascii="Times New Roman" w:hAnsi="Times New Roman"/>
          <w:spacing w:val="-3"/>
        </w:rPr>
        <w:t xml:space="preserve">is </w:t>
      </w:r>
      <w:r w:rsidR="008638B4">
        <w:rPr>
          <w:rFonts w:ascii="Times New Roman" w:hAnsi="Times New Roman"/>
          <w:spacing w:val="-3"/>
        </w:rPr>
        <w:t>anticipated to finance and construct or cause to be constructed include, but are not limited to,</w:t>
      </w:r>
      <w:r w:rsidR="006F060E">
        <w:rPr>
          <w:rFonts w:ascii="Times New Roman" w:hAnsi="Times New Roman"/>
          <w:spacing w:val="-3"/>
        </w:rPr>
        <w:t xml:space="preserve"> roadway, water, sanitary sewer, stormwater and drainage, and </w:t>
      </w:r>
      <w:r w:rsidR="00813256">
        <w:rPr>
          <w:rFonts w:ascii="Times New Roman" w:hAnsi="Times New Roman"/>
          <w:spacing w:val="-3"/>
        </w:rPr>
        <w:t>park and recreation</w:t>
      </w:r>
      <w:r w:rsidR="006F060E">
        <w:rPr>
          <w:rFonts w:ascii="Times New Roman" w:hAnsi="Times New Roman"/>
          <w:spacing w:val="-3"/>
        </w:rPr>
        <w:t xml:space="preserve"> improvements and facilities.</w:t>
      </w:r>
      <w:r w:rsidR="008638B4">
        <w:rPr>
          <w:rFonts w:ascii="Times New Roman" w:hAnsi="Times New Roman"/>
          <w:spacing w:val="-3"/>
        </w:rPr>
        <w:t xml:space="preserve"> </w:t>
      </w:r>
      <w:r>
        <w:rPr>
          <w:rFonts w:ascii="Times New Roman" w:hAnsi="Times New Roman"/>
          <w:spacing w:val="-3"/>
        </w:rPr>
        <w:t>As noted in the Service Plan, the cost estimates remain preliminary in nature and the ultimate costs may be altered depending on numerous factors, many of which are out of the Developer’s control. In particular, the initial cost estimates only include the public improvement portion of costs and the total project improvement costs (including items such as dry utilities, etc.) could be significantly higher which would result in a material increase in the overall development costs. The infrastructure and financing plan</w:t>
      </w:r>
      <w:r w:rsidR="00254EA0">
        <w:rPr>
          <w:rFonts w:ascii="Times New Roman" w:hAnsi="Times New Roman"/>
          <w:spacing w:val="-3"/>
        </w:rPr>
        <w:t>s</w:t>
      </w:r>
      <w:r>
        <w:rPr>
          <w:rFonts w:ascii="Times New Roman" w:hAnsi="Times New Roman"/>
          <w:spacing w:val="-3"/>
        </w:rPr>
        <w:t xml:space="preserve"> will be adjusted accordingly if there are delays in the build-out. </w:t>
      </w:r>
    </w:p>
    <w:p w14:paraId="1FF160DB" w14:textId="77777777" w:rsidR="00A61957" w:rsidRDefault="00A61957" w:rsidP="00A61957">
      <w:pPr>
        <w:tabs>
          <w:tab w:val="left" w:pos="-720"/>
        </w:tabs>
        <w:suppressAutoHyphens/>
        <w:jc w:val="both"/>
        <w:rPr>
          <w:rFonts w:ascii="Times New Roman" w:hAnsi="Times New Roman"/>
          <w:spacing w:val="-3"/>
        </w:rPr>
      </w:pPr>
    </w:p>
    <w:p w14:paraId="2190CB67" w14:textId="77777777" w:rsidR="00EE298D" w:rsidRDefault="00EE298D" w:rsidP="00A61957">
      <w:pPr>
        <w:tabs>
          <w:tab w:val="left" w:pos="-720"/>
        </w:tabs>
        <w:suppressAutoHyphens/>
        <w:jc w:val="center"/>
        <w:rPr>
          <w:rFonts w:ascii="Times New Roman" w:hAnsi="Times New Roman"/>
          <w:b/>
          <w:bCs/>
          <w:spacing w:val="-3"/>
          <w:sz w:val="28"/>
          <w:szCs w:val="28"/>
        </w:rPr>
      </w:pPr>
    </w:p>
    <w:p w14:paraId="588BAE25" w14:textId="77777777" w:rsidR="00EE298D" w:rsidRDefault="00EE298D" w:rsidP="00A61957">
      <w:pPr>
        <w:tabs>
          <w:tab w:val="left" w:pos="-720"/>
        </w:tabs>
        <w:suppressAutoHyphens/>
        <w:jc w:val="center"/>
        <w:rPr>
          <w:rFonts w:ascii="Times New Roman" w:hAnsi="Times New Roman"/>
          <w:b/>
          <w:bCs/>
          <w:spacing w:val="-3"/>
          <w:sz w:val="28"/>
          <w:szCs w:val="28"/>
        </w:rPr>
      </w:pPr>
    </w:p>
    <w:p w14:paraId="0AB0E474" w14:textId="77777777" w:rsidR="00C86B59" w:rsidRDefault="00C86B59" w:rsidP="00A61957">
      <w:pPr>
        <w:tabs>
          <w:tab w:val="left" w:pos="-720"/>
        </w:tabs>
        <w:suppressAutoHyphens/>
        <w:jc w:val="center"/>
        <w:rPr>
          <w:rFonts w:ascii="Times New Roman" w:hAnsi="Times New Roman"/>
          <w:b/>
          <w:bCs/>
          <w:spacing w:val="-3"/>
          <w:sz w:val="28"/>
          <w:szCs w:val="28"/>
        </w:rPr>
      </w:pPr>
    </w:p>
    <w:p w14:paraId="51018F94" w14:textId="77777777" w:rsidR="00C86B59" w:rsidRDefault="00C86B59" w:rsidP="00A61957">
      <w:pPr>
        <w:tabs>
          <w:tab w:val="left" w:pos="-720"/>
        </w:tabs>
        <w:suppressAutoHyphens/>
        <w:jc w:val="center"/>
        <w:rPr>
          <w:rFonts w:ascii="Times New Roman" w:hAnsi="Times New Roman"/>
          <w:b/>
          <w:bCs/>
          <w:spacing w:val="-3"/>
          <w:sz w:val="28"/>
          <w:szCs w:val="28"/>
        </w:rPr>
      </w:pPr>
    </w:p>
    <w:p w14:paraId="7FE4554A" w14:textId="77777777" w:rsidR="00C86B59" w:rsidRDefault="00C86B59" w:rsidP="00A61957">
      <w:pPr>
        <w:tabs>
          <w:tab w:val="left" w:pos="-720"/>
        </w:tabs>
        <w:suppressAutoHyphens/>
        <w:jc w:val="center"/>
        <w:rPr>
          <w:rFonts w:ascii="Times New Roman" w:hAnsi="Times New Roman"/>
          <w:b/>
          <w:bCs/>
          <w:spacing w:val="-3"/>
          <w:sz w:val="28"/>
          <w:szCs w:val="28"/>
        </w:rPr>
      </w:pPr>
    </w:p>
    <w:p w14:paraId="1C628324" w14:textId="77777777" w:rsidR="00C86B59" w:rsidRDefault="00C86B59" w:rsidP="00A61957">
      <w:pPr>
        <w:tabs>
          <w:tab w:val="left" w:pos="-720"/>
        </w:tabs>
        <w:suppressAutoHyphens/>
        <w:jc w:val="center"/>
        <w:rPr>
          <w:rFonts w:ascii="Times New Roman" w:hAnsi="Times New Roman"/>
          <w:b/>
          <w:bCs/>
          <w:spacing w:val="-3"/>
          <w:sz w:val="28"/>
          <w:szCs w:val="28"/>
        </w:rPr>
      </w:pPr>
    </w:p>
    <w:p w14:paraId="370690AE" w14:textId="77777777" w:rsidR="00C86B59" w:rsidRDefault="00C86B59" w:rsidP="00A61957">
      <w:pPr>
        <w:tabs>
          <w:tab w:val="left" w:pos="-720"/>
        </w:tabs>
        <w:suppressAutoHyphens/>
        <w:jc w:val="center"/>
        <w:rPr>
          <w:rFonts w:ascii="Times New Roman" w:hAnsi="Times New Roman"/>
          <w:b/>
          <w:bCs/>
          <w:spacing w:val="-3"/>
          <w:sz w:val="28"/>
          <w:szCs w:val="28"/>
        </w:rPr>
      </w:pPr>
    </w:p>
    <w:p w14:paraId="5774B6AF" w14:textId="77777777" w:rsidR="00C86B59" w:rsidRDefault="00C86B59" w:rsidP="00A61957">
      <w:pPr>
        <w:tabs>
          <w:tab w:val="left" w:pos="-720"/>
        </w:tabs>
        <w:suppressAutoHyphens/>
        <w:jc w:val="center"/>
        <w:rPr>
          <w:rFonts w:ascii="Times New Roman" w:hAnsi="Times New Roman"/>
          <w:b/>
          <w:bCs/>
          <w:spacing w:val="-3"/>
          <w:sz w:val="28"/>
          <w:szCs w:val="28"/>
        </w:rPr>
      </w:pPr>
    </w:p>
    <w:p w14:paraId="149EF2F9" w14:textId="77777777" w:rsidR="00C86B59" w:rsidRDefault="00C86B59" w:rsidP="001F3B9A">
      <w:pPr>
        <w:tabs>
          <w:tab w:val="left" w:pos="-720"/>
        </w:tabs>
        <w:suppressAutoHyphens/>
        <w:rPr>
          <w:rFonts w:ascii="Times New Roman" w:hAnsi="Times New Roman"/>
          <w:b/>
          <w:bCs/>
          <w:spacing w:val="-3"/>
          <w:sz w:val="28"/>
          <w:szCs w:val="28"/>
        </w:rPr>
      </w:pPr>
    </w:p>
    <w:p w14:paraId="4904FB17" w14:textId="4AD7EC29" w:rsidR="004278AB" w:rsidRDefault="004278AB" w:rsidP="00A61957">
      <w:pPr>
        <w:tabs>
          <w:tab w:val="left" w:pos="-720"/>
        </w:tabs>
        <w:suppressAutoHyphens/>
        <w:jc w:val="center"/>
        <w:rPr>
          <w:rFonts w:ascii="Times New Roman" w:hAnsi="Times New Roman"/>
          <w:spacing w:val="-3"/>
          <w:sz w:val="28"/>
          <w:szCs w:val="28"/>
        </w:rPr>
      </w:pPr>
      <w:r w:rsidRPr="00A61957">
        <w:rPr>
          <w:rFonts w:ascii="Times New Roman" w:hAnsi="Times New Roman"/>
          <w:b/>
          <w:bCs/>
          <w:spacing w:val="-3"/>
          <w:sz w:val="28"/>
          <w:szCs w:val="28"/>
        </w:rPr>
        <w:t>EXHIBIT C</w:t>
      </w:r>
    </w:p>
    <w:p w14:paraId="5F217D24" w14:textId="77777777" w:rsidR="004278AB" w:rsidRDefault="004278AB" w:rsidP="004278AB">
      <w:pPr>
        <w:tabs>
          <w:tab w:val="left" w:pos="-720"/>
        </w:tabs>
        <w:suppressAutoHyphens/>
        <w:jc w:val="center"/>
        <w:rPr>
          <w:rFonts w:ascii="Times New Roman" w:hAnsi="Times New Roman"/>
          <w:spacing w:val="-3"/>
          <w:sz w:val="28"/>
          <w:szCs w:val="28"/>
        </w:rPr>
      </w:pPr>
    </w:p>
    <w:p w14:paraId="22CABB7A" w14:textId="77777777" w:rsidR="004278AB" w:rsidRPr="001C3A8B" w:rsidRDefault="00CC1BAA" w:rsidP="004278AB">
      <w:pPr>
        <w:tabs>
          <w:tab w:val="left" w:pos="-720"/>
        </w:tabs>
        <w:suppressAutoHyphens/>
        <w:jc w:val="center"/>
        <w:rPr>
          <w:rFonts w:ascii="Times New Roman" w:hAnsi="Times New Roman"/>
          <w:spacing w:val="-3"/>
          <w:szCs w:val="24"/>
        </w:rPr>
      </w:pPr>
      <w:r>
        <w:rPr>
          <w:rFonts w:ascii="Times New Roman" w:hAnsi="Times New Roman"/>
          <w:spacing w:val="-3"/>
          <w:szCs w:val="24"/>
        </w:rPr>
        <w:t xml:space="preserve">ESTIMATED </w:t>
      </w:r>
      <w:r w:rsidR="004278AB" w:rsidRPr="001C3A8B">
        <w:rPr>
          <w:rFonts w:ascii="Times New Roman" w:hAnsi="Times New Roman"/>
          <w:spacing w:val="-3"/>
          <w:szCs w:val="24"/>
        </w:rPr>
        <w:t>INFRASTRUCTURE CAPITAL COSTS</w:t>
      </w:r>
    </w:p>
    <w:p w14:paraId="5686F24A" w14:textId="77777777" w:rsidR="009E6A71" w:rsidRPr="001C3A8B" w:rsidRDefault="009E6A71" w:rsidP="004278AB">
      <w:pPr>
        <w:tabs>
          <w:tab w:val="left" w:pos="-720"/>
        </w:tabs>
        <w:suppressAutoHyphens/>
        <w:jc w:val="center"/>
        <w:rPr>
          <w:rFonts w:ascii="Times New Roman" w:hAnsi="Times New Roman"/>
          <w:spacing w:val="-3"/>
          <w:szCs w:val="24"/>
        </w:rPr>
        <w:sectPr w:rsidR="009E6A71" w:rsidRPr="001C3A8B" w:rsidSect="00CF6050">
          <w:pgSz w:w="12240" w:h="15840" w:code="1"/>
          <w:pgMar w:top="1440" w:right="1440" w:bottom="1440" w:left="1440" w:header="720" w:footer="720" w:gutter="0"/>
          <w:pgNumType w:start="1"/>
          <w:cols w:space="720"/>
          <w:titlePg/>
          <w:docGrid w:linePitch="360"/>
        </w:sectPr>
      </w:pPr>
    </w:p>
    <w:p w14:paraId="1209D8DA" w14:textId="77777777" w:rsidR="009E6A71" w:rsidRDefault="009E6A71" w:rsidP="00153F2B">
      <w:pPr>
        <w:tabs>
          <w:tab w:val="left" w:pos="-720"/>
        </w:tabs>
        <w:suppressAutoHyphens/>
        <w:rPr>
          <w:rFonts w:ascii="Times New Roman" w:hAnsi="Times New Roman"/>
          <w:spacing w:val="-3"/>
          <w:sz w:val="28"/>
          <w:szCs w:val="28"/>
        </w:rPr>
      </w:pPr>
    </w:p>
    <w:p w14:paraId="374B4682" w14:textId="77777777" w:rsidR="009836A2" w:rsidRPr="009836A2" w:rsidRDefault="009836A2" w:rsidP="009836A2">
      <w:pPr>
        <w:tabs>
          <w:tab w:val="left" w:pos="-720"/>
        </w:tabs>
        <w:suppressAutoHyphens/>
        <w:jc w:val="both"/>
        <w:rPr>
          <w:rFonts w:ascii="Times New Roman" w:hAnsi="Times New Roman"/>
          <w:spacing w:val="-3"/>
          <w:szCs w:val="24"/>
        </w:rPr>
        <w:sectPr w:rsidR="009836A2" w:rsidRPr="009836A2" w:rsidSect="00CF6050">
          <w:footerReference w:type="even" r:id="rId15"/>
          <w:footerReference w:type="default" r:id="rId16"/>
          <w:endnotePr>
            <w:numFmt w:val="decimal"/>
          </w:endnotePr>
          <w:type w:val="continuous"/>
          <w:pgSz w:w="12240" w:h="15840" w:code="1"/>
          <w:pgMar w:top="2160" w:right="1440" w:bottom="1440" w:left="1440" w:header="1440" w:footer="1440" w:gutter="0"/>
          <w:pgNumType w:start="1"/>
          <w:cols w:space="720"/>
          <w:noEndnote/>
        </w:sectPr>
      </w:pPr>
    </w:p>
    <w:p w14:paraId="5DDCC59D" w14:textId="77777777" w:rsidR="004278AB" w:rsidRPr="008B62D5" w:rsidRDefault="004278AB" w:rsidP="004278AB">
      <w:pPr>
        <w:tabs>
          <w:tab w:val="left" w:pos="-720"/>
        </w:tabs>
        <w:suppressAutoHyphens/>
        <w:jc w:val="center"/>
        <w:rPr>
          <w:rFonts w:ascii="Times New Roman" w:hAnsi="Times New Roman"/>
          <w:b/>
          <w:bCs/>
          <w:spacing w:val="-3"/>
          <w:sz w:val="28"/>
          <w:szCs w:val="28"/>
        </w:rPr>
      </w:pPr>
      <w:r w:rsidRPr="008B62D5">
        <w:rPr>
          <w:rFonts w:ascii="Times New Roman" w:hAnsi="Times New Roman"/>
          <w:b/>
          <w:bCs/>
          <w:spacing w:val="-3"/>
          <w:sz w:val="28"/>
          <w:szCs w:val="28"/>
        </w:rPr>
        <w:t>EXHIBIT D</w:t>
      </w:r>
    </w:p>
    <w:p w14:paraId="79960773" w14:textId="77777777" w:rsidR="004278AB" w:rsidRPr="008B62D5" w:rsidRDefault="004278AB" w:rsidP="004278AB">
      <w:pPr>
        <w:tabs>
          <w:tab w:val="left" w:pos="-720"/>
        </w:tabs>
        <w:suppressAutoHyphens/>
        <w:jc w:val="center"/>
        <w:rPr>
          <w:rFonts w:ascii="Times New Roman" w:hAnsi="Times New Roman"/>
          <w:b/>
          <w:bCs/>
          <w:spacing w:val="-3"/>
          <w:sz w:val="28"/>
          <w:szCs w:val="28"/>
        </w:rPr>
      </w:pPr>
    </w:p>
    <w:p w14:paraId="0BA8CACE" w14:textId="77777777" w:rsidR="004278AB" w:rsidRPr="001C3A8B" w:rsidRDefault="004278AB" w:rsidP="004278AB">
      <w:pPr>
        <w:tabs>
          <w:tab w:val="left" w:pos="-720"/>
        </w:tabs>
        <w:suppressAutoHyphens/>
        <w:jc w:val="center"/>
        <w:rPr>
          <w:rFonts w:ascii="Times New Roman" w:hAnsi="Times New Roman"/>
          <w:spacing w:val="-3"/>
          <w:szCs w:val="24"/>
        </w:rPr>
      </w:pPr>
      <w:r w:rsidRPr="001C3A8B">
        <w:rPr>
          <w:rFonts w:ascii="Times New Roman" w:hAnsi="Times New Roman"/>
          <w:spacing w:val="-3"/>
          <w:szCs w:val="24"/>
        </w:rPr>
        <w:t>FINANCIAL PLAN SUMMARY</w:t>
      </w:r>
    </w:p>
    <w:p w14:paraId="6578F668" w14:textId="77777777" w:rsidR="009E6A71" w:rsidRDefault="009E6A71" w:rsidP="00AC7E68">
      <w:pPr>
        <w:jc w:val="center"/>
        <w:rPr>
          <w:rFonts w:ascii="Times New Roman" w:hAnsi="Times New Roman"/>
          <w:spacing w:val="-3"/>
          <w:sz w:val="28"/>
          <w:szCs w:val="28"/>
        </w:rPr>
      </w:pPr>
    </w:p>
    <w:p w14:paraId="6C91EF1C" w14:textId="77777777" w:rsidR="00153F2B" w:rsidRDefault="00153F2B" w:rsidP="00AC7E68">
      <w:pPr>
        <w:jc w:val="center"/>
        <w:rPr>
          <w:rFonts w:ascii="Times New Roman" w:hAnsi="Times New Roman"/>
          <w:spacing w:val="-3"/>
          <w:sz w:val="28"/>
          <w:szCs w:val="28"/>
        </w:rPr>
      </w:pPr>
    </w:p>
    <w:p w14:paraId="358F04A0" w14:textId="77777777" w:rsidR="00153F2B" w:rsidRDefault="00153F2B" w:rsidP="00153F2B">
      <w:pPr>
        <w:jc w:val="both"/>
        <w:rPr>
          <w:rFonts w:ascii="Times New Roman" w:hAnsi="Times New Roman"/>
          <w:spacing w:val="-3"/>
          <w:sz w:val="28"/>
          <w:szCs w:val="28"/>
        </w:rPr>
      </w:pPr>
    </w:p>
    <w:p w14:paraId="1480B92B" w14:textId="77777777" w:rsidR="00153F2B" w:rsidRPr="009836A2" w:rsidRDefault="00153F2B" w:rsidP="009836A2">
      <w:pPr>
        <w:jc w:val="both"/>
        <w:rPr>
          <w:rFonts w:ascii="Times New Roman" w:hAnsi="Times New Roman"/>
          <w:spacing w:val="-3"/>
          <w:szCs w:val="24"/>
        </w:rPr>
        <w:sectPr w:rsidR="00153F2B" w:rsidRPr="009836A2" w:rsidSect="00CF6050">
          <w:endnotePr>
            <w:numFmt w:val="decimal"/>
          </w:endnotePr>
          <w:pgSz w:w="12240" w:h="15840" w:code="1"/>
          <w:pgMar w:top="1440" w:right="1440" w:bottom="1440" w:left="1440" w:header="1440" w:footer="1440" w:gutter="0"/>
          <w:pgNumType w:start="1"/>
          <w:cols w:space="720"/>
          <w:noEndnote/>
          <w:titlePg/>
        </w:sectPr>
      </w:pPr>
    </w:p>
    <w:p w14:paraId="294C5108" w14:textId="77777777" w:rsidR="00AC7E68" w:rsidRPr="008638B4" w:rsidRDefault="00AC7E68" w:rsidP="00AC7E68">
      <w:pPr>
        <w:jc w:val="center"/>
        <w:rPr>
          <w:rFonts w:ascii="Times New Roman" w:hAnsi="Times New Roman"/>
          <w:b/>
          <w:bCs/>
          <w:spacing w:val="-3"/>
          <w:sz w:val="28"/>
          <w:szCs w:val="28"/>
        </w:rPr>
      </w:pPr>
      <w:r w:rsidRPr="008638B4">
        <w:rPr>
          <w:rFonts w:ascii="Times New Roman" w:hAnsi="Times New Roman"/>
          <w:b/>
          <w:bCs/>
          <w:spacing w:val="-3"/>
          <w:sz w:val="28"/>
          <w:szCs w:val="28"/>
        </w:rPr>
        <w:t>EXHIBIT E</w:t>
      </w:r>
    </w:p>
    <w:p w14:paraId="6FCD7266" w14:textId="77777777" w:rsidR="00AC7E68" w:rsidRDefault="00AC7E68" w:rsidP="00AC7E68">
      <w:pPr>
        <w:jc w:val="center"/>
        <w:rPr>
          <w:rFonts w:ascii="Times New Roman" w:hAnsi="Times New Roman"/>
          <w:spacing w:val="-3"/>
          <w:sz w:val="28"/>
          <w:szCs w:val="28"/>
        </w:rPr>
      </w:pPr>
    </w:p>
    <w:p w14:paraId="37AAB2BC" w14:textId="77777777" w:rsidR="00AC7E68" w:rsidRPr="001C3A8B" w:rsidRDefault="00AC7E68" w:rsidP="00AC7E68">
      <w:pPr>
        <w:jc w:val="center"/>
        <w:rPr>
          <w:rFonts w:ascii="Times New Roman" w:hAnsi="Times New Roman"/>
          <w:b/>
          <w:spacing w:val="-3"/>
          <w:szCs w:val="24"/>
        </w:rPr>
      </w:pPr>
      <w:r w:rsidRPr="001C3A8B">
        <w:rPr>
          <w:rFonts w:ascii="Times New Roman" w:hAnsi="Times New Roman"/>
          <w:b/>
          <w:spacing w:val="-3"/>
          <w:szCs w:val="24"/>
        </w:rPr>
        <w:t>ANNUAL REPORT AND DISCLOSURE FORM</w:t>
      </w:r>
    </w:p>
    <w:p w14:paraId="2A979D8E" w14:textId="77777777" w:rsidR="00AC7E68" w:rsidRDefault="00AC7E68" w:rsidP="00AC7E68">
      <w:pPr>
        <w:jc w:val="center"/>
        <w:rPr>
          <w:rFonts w:ascii="Times New Roman" w:hAnsi="Times New Roman"/>
          <w:spacing w:val="-3"/>
          <w:szCs w:val="24"/>
        </w:rPr>
      </w:pPr>
      <w:r>
        <w:rPr>
          <w:rFonts w:ascii="Times New Roman" w:hAnsi="Times New Roman"/>
          <w:spacing w:val="-3"/>
          <w:szCs w:val="24"/>
        </w:rPr>
        <w:t>(Sample attached)</w:t>
      </w:r>
    </w:p>
    <w:p w14:paraId="15842076" w14:textId="77777777" w:rsidR="00AC7E68" w:rsidRDefault="00AC7E68" w:rsidP="00AC7E68">
      <w:pPr>
        <w:jc w:val="center"/>
        <w:rPr>
          <w:rFonts w:ascii="Times New Roman" w:hAnsi="Times New Roman"/>
          <w:spacing w:val="-3"/>
          <w:szCs w:val="24"/>
        </w:rPr>
      </w:pPr>
    </w:p>
    <w:p w14:paraId="08DE1A79" w14:textId="77777777" w:rsidR="00AC7E68" w:rsidRPr="00835250" w:rsidRDefault="00AC7E68" w:rsidP="00AC7E68">
      <w:pPr>
        <w:overflowPunct w:val="0"/>
        <w:autoSpaceDE w:val="0"/>
        <w:autoSpaceDN w:val="0"/>
        <w:jc w:val="center"/>
        <w:rPr>
          <w:rFonts w:ascii="Arial" w:hAnsi="Arial" w:cs="Arial"/>
          <w:bCs/>
          <w:sz w:val="22"/>
          <w:szCs w:val="22"/>
        </w:rPr>
      </w:pPr>
    </w:p>
    <w:p w14:paraId="4BAA51FF" w14:textId="77777777" w:rsidR="009E6A71" w:rsidRDefault="009E6A71" w:rsidP="00AC7E68">
      <w:pPr>
        <w:overflowPunct w:val="0"/>
        <w:autoSpaceDE w:val="0"/>
        <w:autoSpaceDN w:val="0"/>
        <w:jc w:val="center"/>
        <w:rPr>
          <w:rFonts w:ascii="Times New Roman" w:hAnsi="Times New Roman"/>
          <w:b/>
          <w:bCs/>
          <w:sz w:val="22"/>
          <w:szCs w:val="22"/>
        </w:rPr>
        <w:sectPr w:rsidR="009E6A71" w:rsidSect="00CF6050">
          <w:endnotePr>
            <w:numFmt w:val="decimal"/>
          </w:endnotePr>
          <w:pgSz w:w="12240" w:h="15840" w:code="1"/>
          <w:pgMar w:top="1440" w:right="1440" w:bottom="1440" w:left="1440" w:header="1440" w:footer="1440" w:gutter="0"/>
          <w:pgNumType w:start="1"/>
          <w:cols w:space="720"/>
          <w:noEndnote/>
          <w:titlePg/>
        </w:sectPr>
      </w:pPr>
    </w:p>
    <w:p w14:paraId="60188CC2" w14:textId="77777777" w:rsidR="00AC7E68" w:rsidRPr="009E6A71" w:rsidRDefault="00AC7E68" w:rsidP="00AC7E68">
      <w:pPr>
        <w:overflowPunct w:val="0"/>
        <w:autoSpaceDE w:val="0"/>
        <w:autoSpaceDN w:val="0"/>
        <w:jc w:val="center"/>
        <w:rPr>
          <w:rFonts w:ascii="Times New Roman" w:hAnsi="Times New Roman"/>
          <w:b/>
          <w:bCs/>
          <w:sz w:val="22"/>
          <w:szCs w:val="22"/>
        </w:rPr>
      </w:pPr>
      <w:r w:rsidRPr="009E6A71">
        <w:rPr>
          <w:rFonts w:ascii="Times New Roman" w:hAnsi="Times New Roman"/>
          <w:b/>
          <w:bCs/>
          <w:sz w:val="22"/>
          <w:szCs w:val="22"/>
        </w:rPr>
        <w:t>EL PASO COUNTY SPECIAL DISTRICTS</w:t>
      </w:r>
    </w:p>
    <w:p w14:paraId="28DCE89D" w14:textId="77777777" w:rsidR="00AC7E68" w:rsidRPr="009E6A71" w:rsidRDefault="00AC7E68" w:rsidP="00AC7E68">
      <w:pPr>
        <w:overflowPunct w:val="0"/>
        <w:autoSpaceDE w:val="0"/>
        <w:autoSpaceDN w:val="0"/>
        <w:jc w:val="center"/>
        <w:rPr>
          <w:rFonts w:ascii="Times New Roman" w:hAnsi="Times New Roman"/>
          <w:sz w:val="22"/>
          <w:szCs w:val="22"/>
        </w:rPr>
      </w:pPr>
      <w:r w:rsidRPr="009E6A71">
        <w:rPr>
          <w:rFonts w:ascii="Times New Roman" w:hAnsi="Times New Roman"/>
          <w:b/>
          <w:bCs/>
          <w:sz w:val="22"/>
          <w:szCs w:val="22"/>
        </w:rPr>
        <w:t>ANNUAL REPORT and DISCLOSURE FORM</w:t>
      </w:r>
    </w:p>
    <w:p w14:paraId="3DD4855C" w14:textId="77777777" w:rsidR="00AC7E68" w:rsidRPr="009E6A71" w:rsidRDefault="00AC7E68" w:rsidP="00AC7E68">
      <w:pPr>
        <w:overflowPunct w:val="0"/>
        <w:autoSpaceDE w:val="0"/>
        <w:autoSpaceDN w:val="0"/>
        <w:rPr>
          <w:rFonts w:ascii="Times New Roman" w:hAnsi="Times New Roman"/>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26"/>
        <w:gridCol w:w="4724"/>
      </w:tblGrid>
      <w:tr w:rsidR="00AC7E68" w:rsidRPr="003620FC" w14:paraId="711588AB" w14:textId="77777777" w:rsidTr="003620FC">
        <w:tc>
          <w:tcPr>
            <w:tcW w:w="5508" w:type="dxa"/>
            <w:shd w:val="clear" w:color="auto" w:fill="auto"/>
          </w:tcPr>
          <w:p w14:paraId="1D0CE85A" w14:textId="10E4395B"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1.</w:t>
            </w:r>
            <w:r w:rsidRPr="003620FC">
              <w:rPr>
                <w:rFonts w:ascii="Times New Roman" w:hAnsi="Times New Roman"/>
                <w:sz w:val="22"/>
                <w:szCs w:val="22"/>
              </w:rPr>
              <w:tab/>
              <w:t>Name of District:</w:t>
            </w:r>
          </w:p>
        </w:tc>
        <w:tc>
          <w:tcPr>
            <w:tcW w:w="5508" w:type="dxa"/>
            <w:shd w:val="clear" w:color="auto" w:fill="auto"/>
          </w:tcPr>
          <w:p w14:paraId="449707DD" w14:textId="2FEED5BD" w:rsidR="00AC7E68" w:rsidRPr="003620FC" w:rsidRDefault="000B6615" w:rsidP="000B6615">
            <w:pPr>
              <w:overflowPunct w:val="0"/>
              <w:autoSpaceDE w:val="0"/>
              <w:autoSpaceDN w:val="0"/>
              <w:rPr>
                <w:rFonts w:ascii="Times New Roman" w:hAnsi="Times New Roman"/>
                <w:sz w:val="22"/>
                <w:szCs w:val="22"/>
              </w:rPr>
            </w:pPr>
            <w:r>
              <w:rPr>
                <w:rFonts w:ascii="Times New Roman" w:hAnsi="Times New Roman"/>
                <w:sz w:val="22"/>
                <w:szCs w:val="22"/>
              </w:rPr>
              <w:t>Haven Valley</w:t>
            </w:r>
            <w:r w:rsidR="00BF72F7">
              <w:rPr>
                <w:rFonts w:ascii="Times New Roman" w:hAnsi="Times New Roman"/>
                <w:sz w:val="22"/>
                <w:szCs w:val="22"/>
              </w:rPr>
              <w:t xml:space="preserve"> Metropolitan District </w:t>
            </w:r>
          </w:p>
        </w:tc>
      </w:tr>
      <w:tr w:rsidR="00AC7E68" w:rsidRPr="003620FC" w14:paraId="79247D20" w14:textId="77777777" w:rsidTr="003620FC">
        <w:tc>
          <w:tcPr>
            <w:tcW w:w="5508" w:type="dxa"/>
            <w:shd w:val="clear" w:color="auto" w:fill="auto"/>
          </w:tcPr>
          <w:p w14:paraId="6228EABA" w14:textId="77777777"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 xml:space="preserve">2. </w:t>
            </w:r>
            <w:r w:rsidRPr="003620FC">
              <w:rPr>
                <w:rFonts w:ascii="Times New Roman" w:hAnsi="Times New Roman"/>
                <w:sz w:val="22"/>
                <w:szCs w:val="22"/>
              </w:rPr>
              <w:tab/>
              <w:t>Report for Calendar Year: </w:t>
            </w:r>
          </w:p>
        </w:tc>
        <w:tc>
          <w:tcPr>
            <w:tcW w:w="5508" w:type="dxa"/>
            <w:shd w:val="clear" w:color="auto" w:fill="auto"/>
          </w:tcPr>
          <w:p w14:paraId="6178FA3A" w14:textId="788A8E3F" w:rsidR="00AC7E68" w:rsidRPr="003620FC" w:rsidRDefault="000B6615" w:rsidP="003620FC">
            <w:pPr>
              <w:overflowPunct w:val="0"/>
              <w:autoSpaceDE w:val="0"/>
              <w:autoSpaceDN w:val="0"/>
              <w:rPr>
                <w:rFonts w:ascii="Times New Roman" w:hAnsi="Times New Roman"/>
                <w:sz w:val="22"/>
                <w:szCs w:val="22"/>
              </w:rPr>
            </w:pPr>
            <w:r>
              <w:rPr>
                <w:rFonts w:ascii="Times New Roman" w:hAnsi="Times New Roman"/>
                <w:sz w:val="22"/>
                <w:szCs w:val="22"/>
              </w:rPr>
              <w:t>2025</w:t>
            </w:r>
          </w:p>
        </w:tc>
      </w:tr>
      <w:tr w:rsidR="00AC7E68" w:rsidRPr="003620FC" w14:paraId="342FA897" w14:textId="77777777" w:rsidTr="003620FC">
        <w:tc>
          <w:tcPr>
            <w:tcW w:w="5508" w:type="dxa"/>
            <w:shd w:val="clear" w:color="auto" w:fill="auto"/>
          </w:tcPr>
          <w:p w14:paraId="07E130B6" w14:textId="77777777"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 xml:space="preserve">3. </w:t>
            </w:r>
            <w:r w:rsidRPr="003620FC">
              <w:rPr>
                <w:rFonts w:ascii="Times New Roman" w:hAnsi="Times New Roman"/>
                <w:sz w:val="22"/>
                <w:szCs w:val="22"/>
              </w:rPr>
              <w:tab/>
              <w:t>Contact Information</w:t>
            </w:r>
          </w:p>
        </w:tc>
        <w:tc>
          <w:tcPr>
            <w:tcW w:w="5508" w:type="dxa"/>
            <w:shd w:val="clear" w:color="auto" w:fill="auto"/>
          </w:tcPr>
          <w:p w14:paraId="651661CC" w14:textId="7F4496C8" w:rsidR="00AC7E68" w:rsidRDefault="00470646" w:rsidP="003620FC">
            <w:pPr>
              <w:overflowPunct w:val="0"/>
              <w:autoSpaceDE w:val="0"/>
              <w:autoSpaceDN w:val="0"/>
              <w:rPr>
                <w:rFonts w:ascii="Times New Roman" w:hAnsi="Times New Roman"/>
                <w:sz w:val="22"/>
                <w:szCs w:val="22"/>
              </w:rPr>
            </w:pPr>
            <w:r>
              <w:rPr>
                <w:rFonts w:ascii="Times New Roman" w:hAnsi="Times New Roman"/>
                <w:sz w:val="22"/>
                <w:szCs w:val="22"/>
              </w:rPr>
              <w:t>Spencer Fane LLP</w:t>
            </w:r>
          </w:p>
          <w:p w14:paraId="05596E52" w14:textId="022C9EAC" w:rsidR="00470646" w:rsidRPr="007F21B4" w:rsidRDefault="00470646" w:rsidP="003620FC">
            <w:pPr>
              <w:overflowPunct w:val="0"/>
              <w:autoSpaceDE w:val="0"/>
              <w:autoSpaceDN w:val="0"/>
              <w:rPr>
                <w:rFonts w:ascii="Times New Roman" w:hAnsi="Times New Roman"/>
                <w:sz w:val="22"/>
                <w:szCs w:val="22"/>
              </w:rPr>
            </w:pPr>
            <w:r w:rsidRPr="007F21B4">
              <w:rPr>
                <w:rFonts w:ascii="Times New Roman" w:hAnsi="Times New Roman"/>
                <w:sz w:val="22"/>
                <w:szCs w:val="22"/>
              </w:rPr>
              <w:t xml:space="preserve">Attention: </w:t>
            </w:r>
            <w:r w:rsidR="007371F9">
              <w:rPr>
                <w:rFonts w:ascii="Times New Roman" w:hAnsi="Times New Roman"/>
                <w:sz w:val="22"/>
                <w:szCs w:val="22"/>
              </w:rPr>
              <w:t>Nicole Peykov</w:t>
            </w:r>
          </w:p>
          <w:p w14:paraId="22256B5A" w14:textId="50E23CD8" w:rsidR="00470646" w:rsidRPr="007F21B4" w:rsidRDefault="00470646" w:rsidP="003620FC">
            <w:pPr>
              <w:overflowPunct w:val="0"/>
              <w:autoSpaceDE w:val="0"/>
              <w:autoSpaceDN w:val="0"/>
              <w:rPr>
                <w:rFonts w:ascii="Times New Roman" w:hAnsi="Times New Roman"/>
                <w:sz w:val="22"/>
                <w:szCs w:val="22"/>
              </w:rPr>
            </w:pPr>
            <w:r w:rsidRPr="007F21B4">
              <w:rPr>
                <w:rFonts w:ascii="Times New Roman" w:hAnsi="Times New Roman"/>
                <w:sz w:val="22"/>
                <w:szCs w:val="22"/>
              </w:rPr>
              <w:t>1700 Lincoln Street, Suite 2000</w:t>
            </w:r>
          </w:p>
          <w:p w14:paraId="12450B0E" w14:textId="12A64F66" w:rsidR="00470646" w:rsidRPr="007F21B4" w:rsidRDefault="00470646" w:rsidP="003620FC">
            <w:pPr>
              <w:overflowPunct w:val="0"/>
              <w:autoSpaceDE w:val="0"/>
              <w:autoSpaceDN w:val="0"/>
              <w:rPr>
                <w:rFonts w:ascii="Times New Roman" w:hAnsi="Times New Roman"/>
                <w:sz w:val="22"/>
                <w:szCs w:val="22"/>
              </w:rPr>
            </w:pPr>
            <w:r w:rsidRPr="007F21B4">
              <w:rPr>
                <w:rFonts w:ascii="Times New Roman" w:hAnsi="Times New Roman"/>
                <w:sz w:val="22"/>
                <w:szCs w:val="22"/>
              </w:rPr>
              <w:t>Denver, Colorado 80203</w:t>
            </w:r>
          </w:p>
          <w:p w14:paraId="1140B8F9" w14:textId="79BDE343" w:rsidR="00470646" w:rsidRPr="007F21B4" w:rsidRDefault="00470646" w:rsidP="003620FC">
            <w:pPr>
              <w:overflowPunct w:val="0"/>
              <w:autoSpaceDE w:val="0"/>
              <w:autoSpaceDN w:val="0"/>
              <w:rPr>
                <w:rFonts w:ascii="Times New Roman" w:hAnsi="Times New Roman"/>
                <w:sz w:val="22"/>
                <w:szCs w:val="22"/>
              </w:rPr>
            </w:pPr>
            <w:r w:rsidRPr="007F21B4">
              <w:rPr>
                <w:rFonts w:ascii="Times New Roman" w:hAnsi="Times New Roman"/>
                <w:sz w:val="22"/>
                <w:szCs w:val="22"/>
              </w:rPr>
              <w:t>Phone: 303-839-3800</w:t>
            </w:r>
          </w:p>
          <w:p w14:paraId="04C47B07" w14:textId="04CFDDCB" w:rsidR="00470646" w:rsidRPr="003620FC" w:rsidRDefault="00470646" w:rsidP="003620FC">
            <w:pPr>
              <w:overflowPunct w:val="0"/>
              <w:autoSpaceDE w:val="0"/>
              <w:autoSpaceDN w:val="0"/>
              <w:rPr>
                <w:rFonts w:ascii="Times New Roman" w:hAnsi="Times New Roman"/>
                <w:sz w:val="22"/>
                <w:szCs w:val="22"/>
              </w:rPr>
            </w:pPr>
            <w:r w:rsidRPr="007F21B4">
              <w:rPr>
                <w:rFonts w:ascii="Times New Roman" w:hAnsi="Times New Roman"/>
                <w:sz w:val="22"/>
                <w:szCs w:val="22"/>
              </w:rPr>
              <w:t xml:space="preserve">Email: </w:t>
            </w:r>
            <w:r w:rsidR="007371F9">
              <w:rPr>
                <w:rFonts w:ascii="Times New Roman" w:hAnsi="Times New Roman"/>
                <w:sz w:val="22"/>
                <w:szCs w:val="22"/>
              </w:rPr>
              <w:t>npeykov</w:t>
            </w:r>
            <w:r w:rsidRPr="007F21B4">
              <w:rPr>
                <w:rFonts w:ascii="Times New Roman" w:hAnsi="Times New Roman"/>
                <w:sz w:val="22"/>
                <w:szCs w:val="22"/>
              </w:rPr>
              <w:t>@spencerfane.com</w:t>
            </w:r>
          </w:p>
          <w:p w14:paraId="26B2CB58" w14:textId="77777777" w:rsidR="00AC7E68" w:rsidRPr="003620FC" w:rsidRDefault="00AC7E68" w:rsidP="003620FC">
            <w:pPr>
              <w:overflowPunct w:val="0"/>
              <w:autoSpaceDE w:val="0"/>
              <w:autoSpaceDN w:val="0"/>
              <w:rPr>
                <w:rFonts w:ascii="Times New Roman" w:hAnsi="Times New Roman"/>
                <w:sz w:val="22"/>
                <w:szCs w:val="22"/>
              </w:rPr>
            </w:pPr>
          </w:p>
        </w:tc>
      </w:tr>
      <w:tr w:rsidR="00AC7E68" w:rsidRPr="003620FC" w14:paraId="5C6C2874" w14:textId="77777777" w:rsidTr="003620FC">
        <w:tc>
          <w:tcPr>
            <w:tcW w:w="5508" w:type="dxa"/>
            <w:shd w:val="clear" w:color="auto" w:fill="auto"/>
          </w:tcPr>
          <w:p w14:paraId="2363767C" w14:textId="77777777"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4.         Meeting Information</w:t>
            </w:r>
          </w:p>
        </w:tc>
        <w:tc>
          <w:tcPr>
            <w:tcW w:w="5508" w:type="dxa"/>
            <w:shd w:val="clear" w:color="auto" w:fill="auto"/>
          </w:tcPr>
          <w:p w14:paraId="39C52D6B" w14:textId="6AA8A38F" w:rsidR="00AC7E68" w:rsidRPr="003620FC" w:rsidRDefault="00470646" w:rsidP="003620FC">
            <w:pPr>
              <w:overflowPunct w:val="0"/>
              <w:autoSpaceDE w:val="0"/>
              <w:autoSpaceDN w:val="0"/>
              <w:rPr>
                <w:rFonts w:ascii="Times New Roman" w:hAnsi="Times New Roman"/>
                <w:sz w:val="22"/>
                <w:szCs w:val="22"/>
              </w:rPr>
            </w:pPr>
            <w:r>
              <w:rPr>
                <w:rFonts w:ascii="Times New Roman" w:hAnsi="Times New Roman"/>
                <w:sz w:val="22"/>
                <w:szCs w:val="22"/>
              </w:rPr>
              <w:t>Meeting information can be found by contacting the contact person listed above.</w:t>
            </w:r>
          </w:p>
        </w:tc>
      </w:tr>
      <w:tr w:rsidR="00AC7E68" w:rsidRPr="003620FC" w14:paraId="2256120C" w14:textId="77777777" w:rsidTr="003620FC">
        <w:tc>
          <w:tcPr>
            <w:tcW w:w="5508" w:type="dxa"/>
            <w:shd w:val="clear" w:color="auto" w:fill="auto"/>
          </w:tcPr>
          <w:p w14:paraId="3C58C807" w14:textId="20DBCCA9"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 xml:space="preserve">5. </w:t>
            </w:r>
            <w:r w:rsidRPr="003620FC">
              <w:rPr>
                <w:rFonts w:ascii="Times New Roman" w:hAnsi="Times New Roman"/>
                <w:sz w:val="22"/>
                <w:szCs w:val="22"/>
              </w:rPr>
              <w:tab/>
              <w:t>Type of District(s)/ Unique Representational Issues (if any)</w:t>
            </w:r>
          </w:p>
        </w:tc>
        <w:tc>
          <w:tcPr>
            <w:tcW w:w="5508" w:type="dxa"/>
            <w:shd w:val="clear" w:color="auto" w:fill="auto"/>
          </w:tcPr>
          <w:p w14:paraId="34FE7EDF" w14:textId="052DC08D" w:rsidR="00AC7E68" w:rsidRPr="003620FC" w:rsidRDefault="00470646" w:rsidP="003620FC">
            <w:pPr>
              <w:overflowPunct w:val="0"/>
              <w:autoSpaceDE w:val="0"/>
              <w:autoSpaceDN w:val="0"/>
              <w:rPr>
                <w:rFonts w:ascii="Times New Roman" w:hAnsi="Times New Roman"/>
                <w:sz w:val="22"/>
                <w:szCs w:val="22"/>
              </w:rPr>
            </w:pPr>
            <w:r>
              <w:rPr>
                <w:rFonts w:ascii="Times New Roman" w:hAnsi="Times New Roman"/>
                <w:sz w:val="22"/>
                <w:szCs w:val="22"/>
              </w:rPr>
              <w:t>Colorado Revised Statutes Title 32 Metropolitan District</w:t>
            </w:r>
          </w:p>
        </w:tc>
      </w:tr>
      <w:tr w:rsidR="00AC7E68" w:rsidRPr="003620FC" w14:paraId="7B81A418" w14:textId="77777777" w:rsidTr="003620FC">
        <w:tc>
          <w:tcPr>
            <w:tcW w:w="5508" w:type="dxa"/>
            <w:shd w:val="clear" w:color="auto" w:fill="auto"/>
          </w:tcPr>
          <w:p w14:paraId="5AFF1273" w14:textId="767FF7E0"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 xml:space="preserve">6. </w:t>
            </w:r>
            <w:r w:rsidRPr="003620FC">
              <w:rPr>
                <w:rFonts w:ascii="Times New Roman" w:hAnsi="Times New Roman"/>
                <w:sz w:val="22"/>
                <w:szCs w:val="22"/>
              </w:rPr>
              <w:tab/>
              <w:t>Authorized Purposes of the District</w:t>
            </w:r>
          </w:p>
        </w:tc>
        <w:tc>
          <w:tcPr>
            <w:tcW w:w="5508" w:type="dxa"/>
            <w:shd w:val="clear" w:color="auto" w:fill="auto"/>
          </w:tcPr>
          <w:p w14:paraId="0673B98C" w14:textId="68B0DAE7" w:rsidR="00AC7E68" w:rsidRPr="003620FC" w:rsidRDefault="00470646" w:rsidP="003620FC">
            <w:pPr>
              <w:overflowPunct w:val="0"/>
              <w:autoSpaceDE w:val="0"/>
              <w:autoSpaceDN w:val="0"/>
              <w:rPr>
                <w:rFonts w:ascii="Times New Roman" w:hAnsi="Times New Roman"/>
                <w:sz w:val="22"/>
                <w:szCs w:val="22"/>
              </w:rPr>
            </w:pPr>
            <w:r>
              <w:rPr>
                <w:rFonts w:ascii="Times New Roman" w:hAnsi="Times New Roman"/>
                <w:sz w:val="22"/>
                <w:szCs w:val="22"/>
              </w:rPr>
              <w:t>The Service Plan authorizes all permissible purposes as allowed under Colorado Revised Statutes Title 32</w:t>
            </w:r>
          </w:p>
          <w:p w14:paraId="20A1D553" w14:textId="77777777" w:rsidR="00AC7E68" w:rsidRPr="003620FC" w:rsidRDefault="00AC7E68" w:rsidP="003620FC">
            <w:pPr>
              <w:overflowPunct w:val="0"/>
              <w:autoSpaceDE w:val="0"/>
              <w:autoSpaceDN w:val="0"/>
              <w:rPr>
                <w:rFonts w:ascii="Times New Roman" w:hAnsi="Times New Roman"/>
                <w:sz w:val="22"/>
                <w:szCs w:val="22"/>
              </w:rPr>
            </w:pPr>
          </w:p>
        </w:tc>
      </w:tr>
      <w:tr w:rsidR="00AC7E68" w:rsidRPr="003620FC" w14:paraId="4A7C880C" w14:textId="77777777" w:rsidTr="003620FC">
        <w:tc>
          <w:tcPr>
            <w:tcW w:w="5508" w:type="dxa"/>
            <w:shd w:val="clear" w:color="auto" w:fill="auto"/>
          </w:tcPr>
          <w:p w14:paraId="37812FD8" w14:textId="26554948"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 xml:space="preserve">7. </w:t>
            </w:r>
            <w:r w:rsidRPr="003620FC">
              <w:rPr>
                <w:rFonts w:ascii="Times New Roman" w:hAnsi="Times New Roman"/>
                <w:sz w:val="22"/>
                <w:szCs w:val="22"/>
              </w:rPr>
              <w:tab/>
              <w:t>Active Purposes of the District</w:t>
            </w:r>
          </w:p>
        </w:tc>
        <w:tc>
          <w:tcPr>
            <w:tcW w:w="5508" w:type="dxa"/>
            <w:shd w:val="clear" w:color="auto" w:fill="auto"/>
          </w:tcPr>
          <w:p w14:paraId="353EEFA6" w14:textId="3438C161" w:rsidR="00AC7E68" w:rsidRPr="00876D03" w:rsidRDefault="00470646" w:rsidP="00470646">
            <w:pPr>
              <w:overflowPunct w:val="0"/>
              <w:autoSpaceDE w:val="0"/>
              <w:autoSpaceDN w:val="0"/>
              <w:rPr>
                <w:rFonts w:ascii="Times New Roman" w:hAnsi="Times New Roman"/>
                <w:sz w:val="22"/>
                <w:szCs w:val="22"/>
              </w:rPr>
            </w:pPr>
            <w:r w:rsidRPr="00876D03">
              <w:rPr>
                <w:rFonts w:ascii="Times New Roman" w:hAnsi="Times New Roman"/>
                <w:sz w:val="22"/>
                <w:szCs w:val="22"/>
              </w:rPr>
              <w:t xml:space="preserve">Proposed design, construction, and completion of an </w:t>
            </w:r>
            <w:r w:rsidRPr="00FF4CFB">
              <w:rPr>
                <w:rFonts w:ascii="Times New Roman" w:hAnsi="Times New Roman"/>
                <w:sz w:val="22"/>
                <w:szCs w:val="22"/>
              </w:rPr>
              <w:t>estimated $</w:t>
            </w:r>
            <w:r w:rsidR="00FF4CFB" w:rsidRPr="006C3348">
              <w:rPr>
                <w:rFonts w:ascii="Times New Roman" w:hAnsi="Times New Roman"/>
                <w:spacing w:val="-3"/>
              </w:rPr>
              <w:t>8</w:t>
            </w:r>
            <w:r w:rsidR="00C86B59" w:rsidRPr="006C3348">
              <w:rPr>
                <w:rFonts w:ascii="Times New Roman" w:hAnsi="Times New Roman"/>
                <w:spacing w:val="-3"/>
              </w:rPr>
              <w:t>,</w:t>
            </w:r>
            <w:r w:rsidR="00FF4CFB" w:rsidRPr="006C3348">
              <w:rPr>
                <w:rFonts w:ascii="Times New Roman" w:hAnsi="Times New Roman"/>
                <w:spacing w:val="-3"/>
              </w:rPr>
              <w:t>107</w:t>
            </w:r>
            <w:r w:rsidR="00C86B59" w:rsidRPr="006C3348">
              <w:rPr>
                <w:rFonts w:ascii="Times New Roman" w:hAnsi="Times New Roman"/>
                <w:spacing w:val="-3"/>
              </w:rPr>
              <w:t>,</w:t>
            </w:r>
            <w:r w:rsidR="00FF4CFB" w:rsidRPr="00FF4CFB">
              <w:rPr>
                <w:rFonts w:ascii="Times New Roman" w:hAnsi="Times New Roman"/>
                <w:spacing w:val="-3"/>
              </w:rPr>
              <w:t>804</w:t>
            </w:r>
            <w:r w:rsidR="00C86B59" w:rsidRPr="00FF4CFB">
              <w:rPr>
                <w:rFonts w:ascii="Times New Roman" w:hAnsi="Times New Roman"/>
                <w:spacing w:val="-3"/>
              </w:rPr>
              <w:t xml:space="preserve"> </w:t>
            </w:r>
            <w:r w:rsidRPr="00FF4CFB">
              <w:rPr>
                <w:rFonts w:ascii="Times New Roman" w:hAnsi="Times New Roman"/>
                <w:sz w:val="22"/>
                <w:szCs w:val="22"/>
              </w:rPr>
              <w:t>of</w:t>
            </w:r>
            <w:r w:rsidRPr="00876D03">
              <w:rPr>
                <w:rFonts w:ascii="Times New Roman" w:hAnsi="Times New Roman"/>
                <w:sz w:val="22"/>
                <w:szCs w:val="22"/>
              </w:rPr>
              <w:t xml:space="preserve"> on and off-site public improvements, including, but not limited to,</w:t>
            </w:r>
            <w:r w:rsidR="00E07C3F">
              <w:rPr>
                <w:rFonts w:ascii="Times New Roman" w:hAnsi="Times New Roman"/>
                <w:sz w:val="22"/>
                <w:szCs w:val="22"/>
              </w:rPr>
              <w:t xml:space="preserve"> </w:t>
            </w:r>
            <w:r w:rsidR="00E07C3F">
              <w:rPr>
                <w:rFonts w:ascii="Times New Roman" w:hAnsi="Times New Roman"/>
                <w:spacing w:val="-3"/>
              </w:rPr>
              <w:t xml:space="preserve">roadway, water, sanitary sewer, stormwater and drainage, and </w:t>
            </w:r>
            <w:r w:rsidR="00813256">
              <w:rPr>
                <w:rFonts w:ascii="Times New Roman" w:hAnsi="Times New Roman"/>
                <w:spacing w:val="-3"/>
              </w:rPr>
              <w:t>park and recreation</w:t>
            </w:r>
            <w:r w:rsidR="00E07C3F">
              <w:rPr>
                <w:rFonts w:ascii="Times New Roman" w:hAnsi="Times New Roman"/>
                <w:spacing w:val="-3"/>
              </w:rPr>
              <w:t xml:space="preserve"> improvements and facilities. </w:t>
            </w:r>
            <w:r w:rsidRPr="00876D03">
              <w:rPr>
                <w:rFonts w:ascii="Times New Roman" w:hAnsi="Times New Roman"/>
                <w:sz w:val="22"/>
                <w:szCs w:val="22"/>
              </w:rPr>
              <w:t xml:space="preserve"> </w:t>
            </w:r>
          </w:p>
        </w:tc>
      </w:tr>
      <w:tr w:rsidR="00AC7E68" w:rsidRPr="003620FC" w14:paraId="338019FA" w14:textId="77777777" w:rsidTr="003620FC">
        <w:tc>
          <w:tcPr>
            <w:tcW w:w="5508" w:type="dxa"/>
            <w:shd w:val="clear" w:color="auto" w:fill="auto"/>
          </w:tcPr>
          <w:p w14:paraId="267C1EE9" w14:textId="77777777" w:rsidR="00AC7E68" w:rsidRPr="003620FC" w:rsidRDefault="00AC7E68" w:rsidP="003620FC">
            <w:pPr>
              <w:overflowPunct w:val="0"/>
              <w:autoSpaceDE w:val="0"/>
              <w:autoSpaceDN w:val="0"/>
              <w:rPr>
                <w:rFonts w:ascii="Times New Roman" w:hAnsi="Times New Roman"/>
                <w:sz w:val="22"/>
                <w:szCs w:val="22"/>
              </w:rPr>
            </w:pPr>
            <w:r w:rsidRPr="0017386F">
              <w:rPr>
                <w:rFonts w:ascii="Times New Roman" w:hAnsi="Times New Roman"/>
                <w:sz w:val="22"/>
                <w:szCs w:val="22"/>
              </w:rPr>
              <w:t>8. Current Certified Mill Levies</w:t>
            </w:r>
          </w:p>
          <w:p w14:paraId="02BA8F5D" w14:textId="77777777" w:rsidR="00AC7E68" w:rsidRPr="003620FC" w:rsidRDefault="00AC7E68" w:rsidP="003620FC">
            <w:pPr>
              <w:overflowPunct w:val="0"/>
              <w:autoSpaceDE w:val="0"/>
              <w:autoSpaceDN w:val="0"/>
              <w:ind w:left="360"/>
              <w:rPr>
                <w:rFonts w:ascii="Times New Roman" w:hAnsi="Times New Roman"/>
                <w:sz w:val="22"/>
                <w:szCs w:val="22"/>
              </w:rPr>
            </w:pPr>
            <w:r w:rsidRPr="003620FC">
              <w:rPr>
                <w:rFonts w:ascii="Times New Roman" w:hAnsi="Times New Roman"/>
                <w:sz w:val="22"/>
                <w:szCs w:val="22"/>
              </w:rPr>
              <w:tab/>
              <w:t>a. Debt Service</w:t>
            </w:r>
          </w:p>
          <w:p w14:paraId="4A1A9789" w14:textId="77777777" w:rsidR="00AC7E68" w:rsidRPr="003620FC" w:rsidRDefault="00AC7E68" w:rsidP="003620FC">
            <w:pPr>
              <w:overflowPunct w:val="0"/>
              <w:autoSpaceDE w:val="0"/>
              <w:autoSpaceDN w:val="0"/>
              <w:ind w:left="360"/>
              <w:rPr>
                <w:rFonts w:ascii="Times New Roman" w:hAnsi="Times New Roman"/>
                <w:sz w:val="22"/>
                <w:szCs w:val="22"/>
              </w:rPr>
            </w:pPr>
            <w:r w:rsidRPr="003620FC">
              <w:rPr>
                <w:rFonts w:ascii="Times New Roman" w:hAnsi="Times New Roman"/>
                <w:sz w:val="22"/>
                <w:szCs w:val="22"/>
              </w:rPr>
              <w:tab/>
              <w:t>b. Operational</w:t>
            </w:r>
          </w:p>
          <w:p w14:paraId="634E1D9F" w14:textId="36BDDA70" w:rsidR="00AC7E68" w:rsidRPr="003620FC" w:rsidRDefault="00AC7E68" w:rsidP="00876D03">
            <w:pPr>
              <w:overflowPunct w:val="0"/>
              <w:autoSpaceDE w:val="0"/>
              <w:autoSpaceDN w:val="0"/>
              <w:ind w:left="360"/>
              <w:rPr>
                <w:rFonts w:ascii="Times New Roman" w:hAnsi="Times New Roman"/>
                <w:sz w:val="22"/>
                <w:szCs w:val="22"/>
              </w:rPr>
            </w:pPr>
            <w:r w:rsidRPr="003620FC">
              <w:rPr>
                <w:rFonts w:ascii="Times New Roman" w:hAnsi="Times New Roman"/>
                <w:sz w:val="22"/>
                <w:szCs w:val="22"/>
              </w:rPr>
              <w:tab/>
              <w:t xml:space="preserve">c. </w:t>
            </w:r>
            <w:r w:rsidR="00876D03">
              <w:rPr>
                <w:rFonts w:ascii="Times New Roman" w:hAnsi="Times New Roman"/>
                <w:sz w:val="22"/>
                <w:szCs w:val="22"/>
              </w:rPr>
              <w:t>Total</w:t>
            </w:r>
          </w:p>
        </w:tc>
        <w:tc>
          <w:tcPr>
            <w:tcW w:w="5508" w:type="dxa"/>
            <w:shd w:val="clear" w:color="auto" w:fill="auto"/>
          </w:tcPr>
          <w:p w14:paraId="799328C4" w14:textId="77777777" w:rsidR="00AC7E68" w:rsidRPr="00876D03" w:rsidRDefault="00470646" w:rsidP="003620FC">
            <w:pPr>
              <w:overflowPunct w:val="0"/>
              <w:autoSpaceDE w:val="0"/>
              <w:autoSpaceDN w:val="0"/>
              <w:rPr>
                <w:rFonts w:ascii="Times New Roman" w:hAnsi="Times New Roman"/>
                <w:sz w:val="22"/>
                <w:szCs w:val="22"/>
              </w:rPr>
            </w:pPr>
            <w:r w:rsidRPr="00876D03">
              <w:rPr>
                <w:rFonts w:ascii="Times New Roman" w:hAnsi="Times New Roman"/>
                <w:sz w:val="22"/>
                <w:szCs w:val="22"/>
              </w:rPr>
              <w:t>a. 50 mills (subject to adjustment)</w:t>
            </w:r>
          </w:p>
          <w:p w14:paraId="5FE3CAF2" w14:textId="07A3B966" w:rsidR="00470646" w:rsidRPr="00876D03" w:rsidRDefault="00470646" w:rsidP="003620FC">
            <w:pPr>
              <w:overflowPunct w:val="0"/>
              <w:autoSpaceDE w:val="0"/>
              <w:autoSpaceDN w:val="0"/>
              <w:rPr>
                <w:rFonts w:ascii="Times New Roman" w:hAnsi="Times New Roman"/>
                <w:sz w:val="22"/>
                <w:szCs w:val="22"/>
              </w:rPr>
            </w:pPr>
            <w:r w:rsidRPr="00876D03">
              <w:rPr>
                <w:rFonts w:ascii="Times New Roman" w:hAnsi="Times New Roman"/>
                <w:sz w:val="22"/>
                <w:szCs w:val="22"/>
              </w:rPr>
              <w:t xml:space="preserve">b. </w:t>
            </w:r>
            <w:r w:rsidR="00920BA9" w:rsidRPr="00876D03">
              <w:rPr>
                <w:rFonts w:ascii="Times New Roman" w:hAnsi="Times New Roman"/>
                <w:sz w:val="22"/>
                <w:szCs w:val="22"/>
              </w:rPr>
              <w:t>1</w:t>
            </w:r>
            <w:r w:rsidR="00920BA9">
              <w:rPr>
                <w:rFonts w:ascii="Times New Roman" w:hAnsi="Times New Roman"/>
                <w:sz w:val="22"/>
                <w:szCs w:val="22"/>
              </w:rPr>
              <w:t>0</w:t>
            </w:r>
            <w:r w:rsidR="00920BA9" w:rsidRPr="00876D03">
              <w:rPr>
                <w:rFonts w:ascii="Times New Roman" w:hAnsi="Times New Roman"/>
                <w:sz w:val="22"/>
                <w:szCs w:val="22"/>
              </w:rPr>
              <w:t xml:space="preserve"> </w:t>
            </w:r>
            <w:r w:rsidRPr="00876D03">
              <w:rPr>
                <w:rFonts w:ascii="Times New Roman" w:hAnsi="Times New Roman"/>
                <w:sz w:val="22"/>
                <w:szCs w:val="22"/>
              </w:rPr>
              <w:t>mills (subject to adjustment)</w:t>
            </w:r>
          </w:p>
          <w:p w14:paraId="46D34EBA" w14:textId="014DE629" w:rsidR="00470646" w:rsidRPr="00876D03" w:rsidRDefault="00375D17" w:rsidP="003620FC">
            <w:pPr>
              <w:overflowPunct w:val="0"/>
              <w:autoSpaceDE w:val="0"/>
              <w:autoSpaceDN w:val="0"/>
              <w:rPr>
                <w:rFonts w:ascii="Times New Roman" w:hAnsi="Times New Roman"/>
                <w:sz w:val="22"/>
                <w:szCs w:val="22"/>
              </w:rPr>
            </w:pPr>
            <w:r w:rsidRPr="00876D03">
              <w:rPr>
                <w:rFonts w:ascii="Times New Roman" w:hAnsi="Times New Roman"/>
                <w:sz w:val="22"/>
                <w:szCs w:val="22"/>
              </w:rPr>
              <w:t>c</w:t>
            </w:r>
            <w:r w:rsidR="00470646" w:rsidRPr="00876D03">
              <w:rPr>
                <w:rFonts w:ascii="Times New Roman" w:hAnsi="Times New Roman"/>
                <w:sz w:val="22"/>
                <w:szCs w:val="22"/>
              </w:rPr>
              <w:t xml:space="preserve">. </w:t>
            </w:r>
            <w:r w:rsidR="00920BA9" w:rsidRPr="00876D03">
              <w:rPr>
                <w:rFonts w:ascii="Times New Roman" w:hAnsi="Times New Roman"/>
                <w:sz w:val="22"/>
                <w:szCs w:val="22"/>
              </w:rPr>
              <w:t>6</w:t>
            </w:r>
            <w:r w:rsidR="00920BA9">
              <w:rPr>
                <w:rFonts w:ascii="Times New Roman" w:hAnsi="Times New Roman"/>
                <w:sz w:val="22"/>
                <w:szCs w:val="22"/>
              </w:rPr>
              <w:t>0</w:t>
            </w:r>
            <w:r w:rsidR="00920BA9" w:rsidRPr="00876D03">
              <w:rPr>
                <w:rFonts w:ascii="Times New Roman" w:hAnsi="Times New Roman"/>
                <w:sz w:val="22"/>
                <w:szCs w:val="22"/>
              </w:rPr>
              <w:t xml:space="preserve"> </w:t>
            </w:r>
            <w:r w:rsidR="00470646" w:rsidRPr="00876D03">
              <w:rPr>
                <w:rFonts w:ascii="Times New Roman" w:hAnsi="Times New Roman"/>
                <w:sz w:val="22"/>
                <w:szCs w:val="22"/>
              </w:rPr>
              <w:t xml:space="preserve">mills (subject to adjustment) </w:t>
            </w:r>
          </w:p>
        </w:tc>
      </w:tr>
      <w:tr w:rsidR="00AC7E68" w:rsidRPr="003620FC" w14:paraId="544ABD3D" w14:textId="77777777" w:rsidTr="003620FC">
        <w:tc>
          <w:tcPr>
            <w:tcW w:w="5508" w:type="dxa"/>
            <w:shd w:val="clear" w:color="auto" w:fill="auto"/>
          </w:tcPr>
          <w:p w14:paraId="54714E95" w14:textId="67407949" w:rsidR="00AC7E68" w:rsidRPr="003620FC" w:rsidRDefault="00AC7E68" w:rsidP="003620FC">
            <w:pPr>
              <w:overflowPunct w:val="0"/>
              <w:autoSpaceDE w:val="0"/>
              <w:autoSpaceDN w:val="0"/>
              <w:ind w:left="720" w:hanging="720"/>
              <w:rPr>
                <w:rFonts w:ascii="Times New Roman" w:hAnsi="Times New Roman"/>
                <w:sz w:val="22"/>
                <w:szCs w:val="22"/>
              </w:rPr>
            </w:pPr>
            <w:r w:rsidRPr="003620FC">
              <w:rPr>
                <w:rFonts w:ascii="Times New Roman" w:hAnsi="Times New Roman"/>
                <w:sz w:val="22"/>
                <w:szCs w:val="22"/>
              </w:rPr>
              <w:t>9.</w:t>
            </w:r>
            <w:r w:rsidRPr="003620FC">
              <w:rPr>
                <w:rFonts w:ascii="Times New Roman" w:hAnsi="Times New Roman"/>
                <w:sz w:val="22"/>
                <w:szCs w:val="22"/>
              </w:rPr>
              <w:tab/>
              <w:t>Sample Calculation of Current Mill Levy for a Residential Property.</w:t>
            </w:r>
          </w:p>
        </w:tc>
        <w:tc>
          <w:tcPr>
            <w:tcW w:w="5508" w:type="dxa"/>
            <w:shd w:val="clear" w:color="auto" w:fill="auto"/>
          </w:tcPr>
          <w:p w14:paraId="0FADE88D" w14:textId="3F8FA0CF" w:rsidR="00AC7E68" w:rsidRDefault="00470646" w:rsidP="003620FC">
            <w:pPr>
              <w:overflowPunct w:val="0"/>
              <w:autoSpaceDE w:val="0"/>
              <w:autoSpaceDN w:val="0"/>
              <w:rPr>
                <w:rFonts w:ascii="Times New Roman" w:hAnsi="Times New Roman"/>
                <w:sz w:val="22"/>
                <w:szCs w:val="22"/>
              </w:rPr>
            </w:pPr>
            <w:r>
              <w:rPr>
                <w:rFonts w:ascii="Times New Roman" w:hAnsi="Times New Roman"/>
                <w:sz w:val="22"/>
                <w:szCs w:val="22"/>
              </w:rPr>
              <w:t>Assume a residential property with a value of $</w:t>
            </w:r>
            <w:r w:rsidR="0063192C">
              <w:rPr>
                <w:rFonts w:ascii="Times New Roman" w:hAnsi="Times New Roman"/>
                <w:sz w:val="22"/>
                <w:szCs w:val="22"/>
              </w:rPr>
              <w:t>500</w:t>
            </w:r>
            <w:r>
              <w:rPr>
                <w:rFonts w:ascii="Times New Roman" w:hAnsi="Times New Roman"/>
                <w:sz w:val="22"/>
                <w:szCs w:val="22"/>
              </w:rPr>
              <w:t xml:space="preserve">,000 x </w:t>
            </w:r>
            <w:r w:rsidR="00E07C3F">
              <w:rPr>
                <w:rFonts w:ascii="Times New Roman" w:hAnsi="Times New Roman"/>
                <w:sz w:val="22"/>
                <w:szCs w:val="22"/>
              </w:rPr>
              <w:t>7.15</w:t>
            </w:r>
            <w:r>
              <w:rPr>
                <w:rFonts w:ascii="Times New Roman" w:hAnsi="Times New Roman"/>
                <w:sz w:val="22"/>
                <w:szCs w:val="22"/>
              </w:rPr>
              <w:t>% = $</w:t>
            </w:r>
            <w:r w:rsidR="0063192C">
              <w:rPr>
                <w:rFonts w:ascii="Times New Roman" w:hAnsi="Times New Roman"/>
                <w:sz w:val="22"/>
                <w:szCs w:val="22"/>
              </w:rPr>
              <w:t>35</w:t>
            </w:r>
            <w:r w:rsidR="00E07C3F">
              <w:rPr>
                <w:rFonts w:ascii="Times New Roman" w:hAnsi="Times New Roman"/>
                <w:sz w:val="22"/>
                <w:szCs w:val="22"/>
              </w:rPr>
              <w:t>,</w:t>
            </w:r>
            <w:r w:rsidR="0063192C">
              <w:rPr>
                <w:rFonts w:ascii="Times New Roman" w:hAnsi="Times New Roman"/>
                <w:sz w:val="22"/>
                <w:szCs w:val="22"/>
              </w:rPr>
              <w:t xml:space="preserve">750 </w:t>
            </w:r>
            <w:r>
              <w:rPr>
                <w:rFonts w:ascii="Times New Roman" w:hAnsi="Times New Roman"/>
                <w:sz w:val="22"/>
                <w:szCs w:val="22"/>
              </w:rPr>
              <w:t>(assessed value);</w:t>
            </w:r>
          </w:p>
          <w:p w14:paraId="7520A29F" w14:textId="0B4C5D2C" w:rsidR="00470646" w:rsidRDefault="00470646" w:rsidP="003620FC">
            <w:pPr>
              <w:overflowPunct w:val="0"/>
              <w:autoSpaceDE w:val="0"/>
              <w:autoSpaceDN w:val="0"/>
              <w:rPr>
                <w:rFonts w:ascii="Times New Roman" w:hAnsi="Times New Roman"/>
                <w:sz w:val="22"/>
                <w:szCs w:val="22"/>
              </w:rPr>
            </w:pPr>
            <w:r>
              <w:rPr>
                <w:rFonts w:ascii="Times New Roman" w:hAnsi="Times New Roman"/>
                <w:sz w:val="22"/>
                <w:szCs w:val="22"/>
              </w:rPr>
              <w:t>$</w:t>
            </w:r>
            <w:r w:rsidR="0063192C">
              <w:rPr>
                <w:rFonts w:ascii="Times New Roman" w:hAnsi="Times New Roman"/>
                <w:sz w:val="22"/>
                <w:szCs w:val="22"/>
              </w:rPr>
              <w:t>35</w:t>
            </w:r>
            <w:r w:rsidR="00E07C3F">
              <w:rPr>
                <w:rFonts w:ascii="Times New Roman" w:hAnsi="Times New Roman"/>
                <w:sz w:val="22"/>
                <w:szCs w:val="22"/>
              </w:rPr>
              <w:t>,</w:t>
            </w:r>
            <w:r w:rsidR="0063192C">
              <w:rPr>
                <w:rFonts w:ascii="Times New Roman" w:hAnsi="Times New Roman"/>
                <w:sz w:val="22"/>
                <w:szCs w:val="22"/>
              </w:rPr>
              <w:t>750</w:t>
            </w:r>
            <w:r w:rsidR="0063192C" w:rsidRPr="00876D03">
              <w:rPr>
                <w:rFonts w:ascii="Times New Roman" w:hAnsi="Times New Roman"/>
                <w:sz w:val="22"/>
                <w:szCs w:val="22"/>
              </w:rPr>
              <w:t xml:space="preserve"> </w:t>
            </w:r>
            <w:r w:rsidRPr="00876D03">
              <w:rPr>
                <w:rFonts w:ascii="Times New Roman" w:hAnsi="Times New Roman"/>
                <w:sz w:val="22"/>
                <w:szCs w:val="22"/>
              </w:rPr>
              <w:t>x 0.0</w:t>
            </w:r>
            <w:r w:rsidR="00876D03" w:rsidRPr="00876D03">
              <w:rPr>
                <w:rFonts w:ascii="Times New Roman" w:hAnsi="Times New Roman"/>
                <w:sz w:val="22"/>
                <w:szCs w:val="22"/>
              </w:rPr>
              <w:t>6</w:t>
            </w:r>
            <w:r w:rsidRPr="00876D03">
              <w:rPr>
                <w:rFonts w:ascii="Times New Roman" w:hAnsi="Times New Roman"/>
                <w:sz w:val="22"/>
                <w:szCs w:val="22"/>
              </w:rPr>
              <w:t xml:space="preserve"> = $</w:t>
            </w:r>
            <w:r w:rsidR="0063192C">
              <w:rPr>
                <w:rFonts w:ascii="Times New Roman" w:hAnsi="Times New Roman"/>
                <w:sz w:val="22"/>
                <w:szCs w:val="22"/>
              </w:rPr>
              <w:t>2</w:t>
            </w:r>
            <w:r w:rsidR="00E07C3F">
              <w:rPr>
                <w:rFonts w:ascii="Times New Roman" w:hAnsi="Times New Roman"/>
                <w:sz w:val="22"/>
                <w:szCs w:val="22"/>
              </w:rPr>
              <w:t>,</w:t>
            </w:r>
            <w:r w:rsidR="0063192C">
              <w:rPr>
                <w:rFonts w:ascii="Times New Roman" w:hAnsi="Times New Roman"/>
                <w:sz w:val="22"/>
                <w:szCs w:val="22"/>
              </w:rPr>
              <w:t>145</w:t>
            </w:r>
            <w:r w:rsidR="0063192C" w:rsidRPr="00876D03">
              <w:rPr>
                <w:rFonts w:ascii="Times New Roman" w:hAnsi="Times New Roman"/>
                <w:sz w:val="22"/>
                <w:szCs w:val="22"/>
              </w:rPr>
              <w:t xml:space="preserve"> </w:t>
            </w:r>
            <w:r w:rsidRPr="00876D03">
              <w:rPr>
                <w:rFonts w:ascii="Times New Roman" w:hAnsi="Times New Roman"/>
                <w:sz w:val="22"/>
                <w:szCs w:val="22"/>
              </w:rPr>
              <w:t>taxes per year due to the District</w:t>
            </w:r>
          </w:p>
          <w:p w14:paraId="19E07DE7" w14:textId="01BDE601" w:rsidR="00C01B83" w:rsidRPr="003620FC" w:rsidRDefault="00C01B83" w:rsidP="003620FC">
            <w:pPr>
              <w:overflowPunct w:val="0"/>
              <w:autoSpaceDE w:val="0"/>
              <w:autoSpaceDN w:val="0"/>
              <w:rPr>
                <w:rFonts w:ascii="Times New Roman" w:hAnsi="Times New Roman"/>
                <w:sz w:val="22"/>
                <w:szCs w:val="22"/>
              </w:rPr>
            </w:pPr>
          </w:p>
        </w:tc>
      </w:tr>
      <w:tr w:rsidR="00AC7E68" w:rsidRPr="003620FC" w14:paraId="52FEAA0F" w14:textId="77777777" w:rsidTr="003620FC">
        <w:tc>
          <w:tcPr>
            <w:tcW w:w="5508" w:type="dxa"/>
            <w:shd w:val="clear" w:color="auto" w:fill="auto"/>
          </w:tcPr>
          <w:p w14:paraId="524AC173" w14:textId="77777777" w:rsidR="00AC7E68" w:rsidRPr="003620FC" w:rsidRDefault="00AC7E68" w:rsidP="003620FC">
            <w:pPr>
              <w:overflowPunct w:val="0"/>
              <w:autoSpaceDE w:val="0"/>
              <w:autoSpaceDN w:val="0"/>
              <w:rPr>
                <w:rFonts w:ascii="Times New Roman" w:hAnsi="Times New Roman"/>
                <w:sz w:val="22"/>
                <w:szCs w:val="22"/>
              </w:rPr>
            </w:pPr>
            <w:r w:rsidRPr="0017386F">
              <w:rPr>
                <w:rFonts w:ascii="Times New Roman" w:hAnsi="Times New Roman"/>
                <w:sz w:val="22"/>
                <w:szCs w:val="22"/>
              </w:rPr>
              <w:t>10.</w:t>
            </w:r>
            <w:r w:rsidRPr="0017386F">
              <w:rPr>
                <w:rFonts w:ascii="Times New Roman" w:hAnsi="Times New Roman"/>
                <w:sz w:val="22"/>
                <w:szCs w:val="22"/>
              </w:rPr>
              <w:tab/>
              <w:t>Maximum Authorized Mill Levy Caps</w:t>
            </w:r>
          </w:p>
          <w:p w14:paraId="18EC2F06" w14:textId="77777777" w:rsidR="00AC7E68" w:rsidRPr="003620FC" w:rsidRDefault="00AC7E68" w:rsidP="003620FC">
            <w:pPr>
              <w:overflowPunct w:val="0"/>
              <w:autoSpaceDE w:val="0"/>
              <w:autoSpaceDN w:val="0"/>
              <w:ind w:left="720"/>
              <w:rPr>
                <w:rFonts w:ascii="Times New Roman" w:hAnsi="Times New Roman"/>
                <w:sz w:val="22"/>
                <w:szCs w:val="22"/>
              </w:rPr>
            </w:pPr>
            <w:r w:rsidRPr="003620FC">
              <w:rPr>
                <w:rFonts w:ascii="Times New Roman" w:hAnsi="Times New Roman"/>
                <w:sz w:val="22"/>
                <w:szCs w:val="22"/>
              </w:rPr>
              <w:t>(Note:  these are maximum allowable mill levies which could be certified in the future unless there was a change in state statutes or Board of County Commissioners approvals)</w:t>
            </w:r>
          </w:p>
          <w:p w14:paraId="37D4AF47" w14:textId="77777777" w:rsidR="00AC7E68" w:rsidRPr="003620FC" w:rsidRDefault="00AC7E68" w:rsidP="003620FC">
            <w:pPr>
              <w:overflowPunct w:val="0"/>
              <w:autoSpaceDE w:val="0"/>
              <w:autoSpaceDN w:val="0"/>
              <w:rPr>
                <w:rFonts w:ascii="Times New Roman" w:hAnsi="Times New Roman"/>
                <w:sz w:val="22"/>
                <w:szCs w:val="22"/>
              </w:rPr>
            </w:pPr>
          </w:p>
          <w:p w14:paraId="7555162C" w14:textId="77777777" w:rsidR="00AC7E68" w:rsidRPr="003620FC" w:rsidRDefault="00AC7E68" w:rsidP="003620FC">
            <w:pPr>
              <w:overflowPunct w:val="0"/>
              <w:autoSpaceDE w:val="0"/>
              <w:autoSpaceDN w:val="0"/>
              <w:ind w:left="360"/>
              <w:rPr>
                <w:rFonts w:ascii="Times New Roman" w:hAnsi="Times New Roman"/>
                <w:sz w:val="22"/>
                <w:szCs w:val="22"/>
              </w:rPr>
            </w:pPr>
            <w:r w:rsidRPr="003620FC">
              <w:rPr>
                <w:rFonts w:ascii="Times New Roman" w:hAnsi="Times New Roman"/>
                <w:sz w:val="22"/>
                <w:szCs w:val="22"/>
              </w:rPr>
              <w:tab/>
              <w:t>a. Debt Service</w:t>
            </w:r>
          </w:p>
          <w:p w14:paraId="5C409EF4" w14:textId="77777777" w:rsidR="00AC7E68" w:rsidRPr="003620FC" w:rsidRDefault="00AC7E68" w:rsidP="003620FC">
            <w:pPr>
              <w:overflowPunct w:val="0"/>
              <w:autoSpaceDE w:val="0"/>
              <w:autoSpaceDN w:val="0"/>
              <w:ind w:left="360"/>
              <w:rPr>
                <w:rFonts w:ascii="Times New Roman" w:hAnsi="Times New Roman"/>
                <w:sz w:val="22"/>
                <w:szCs w:val="22"/>
              </w:rPr>
            </w:pPr>
            <w:r w:rsidRPr="003620FC">
              <w:rPr>
                <w:rFonts w:ascii="Times New Roman" w:hAnsi="Times New Roman"/>
                <w:sz w:val="22"/>
                <w:szCs w:val="22"/>
              </w:rPr>
              <w:tab/>
              <w:t>b. Operational</w:t>
            </w:r>
          </w:p>
          <w:p w14:paraId="576A4DC5" w14:textId="79E7835D" w:rsidR="00AC7E68" w:rsidRPr="003620FC" w:rsidRDefault="00AC7E68" w:rsidP="00876D03">
            <w:pPr>
              <w:overflowPunct w:val="0"/>
              <w:autoSpaceDE w:val="0"/>
              <w:autoSpaceDN w:val="0"/>
              <w:ind w:left="360"/>
              <w:rPr>
                <w:rFonts w:ascii="Times New Roman" w:hAnsi="Times New Roman"/>
                <w:sz w:val="22"/>
                <w:szCs w:val="22"/>
              </w:rPr>
            </w:pPr>
            <w:r w:rsidRPr="003620FC">
              <w:rPr>
                <w:rFonts w:ascii="Times New Roman" w:hAnsi="Times New Roman"/>
                <w:sz w:val="22"/>
                <w:szCs w:val="22"/>
              </w:rPr>
              <w:tab/>
              <w:t xml:space="preserve">c. </w:t>
            </w:r>
            <w:r w:rsidR="00876D03">
              <w:rPr>
                <w:rFonts w:ascii="Times New Roman" w:hAnsi="Times New Roman"/>
                <w:sz w:val="22"/>
                <w:szCs w:val="22"/>
              </w:rPr>
              <w:t>Total</w:t>
            </w:r>
          </w:p>
        </w:tc>
        <w:tc>
          <w:tcPr>
            <w:tcW w:w="5508" w:type="dxa"/>
            <w:shd w:val="clear" w:color="auto" w:fill="auto"/>
          </w:tcPr>
          <w:p w14:paraId="4F98AB4D" w14:textId="77777777" w:rsidR="00AC7E68" w:rsidRPr="00876D03" w:rsidRDefault="00470646" w:rsidP="003620FC">
            <w:pPr>
              <w:overflowPunct w:val="0"/>
              <w:autoSpaceDE w:val="0"/>
              <w:autoSpaceDN w:val="0"/>
              <w:rPr>
                <w:rFonts w:ascii="Times New Roman" w:hAnsi="Times New Roman"/>
                <w:sz w:val="22"/>
                <w:szCs w:val="22"/>
              </w:rPr>
            </w:pPr>
            <w:r>
              <w:rPr>
                <w:rFonts w:ascii="Times New Roman" w:hAnsi="Times New Roman"/>
                <w:sz w:val="22"/>
                <w:szCs w:val="22"/>
              </w:rPr>
              <w:t xml:space="preserve">a. </w:t>
            </w:r>
            <w:r w:rsidRPr="00876D03">
              <w:rPr>
                <w:rFonts w:ascii="Times New Roman" w:hAnsi="Times New Roman"/>
                <w:sz w:val="22"/>
                <w:szCs w:val="22"/>
              </w:rPr>
              <w:t>50 mills (subject to adjustment)</w:t>
            </w:r>
          </w:p>
          <w:p w14:paraId="710E1404" w14:textId="48DF3978" w:rsidR="00470646" w:rsidRPr="00876D03" w:rsidRDefault="00470646" w:rsidP="003620FC">
            <w:pPr>
              <w:overflowPunct w:val="0"/>
              <w:autoSpaceDE w:val="0"/>
              <w:autoSpaceDN w:val="0"/>
              <w:rPr>
                <w:rFonts w:ascii="Times New Roman" w:hAnsi="Times New Roman"/>
                <w:sz w:val="22"/>
                <w:szCs w:val="22"/>
              </w:rPr>
            </w:pPr>
            <w:r w:rsidRPr="00876D03">
              <w:rPr>
                <w:rFonts w:ascii="Times New Roman" w:hAnsi="Times New Roman"/>
                <w:sz w:val="22"/>
                <w:szCs w:val="22"/>
              </w:rPr>
              <w:t xml:space="preserve">b. </w:t>
            </w:r>
            <w:r w:rsidR="00920BA9" w:rsidRPr="00876D03">
              <w:rPr>
                <w:rFonts w:ascii="Times New Roman" w:hAnsi="Times New Roman"/>
                <w:sz w:val="22"/>
                <w:szCs w:val="22"/>
              </w:rPr>
              <w:t>1</w:t>
            </w:r>
            <w:r w:rsidR="00920BA9">
              <w:rPr>
                <w:rFonts w:ascii="Times New Roman" w:hAnsi="Times New Roman"/>
                <w:sz w:val="22"/>
                <w:szCs w:val="22"/>
              </w:rPr>
              <w:t>0</w:t>
            </w:r>
            <w:r w:rsidR="00920BA9" w:rsidRPr="00876D03">
              <w:rPr>
                <w:rFonts w:ascii="Times New Roman" w:hAnsi="Times New Roman"/>
                <w:sz w:val="22"/>
                <w:szCs w:val="22"/>
              </w:rPr>
              <w:t xml:space="preserve"> </w:t>
            </w:r>
            <w:r w:rsidRPr="00876D03">
              <w:rPr>
                <w:rFonts w:ascii="Times New Roman" w:hAnsi="Times New Roman"/>
                <w:sz w:val="22"/>
                <w:szCs w:val="22"/>
              </w:rPr>
              <w:t>mills (subject to adjustment)</w:t>
            </w:r>
          </w:p>
          <w:p w14:paraId="24365243" w14:textId="12A3E8E1" w:rsidR="00470646" w:rsidRPr="003620FC" w:rsidRDefault="00375D17" w:rsidP="003620FC">
            <w:pPr>
              <w:overflowPunct w:val="0"/>
              <w:autoSpaceDE w:val="0"/>
              <w:autoSpaceDN w:val="0"/>
              <w:rPr>
                <w:rFonts w:ascii="Times New Roman" w:hAnsi="Times New Roman"/>
                <w:sz w:val="22"/>
                <w:szCs w:val="22"/>
              </w:rPr>
            </w:pPr>
            <w:r w:rsidRPr="00876D03">
              <w:rPr>
                <w:rFonts w:ascii="Times New Roman" w:hAnsi="Times New Roman"/>
                <w:sz w:val="22"/>
                <w:szCs w:val="22"/>
              </w:rPr>
              <w:t>c</w:t>
            </w:r>
            <w:r w:rsidR="00470646" w:rsidRPr="00876D03">
              <w:rPr>
                <w:rFonts w:ascii="Times New Roman" w:hAnsi="Times New Roman"/>
                <w:sz w:val="22"/>
                <w:szCs w:val="22"/>
              </w:rPr>
              <w:t xml:space="preserve">. </w:t>
            </w:r>
            <w:r w:rsidR="00920BA9" w:rsidRPr="00876D03">
              <w:rPr>
                <w:rFonts w:ascii="Times New Roman" w:hAnsi="Times New Roman"/>
                <w:sz w:val="22"/>
                <w:szCs w:val="22"/>
              </w:rPr>
              <w:t>6</w:t>
            </w:r>
            <w:r w:rsidR="00920BA9">
              <w:rPr>
                <w:rFonts w:ascii="Times New Roman" w:hAnsi="Times New Roman"/>
                <w:sz w:val="22"/>
                <w:szCs w:val="22"/>
              </w:rPr>
              <w:t>0</w:t>
            </w:r>
            <w:r w:rsidR="00920BA9" w:rsidRPr="00876D03">
              <w:rPr>
                <w:rFonts w:ascii="Times New Roman" w:hAnsi="Times New Roman"/>
                <w:sz w:val="22"/>
                <w:szCs w:val="22"/>
              </w:rPr>
              <w:t xml:space="preserve"> </w:t>
            </w:r>
            <w:r w:rsidR="00470646" w:rsidRPr="00876D03">
              <w:rPr>
                <w:rFonts w:ascii="Times New Roman" w:hAnsi="Times New Roman"/>
                <w:sz w:val="22"/>
                <w:szCs w:val="22"/>
              </w:rPr>
              <w:t>mills (subject to adjustment</w:t>
            </w:r>
            <w:r w:rsidR="0027605E">
              <w:rPr>
                <w:rFonts w:ascii="Times New Roman" w:hAnsi="Times New Roman"/>
                <w:sz w:val="22"/>
                <w:szCs w:val="22"/>
              </w:rPr>
              <w:t>)</w:t>
            </w:r>
          </w:p>
        </w:tc>
      </w:tr>
      <w:tr w:rsidR="00AC7E68" w:rsidRPr="003620FC" w14:paraId="1A86BEF6" w14:textId="77777777" w:rsidTr="003620FC">
        <w:tc>
          <w:tcPr>
            <w:tcW w:w="5508" w:type="dxa"/>
            <w:shd w:val="clear" w:color="auto" w:fill="auto"/>
          </w:tcPr>
          <w:p w14:paraId="2F948502" w14:textId="2B473228" w:rsidR="00AC7E68" w:rsidRPr="003620FC" w:rsidRDefault="00AC7E68" w:rsidP="00470646">
            <w:pPr>
              <w:overflowPunct w:val="0"/>
              <w:autoSpaceDE w:val="0"/>
              <w:autoSpaceDN w:val="0"/>
              <w:ind w:left="720" w:hanging="720"/>
              <w:rPr>
                <w:rFonts w:ascii="Times New Roman" w:hAnsi="Times New Roman"/>
                <w:sz w:val="22"/>
                <w:szCs w:val="22"/>
              </w:rPr>
            </w:pPr>
            <w:r w:rsidRPr="003620FC">
              <w:rPr>
                <w:rFonts w:ascii="Times New Roman" w:hAnsi="Times New Roman"/>
                <w:sz w:val="22"/>
                <w:szCs w:val="22"/>
              </w:rPr>
              <w:t>11.</w:t>
            </w:r>
            <w:r w:rsidRPr="003620FC">
              <w:rPr>
                <w:rFonts w:ascii="Times New Roman" w:hAnsi="Times New Roman"/>
                <w:sz w:val="22"/>
                <w:szCs w:val="22"/>
              </w:rPr>
              <w:tab/>
              <w:t>Sample Calculation of Mill Levy Cap for a Residential and Commercial Property (as applicable).</w:t>
            </w:r>
          </w:p>
        </w:tc>
        <w:tc>
          <w:tcPr>
            <w:tcW w:w="5508" w:type="dxa"/>
            <w:shd w:val="clear" w:color="auto" w:fill="auto"/>
          </w:tcPr>
          <w:p w14:paraId="6FBF5758" w14:textId="0FFB1F09" w:rsidR="00AC7E68" w:rsidRPr="003620FC" w:rsidRDefault="00470646" w:rsidP="003620FC">
            <w:pPr>
              <w:overflowPunct w:val="0"/>
              <w:autoSpaceDE w:val="0"/>
              <w:autoSpaceDN w:val="0"/>
              <w:rPr>
                <w:rFonts w:ascii="Times New Roman" w:hAnsi="Times New Roman"/>
                <w:sz w:val="22"/>
                <w:szCs w:val="22"/>
              </w:rPr>
            </w:pPr>
            <w:r>
              <w:rPr>
                <w:rFonts w:ascii="Times New Roman" w:hAnsi="Times New Roman"/>
                <w:sz w:val="22"/>
                <w:szCs w:val="22"/>
              </w:rPr>
              <w:t>See #9 above</w:t>
            </w:r>
          </w:p>
        </w:tc>
      </w:tr>
      <w:tr w:rsidR="00AC7E68" w:rsidRPr="003620FC" w14:paraId="6735C079" w14:textId="77777777" w:rsidTr="003620FC">
        <w:tc>
          <w:tcPr>
            <w:tcW w:w="5508" w:type="dxa"/>
            <w:shd w:val="clear" w:color="auto" w:fill="auto"/>
          </w:tcPr>
          <w:p w14:paraId="3E589DBD" w14:textId="6D2D6789"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12.</w:t>
            </w:r>
            <w:r w:rsidRPr="003620FC">
              <w:rPr>
                <w:rFonts w:ascii="Times New Roman" w:hAnsi="Times New Roman"/>
                <w:sz w:val="22"/>
                <w:szCs w:val="22"/>
              </w:rPr>
              <w:tab/>
              <w:t>Current Outstanding Debt of the District (as of the end of year of this report)</w:t>
            </w:r>
          </w:p>
          <w:p w14:paraId="68A8223E" w14:textId="77777777" w:rsidR="00AC7E68" w:rsidRPr="003620FC" w:rsidRDefault="00AC7E68" w:rsidP="003620FC">
            <w:pPr>
              <w:overflowPunct w:val="0"/>
              <w:autoSpaceDE w:val="0"/>
              <w:autoSpaceDN w:val="0"/>
              <w:rPr>
                <w:rFonts w:ascii="Times New Roman" w:hAnsi="Times New Roman"/>
                <w:sz w:val="22"/>
                <w:szCs w:val="22"/>
              </w:rPr>
            </w:pPr>
          </w:p>
        </w:tc>
        <w:tc>
          <w:tcPr>
            <w:tcW w:w="5508" w:type="dxa"/>
            <w:shd w:val="clear" w:color="auto" w:fill="auto"/>
          </w:tcPr>
          <w:p w14:paraId="15368269" w14:textId="5186A703" w:rsidR="00AC7E68" w:rsidRPr="003620FC" w:rsidRDefault="00470646" w:rsidP="003620FC">
            <w:pPr>
              <w:overflowPunct w:val="0"/>
              <w:autoSpaceDE w:val="0"/>
              <w:autoSpaceDN w:val="0"/>
              <w:rPr>
                <w:rFonts w:ascii="Times New Roman" w:hAnsi="Times New Roman"/>
                <w:sz w:val="22"/>
                <w:szCs w:val="22"/>
              </w:rPr>
            </w:pPr>
            <w:r>
              <w:rPr>
                <w:rFonts w:ascii="Times New Roman" w:hAnsi="Times New Roman"/>
                <w:sz w:val="22"/>
                <w:szCs w:val="22"/>
              </w:rPr>
              <w:t>N/A</w:t>
            </w:r>
          </w:p>
        </w:tc>
      </w:tr>
      <w:tr w:rsidR="00AC7E68" w:rsidRPr="003620FC" w14:paraId="4B635A0D" w14:textId="77777777" w:rsidTr="003620FC">
        <w:tc>
          <w:tcPr>
            <w:tcW w:w="5508" w:type="dxa"/>
            <w:shd w:val="clear" w:color="auto" w:fill="auto"/>
          </w:tcPr>
          <w:p w14:paraId="1425C2FE" w14:textId="01E9F54D"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13.</w:t>
            </w:r>
            <w:r w:rsidRPr="003620FC">
              <w:rPr>
                <w:rFonts w:ascii="Times New Roman" w:hAnsi="Times New Roman"/>
                <w:sz w:val="22"/>
                <w:szCs w:val="22"/>
              </w:rPr>
              <w:tab/>
              <w:t>Total voter-authorized debt of the District (including current debt)</w:t>
            </w:r>
          </w:p>
          <w:p w14:paraId="07B6465F" w14:textId="77777777" w:rsidR="00AC7E68" w:rsidRPr="003620FC" w:rsidRDefault="00AC7E68" w:rsidP="003620FC">
            <w:pPr>
              <w:overflowPunct w:val="0"/>
              <w:autoSpaceDE w:val="0"/>
              <w:autoSpaceDN w:val="0"/>
              <w:rPr>
                <w:rFonts w:ascii="Times New Roman" w:hAnsi="Times New Roman"/>
                <w:sz w:val="22"/>
                <w:szCs w:val="22"/>
              </w:rPr>
            </w:pPr>
          </w:p>
        </w:tc>
        <w:tc>
          <w:tcPr>
            <w:tcW w:w="5508" w:type="dxa"/>
            <w:shd w:val="clear" w:color="auto" w:fill="auto"/>
          </w:tcPr>
          <w:p w14:paraId="76B6518C" w14:textId="7E825A8B" w:rsidR="00AC7E68" w:rsidRPr="003620FC" w:rsidRDefault="00470646" w:rsidP="003620FC">
            <w:pPr>
              <w:overflowPunct w:val="0"/>
              <w:autoSpaceDE w:val="0"/>
              <w:autoSpaceDN w:val="0"/>
              <w:rPr>
                <w:rFonts w:ascii="Times New Roman" w:hAnsi="Times New Roman"/>
                <w:sz w:val="22"/>
                <w:szCs w:val="22"/>
              </w:rPr>
            </w:pPr>
            <w:r>
              <w:rPr>
                <w:rFonts w:ascii="Times New Roman" w:hAnsi="Times New Roman"/>
                <w:sz w:val="22"/>
                <w:szCs w:val="22"/>
              </w:rPr>
              <w:t>N/A</w:t>
            </w:r>
          </w:p>
        </w:tc>
      </w:tr>
      <w:tr w:rsidR="00AC7E68" w:rsidRPr="003620FC" w14:paraId="5DDD61C2" w14:textId="77777777" w:rsidTr="003620FC">
        <w:tc>
          <w:tcPr>
            <w:tcW w:w="5508" w:type="dxa"/>
            <w:shd w:val="clear" w:color="auto" w:fill="auto"/>
          </w:tcPr>
          <w:p w14:paraId="3D8277AB" w14:textId="77777777"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14.</w:t>
            </w:r>
            <w:r w:rsidRPr="003620FC">
              <w:rPr>
                <w:rFonts w:ascii="Times New Roman" w:hAnsi="Times New Roman"/>
                <w:sz w:val="22"/>
                <w:szCs w:val="22"/>
              </w:rPr>
              <w:tab/>
              <w:t xml:space="preserve">Debt proposed to be issued, reissued or </w:t>
            </w:r>
            <w:r w:rsidRPr="003620FC">
              <w:rPr>
                <w:rFonts w:ascii="Times New Roman" w:hAnsi="Times New Roman"/>
                <w:sz w:val="22"/>
                <w:szCs w:val="22"/>
              </w:rPr>
              <w:tab/>
              <w:t>otherwise obligated in the coming year.</w:t>
            </w:r>
          </w:p>
          <w:p w14:paraId="5135B7E2" w14:textId="77777777" w:rsidR="00AC7E68" w:rsidRPr="003620FC" w:rsidRDefault="00AC7E68" w:rsidP="003620FC">
            <w:pPr>
              <w:overflowPunct w:val="0"/>
              <w:autoSpaceDE w:val="0"/>
              <w:autoSpaceDN w:val="0"/>
              <w:rPr>
                <w:rFonts w:ascii="Times New Roman" w:hAnsi="Times New Roman"/>
                <w:sz w:val="22"/>
                <w:szCs w:val="22"/>
              </w:rPr>
            </w:pPr>
          </w:p>
        </w:tc>
        <w:tc>
          <w:tcPr>
            <w:tcW w:w="5508" w:type="dxa"/>
            <w:shd w:val="clear" w:color="auto" w:fill="auto"/>
          </w:tcPr>
          <w:p w14:paraId="14DC2E00" w14:textId="57189A8C" w:rsidR="00AC7E68" w:rsidRPr="003620FC" w:rsidRDefault="00470646" w:rsidP="003620FC">
            <w:pPr>
              <w:overflowPunct w:val="0"/>
              <w:autoSpaceDE w:val="0"/>
              <w:autoSpaceDN w:val="0"/>
              <w:rPr>
                <w:rFonts w:ascii="Times New Roman" w:hAnsi="Times New Roman"/>
                <w:sz w:val="22"/>
                <w:szCs w:val="22"/>
              </w:rPr>
            </w:pPr>
            <w:r>
              <w:rPr>
                <w:rFonts w:ascii="Times New Roman" w:hAnsi="Times New Roman"/>
                <w:sz w:val="22"/>
                <w:szCs w:val="22"/>
              </w:rPr>
              <w:t>N/A</w:t>
            </w:r>
          </w:p>
        </w:tc>
      </w:tr>
      <w:tr w:rsidR="00AC7E68" w:rsidRPr="003620FC" w14:paraId="0910DA4C" w14:textId="77777777" w:rsidTr="003620FC">
        <w:tc>
          <w:tcPr>
            <w:tcW w:w="5508" w:type="dxa"/>
            <w:shd w:val="clear" w:color="auto" w:fill="auto"/>
          </w:tcPr>
          <w:p w14:paraId="10FC2C51" w14:textId="77777777" w:rsidR="00AC7E68" w:rsidRPr="003620FC" w:rsidRDefault="00AC7E68" w:rsidP="003620FC">
            <w:pPr>
              <w:overflowPunct w:val="0"/>
              <w:autoSpaceDE w:val="0"/>
              <w:autoSpaceDN w:val="0"/>
              <w:ind w:left="720" w:hanging="720"/>
              <w:rPr>
                <w:rFonts w:ascii="Times New Roman" w:hAnsi="Times New Roman"/>
                <w:sz w:val="22"/>
                <w:szCs w:val="22"/>
              </w:rPr>
            </w:pPr>
            <w:r w:rsidRPr="003620FC">
              <w:rPr>
                <w:rFonts w:ascii="Times New Roman" w:hAnsi="Times New Roman"/>
                <w:sz w:val="22"/>
                <w:szCs w:val="22"/>
              </w:rPr>
              <w:t>15.</w:t>
            </w:r>
            <w:r w:rsidRPr="003620FC">
              <w:rPr>
                <w:rFonts w:ascii="Times New Roman" w:hAnsi="Times New Roman"/>
                <w:sz w:val="22"/>
                <w:szCs w:val="22"/>
              </w:rPr>
              <w:tab/>
              <w:t>Major facilities/ infrastructure improvements initiated or completed in the prior year</w:t>
            </w:r>
          </w:p>
          <w:p w14:paraId="353CD4ED" w14:textId="77777777" w:rsidR="00AC7E68" w:rsidRPr="003620FC" w:rsidRDefault="00AC7E68" w:rsidP="003620FC">
            <w:pPr>
              <w:overflowPunct w:val="0"/>
              <w:autoSpaceDE w:val="0"/>
              <w:autoSpaceDN w:val="0"/>
              <w:rPr>
                <w:rFonts w:ascii="Times New Roman" w:hAnsi="Times New Roman"/>
                <w:sz w:val="22"/>
                <w:szCs w:val="22"/>
              </w:rPr>
            </w:pPr>
          </w:p>
        </w:tc>
        <w:tc>
          <w:tcPr>
            <w:tcW w:w="5508" w:type="dxa"/>
            <w:shd w:val="clear" w:color="auto" w:fill="auto"/>
          </w:tcPr>
          <w:p w14:paraId="79C15618" w14:textId="46EDA614" w:rsidR="00AC7E68" w:rsidRPr="003620FC" w:rsidRDefault="00470646" w:rsidP="003620FC">
            <w:pPr>
              <w:overflowPunct w:val="0"/>
              <w:autoSpaceDE w:val="0"/>
              <w:autoSpaceDN w:val="0"/>
              <w:rPr>
                <w:rFonts w:ascii="Times New Roman" w:hAnsi="Times New Roman"/>
                <w:sz w:val="22"/>
                <w:szCs w:val="22"/>
              </w:rPr>
            </w:pPr>
            <w:r>
              <w:rPr>
                <w:rFonts w:ascii="Times New Roman" w:hAnsi="Times New Roman"/>
                <w:sz w:val="22"/>
                <w:szCs w:val="22"/>
              </w:rPr>
              <w:t>N/A</w:t>
            </w:r>
          </w:p>
        </w:tc>
      </w:tr>
      <w:tr w:rsidR="00AC7E68" w:rsidRPr="003620FC" w14:paraId="6B5294F9" w14:textId="77777777" w:rsidTr="003620FC">
        <w:tc>
          <w:tcPr>
            <w:tcW w:w="5508" w:type="dxa"/>
            <w:shd w:val="clear" w:color="auto" w:fill="auto"/>
          </w:tcPr>
          <w:p w14:paraId="66934796" w14:textId="77777777" w:rsidR="00AC7E68" w:rsidRPr="003620FC" w:rsidRDefault="00AC7E68" w:rsidP="003620FC">
            <w:pPr>
              <w:overflowPunct w:val="0"/>
              <w:autoSpaceDE w:val="0"/>
              <w:autoSpaceDN w:val="0"/>
              <w:rPr>
                <w:rFonts w:ascii="Times New Roman" w:hAnsi="Times New Roman"/>
                <w:sz w:val="22"/>
                <w:szCs w:val="22"/>
              </w:rPr>
            </w:pPr>
            <w:r w:rsidRPr="003620FC">
              <w:rPr>
                <w:rFonts w:ascii="Times New Roman" w:hAnsi="Times New Roman"/>
                <w:sz w:val="22"/>
                <w:szCs w:val="22"/>
              </w:rPr>
              <w:t>16.</w:t>
            </w:r>
            <w:r w:rsidRPr="003620FC">
              <w:rPr>
                <w:rFonts w:ascii="Times New Roman" w:hAnsi="Times New Roman"/>
                <w:sz w:val="22"/>
                <w:szCs w:val="22"/>
              </w:rPr>
              <w:tab/>
              <w:t xml:space="preserve">Summary of major property exclusion or </w:t>
            </w:r>
            <w:r w:rsidRPr="003620FC">
              <w:rPr>
                <w:rFonts w:ascii="Times New Roman" w:hAnsi="Times New Roman"/>
                <w:sz w:val="22"/>
                <w:szCs w:val="22"/>
              </w:rPr>
              <w:tab/>
              <w:t>inclusion activities in the past year.</w:t>
            </w:r>
          </w:p>
          <w:p w14:paraId="3B2E2540" w14:textId="77777777" w:rsidR="00AC7E68" w:rsidRPr="003620FC" w:rsidRDefault="00AC7E68" w:rsidP="003620FC">
            <w:pPr>
              <w:overflowPunct w:val="0"/>
              <w:autoSpaceDE w:val="0"/>
              <w:autoSpaceDN w:val="0"/>
              <w:ind w:left="720" w:hanging="720"/>
              <w:rPr>
                <w:rFonts w:ascii="Times New Roman" w:hAnsi="Times New Roman"/>
                <w:sz w:val="22"/>
                <w:szCs w:val="22"/>
              </w:rPr>
            </w:pPr>
          </w:p>
        </w:tc>
        <w:tc>
          <w:tcPr>
            <w:tcW w:w="5508" w:type="dxa"/>
            <w:shd w:val="clear" w:color="auto" w:fill="auto"/>
          </w:tcPr>
          <w:p w14:paraId="7457E755" w14:textId="61A56335" w:rsidR="00AC7E68" w:rsidRPr="003620FC" w:rsidRDefault="00470646" w:rsidP="003620FC">
            <w:pPr>
              <w:overflowPunct w:val="0"/>
              <w:autoSpaceDE w:val="0"/>
              <w:autoSpaceDN w:val="0"/>
              <w:rPr>
                <w:rFonts w:ascii="Times New Roman" w:hAnsi="Times New Roman"/>
                <w:sz w:val="22"/>
                <w:szCs w:val="22"/>
              </w:rPr>
            </w:pPr>
            <w:r>
              <w:rPr>
                <w:rFonts w:ascii="Times New Roman" w:hAnsi="Times New Roman"/>
                <w:sz w:val="22"/>
                <w:szCs w:val="22"/>
              </w:rPr>
              <w:t>N/A</w:t>
            </w:r>
          </w:p>
        </w:tc>
      </w:tr>
    </w:tbl>
    <w:p w14:paraId="5A2A0047" w14:textId="77777777" w:rsidR="00AC7E68" w:rsidRPr="009E6A71" w:rsidRDefault="00AC7E68" w:rsidP="00AC7E68">
      <w:pPr>
        <w:overflowPunct w:val="0"/>
        <w:autoSpaceDE w:val="0"/>
        <w:autoSpaceDN w:val="0"/>
        <w:rPr>
          <w:rFonts w:ascii="Times New Roman" w:hAnsi="Times New Roman"/>
          <w:sz w:val="22"/>
          <w:szCs w:val="22"/>
          <w:u w:val="single"/>
        </w:rPr>
      </w:pPr>
    </w:p>
    <w:p w14:paraId="18598C52" w14:textId="77777777" w:rsidR="00AC7E68" w:rsidRPr="009E6A71" w:rsidRDefault="00AC7E68" w:rsidP="00AC7E68">
      <w:pPr>
        <w:overflowPunct w:val="0"/>
        <w:autoSpaceDE w:val="0"/>
        <w:autoSpaceDN w:val="0"/>
        <w:rPr>
          <w:rFonts w:ascii="Times New Roman" w:hAnsi="Times New Roman"/>
          <w:sz w:val="22"/>
          <w:szCs w:val="22"/>
        </w:rPr>
      </w:pPr>
      <w:r w:rsidRPr="009E6A71">
        <w:rPr>
          <w:rFonts w:ascii="Times New Roman" w:hAnsi="Times New Roman"/>
          <w:sz w:val="22"/>
          <w:szCs w:val="22"/>
          <w:u w:val="single"/>
        </w:rPr>
        <w:t>Reminder</w:t>
      </w:r>
      <w:r w:rsidRPr="009E6A71">
        <w:rPr>
          <w:rFonts w:ascii="Times New Roman" w:hAnsi="Times New Roman"/>
          <w:sz w:val="22"/>
          <w:szCs w:val="22"/>
        </w:rPr>
        <w:t>:</w:t>
      </w:r>
    </w:p>
    <w:p w14:paraId="3E68E82D" w14:textId="77777777" w:rsidR="00AC7E68" w:rsidRPr="009E6A71" w:rsidRDefault="00AC7E68" w:rsidP="00AC7E68">
      <w:pPr>
        <w:overflowPunct w:val="0"/>
        <w:autoSpaceDE w:val="0"/>
        <w:autoSpaceDN w:val="0"/>
        <w:rPr>
          <w:rFonts w:ascii="Times New Roman" w:hAnsi="Times New Roman"/>
          <w:sz w:val="22"/>
          <w:szCs w:val="22"/>
        </w:rPr>
      </w:pPr>
    </w:p>
    <w:p w14:paraId="599FDDA3" w14:textId="77777777" w:rsidR="00AC7E68" w:rsidRPr="009E6A71" w:rsidRDefault="00AC7E68" w:rsidP="009836A2">
      <w:pPr>
        <w:overflowPunct w:val="0"/>
        <w:autoSpaceDE w:val="0"/>
        <w:autoSpaceDN w:val="0"/>
        <w:ind w:left="720" w:hanging="720"/>
        <w:jc w:val="both"/>
        <w:rPr>
          <w:rFonts w:ascii="Times New Roman" w:hAnsi="Times New Roman"/>
          <w:sz w:val="22"/>
          <w:szCs w:val="22"/>
        </w:rPr>
      </w:pPr>
      <w:r w:rsidRPr="009E6A71">
        <w:rPr>
          <w:rFonts w:ascii="Times New Roman" w:hAnsi="Times New Roman"/>
          <w:sz w:val="22"/>
          <w:szCs w:val="22"/>
        </w:rPr>
        <w:t>A.</w:t>
      </w:r>
      <w:r w:rsidRPr="009E6A71">
        <w:rPr>
          <w:rFonts w:ascii="Times New Roman" w:hAnsi="Times New Roman"/>
          <w:sz w:val="22"/>
          <w:szCs w:val="22"/>
        </w:rPr>
        <w:tab/>
        <w:t xml:space="preserve">As per Colorado Revised Statutes, Section 32-1-306, the special district shall maintain a current, accurate map of its boundaries and shall provide for such map to be on file with the </w:t>
      </w:r>
      <w:smartTag w:uri="urn:schemas-microsoft-com:office:smarttags" w:element="place">
        <w:smartTag w:uri="urn:schemas-microsoft-com:office:smarttags" w:element="PlaceType">
          <w:r w:rsidRPr="009E6A71">
            <w:rPr>
              <w:rFonts w:ascii="Times New Roman" w:hAnsi="Times New Roman"/>
              <w:sz w:val="22"/>
              <w:szCs w:val="22"/>
            </w:rPr>
            <w:t>County</w:t>
          </w:r>
        </w:smartTag>
        <w:r w:rsidRPr="009E6A71">
          <w:rPr>
            <w:rFonts w:ascii="Times New Roman" w:hAnsi="Times New Roman"/>
            <w:sz w:val="22"/>
            <w:szCs w:val="22"/>
          </w:rPr>
          <w:t xml:space="preserve"> </w:t>
        </w:r>
        <w:smartTag w:uri="urn:schemas-microsoft-com:office:smarttags" w:element="PlaceName">
          <w:r w:rsidRPr="009E6A71">
            <w:rPr>
              <w:rFonts w:ascii="Times New Roman" w:hAnsi="Times New Roman"/>
              <w:sz w:val="22"/>
              <w:szCs w:val="22"/>
            </w:rPr>
            <w:t>Assessor</w:t>
          </w:r>
        </w:smartTag>
      </w:smartTag>
      <w:r w:rsidRPr="009E6A71">
        <w:rPr>
          <w:rFonts w:ascii="Times New Roman" w:hAnsi="Times New Roman"/>
          <w:sz w:val="22"/>
          <w:szCs w:val="22"/>
        </w:rPr>
        <w:t>.</w:t>
      </w:r>
    </w:p>
    <w:p w14:paraId="6506A781" w14:textId="77777777" w:rsidR="00AC7E68" w:rsidRPr="009E6A71" w:rsidRDefault="00AC7E68" w:rsidP="00AC7E68">
      <w:pPr>
        <w:overflowPunct w:val="0"/>
        <w:autoSpaceDE w:val="0"/>
        <w:autoSpaceDN w:val="0"/>
        <w:ind w:left="720" w:hanging="720"/>
        <w:rPr>
          <w:rFonts w:ascii="Times New Roman" w:hAnsi="Times New Roman"/>
          <w:sz w:val="22"/>
          <w:szCs w:val="22"/>
        </w:rPr>
      </w:pPr>
    </w:p>
    <w:p w14:paraId="4B54F247" w14:textId="77777777" w:rsidR="00AC7E68" w:rsidRPr="009E6A71" w:rsidRDefault="00AC7E68" w:rsidP="00AC7E68">
      <w:pPr>
        <w:rPr>
          <w:rFonts w:ascii="Times New Roman" w:hAnsi="Times New Roman"/>
        </w:rPr>
      </w:pPr>
    </w:p>
    <w:p w14:paraId="14DF75A6" w14:textId="77777777" w:rsidR="00AC7E68" w:rsidRPr="009E6A71" w:rsidRDefault="00AC7E68" w:rsidP="00AC7E68">
      <w:pPr>
        <w:rPr>
          <w:rFonts w:ascii="Times New Roman" w:hAnsi="Times New Roman"/>
        </w:rPr>
      </w:pPr>
    </w:p>
    <w:p w14:paraId="5BB10B57" w14:textId="77777777" w:rsidR="00AC7E68" w:rsidRPr="009E6A71" w:rsidRDefault="00AC7E68" w:rsidP="00AC7E68">
      <w:pPr>
        <w:pBdr>
          <w:bottom w:val="single" w:sz="12" w:space="1" w:color="auto"/>
        </w:pBdr>
        <w:rPr>
          <w:rFonts w:ascii="Times New Roman" w:hAnsi="Times New Roman"/>
        </w:rPr>
      </w:pPr>
    </w:p>
    <w:p w14:paraId="320CDEA0" w14:textId="77777777" w:rsidR="00AC7E68" w:rsidRPr="009E6A71" w:rsidRDefault="00AC7E68" w:rsidP="00AC7E68">
      <w:pPr>
        <w:rPr>
          <w:rFonts w:ascii="Times New Roman" w:hAnsi="Times New Roman"/>
        </w:rPr>
      </w:pPr>
      <w:r w:rsidRPr="009E6A71">
        <w:rPr>
          <w:rFonts w:ascii="Times New Roman" w:hAnsi="Times New Roman"/>
        </w:rPr>
        <w:t>Name and Title of Respondent</w:t>
      </w:r>
    </w:p>
    <w:p w14:paraId="32C567AF" w14:textId="77777777" w:rsidR="00AC7E68" w:rsidRPr="009E6A71" w:rsidRDefault="00AC7E68" w:rsidP="00AC7E68">
      <w:pPr>
        <w:rPr>
          <w:rFonts w:ascii="Times New Roman" w:hAnsi="Times New Roman"/>
        </w:rPr>
      </w:pPr>
    </w:p>
    <w:p w14:paraId="5A2769F5" w14:textId="77777777" w:rsidR="00AC7E68" w:rsidRPr="009E6A71" w:rsidRDefault="00AC7E68" w:rsidP="00AC7E68">
      <w:pPr>
        <w:pBdr>
          <w:bottom w:val="single" w:sz="12" w:space="1" w:color="auto"/>
        </w:pBdr>
        <w:overflowPunct w:val="0"/>
        <w:autoSpaceDE w:val="0"/>
        <w:autoSpaceDN w:val="0"/>
        <w:rPr>
          <w:rFonts w:ascii="Times New Roman" w:hAnsi="Times New Roman"/>
          <w:sz w:val="22"/>
          <w:szCs w:val="22"/>
        </w:rPr>
      </w:pPr>
    </w:p>
    <w:p w14:paraId="3518BD7D" w14:textId="77777777" w:rsidR="00AC7E68" w:rsidRPr="009E6A71" w:rsidRDefault="00AC7E68" w:rsidP="00AC7E68">
      <w:pPr>
        <w:overflowPunct w:val="0"/>
        <w:autoSpaceDE w:val="0"/>
        <w:autoSpaceDN w:val="0"/>
        <w:rPr>
          <w:rFonts w:ascii="Times New Roman" w:hAnsi="Times New Roman"/>
        </w:rPr>
      </w:pPr>
      <w:r w:rsidRPr="009E6A71">
        <w:rPr>
          <w:rFonts w:ascii="Times New Roman" w:hAnsi="Times New Roman"/>
        </w:rPr>
        <w:t>Signature of Respondent</w:t>
      </w:r>
      <w:r w:rsidRPr="009E6A71">
        <w:rPr>
          <w:rFonts w:ascii="Times New Roman" w:hAnsi="Times New Roman"/>
        </w:rPr>
        <w:tab/>
      </w:r>
      <w:r w:rsidRPr="009E6A71">
        <w:rPr>
          <w:rFonts w:ascii="Times New Roman" w:hAnsi="Times New Roman"/>
        </w:rPr>
        <w:tab/>
      </w:r>
      <w:r w:rsidRPr="009E6A71">
        <w:rPr>
          <w:rFonts w:ascii="Times New Roman" w:hAnsi="Times New Roman"/>
        </w:rPr>
        <w:tab/>
      </w:r>
      <w:r w:rsidRPr="009E6A71">
        <w:rPr>
          <w:rFonts w:ascii="Times New Roman" w:hAnsi="Times New Roman"/>
        </w:rPr>
        <w:tab/>
      </w:r>
      <w:r w:rsidRPr="009E6A71">
        <w:rPr>
          <w:rFonts w:ascii="Times New Roman" w:hAnsi="Times New Roman"/>
        </w:rPr>
        <w:tab/>
      </w:r>
      <w:r w:rsidRPr="009E6A71">
        <w:rPr>
          <w:rFonts w:ascii="Times New Roman" w:hAnsi="Times New Roman"/>
        </w:rPr>
        <w:tab/>
        <w:t>Date</w:t>
      </w:r>
    </w:p>
    <w:p w14:paraId="112A23F4" w14:textId="77777777" w:rsidR="00AC7E68" w:rsidRPr="009E6A71" w:rsidRDefault="00AC7E68" w:rsidP="00AC7E68">
      <w:pPr>
        <w:overflowPunct w:val="0"/>
        <w:autoSpaceDE w:val="0"/>
        <w:autoSpaceDN w:val="0"/>
        <w:rPr>
          <w:rFonts w:ascii="Times New Roman" w:hAnsi="Times New Roman"/>
          <w:sz w:val="22"/>
          <w:szCs w:val="22"/>
        </w:rPr>
      </w:pPr>
    </w:p>
    <w:p w14:paraId="18B1FC51" w14:textId="77777777" w:rsidR="00AC7E68" w:rsidRPr="009E6A71" w:rsidRDefault="00AC7E68" w:rsidP="00AC7E68">
      <w:pPr>
        <w:overflowPunct w:val="0"/>
        <w:autoSpaceDE w:val="0"/>
        <w:autoSpaceDN w:val="0"/>
        <w:rPr>
          <w:rFonts w:ascii="Times New Roman" w:hAnsi="Times New Roman"/>
          <w:sz w:val="22"/>
          <w:szCs w:val="22"/>
        </w:rPr>
      </w:pPr>
    </w:p>
    <w:p w14:paraId="7F297D7F" w14:textId="77777777" w:rsidR="00AC7E68" w:rsidRPr="009E6A71" w:rsidRDefault="00AC7E68" w:rsidP="00AC7E68">
      <w:pPr>
        <w:overflowPunct w:val="0"/>
        <w:autoSpaceDE w:val="0"/>
        <w:autoSpaceDN w:val="0"/>
        <w:rPr>
          <w:rFonts w:ascii="Times New Roman" w:hAnsi="Times New Roman"/>
          <w:sz w:val="22"/>
          <w:szCs w:val="22"/>
        </w:rPr>
      </w:pPr>
    </w:p>
    <w:p w14:paraId="75C07BAD" w14:textId="77777777" w:rsidR="00AC7E68" w:rsidRPr="009E6A71" w:rsidRDefault="00AC7E68" w:rsidP="00AC7E68">
      <w:pPr>
        <w:overflowPunct w:val="0"/>
        <w:autoSpaceDE w:val="0"/>
        <w:autoSpaceDN w:val="0"/>
        <w:rPr>
          <w:rFonts w:ascii="Times New Roman" w:hAnsi="Times New Roman"/>
          <w:sz w:val="22"/>
          <w:szCs w:val="22"/>
        </w:rPr>
      </w:pPr>
      <w:r w:rsidRPr="009E6A71">
        <w:rPr>
          <w:rFonts w:ascii="Times New Roman" w:hAnsi="Times New Roman"/>
          <w:sz w:val="22"/>
          <w:szCs w:val="22"/>
        </w:rPr>
        <w:t>RETURN COMPLETED FORM TO:</w:t>
      </w:r>
      <w:r w:rsidRPr="009E6A71">
        <w:rPr>
          <w:rFonts w:ascii="Times New Roman" w:hAnsi="Times New Roman"/>
          <w:sz w:val="22"/>
          <w:szCs w:val="22"/>
        </w:rPr>
        <w:tab/>
      </w:r>
      <w:smartTag w:uri="urn:schemas-microsoft-com:office:smarttags" w:element="City">
        <w:r w:rsidRPr="009E6A71">
          <w:rPr>
            <w:rFonts w:ascii="Times New Roman" w:hAnsi="Times New Roman"/>
            <w:sz w:val="22"/>
            <w:szCs w:val="22"/>
          </w:rPr>
          <w:t>El Paso</w:t>
        </w:r>
      </w:smartTag>
      <w:r w:rsidRPr="009E6A71">
        <w:rPr>
          <w:rFonts w:ascii="Times New Roman" w:hAnsi="Times New Roman"/>
          <w:sz w:val="22"/>
          <w:szCs w:val="22"/>
        </w:rPr>
        <w:t xml:space="preserve"> </w:t>
      </w:r>
      <w:smartTag w:uri="urn:schemas-microsoft-com:office:smarttags" w:element="PlaceType">
        <w:r w:rsidRPr="009E6A71">
          <w:rPr>
            <w:rFonts w:ascii="Times New Roman" w:hAnsi="Times New Roman"/>
            <w:sz w:val="22"/>
            <w:szCs w:val="22"/>
          </w:rPr>
          <w:t>County</w:t>
        </w:r>
      </w:smartTag>
      <w:r w:rsidRPr="009E6A71">
        <w:rPr>
          <w:rFonts w:ascii="Times New Roman" w:hAnsi="Times New Roman"/>
          <w:sz w:val="22"/>
          <w:szCs w:val="22"/>
        </w:rPr>
        <w:t xml:space="preserve"> </w:t>
      </w:r>
      <w:smartTag w:uri="urn:schemas-microsoft-com:office:smarttags" w:element="PlaceName">
        <w:r w:rsidRPr="009E6A71">
          <w:rPr>
            <w:rFonts w:ascii="Times New Roman" w:hAnsi="Times New Roman"/>
            <w:sz w:val="22"/>
            <w:szCs w:val="22"/>
          </w:rPr>
          <w:t>Board</w:t>
        </w:r>
      </w:smartTag>
      <w:r w:rsidRPr="009E6A71">
        <w:rPr>
          <w:rFonts w:ascii="Times New Roman" w:hAnsi="Times New Roman"/>
          <w:sz w:val="22"/>
          <w:szCs w:val="22"/>
        </w:rPr>
        <w:t xml:space="preserve"> of </w:t>
      </w:r>
      <w:smartTag w:uri="urn:schemas-microsoft-com:office:smarttags" w:element="place">
        <w:smartTag w:uri="urn:schemas-microsoft-com:office:smarttags" w:element="PlaceType">
          <w:r w:rsidRPr="009E6A71">
            <w:rPr>
              <w:rFonts w:ascii="Times New Roman" w:hAnsi="Times New Roman"/>
              <w:sz w:val="22"/>
              <w:szCs w:val="22"/>
            </w:rPr>
            <w:t>County</w:t>
          </w:r>
        </w:smartTag>
        <w:r w:rsidRPr="009E6A71">
          <w:rPr>
            <w:rFonts w:ascii="Times New Roman" w:hAnsi="Times New Roman"/>
            <w:sz w:val="22"/>
            <w:szCs w:val="22"/>
          </w:rPr>
          <w:t xml:space="preserve"> </w:t>
        </w:r>
        <w:smartTag w:uri="urn:schemas-microsoft-com:office:smarttags" w:element="PlaceName">
          <w:r w:rsidRPr="009E6A71">
            <w:rPr>
              <w:rFonts w:ascii="Times New Roman" w:hAnsi="Times New Roman"/>
              <w:sz w:val="22"/>
              <w:szCs w:val="22"/>
            </w:rPr>
            <w:t>Commissioners</w:t>
          </w:r>
        </w:smartTag>
      </w:smartTag>
    </w:p>
    <w:p w14:paraId="74559681" w14:textId="77777777" w:rsidR="00AC7E68" w:rsidRPr="009E6A71" w:rsidRDefault="005E5376" w:rsidP="00AC7E68">
      <w:pPr>
        <w:overflowPunct w:val="0"/>
        <w:autoSpaceDE w:val="0"/>
        <w:autoSpaceDN w:val="0"/>
        <w:ind w:left="2880" w:firstLine="720"/>
        <w:rPr>
          <w:rFonts w:ascii="Times New Roman" w:hAnsi="Times New Roman"/>
          <w:sz w:val="22"/>
          <w:szCs w:val="22"/>
        </w:rPr>
      </w:pPr>
      <w:r>
        <w:rPr>
          <w:rFonts w:ascii="Times New Roman" w:hAnsi="Times New Roman"/>
          <w:sz w:val="22"/>
          <w:szCs w:val="22"/>
        </w:rPr>
        <w:t xml:space="preserve">Attention: </w:t>
      </w:r>
      <w:r w:rsidR="00AC7E68" w:rsidRPr="009E6A71">
        <w:rPr>
          <w:rFonts w:ascii="Times New Roman" w:hAnsi="Times New Roman"/>
          <w:sz w:val="22"/>
          <w:szCs w:val="22"/>
        </w:rPr>
        <w:t>Clerk to the Board</w:t>
      </w:r>
    </w:p>
    <w:p w14:paraId="127BBA0B" w14:textId="77777777" w:rsidR="009E677F" w:rsidRDefault="00001C4D" w:rsidP="00AC7E68">
      <w:pPr>
        <w:overflowPunct w:val="0"/>
        <w:autoSpaceDE w:val="0"/>
        <w:autoSpaceDN w:val="0"/>
        <w:ind w:left="2880" w:firstLine="720"/>
        <w:rPr>
          <w:rFonts w:ascii="Times New Roman" w:hAnsi="Times New Roman"/>
          <w:sz w:val="22"/>
          <w:szCs w:val="22"/>
        </w:rPr>
      </w:pPr>
      <w:r w:rsidRPr="00001C4D">
        <w:rPr>
          <w:rFonts w:ascii="Times New Roman" w:hAnsi="Times New Roman"/>
          <w:sz w:val="22"/>
          <w:szCs w:val="22"/>
        </w:rPr>
        <w:t>1675 W. Garden of the Gods Road, Suite 2</w:t>
      </w:r>
      <w:r>
        <w:rPr>
          <w:rFonts w:ascii="Times New Roman" w:hAnsi="Times New Roman"/>
          <w:sz w:val="22"/>
          <w:szCs w:val="22"/>
        </w:rPr>
        <w:t>201</w:t>
      </w:r>
      <w:r w:rsidRPr="00001C4D">
        <w:rPr>
          <w:rFonts w:ascii="Times New Roman" w:hAnsi="Times New Roman"/>
          <w:sz w:val="22"/>
          <w:szCs w:val="22"/>
        </w:rPr>
        <w:t xml:space="preserve">, </w:t>
      </w:r>
    </w:p>
    <w:p w14:paraId="2F9CF01E" w14:textId="77777777" w:rsidR="00AC7E68" w:rsidRPr="009E6A71" w:rsidRDefault="00001C4D" w:rsidP="00AC7E68">
      <w:pPr>
        <w:overflowPunct w:val="0"/>
        <w:autoSpaceDE w:val="0"/>
        <w:autoSpaceDN w:val="0"/>
        <w:rPr>
          <w:rFonts w:ascii="Times New Roman" w:hAnsi="Times New Roman"/>
          <w:sz w:val="22"/>
          <w:szCs w:val="22"/>
        </w:rPr>
      </w:pPr>
      <w:r w:rsidRPr="00001C4D">
        <w:rPr>
          <w:rFonts w:ascii="Times New Roman" w:hAnsi="Times New Roman"/>
          <w:sz w:val="22"/>
          <w:szCs w:val="22"/>
        </w:rPr>
        <w:t>Colorado Springs, CO 80907</w:t>
      </w:r>
    </w:p>
    <w:p w14:paraId="32B48A9D" w14:textId="77777777" w:rsidR="00AC7E68" w:rsidRPr="009E6A71" w:rsidRDefault="00AC7E68" w:rsidP="00AC7E68">
      <w:pPr>
        <w:overflowPunct w:val="0"/>
        <w:autoSpaceDE w:val="0"/>
        <w:autoSpaceDN w:val="0"/>
        <w:rPr>
          <w:rFonts w:ascii="Times New Roman" w:hAnsi="Times New Roman"/>
          <w:sz w:val="22"/>
          <w:szCs w:val="22"/>
        </w:rPr>
      </w:pPr>
    </w:p>
    <w:p w14:paraId="53366919" w14:textId="77777777" w:rsidR="00AC7E68" w:rsidRPr="009E6A71" w:rsidRDefault="00AC7E68" w:rsidP="00AC7E68">
      <w:pPr>
        <w:overflowPunct w:val="0"/>
        <w:autoSpaceDE w:val="0"/>
        <w:autoSpaceDN w:val="0"/>
        <w:rPr>
          <w:rFonts w:ascii="Times New Roman" w:hAnsi="Times New Roman"/>
          <w:sz w:val="22"/>
          <w:szCs w:val="22"/>
        </w:rPr>
      </w:pPr>
      <w:r w:rsidRPr="009E6A71">
        <w:rPr>
          <w:rFonts w:ascii="Times New Roman" w:hAnsi="Times New Roman"/>
          <w:b/>
          <w:sz w:val="22"/>
          <w:szCs w:val="22"/>
        </w:rPr>
        <w:t>**NOTE:</w:t>
      </w:r>
      <w:r w:rsidRPr="009E6A71">
        <w:rPr>
          <w:rFonts w:ascii="Times New Roman" w:hAnsi="Times New Roman"/>
          <w:sz w:val="22"/>
          <w:szCs w:val="22"/>
        </w:rPr>
        <w:t xml:space="preserve">  As per CRS Section 32-1-104(2), a copy of this report should also be submitted to:</w:t>
      </w:r>
    </w:p>
    <w:p w14:paraId="696AC988" w14:textId="77777777" w:rsidR="00AC7E68" w:rsidRPr="009E6A71" w:rsidRDefault="00AC7E68" w:rsidP="00AC7E68">
      <w:pPr>
        <w:overflowPunct w:val="0"/>
        <w:autoSpaceDE w:val="0"/>
        <w:autoSpaceDN w:val="0"/>
        <w:rPr>
          <w:rFonts w:ascii="Times New Roman" w:hAnsi="Times New Roman"/>
          <w:sz w:val="22"/>
          <w:szCs w:val="22"/>
        </w:rPr>
      </w:pPr>
    </w:p>
    <w:p w14:paraId="40C2645C" w14:textId="77777777" w:rsidR="00AC7E68" w:rsidRPr="009E6A71" w:rsidRDefault="00AC7E68" w:rsidP="00001C4D">
      <w:pPr>
        <w:overflowPunct w:val="0"/>
        <w:autoSpaceDE w:val="0"/>
        <w:autoSpaceDN w:val="0"/>
        <w:rPr>
          <w:rFonts w:ascii="Times New Roman" w:hAnsi="Times New Roman"/>
          <w:sz w:val="22"/>
          <w:szCs w:val="22"/>
        </w:rPr>
      </w:pPr>
      <w:r w:rsidRPr="009E6A71">
        <w:rPr>
          <w:rFonts w:ascii="Times New Roman" w:hAnsi="Times New Roman"/>
          <w:sz w:val="22"/>
          <w:szCs w:val="22"/>
        </w:rPr>
        <w:t xml:space="preserve">County Assessor - </w:t>
      </w:r>
      <w:bookmarkStart w:id="30" w:name="_Hlk82005934"/>
      <w:bookmarkStart w:id="31" w:name="_Hlk82006092"/>
      <w:r w:rsidR="00001C4D" w:rsidRPr="00001C4D">
        <w:rPr>
          <w:rFonts w:ascii="Times New Roman" w:hAnsi="Times New Roman"/>
          <w:sz w:val="22"/>
          <w:szCs w:val="22"/>
        </w:rPr>
        <w:t>1675 W. Garden of the Gods Road, Suite 2300</w:t>
      </w:r>
      <w:r w:rsidR="00001C4D">
        <w:rPr>
          <w:rFonts w:ascii="Times New Roman" w:hAnsi="Times New Roman"/>
          <w:sz w:val="22"/>
          <w:szCs w:val="22"/>
        </w:rPr>
        <w:t xml:space="preserve">, </w:t>
      </w:r>
      <w:r w:rsidR="00001C4D" w:rsidRPr="00001C4D">
        <w:rPr>
          <w:rFonts w:ascii="Times New Roman" w:hAnsi="Times New Roman"/>
          <w:sz w:val="22"/>
          <w:szCs w:val="22"/>
        </w:rPr>
        <w:t>Colorado Springs, CO 80907</w:t>
      </w:r>
      <w:bookmarkEnd w:id="30"/>
      <w:bookmarkEnd w:id="31"/>
    </w:p>
    <w:p w14:paraId="7C910438" w14:textId="77777777" w:rsidR="00AC7E68" w:rsidRPr="009E6A71" w:rsidRDefault="00AC7E68" w:rsidP="00AC7E68">
      <w:pPr>
        <w:overflowPunct w:val="0"/>
        <w:autoSpaceDE w:val="0"/>
        <w:autoSpaceDN w:val="0"/>
        <w:rPr>
          <w:rFonts w:ascii="Times New Roman" w:hAnsi="Times New Roman"/>
          <w:sz w:val="22"/>
          <w:szCs w:val="22"/>
        </w:rPr>
      </w:pPr>
    </w:p>
    <w:p w14:paraId="625BE0A3" w14:textId="77777777" w:rsidR="00AC7E68" w:rsidRPr="00AC7E68" w:rsidRDefault="00AC7E68" w:rsidP="009836A2">
      <w:pPr>
        <w:overflowPunct w:val="0"/>
        <w:autoSpaceDE w:val="0"/>
        <w:autoSpaceDN w:val="0"/>
        <w:rPr>
          <w:rFonts w:ascii="Times New Roman" w:hAnsi="Times New Roman"/>
          <w:spacing w:val="-3"/>
          <w:szCs w:val="24"/>
        </w:rPr>
      </w:pPr>
      <w:r w:rsidRPr="009E6A71">
        <w:rPr>
          <w:rFonts w:ascii="Times New Roman" w:hAnsi="Times New Roman"/>
          <w:sz w:val="22"/>
          <w:szCs w:val="22"/>
        </w:rPr>
        <w:t xml:space="preserve">County Treasurer - </w:t>
      </w:r>
      <w:r w:rsidR="00001C4D" w:rsidRPr="00001C4D">
        <w:rPr>
          <w:rFonts w:ascii="Times New Roman" w:hAnsi="Times New Roman"/>
          <w:sz w:val="22"/>
          <w:szCs w:val="22"/>
        </w:rPr>
        <w:t>1675 W. Garden of the Gods Road, Suite 2</w:t>
      </w:r>
      <w:r w:rsidR="00001C4D">
        <w:rPr>
          <w:rFonts w:ascii="Times New Roman" w:hAnsi="Times New Roman"/>
          <w:sz w:val="22"/>
          <w:szCs w:val="22"/>
        </w:rPr>
        <w:t>1</w:t>
      </w:r>
      <w:r w:rsidR="00001C4D" w:rsidRPr="00001C4D">
        <w:rPr>
          <w:rFonts w:ascii="Times New Roman" w:hAnsi="Times New Roman"/>
          <w:sz w:val="22"/>
          <w:szCs w:val="22"/>
        </w:rPr>
        <w:t>00, Colorado Springs, CO 80907</w:t>
      </w:r>
    </w:p>
    <w:sectPr w:rsidR="00AC7E68" w:rsidRPr="00AC7E68" w:rsidSect="00CF6050">
      <w:endnotePr>
        <w:numFmt w:val="decimal"/>
      </w:endnotePr>
      <w:pgSz w:w="12240" w:h="15840" w:code="1"/>
      <w:pgMar w:top="1530" w:right="1440" w:bottom="1440" w:left="1440" w:header="720" w:footer="720" w:gutter="0"/>
      <w:pgNumType w:start="1"/>
      <w:cols w:space="720"/>
      <w:noEndnote/>
      <w:titlePg/>
    </w:sectPr>
  </w:body>
</w:document>
</file>

<file path=word/customizations.xml><?xml version="1.0" encoding="utf-8"?>
<wne:tcg xmlns:r="http://schemas.openxmlformats.org/officeDocument/2006/relationships" xmlns:wne="http://schemas.microsoft.com/office/word/2006/wordml">
  <wne:keymaps>
    <wne:keymap wne:kcmPrimary="0631">
      <wne:acd wne:acdName="acd0"/>
    </wne:keymap>
  </wne:keymaps>
  <wne:toolbars>
    <wne:acdManifest>
      <wne:acdEntry wne:acdName="acd0"/>
    </wne:acdManifest>
  </wne:toolbars>
  <wne:acds>
    <wne:acd wne:argValue="AgBTAHQAeQBsAGUAMQA=" wne:acdName="acd0"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13D312" w14:textId="77777777" w:rsidR="00CF6050" w:rsidRDefault="00CF6050">
      <w:pPr>
        <w:spacing w:line="20" w:lineRule="exact"/>
      </w:pPr>
    </w:p>
  </w:endnote>
  <w:endnote w:type="continuationSeparator" w:id="0">
    <w:p w14:paraId="091B38E1" w14:textId="77777777" w:rsidR="00CF6050" w:rsidRDefault="00CF6050">
      <w:r>
        <w:t xml:space="preserve"> </w:t>
      </w:r>
    </w:p>
  </w:endnote>
  <w:endnote w:type="continuationNotice" w:id="1">
    <w:p w14:paraId="637CDE51" w14:textId="77777777" w:rsidR="00CF6050" w:rsidRDefault="00CF6050">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093674" w14:textId="5CD682DB" w:rsidR="00D41E81" w:rsidRDefault="00D41E81" w:rsidP="009E6A7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61957">
      <w:rPr>
        <w:rStyle w:val="PageNumber"/>
        <w:noProof/>
      </w:rPr>
      <w:t>6</w:t>
    </w:r>
    <w:r>
      <w:rPr>
        <w:rStyle w:val="PageNumber"/>
      </w:rPr>
      <w:fldChar w:fldCharType="end"/>
    </w:r>
  </w:p>
  <w:p w14:paraId="617ACD51" w14:textId="77777777" w:rsidR="00D41E81" w:rsidRDefault="00D41E8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rPr>
      <w:id w:val="-372929323"/>
      <w:docPartObj>
        <w:docPartGallery w:val="Page Numbers (Bottom of Page)"/>
        <w:docPartUnique/>
      </w:docPartObj>
    </w:sdtPr>
    <w:sdtEndPr>
      <w:rPr>
        <w:noProof/>
      </w:rPr>
    </w:sdtEndPr>
    <w:sdtContent>
      <w:p w14:paraId="2CE261FF" w14:textId="78B93995" w:rsidR="00836A6D" w:rsidRPr="00836A6D" w:rsidRDefault="00836A6D">
        <w:pPr>
          <w:pStyle w:val="Footer"/>
          <w:jc w:val="center"/>
          <w:rPr>
            <w:rFonts w:ascii="Times New Roman" w:hAnsi="Times New Roman"/>
          </w:rPr>
        </w:pPr>
        <w:r w:rsidRPr="00836A6D">
          <w:rPr>
            <w:rFonts w:ascii="Times New Roman" w:hAnsi="Times New Roman"/>
          </w:rPr>
          <w:fldChar w:fldCharType="begin"/>
        </w:r>
        <w:r w:rsidRPr="00836A6D">
          <w:rPr>
            <w:rFonts w:ascii="Times New Roman" w:hAnsi="Times New Roman"/>
          </w:rPr>
          <w:instrText xml:space="preserve"> PAGE   \* MERGEFORMAT </w:instrText>
        </w:r>
        <w:r w:rsidRPr="00836A6D">
          <w:rPr>
            <w:rFonts w:ascii="Times New Roman" w:hAnsi="Times New Roman"/>
          </w:rPr>
          <w:fldChar w:fldCharType="separate"/>
        </w:r>
        <w:r w:rsidRPr="00836A6D">
          <w:rPr>
            <w:rFonts w:ascii="Times New Roman" w:hAnsi="Times New Roman"/>
            <w:noProof/>
          </w:rPr>
          <w:t>2</w:t>
        </w:r>
        <w:r w:rsidRPr="00836A6D">
          <w:rPr>
            <w:rFonts w:ascii="Times New Roman" w:hAnsi="Times New Roman"/>
            <w:noProof/>
          </w:rPr>
          <w:fldChar w:fldCharType="end"/>
        </w:r>
      </w:p>
    </w:sdtContent>
  </w:sdt>
  <w:p w14:paraId="6CB05EC8" w14:textId="77777777" w:rsidR="00DE22F8" w:rsidRDefault="00DE22F8" w:rsidP="001106FC">
    <w:pPr>
      <w:jc w:val="right"/>
      <w:rPr>
        <w:rFonts w:ascii="Times New Roman" w:hAnsi="Times New Roman"/>
      </w:rPr>
    </w:pPr>
  </w:p>
  <w:p w14:paraId="459DFD24" w14:textId="666053D6" w:rsidR="00350AEE" w:rsidRPr="00107B9E" w:rsidRDefault="00DE22F8" w:rsidP="001106FC">
    <w:pPr>
      <w:jc w:val="right"/>
      <w:rPr>
        <w:rFonts w:ascii="Times New Roman" w:hAnsi="Times New Roman"/>
        <w:sz w:val="16"/>
        <w:szCs w:val="16"/>
      </w:rPr>
    </w:pPr>
    <w:r w:rsidRPr="00107B9E">
      <w:rPr>
        <w:rFonts w:ascii="Times New Roman" w:hAnsi="Times New Roman"/>
        <w:sz w:val="16"/>
        <w:szCs w:val="16"/>
      </w:rPr>
      <w:fldChar w:fldCharType="begin"/>
    </w:r>
    <w:r w:rsidR="00CD287F">
      <w:rPr>
        <w:rFonts w:ascii="Times New Roman" w:hAnsi="Times New Roman"/>
        <w:sz w:val="16"/>
        <w:szCs w:val="16"/>
      </w:rPr>
      <w:instrText>DOCPROPERTY DOCXDOCID DMS=IManage Format=&lt;&lt;LIB&gt;&gt; &lt;&lt;NUM&gt;&gt;.&lt;&lt;VER&gt;&gt;</w:instrText>
    </w:r>
    <w:r w:rsidR="00CD287F">
      <w:rPr>
        <w:rFonts w:ascii="Times New Roman" w:hAnsi="Times New Roman"/>
        <w:sz w:val="16"/>
        <w:szCs w:val="16"/>
      </w:rPr>
      <w:fldChar w:fldCharType="separate"/>
    </w:r>
    <w:r w:rsidR="00CD287F">
      <w:rPr>
        <w:rFonts w:ascii="Times New Roman" w:hAnsi="Times New Roman"/>
        <w:sz w:val="16"/>
        <w:szCs w:val="16"/>
      </w:rPr>
      <w:t>DE 9957114.1</w:t>
    </w:r>
    <w:r w:rsidRPr="00107B9E">
      <w:rPr>
        <w:rFonts w:ascii="Times New Roman" w:hAnsi="Times New Roman"/>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2D894A" w14:textId="35D48CAC" w:rsidR="00044F1E" w:rsidRPr="001F3B9A" w:rsidRDefault="00450356" w:rsidP="001F3B9A">
    <w:pPr>
      <w:pStyle w:val="Footer"/>
      <w:jc w:val="center"/>
      <w:rPr>
        <w:rFonts w:ascii="Times New Roman" w:hAnsi="Times New Roman"/>
      </w:rPr>
    </w:pPr>
    <w:r w:rsidRPr="001F3B9A">
      <w:rPr>
        <w:rFonts w:ascii="Times New Roman" w:hAnsi="Times New Roman"/>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43EB56" w14:textId="0347628C" w:rsidR="00D41E81" w:rsidRDefault="00D41E81" w:rsidP="00DC609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61957">
      <w:rPr>
        <w:rStyle w:val="PageNumber"/>
        <w:noProof/>
      </w:rPr>
      <w:t>1</w:t>
    </w:r>
    <w:r>
      <w:rPr>
        <w:rStyle w:val="PageNumber"/>
      </w:rPr>
      <w:fldChar w:fldCharType="end"/>
    </w:r>
  </w:p>
  <w:p w14:paraId="04A82766" w14:textId="77777777" w:rsidR="00D41E81" w:rsidRDefault="00D41E81" w:rsidP="008953A7">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C74F99" w14:textId="77777777" w:rsidR="00D41E81" w:rsidRDefault="00D41E81">
    <w:pPr>
      <w:spacing w:before="140" w:line="100" w:lineRule="exact"/>
      <w:rPr>
        <w:sz w:val="10"/>
      </w:rPr>
    </w:pPr>
  </w:p>
  <w:p w14:paraId="33455269" w14:textId="77777777" w:rsidR="00D41E81" w:rsidRPr="009E6A71" w:rsidRDefault="00D41E81" w:rsidP="00DC609F">
    <w:pPr>
      <w:pStyle w:val="Footer"/>
      <w:framePr w:wrap="around" w:vAnchor="text" w:hAnchor="margin" w:xAlign="right" w:y="1"/>
      <w:jc w:val="center"/>
      <w:rPr>
        <w:rStyle w:val="PageNumber"/>
        <w:rFonts w:ascii="Times New Roman" w:hAnsi="Times New Roman"/>
      </w:rPr>
    </w:pPr>
    <w:r w:rsidRPr="009E6A71">
      <w:rPr>
        <w:rStyle w:val="PageNumber"/>
        <w:rFonts w:ascii="Times New Roman" w:hAnsi="Times New Roman"/>
      </w:rPr>
      <w:fldChar w:fldCharType="begin"/>
    </w:r>
    <w:r w:rsidRPr="009E6A71">
      <w:rPr>
        <w:rStyle w:val="PageNumber"/>
        <w:rFonts w:ascii="Times New Roman" w:hAnsi="Times New Roman"/>
      </w:rPr>
      <w:instrText xml:space="preserve">PAGE  </w:instrText>
    </w:r>
    <w:r w:rsidRPr="009E6A71">
      <w:rPr>
        <w:rStyle w:val="PageNumber"/>
        <w:rFonts w:ascii="Times New Roman" w:hAnsi="Times New Roman"/>
      </w:rPr>
      <w:fldChar w:fldCharType="separate"/>
    </w:r>
    <w:r w:rsidR="005E5376">
      <w:rPr>
        <w:rStyle w:val="PageNumber"/>
        <w:rFonts w:ascii="Times New Roman" w:hAnsi="Times New Roman"/>
        <w:noProof/>
      </w:rPr>
      <w:t>2</w:t>
    </w:r>
    <w:r w:rsidRPr="009E6A71">
      <w:rPr>
        <w:rStyle w:val="PageNumber"/>
        <w:rFonts w:ascii="Times New Roman" w:hAnsi="Times New Roman"/>
      </w:rPr>
      <w:fldChar w:fldCharType="end"/>
    </w:r>
  </w:p>
  <w:p w14:paraId="057757F9" w14:textId="77777777" w:rsidR="00D41E81" w:rsidRDefault="00D41E81" w:rsidP="00DC609F">
    <w:pPr>
      <w:pStyle w:val="Footer"/>
      <w:framePr w:wrap="around" w:vAnchor="text" w:hAnchor="margin" w:xAlign="right" w:y="1"/>
      <w:rPr>
        <w:rStyle w:val="PageNumber"/>
      </w:rPr>
    </w:pPr>
  </w:p>
  <w:p w14:paraId="333402A9" w14:textId="77777777" w:rsidR="00DE22F8" w:rsidRDefault="00F966A7" w:rsidP="008953A7">
    <w:pPr>
      <w:ind w:right="360"/>
    </w:pPr>
    <w:r>
      <w:rPr>
        <w:noProof/>
        <w:snapToGrid/>
      </w:rPr>
      <mc:AlternateContent>
        <mc:Choice Requires="wps">
          <w:drawing>
            <wp:anchor distT="0" distB="0" distL="114300" distR="114300" simplePos="0" relativeHeight="251657728" behindDoc="0" locked="0" layoutInCell="0" allowOverlap="1" wp14:anchorId="6B323932" wp14:editId="3FC34A37">
              <wp:simplePos x="0" y="0"/>
              <wp:positionH relativeFrom="page">
                <wp:posOffset>914400</wp:posOffset>
              </wp:positionH>
              <wp:positionV relativeFrom="paragraph">
                <wp:posOffset>152400</wp:posOffset>
              </wp:positionV>
              <wp:extent cx="5943600" cy="152400"/>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1524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0C930AC" w14:textId="77777777" w:rsidR="00D41E81" w:rsidRDefault="00D41E81">
                          <w:pPr>
                            <w:tabs>
                              <w:tab w:val="center" w:pos="4680"/>
                              <w:tab w:val="right" w:pos="9360"/>
                            </w:tabs>
                            <w:rPr>
                              <w:spacing w:val="-3"/>
                            </w:rPr>
                          </w:pPr>
                          <w:r>
                            <w:tab/>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323932" id="Rectangle 1" o:spid="_x0000_s1026" style="position:absolute;margin-left:1in;margin-top:12pt;width:468pt;height:12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16F/0QEAAJUDAAAOAAAAZHJzL2Uyb0RvYy54bWysU9tu2zAMfR+wfxD0vtjJ2mIz4hRFiw4D&#10;ugvQ9QNkWbKN2aJGKrGzrx8lx+m6vQ17EY4uPCQPj7bX09CLg0HqwJVyvcqlME5D3bmmlE/f7t+8&#10;k4KCcrXqwZlSHg3J693rV9vRF2YDLfS1QcEkjorRl7INwRdZRro1g6IVeOP40gIOKvAWm6xGNTL7&#10;0GebPL/KRsDaI2hDxKd386XcJX5rjQ5frCUTRF9Kri2kFdNaxTXbbVXRoPJtp09lqH+oYlCd46Rn&#10;qjsVlNhj9xfV0GkEAhtWGoYMrO20ST1wN+v8j24eW+VN6oXFIX+Wif4frf58ePRfMZZO/gH0dxIO&#10;blvlGnODCGNrVM3p1lGobPRUnAPihjhUVOMnqHm0ah8gaTBZHCIhdyemJPXxLLWZgtB8ePn+4u1V&#10;zhPRfLe+3FwwjilUsUR7pPDBwCAiKCXyKBO7OjxQmJ8uT2IyB/dd36dx9u7FAXPOJyb54RS9lB+d&#10;QkWYqoljI6ygPnJXCLNX2NsMWsCfUozsk1LSj71CI0X/0bEy0VQLwAVUC1BOc2gpgxQzvA2z+fYe&#10;u6Zl5nVqysENq2e71NhzFSfNefZJmpNPo7l+36dXz79p9wsAAP//AwBQSwMEFAAGAAgAAAAhAFrw&#10;dTrdAAAACgEAAA8AAABkcnMvZG93bnJldi54bWxMj0FPhDAQhe8m/odmTLy5rRuyQaRsNktI9Kar&#10;F29dWoEsnULbBfz3Dic9zbzMy5vv5fvF9mwyPnQOJTxuBDCDtdMdNhI+P6qHFFiICrXqHRoJPybA&#10;vri9yVWm3YzvZjrFhlEIhkxJaGMcMs5D3RqrwsYNBun27bxVkaRvuPZqpnDb860QO25Vh/ShVYM5&#10;tqa+nK5WQul3ugrHl7J6+prL+Po2TiMfpby/Ww7PwKJZ4p8ZVnxCh4KYzu6KOrCedJJQlyhhu87V&#10;IFJB21lCkgrgRc7/Vyh+AQAA//8DAFBLAQItABQABgAIAAAAIQC2gziS/gAAAOEBAAATAAAAAAAA&#10;AAAAAAAAAAAAAABbQ29udGVudF9UeXBlc10ueG1sUEsBAi0AFAAGAAgAAAAhADj9If/WAAAAlAEA&#10;AAsAAAAAAAAAAAAAAAAALwEAAF9yZWxzLy5yZWxzUEsBAi0AFAAGAAgAAAAhACHXoX/RAQAAlQMA&#10;AA4AAAAAAAAAAAAAAAAALgIAAGRycy9lMm9Eb2MueG1sUEsBAi0AFAAGAAgAAAAhAFrwdTrdAAAA&#10;CgEAAA8AAAAAAAAAAAAAAAAAKwQAAGRycy9kb3ducmV2LnhtbFBLBQYAAAAABAAEAPMAAAA1BQAA&#10;AAA=&#10;" o:allowincell="f" filled="f" stroked="f" strokeweight="0">
              <v:textbox inset="0,0,0,0">
                <w:txbxContent>
                  <w:p w14:paraId="00C930AC" w14:textId="77777777" w:rsidR="00D41E81" w:rsidRDefault="00D41E81">
                    <w:pPr>
                      <w:tabs>
                        <w:tab w:val="center" w:pos="4680"/>
                        <w:tab w:val="right" w:pos="9360"/>
                      </w:tabs>
                      <w:rPr>
                        <w:spacing w:val="-3"/>
                      </w:rPr>
                    </w:pPr>
                    <w:r>
                      <w:tab/>
                    </w:r>
                  </w:p>
                </w:txbxContent>
              </v:textbox>
              <w10:wrap anchorx="page"/>
            </v:rect>
          </w:pict>
        </mc:Fallback>
      </mc:AlternateContent>
    </w:r>
  </w:p>
  <w:p w14:paraId="27A280F9" w14:textId="44BDB3E0" w:rsidR="00F63002" w:rsidRDefault="00F63002" w:rsidP="008953A7">
    <w:pP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1259F1" w14:textId="77777777" w:rsidR="00CF6050" w:rsidRDefault="00CF6050">
      <w:r>
        <w:separator/>
      </w:r>
    </w:p>
  </w:footnote>
  <w:footnote w:type="continuationSeparator" w:id="0">
    <w:p w14:paraId="03506E24" w14:textId="77777777" w:rsidR="00CF6050" w:rsidRDefault="00CF60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607979" w14:textId="77777777" w:rsidR="00044F1E" w:rsidRDefault="00044F1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1BDB48" w14:textId="77777777" w:rsidR="00044F1E" w:rsidRDefault="00044F1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CB23D4" w14:textId="77777777" w:rsidR="00044F1E" w:rsidRDefault="00044F1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B5900"/>
    <w:multiLevelType w:val="hybridMultilevel"/>
    <w:tmpl w:val="B88C6F0A"/>
    <w:lvl w:ilvl="0" w:tplc="7A826A38">
      <w:start w:val="5"/>
      <w:numFmt w:val="upperLetter"/>
      <w:lvlText w:val="%1."/>
      <w:lvlJc w:val="left"/>
      <w:pPr>
        <w:tabs>
          <w:tab w:val="num" w:pos="1440"/>
        </w:tabs>
        <w:ind w:left="1440" w:hanging="720"/>
      </w:pPr>
      <w:rPr>
        <w:rFonts w:hint="default"/>
        <w:b/>
      </w:rPr>
    </w:lvl>
    <w:lvl w:ilvl="1" w:tplc="732E2EDE">
      <w:start w:val="1"/>
      <w:numFmt w:val="decimal"/>
      <w:lvlText w:val="%2."/>
      <w:lvlJc w:val="left"/>
      <w:pPr>
        <w:tabs>
          <w:tab w:val="num" w:pos="2160"/>
        </w:tabs>
        <w:ind w:left="2160" w:hanging="720"/>
      </w:pPr>
      <w:rPr>
        <w:rFonts w:hint="default"/>
        <w:b w:val="0"/>
        <w:i w:val="0"/>
        <w:color w:val="auto"/>
      </w:rPr>
    </w:lvl>
    <w:lvl w:ilvl="2" w:tplc="289C6C0A">
      <w:start w:val="1"/>
      <w:numFmt w:val="lowerLetter"/>
      <w:lvlText w:val="%3."/>
      <w:lvlJc w:val="left"/>
      <w:pPr>
        <w:tabs>
          <w:tab w:val="num" w:pos="2340"/>
        </w:tabs>
        <w:ind w:left="2340" w:hanging="360"/>
      </w:pPr>
      <w:rPr>
        <w:rFonts w:hint="default"/>
      </w:rPr>
    </w:lvl>
    <w:lvl w:ilvl="3" w:tplc="E2C89404">
      <w:start w:val="3"/>
      <w:numFmt w:val="lowerLetter"/>
      <w:lvlText w:val="%4."/>
      <w:lvlJc w:val="left"/>
      <w:pPr>
        <w:tabs>
          <w:tab w:val="num" w:pos="2880"/>
        </w:tabs>
        <w:ind w:left="2880" w:hanging="360"/>
      </w:pPr>
      <w:rPr>
        <w:rFonts w:ascii="Times New Roman" w:hAnsi="Times New Roman" w:cs="Times New Roman"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F0742E7"/>
    <w:multiLevelType w:val="hybridMultilevel"/>
    <w:tmpl w:val="15E09CEC"/>
    <w:lvl w:ilvl="0" w:tplc="9AA0530A">
      <w:start w:val="5"/>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51570AF"/>
    <w:multiLevelType w:val="hybridMultilevel"/>
    <w:tmpl w:val="92041418"/>
    <w:lvl w:ilvl="0" w:tplc="3D507130">
      <w:start w:val="1"/>
      <w:numFmt w:val="upperLetter"/>
      <w:lvlText w:val="%1."/>
      <w:lvlJc w:val="left"/>
      <w:pPr>
        <w:tabs>
          <w:tab w:val="num" w:pos="1440"/>
        </w:tabs>
        <w:ind w:left="1440" w:hanging="720"/>
      </w:pPr>
      <w:rPr>
        <w:rFonts w:hint="default"/>
        <w:b/>
      </w:rPr>
    </w:lvl>
    <w:lvl w:ilvl="1" w:tplc="579EBAFE">
      <w:start w:val="1"/>
      <w:numFmt w:val="upperLetter"/>
      <w:lvlText w:val="%2."/>
      <w:lvlJc w:val="left"/>
      <w:pPr>
        <w:tabs>
          <w:tab w:val="num" w:pos="1800"/>
        </w:tabs>
        <w:ind w:left="1800" w:hanging="720"/>
      </w:pPr>
      <w:rPr>
        <w:rFonts w:hint="default"/>
      </w:rPr>
    </w:lvl>
    <w:lvl w:ilvl="2" w:tplc="6608D666">
      <w:start w:val="1"/>
      <w:numFmt w:val="decimal"/>
      <w:lvlText w:val="%3."/>
      <w:lvlJc w:val="left"/>
      <w:pPr>
        <w:tabs>
          <w:tab w:val="num" w:pos="2160"/>
        </w:tabs>
        <w:ind w:left="2160" w:hanging="720"/>
      </w:pPr>
      <w:rPr>
        <w:rFonts w:hint="default"/>
      </w:rPr>
    </w:lvl>
    <w:lvl w:ilvl="3" w:tplc="D732277C">
      <w:start w:val="1"/>
      <w:numFmt w:val="decimal"/>
      <w:lvlText w:val="%4."/>
      <w:lvlJc w:val="left"/>
      <w:pPr>
        <w:tabs>
          <w:tab w:val="num" w:pos="2160"/>
        </w:tabs>
        <w:ind w:left="2160" w:hanging="360"/>
      </w:pPr>
      <w:rPr>
        <w:rFonts w:hint="default"/>
      </w:rPr>
    </w:lvl>
    <w:lvl w:ilvl="4" w:tplc="F7C610C8">
      <w:start w:val="6"/>
      <w:numFmt w:val="decimal"/>
      <w:lvlText w:val="%5)"/>
      <w:lvlJc w:val="left"/>
      <w:pPr>
        <w:tabs>
          <w:tab w:val="num" w:pos="3600"/>
        </w:tabs>
        <w:ind w:left="3600" w:hanging="360"/>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55E77E7"/>
    <w:multiLevelType w:val="hybridMultilevel"/>
    <w:tmpl w:val="71D2F16A"/>
    <w:lvl w:ilvl="0" w:tplc="04090019">
      <w:start w:val="1"/>
      <w:numFmt w:val="lowerLetter"/>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4" w15:restartNumberingAfterBreak="0">
    <w:nsid w:val="19087923"/>
    <w:multiLevelType w:val="hybridMultilevel"/>
    <w:tmpl w:val="6772F4C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9533123"/>
    <w:multiLevelType w:val="hybridMultilevel"/>
    <w:tmpl w:val="4D540012"/>
    <w:lvl w:ilvl="0" w:tplc="34FAB800">
      <w:start w:val="8"/>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1BC804BD"/>
    <w:multiLevelType w:val="hybridMultilevel"/>
    <w:tmpl w:val="D0C22628"/>
    <w:lvl w:ilvl="0" w:tplc="C710581E">
      <w:start w:val="5"/>
      <w:numFmt w:val="upp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1B836A6"/>
    <w:multiLevelType w:val="hybridMultilevel"/>
    <w:tmpl w:val="00F2B564"/>
    <w:lvl w:ilvl="0" w:tplc="596E391A">
      <w:start w:val="5"/>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264B3CFD"/>
    <w:multiLevelType w:val="hybridMultilevel"/>
    <w:tmpl w:val="0FCEB4C0"/>
    <w:lvl w:ilvl="0" w:tplc="409E5286">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F7603F8"/>
    <w:multiLevelType w:val="hybridMultilevel"/>
    <w:tmpl w:val="BBDC7C14"/>
    <w:lvl w:ilvl="0" w:tplc="04090015">
      <w:start w:val="5"/>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74E75AB"/>
    <w:multiLevelType w:val="hybridMultilevel"/>
    <w:tmpl w:val="BD9C7E10"/>
    <w:lvl w:ilvl="0" w:tplc="9D3EEE90">
      <w:start w:val="1"/>
      <w:numFmt w:val="upperLetter"/>
      <w:lvlText w:val="%1."/>
      <w:lvlJc w:val="left"/>
      <w:pPr>
        <w:tabs>
          <w:tab w:val="num" w:pos="1080"/>
        </w:tabs>
        <w:ind w:left="1080" w:hanging="720"/>
      </w:pPr>
      <w:rPr>
        <w:rFonts w:hint="default"/>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37B562E1"/>
    <w:multiLevelType w:val="hybridMultilevel"/>
    <w:tmpl w:val="3C18F204"/>
    <w:lvl w:ilvl="0" w:tplc="04090019">
      <w:start w:val="1"/>
      <w:numFmt w:val="lowerLetter"/>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2" w15:restartNumberingAfterBreak="0">
    <w:nsid w:val="3B39385F"/>
    <w:multiLevelType w:val="hybridMultilevel"/>
    <w:tmpl w:val="BB449A2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CFE2D53"/>
    <w:multiLevelType w:val="hybridMultilevel"/>
    <w:tmpl w:val="B20620BE"/>
    <w:lvl w:ilvl="0" w:tplc="26003916">
      <w:start w:val="1"/>
      <w:numFmt w:val="upperLetter"/>
      <w:pStyle w:val="Style1"/>
      <w:lvlText w:val="%1."/>
      <w:lvlJc w:val="left"/>
      <w:pPr>
        <w:tabs>
          <w:tab w:val="num" w:pos="720"/>
        </w:tabs>
        <w:ind w:left="720" w:hanging="720"/>
      </w:pPr>
      <w:rPr>
        <w:rFonts w:hint="default"/>
      </w:rPr>
    </w:lvl>
    <w:lvl w:ilvl="1" w:tplc="0409000F">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4355592D"/>
    <w:multiLevelType w:val="hybridMultilevel"/>
    <w:tmpl w:val="C9684FDC"/>
    <w:lvl w:ilvl="0" w:tplc="04090001">
      <w:start w:val="1"/>
      <w:numFmt w:val="bullet"/>
      <w:lvlText w:val=""/>
      <w:lvlJc w:val="left"/>
      <w:pPr>
        <w:tabs>
          <w:tab w:val="num" w:pos="4260"/>
        </w:tabs>
        <w:ind w:left="4260" w:hanging="360"/>
      </w:pPr>
      <w:rPr>
        <w:rFonts w:ascii="Symbol" w:hAnsi="Symbol" w:hint="default"/>
      </w:rPr>
    </w:lvl>
    <w:lvl w:ilvl="1" w:tplc="04090003">
      <w:start w:val="1"/>
      <w:numFmt w:val="bullet"/>
      <w:lvlText w:val="o"/>
      <w:lvlJc w:val="left"/>
      <w:pPr>
        <w:tabs>
          <w:tab w:val="num" w:pos="4980"/>
        </w:tabs>
        <w:ind w:left="4980" w:hanging="360"/>
      </w:pPr>
      <w:rPr>
        <w:rFonts w:ascii="Courier New" w:hAnsi="Courier New" w:cs="Courier New" w:hint="default"/>
      </w:rPr>
    </w:lvl>
    <w:lvl w:ilvl="2" w:tplc="04090005">
      <w:start w:val="1"/>
      <w:numFmt w:val="bullet"/>
      <w:lvlText w:val=""/>
      <w:lvlJc w:val="left"/>
      <w:pPr>
        <w:tabs>
          <w:tab w:val="num" w:pos="5700"/>
        </w:tabs>
        <w:ind w:left="5700" w:hanging="360"/>
      </w:pPr>
      <w:rPr>
        <w:rFonts w:ascii="Wingdings" w:hAnsi="Wingdings" w:hint="default"/>
      </w:rPr>
    </w:lvl>
    <w:lvl w:ilvl="3" w:tplc="04090001" w:tentative="1">
      <w:start w:val="1"/>
      <w:numFmt w:val="bullet"/>
      <w:lvlText w:val=""/>
      <w:lvlJc w:val="left"/>
      <w:pPr>
        <w:tabs>
          <w:tab w:val="num" w:pos="6420"/>
        </w:tabs>
        <w:ind w:left="6420" w:hanging="360"/>
      </w:pPr>
      <w:rPr>
        <w:rFonts w:ascii="Symbol" w:hAnsi="Symbol" w:hint="default"/>
      </w:rPr>
    </w:lvl>
    <w:lvl w:ilvl="4" w:tplc="04090003" w:tentative="1">
      <w:start w:val="1"/>
      <w:numFmt w:val="bullet"/>
      <w:lvlText w:val="o"/>
      <w:lvlJc w:val="left"/>
      <w:pPr>
        <w:tabs>
          <w:tab w:val="num" w:pos="7140"/>
        </w:tabs>
        <w:ind w:left="7140" w:hanging="360"/>
      </w:pPr>
      <w:rPr>
        <w:rFonts w:ascii="Courier New" w:hAnsi="Courier New" w:cs="Courier New" w:hint="default"/>
      </w:rPr>
    </w:lvl>
    <w:lvl w:ilvl="5" w:tplc="04090005" w:tentative="1">
      <w:start w:val="1"/>
      <w:numFmt w:val="bullet"/>
      <w:lvlText w:val=""/>
      <w:lvlJc w:val="left"/>
      <w:pPr>
        <w:tabs>
          <w:tab w:val="num" w:pos="7860"/>
        </w:tabs>
        <w:ind w:left="7860" w:hanging="360"/>
      </w:pPr>
      <w:rPr>
        <w:rFonts w:ascii="Wingdings" w:hAnsi="Wingdings" w:hint="default"/>
      </w:rPr>
    </w:lvl>
    <w:lvl w:ilvl="6" w:tplc="04090001" w:tentative="1">
      <w:start w:val="1"/>
      <w:numFmt w:val="bullet"/>
      <w:lvlText w:val=""/>
      <w:lvlJc w:val="left"/>
      <w:pPr>
        <w:tabs>
          <w:tab w:val="num" w:pos="8580"/>
        </w:tabs>
        <w:ind w:left="8580" w:hanging="360"/>
      </w:pPr>
      <w:rPr>
        <w:rFonts w:ascii="Symbol" w:hAnsi="Symbol" w:hint="default"/>
      </w:rPr>
    </w:lvl>
    <w:lvl w:ilvl="7" w:tplc="04090003" w:tentative="1">
      <w:start w:val="1"/>
      <w:numFmt w:val="bullet"/>
      <w:lvlText w:val="o"/>
      <w:lvlJc w:val="left"/>
      <w:pPr>
        <w:tabs>
          <w:tab w:val="num" w:pos="9300"/>
        </w:tabs>
        <w:ind w:left="9300" w:hanging="360"/>
      </w:pPr>
      <w:rPr>
        <w:rFonts w:ascii="Courier New" w:hAnsi="Courier New" w:cs="Courier New" w:hint="default"/>
      </w:rPr>
    </w:lvl>
    <w:lvl w:ilvl="8" w:tplc="04090005" w:tentative="1">
      <w:start w:val="1"/>
      <w:numFmt w:val="bullet"/>
      <w:lvlText w:val=""/>
      <w:lvlJc w:val="left"/>
      <w:pPr>
        <w:tabs>
          <w:tab w:val="num" w:pos="10020"/>
        </w:tabs>
        <w:ind w:left="10020" w:hanging="360"/>
      </w:pPr>
      <w:rPr>
        <w:rFonts w:ascii="Wingdings" w:hAnsi="Wingdings" w:hint="default"/>
      </w:rPr>
    </w:lvl>
  </w:abstractNum>
  <w:abstractNum w:abstractNumId="15" w15:restartNumberingAfterBreak="0">
    <w:nsid w:val="44960020"/>
    <w:multiLevelType w:val="hybridMultilevel"/>
    <w:tmpl w:val="C9AC769C"/>
    <w:lvl w:ilvl="0" w:tplc="E596611C">
      <w:start w:val="1"/>
      <w:numFmt w:val="decimal"/>
      <w:lvlText w:val="%1."/>
      <w:lvlJc w:val="left"/>
      <w:pPr>
        <w:tabs>
          <w:tab w:val="num" w:pos="2160"/>
        </w:tabs>
        <w:ind w:left="2160" w:hanging="720"/>
      </w:pPr>
      <w:rPr>
        <w:rFonts w:hint="default"/>
        <w:color w:val="auto"/>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506A363D"/>
    <w:multiLevelType w:val="multilevel"/>
    <w:tmpl w:val="0FCEB4C0"/>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525B3891"/>
    <w:multiLevelType w:val="hybridMultilevel"/>
    <w:tmpl w:val="5DDE8B30"/>
    <w:lvl w:ilvl="0" w:tplc="DED4136C">
      <w:start w:val="1"/>
      <w:numFmt w:val="decimal"/>
      <w:lvlText w:val="%1."/>
      <w:lvlJc w:val="left"/>
      <w:pPr>
        <w:ind w:left="2160" w:hanging="72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56B7719E"/>
    <w:multiLevelType w:val="hybridMultilevel"/>
    <w:tmpl w:val="08DC2C58"/>
    <w:lvl w:ilvl="0" w:tplc="04090019">
      <w:start w:val="1"/>
      <w:numFmt w:val="lowerLetter"/>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9" w15:restartNumberingAfterBreak="0">
    <w:nsid w:val="571B75CE"/>
    <w:multiLevelType w:val="hybridMultilevel"/>
    <w:tmpl w:val="C862D5EE"/>
    <w:lvl w:ilvl="0" w:tplc="04090015">
      <w:start w:val="5"/>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57AB757F"/>
    <w:multiLevelType w:val="hybridMultilevel"/>
    <w:tmpl w:val="AC4EB6F0"/>
    <w:lvl w:ilvl="0" w:tplc="E8547C14">
      <w:start w:val="5"/>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1" w15:restartNumberingAfterBreak="0">
    <w:nsid w:val="59E57ED6"/>
    <w:multiLevelType w:val="hybridMultilevel"/>
    <w:tmpl w:val="5CEC5AAE"/>
    <w:lvl w:ilvl="0" w:tplc="04090019">
      <w:start w:val="1"/>
      <w:numFmt w:val="lowerLetter"/>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2" w15:restartNumberingAfterBreak="0">
    <w:nsid w:val="5C237A05"/>
    <w:multiLevelType w:val="hybridMultilevel"/>
    <w:tmpl w:val="BD341BF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5C916008"/>
    <w:multiLevelType w:val="hybridMultilevel"/>
    <w:tmpl w:val="B23E8340"/>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63207BB7"/>
    <w:multiLevelType w:val="hybridMultilevel"/>
    <w:tmpl w:val="738C4FEA"/>
    <w:lvl w:ilvl="0" w:tplc="04090011">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5" w15:restartNumberingAfterBreak="0">
    <w:nsid w:val="63923131"/>
    <w:multiLevelType w:val="hybridMultilevel"/>
    <w:tmpl w:val="99BAF772"/>
    <w:lvl w:ilvl="0" w:tplc="04090015">
      <w:start w:val="5"/>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664940F6"/>
    <w:multiLevelType w:val="hybridMultilevel"/>
    <w:tmpl w:val="986AA0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6DFB0D38"/>
    <w:multiLevelType w:val="hybridMultilevel"/>
    <w:tmpl w:val="C206E772"/>
    <w:lvl w:ilvl="0" w:tplc="04090015">
      <w:start w:val="5"/>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70F662C6"/>
    <w:multiLevelType w:val="hybridMultilevel"/>
    <w:tmpl w:val="0E620544"/>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9" w15:restartNumberingAfterBreak="0">
    <w:nsid w:val="716C0B7E"/>
    <w:multiLevelType w:val="hybridMultilevel"/>
    <w:tmpl w:val="A5787D72"/>
    <w:lvl w:ilvl="0" w:tplc="C9206BD8">
      <w:start w:val="2"/>
      <w:numFmt w:val="upp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74901039"/>
    <w:multiLevelType w:val="hybridMultilevel"/>
    <w:tmpl w:val="A1A02722"/>
    <w:lvl w:ilvl="0" w:tplc="1B2A6B58">
      <w:start w:val="3"/>
      <w:numFmt w:val="upperLetter"/>
      <w:lvlText w:val="%1."/>
      <w:lvlJc w:val="left"/>
      <w:pPr>
        <w:tabs>
          <w:tab w:val="num" w:pos="1440"/>
        </w:tabs>
        <w:ind w:left="1440" w:hanging="720"/>
      </w:pPr>
      <w:rPr>
        <w:rFonts w:hint="default"/>
      </w:rPr>
    </w:lvl>
    <w:lvl w:ilvl="1" w:tplc="6256F2F6">
      <w:start w:val="1"/>
      <w:numFmt w:val="decimal"/>
      <w:lvlText w:val="%2."/>
      <w:lvlJc w:val="left"/>
      <w:pPr>
        <w:tabs>
          <w:tab w:val="num" w:pos="2160"/>
        </w:tabs>
        <w:ind w:left="2160" w:hanging="720"/>
      </w:pPr>
      <w:rPr>
        <w:rFonts w:hint="default"/>
      </w:rPr>
    </w:lvl>
    <w:lvl w:ilvl="2" w:tplc="0409001B">
      <w:start w:val="1"/>
      <w:numFmt w:val="lowerRoman"/>
      <w:lvlText w:val="%3."/>
      <w:lvlJc w:val="right"/>
      <w:pPr>
        <w:tabs>
          <w:tab w:val="num" w:pos="1080"/>
        </w:tabs>
        <w:ind w:left="1080" w:hanging="180"/>
      </w:pPr>
    </w:lvl>
    <w:lvl w:ilvl="3" w:tplc="0409000F" w:tentative="1">
      <w:start w:val="1"/>
      <w:numFmt w:val="decimal"/>
      <w:lvlText w:val="%4."/>
      <w:lvlJc w:val="left"/>
      <w:pPr>
        <w:tabs>
          <w:tab w:val="num" w:pos="1800"/>
        </w:tabs>
        <w:ind w:left="1800" w:hanging="360"/>
      </w:pPr>
    </w:lvl>
    <w:lvl w:ilvl="4" w:tplc="04090019" w:tentative="1">
      <w:start w:val="1"/>
      <w:numFmt w:val="lowerLetter"/>
      <w:lvlText w:val="%5."/>
      <w:lvlJc w:val="left"/>
      <w:pPr>
        <w:tabs>
          <w:tab w:val="num" w:pos="2520"/>
        </w:tabs>
        <w:ind w:left="2520" w:hanging="360"/>
      </w:pPr>
    </w:lvl>
    <w:lvl w:ilvl="5" w:tplc="0409001B" w:tentative="1">
      <w:start w:val="1"/>
      <w:numFmt w:val="lowerRoman"/>
      <w:lvlText w:val="%6."/>
      <w:lvlJc w:val="right"/>
      <w:pPr>
        <w:tabs>
          <w:tab w:val="num" w:pos="3240"/>
        </w:tabs>
        <w:ind w:left="3240" w:hanging="180"/>
      </w:pPr>
    </w:lvl>
    <w:lvl w:ilvl="6" w:tplc="0409000F" w:tentative="1">
      <w:start w:val="1"/>
      <w:numFmt w:val="decimal"/>
      <w:lvlText w:val="%7."/>
      <w:lvlJc w:val="left"/>
      <w:pPr>
        <w:tabs>
          <w:tab w:val="num" w:pos="3960"/>
        </w:tabs>
        <w:ind w:left="3960" w:hanging="360"/>
      </w:pPr>
    </w:lvl>
    <w:lvl w:ilvl="7" w:tplc="04090019" w:tentative="1">
      <w:start w:val="1"/>
      <w:numFmt w:val="lowerLetter"/>
      <w:lvlText w:val="%8."/>
      <w:lvlJc w:val="left"/>
      <w:pPr>
        <w:tabs>
          <w:tab w:val="num" w:pos="4680"/>
        </w:tabs>
        <w:ind w:left="4680" w:hanging="360"/>
      </w:pPr>
    </w:lvl>
    <w:lvl w:ilvl="8" w:tplc="0409001B" w:tentative="1">
      <w:start w:val="1"/>
      <w:numFmt w:val="lowerRoman"/>
      <w:lvlText w:val="%9."/>
      <w:lvlJc w:val="right"/>
      <w:pPr>
        <w:tabs>
          <w:tab w:val="num" w:pos="5400"/>
        </w:tabs>
        <w:ind w:left="5400" w:hanging="180"/>
      </w:pPr>
    </w:lvl>
  </w:abstractNum>
  <w:abstractNum w:abstractNumId="31" w15:restartNumberingAfterBreak="0">
    <w:nsid w:val="79EC2128"/>
    <w:multiLevelType w:val="hybridMultilevel"/>
    <w:tmpl w:val="7062F4E6"/>
    <w:lvl w:ilvl="0" w:tplc="D564E1C8">
      <w:start w:val="1"/>
      <w:numFmt w:val="lowerLetter"/>
      <w:lvlText w:val="%1."/>
      <w:lvlJc w:val="left"/>
      <w:pPr>
        <w:tabs>
          <w:tab w:val="num" w:pos="1584"/>
        </w:tabs>
        <w:ind w:left="1584" w:hanging="504"/>
      </w:pPr>
      <w:rPr>
        <w:rFonts w:ascii="Times New Roman" w:eastAsia="Times New Roman" w:hAnsi="Times New Roman" w:cs="Times New Roman"/>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2" w15:restartNumberingAfterBreak="0">
    <w:nsid w:val="7C41231A"/>
    <w:multiLevelType w:val="multilevel"/>
    <w:tmpl w:val="0E620544"/>
    <w:lvl w:ilvl="0">
      <w:start w:val="1"/>
      <w:numFmt w:val="decimal"/>
      <w:lvlText w:val="%1."/>
      <w:lvlJc w:val="left"/>
      <w:pPr>
        <w:tabs>
          <w:tab w:val="num" w:pos="1440"/>
        </w:tabs>
        <w:ind w:left="1440" w:hanging="360"/>
      </w:p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3" w15:restartNumberingAfterBreak="0">
    <w:nsid w:val="7CF47E7E"/>
    <w:multiLevelType w:val="hybridMultilevel"/>
    <w:tmpl w:val="E7CE723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num w:numId="1" w16cid:durableId="711344448">
    <w:abstractNumId w:val="14"/>
  </w:num>
  <w:num w:numId="2" w16cid:durableId="1960263271">
    <w:abstractNumId w:val="10"/>
  </w:num>
  <w:num w:numId="3" w16cid:durableId="657538063">
    <w:abstractNumId w:val="23"/>
  </w:num>
  <w:num w:numId="4" w16cid:durableId="1057162452">
    <w:abstractNumId w:val="1"/>
  </w:num>
  <w:num w:numId="5" w16cid:durableId="1639795598">
    <w:abstractNumId w:val="29"/>
  </w:num>
  <w:num w:numId="6" w16cid:durableId="1305353316">
    <w:abstractNumId w:val="27"/>
  </w:num>
  <w:num w:numId="7" w16cid:durableId="1559318587">
    <w:abstractNumId w:val="25"/>
  </w:num>
  <w:num w:numId="8" w16cid:durableId="837426679">
    <w:abstractNumId w:val="9"/>
  </w:num>
  <w:num w:numId="9" w16cid:durableId="1418555642">
    <w:abstractNumId w:val="19"/>
  </w:num>
  <w:num w:numId="10" w16cid:durableId="109129422">
    <w:abstractNumId w:val="20"/>
  </w:num>
  <w:num w:numId="11" w16cid:durableId="1360353891">
    <w:abstractNumId w:val="6"/>
  </w:num>
  <w:num w:numId="12" w16cid:durableId="1210531513">
    <w:abstractNumId w:val="5"/>
  </w:num>
  <w:num w:numId="13" w16cid:durableId="1902254800">
    <w:abstractNumId w:val="4"/>
  </w:num>
  <w:num w:numId="14" w16cid:durableId="1640916422">
    <w:abstractNumId w:val="0"/>
  </w:num>
  <w:num w:numId="15" w16cid:durableId="433553123">
    <w:abstractNumId w:val="30"/>
  </w:num>
  <w:num w:numId="16" w16cid:durableId="464783655">
    <w:abstractNumId w:val="7"/>
  </w:num>
  <w:num w:numId="17" w16cid:durableId="1206677452">
    <w:abstractNumId w:val="13"/>
  </w:num>
  <w:num w:numId="18" w16cid:durableId="1133055647">
    <w:abstractNumId w:val="8"/>
  </w:num>
  <w:num w:numId="19" w16cid:durableId="778767461">
    <w:abstractNumId w:val="16"/>
  </w:num>
  <w:num w:numId="20" w16cid:durableId="1005205360">
    <w:abstractNumId w:val="12"/>
  </w:num>
  <w:num w:numId="21" w16cid:durableId="216816550">
    <w:abstractNumId w:val="22"/>
  </w:num>
  <w:num w:numId="22" w16cid:durableId="1130247974">
    <w:abstractNumId w:val="26"/>
  </w:num>
  <w:num w:numId="23" w16cid:durableId="1832216142">
    <w:abstractNumId w:val="33"/>
  </w:num>
  <w:num w:numId="24" w16cid:durableId="2044137157">
    <w:abstractNumId w:val="28"/>
  </w:num>
  <w:num w:numId="25" w16cid:durableId="1313216745">
    <w:abstractNumId w:val="32"/>
  </w:num>
  <w:num w:numId="26" w16cid:durableId="1405909462">
    <w:abstractNumId w:val="18"/>
  </w:num>
  <w:num w:numId="27" w16cid:durableId="1523327053">
    <w:abstractNumId w:val="21"/>
  </w:num>
  <w:num w:numId="28" w16cid:durableId="1951277255">
    <w:abstractNumId w:val="11"/>
  </w:num>
  <w:num w:numId="29" w16cid:durableId="911424949">
    <w:abstractNumId w:val="3"/>
  </w:num>
  <w:num w:numId="30" w16cid:durableId="185602553">
    <w:abstractNumId w:val="24"/>
  </w:num>
  <w:num w:numId="31" w16cid:durableId="1083724048">
    <w:abstractNumId w:val="31"/>
  </w:num>
  <w:num w:numId="32" w16cid:durableId="721252056">
    <w:abstractNumId w:val="15"/>
  </w:num>
  <w:num w:numId="33" w16cid:durableId="652635499">
    <w:abstractNumId w:val="2"/>
  </w:num>
  <w:num w:numId="34" w16cid:durableId="59790857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5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SWDocIDLayout" w:val="1"/>
    <w:docVar w:name="SWDocIDLocation" w:val="6"/>
  </w:docVars>
  <w:rsids>
    <w:rsidRoot w:val="00EF7809"/>
    <w:rsid w:val="00001C4D"/>
    <w:rsid w:val="0000636A"/>
    <w:rsid w:val="00007504"/>
    <w:rsid w:val="00012153"/>
    <w:rsid w:val="00013998"/>
    <w:rsid w:val="0002056A"/>
    <w:rsid w:val="0002248A"/>
    <w:rsid w:val="00022ECD"/>
    <w:rsid w:val="00023A2D"/>
    <w:rsid w:val="00026D20"/>
    <w:rsid w:val="00031634"/>
    <w:rsid w:val="00032A31"/>
    <w:rsid w:val="00032B46"/>
    <w:rsid w:val="000331D0"/>
    <w:rsid w:val="0003379D"/>
    <w:rsid w:val="00033CE9"/>
    <w:rsid w:val="000367F3"/>
    <w:rsid w:val="00036CCA"/>
    <w:rsid w:val="00043831"/>
    <w:rsid w:val="00043BE3"/>
    <w:rsid w:val="00044F1E"/>
    <w:rsid w:val="00045926"/>
    <w:rsid w:val="00047CE0"/>
    <w:rsid w:val="00051308"/>
    <w:rsid w:val="00051B02"/>
    <w:rsid w:val="0005327D"/>
    <w:rsid w:val="00061B82"/>
    <w:rsid w:val="00066EA1"/>
    <w:rsid w:val="000671DB"/>
    <w:rsid w:val="0007035E"/>
    <w:rsid w:val="00074EE8"/>
    <w:rsid w:val="00075118"/>
    <w:rsid w:val="00080F56"/>
    <w:rsid w:val="00084BF4"/>
    <w:rsid w:val="000857EF"/>
    <w:rsid w:val="00085A91"/>
    <w:rsid w:val="000873D9"/>
    <w:rsid w:val="000907B9"/>
    <w:rsid w:val="0009600A"/>
    <w:rsid w:val="000A0848"/>
    <w:rsid w:val="000A1053"/>
    <w:rsid w:val="000A2228"/>
    <w:rsid w:val="000A3043"/>
    <w:rsid w:val="000A5797"/>
    <w:rsid w:val="000B0BB5"/>
    <w:rsid w:val="000B1380"/>
    <w:rsid w:val="000B1CDE"/>
    <w:rsid w:val="000B5DE1"/>
    <w:rsid w:val="000B6615"/>
    <w:rsid w:val="000B68AB"/>
    <w:rsid w:val="000C1604"/>
    <w:rsid w:val="000C3509"/>
    <w:rsid w:val="000C4517"/>
    <w:rsid w:val="000C55F4"/>
    <w:rsid w:val="000C7289"/>
    <w:rsid w:val="000D0D16"/>
    <w:rsid w:val="000D22A7"/>
    <w:rsid w:val="000D2930"/>
    <w:rsid w:val="000D41F2"/>
    <w:rsid w:val="000D4D27"/>
    <w:rsid w:val="000D52CD"/>
    <w:rsid w:val="000E584C"/>
    <w:rsid w:val="000E5F3D"/>
    <w:rsid w:val="000F500D"/>
    <w:rsid w:val="000F73FD"/>
    <w:rsid w:val="00103593"/>
    <w:rsid w:val="00104DE5"/>
    <w:rsid w:val="0010589D"/>
    <w:rsid w:val="001076A9"/>
    <w:rsid w:val="00107B9E"/>
    <w:rsid w:val="001106B6"/>
    <w:rsid w:val="001106FC"/>
    <w:rsid w:val="001109C3"/>
    <w:rsid w:val="0011178A"/>
    <w:rsid w:val="00115826"/>
    <w:rsid w:val="00117062"/>
    <w:rsid w:val="00121355"/>
    <w:rsid w:val="00123EBB"/>
    <w:rsid w:val="00127622"/>
    <w:rsid w:val="001312C5"/>
    <w:rsid w:val="00131844"/>
    <w:rsid w:val="0013330D"/>
    <w:rsid w:val="001348B9"/>
    <w:rsid w:val="0013644B"/>
    <w:rsid w:val="001419C6"/>
    <w:rsid w:val="00142423"/>
    <w:rsid w:val="001424B3"/>
    <w:rsid w:val="0014362B"/>
    <w:rsid w:val="00143C26"/>
    <w:rsid w:val="00153D42"/>
    <w:rsid w:val="00153F2B"/>
    <w:rsid w:val="00155286"/>
    <w:rsid w:val="00156C28"/>
    <w:rsid w:val="001575C8"/>
    <w:rsid w:val="00157D38"/>
    <w:rsid w:val="00162055"/>
    <w:rsid w:val="001676EE"/>
    <w:rsid w:val="00170922"/>
    <w:rsid w:val="00171CAF"/>
    <w:rsid w:val="001728F1"/>
    <w:rsid w:val="0017386F"/>
    <w:rsid w:val="001744F1"/>
    <w:rsid w:val="00175B8A"/>
    <w:rsid w:val="001769D6"/>
    <w:rsid w:val="001874FB"/>
    <w:rsid w:val="00195DAC"/>
    <w:rsid w:val="00196433"/>
    <w:rsid w:val="001A1ECF"/>
    <w:rsid w:val="001A557B"/>
    <w:rsid w:val="001B6881"/>
    <w:rsid w:val="001B695E"/>
    <w:rsid w:val="001B739E"/>
    <w:rsid w:val="001C3A8B"/>
    <w:rsid w:val="001C591E"/>
    <w:rsid w:val="001D05DA"/>
    <w:rsid w:val="001D4214"/>
    <w:rsid w:val="001D55FA"/>
    <w:rsid w:val="001E0AF6"/>
    <w:rsid w:val="001E1F59"/>
    <w:rsid w:val="001E27BA"/>
    <w:rsid w:val="001E2EB5"/>
    <w:rsid w:val="001E3B96"/>
    <w:rsid w:val="001E448E"/>
    <w:rsid w:val="001F16E9"/>
    <w:rsid w:val="001F34F8"/>
    <w:rsid w:val="001F36EF"/>
    <w:rsid w:val="001F39EE"/>
    <w:rsid w:val="001F3B9A"/>
    <w:rsid w:val="001F5901"/>
    <w:rsid w:val="001F7722"/>
    <w:rsid w:val="002003AB"/>
    <w:rsid w:val="00200AF0"/>
    <w:rsid w:val="002023D6"/>
    <w:rsid w:val="00202661"/>
    <w:rsid w:val="002046FD"/>
    <w:rsid w:val="00205813"/>
    <w:rsid w:val="00206913"/>
    <w:rsid w:val="00207AE3"/>
    <w:rsid w:val="002113E2"/>
    <w:rsid w:val="002122C6"/>
    <w:rsid w:val="00212B6F"/>
    <w:rsid w:val="00213D37"/>
    <w:rsid w:val="0021783B"/>
    <w:rsid w:val="00221BC9"/>
    <w:rsid w:val="00222CBE"/>
    <w:rsid w:val="00222FCA"/>
    <w:rsid w:val="002271B7"/>
    <w:rsid w:val="0022768A"/>
    <w:rsid w:val="0023047C"/>
    <w:rsid w:val="00233340"/>
    <w:rsid w:val="00241E39"/>
    <w:rsid w:val="002420C2"/>
    <w:rsid w:val="00243E00"/>
    <w:rsid w:val="00247741"/>
    <w:rsid w:val="002479C9"/>
    <w:rsid w:val="0025318C"/>
    <w:rsid w:val="00253CCB"/>
    <w:rsid w:val="00254EA0"/>
    <w:rsid w:val="00256C07"/>
    <w:rsid w:val="00261B35"/>
    <w:rsid w:val="00261CE6"/>
    <w:rsid w:val="00263D1C"/>
    <w:rsid w:val="00265151"/>
    <w:rsid w:val="002719DA"/>
    <w:rsid w:val="0027605E"/>
    <w:rsid w:val="00280D0A"/>
    <w:rsid w:val="00283CC1"/>
    <w:rsid w:val="00283F6A"/>
    <w:rsid w:val="00287981"/>
    <w:rsid w:val="00290BBD"/>
    <w:rsid w:val="00293521"/>
    <w:rsid w:val="0029362F"/>
    <w:rsid w:val="002945FA"/>
    <w:rsid w:val="0029562C"/>
    <w:rsid w:val="002A2FEF"/>
    <w:rsid w:val="002A424B"/>
    <w:rsid w:val="002A682B"/>
    <w:rsid w:val="002A7F04"/>
    <w:rsid w:val="002B14B4"/>
    <w:rsid w:val="002B1CC0"/>
    <w:rsid w:val="002B349C"/>
    <w:rsid w:val="002B47A9"/>
    <w:rsid w:val="002C02A9"/>
    <w:rsid w:val="002C40DA"/>
    <w:rsid w:val="002C459B"/>
    <w:rsid w:val="002C4CB7"/>
    <w:rsid w:val="002C6F6A"/>
    <w:rsid w:val="002D05F8"/>
    <w:rsid w:val="002E2E69"/>
    <w:rsid w:val="002F3C32"/>
    <w:rsid w:val="00300343"/>
    <w:rsid w:val="00302C7C"/>
    <w:rsid w:val="00304872"/>
    <w:rsid w:val="00306744"/>
    <w:rsid w:val="00311F50"/>
    <w:rsid w:val="00316598"/>
    <w:rsid w:val="00316EE9"/>
    <w:rsid w:val="00320F36"/>
    <w:rsid w:val="00322A3F"/>
    <w:rsid w:val="00323B45"/>
    <w:rsid w:val="00324F3E"/>
    <w:rsid w:val="00330675"/>
    <w:rsid w:val="00330AD9"/>
    <w:rsid w:val="00331C9F"/>
    <w:rsid w:val="00333DD7"/>
    <w:rsid w:val="00334517"/>
    <w:rsid w:val="003358B2"/>
    <w:rsid w:val="003366B7"/>
    <w:rsid w:val="00337793"/>
    <w:rsid w:val="00337DA8"/>
    <w:rsid w:val="00340507"/>
    <w:rsid w:val="00345614"/>
    <w:rsid w:val="00347E59"/>
    <w:rsid w:val="00350087"/>
    <w:rsid w:val="00350AEE"/>
    <w:rsid w:val="00352BE0"/>
    <w:rsid w:val="00356E3E"/>
    <w:rsid w:val="003620FC"/>
    <w:rsid w:val="003626E2"/>
    <w:rsid w:val="00373474"/>
    <w:rsid w:val="00373CD5"/>
    <w:rsid w:val="00373F73"/>
    <w:rsid w:val="00375D17"/>
    <w:rsid w:val="003773C3"/>
    <w:rsid w:val="00384166"/>
    <w:rsid w:val="003859F3"/>
    <w:rsid w:val="00385F85"/>
    <w:rsid w:val="00386C18"/>
    <w:rsid w:val="00390B14"/>
    <w:rsid w:val="0039392F"/>
    <w:rsid w:val="003A0664"/>
    <w:rsid w:val="003A0CDC"/>
    <w:rsid w:val="003A346C"/>
    <w:rsid w:val="003A44CB"/>
    <w:rsid w:val="003B0F69"/>
    <w:rsid w:val="003B2515"/>
    <w:rsid w:val="003B27D2"/>
    <w:rsid w:val="003B5D28"/>
    <w:rsid w:val="003C0300"/>
    <w:rsid w:val="003C1FA4"/>
    <w:rsid w:val="003C6EDC"/>
    <w:rsid w:val="003C7199"/>
    <w:rsid w:val="003D2EF8"/>
    <w:rsid w:val="003E0240"/>
    <w:rsid w:val="003E1416"/>
    <w:rsid w:val="003E609B"/>
    <w:rsid w:val="003E6728"/>
    <w:rsid w:val="003F3282"/>
    <w:rsid w:val="003F45B8"/>
    <w:rsid w:val="003F516F"/>
    <w:rsid w:val="003F7070"/>
    <w:rsid w:val="004002FC"/>
    <w:rsid w:val="00400A55"/>
    <w:rsid w:val="00401610"/>
    <w:rsid w:val="00403FEC"/>
    <w:rsid w:val="0040405B"/>
    <w:rsid w:val="00407281"/>
    <w:rsid w:val="00410144"/>
    <w:rsid w:val="00417C54"/>
    <w:rsid w:val="00420CB2"/>
    <w:rsid w:val="004225FE"/>
    <w:rsid w:val="00422A66"/>
    <w:rsid w:val="00425C6C"/>
    <w:rsid w:val="004278AB"/>
    <w:rsid w:val="004315AC"/>
    <w:rsid w:val="0043250D"/>
    <w:rsid w:val="004422D4"/>
    <w:rsid w:val="00446470"/>
    <w:rsid w:val="00450356"/>
    <w:rsid w:val="00450388"/>
    <w:rsid w:val="00450C9D"/>
    <w:rsid w:val="0045301E"/>
    <w:rsid w:val="004550D4"/>
    <w:rsid w:val="004555D4"/>
    <w:rsid w:val="00455BD7"/>
    <w:rsid w:val="0045735C"/>
    <w:rsid w:val="0045763C"/>
    <w:rsid w:val="004601DD"/>
    <w:rsid w:val="00460372"/>
    <w:rsid w:val="00461441"/>
    <w:rsid w:val="00467089"/>
    <w:rsid w:val="0046793E"/>
    <w:rsid w:val="00467D9A"/>
    <w:rsid w:val="00470646"/>
    <w:rsid w:val="00471702"/>
    <w:rsid w:val="00477918"/>
    <w:rsid w:val="00477B11"/>
    <w:rsid w:val="00480864"/>
    <w:rsid w:val="004873B1"/>
    <w:rsid w:val="004908E9"/>
    <w:rsid w:val="00490D17"/>
    <w:rsid w:val="00491079"/>
    <w:rsid w:val="00497828"/>
    <w:rsid w:val="004A030E"/>
    <w:rsid w:val="004A215B"/>
    <w:rsid w:val="004A454D"/>
    <w:rsid w:val="004A56A8"/>
    <w:rsid w:val="004A7ADA"/>
    <w:rsid w:val="004B6694"/>
    <w:rsid w:val="004C17E0"/>
    <w:rsid w:val="004C1E00"/>
    <w:rsid w:val="004C51E3"/>
    <w:rsid w:val="004C56F2"/>
    <w:rsid w:val="004C77A8"/>
    <w:rsid w:val="004D0117"/>
    <w:rsid w:val="004D1963"/>
    <w:rsid w:val="004D1C96"/>
    <w:rsid w:val="004D230C"/>
    <w:rsid w:val="004E24FA"/>
    <w:rsid w:val="004E3104"/>
    <w:rsid w:val="004E3571"/>
    <w:rsid w:val="004E66E4"/>
    <w:rsid w:val="004E7CF0"/>
    <w:rsid w:val="004F0D2F"/>
    <w:rsid w:val="004F11CE"/>
    <w:rsid w:val="004F140A"/>
    <w:rsid w:val="004F4125"/>
    <w:rsid w:val="004F59AA"/>
    <w:rsid w:val="0050070B"/>
    <w:rsid w:val="00501A6F"/>
    <w:rsid w:val="00507E6F"/>
    <w:rsid w:val="00512190"/>
    <w:rsid w:val="0051691A"/>
    <w:rsid w:val="00524281"/>
    <w:rsid w:val="00532428"/>
    <w:rsid w:val="00532E41"/>
    <w:rsid w:val="00533227"/>
    <w:rsid w:val="00540A24"/>
    <w:rsid w:val="0054186F"/>
    <w:rsid w:val="005441A0"/>
    <w:rsid w:val="0054756D"/>
    <w:rsid w:val="005477FC"/>
    <w:rsid w:val="00550162"/>
    <w:rsid w:val="00550191"/>
    <w:rsid w:val="0055142C"/>
    <w:rsid w:val="005602A5"/>
    <w:rsid w:val="0056208B"/>
    <w:rsid w:val="00563646"/>
    <w:rsid w:val="005652B4"/>
    <w:rsid w:val="00572D39"/>
    <w:rsid w:val="0057581B"/>
    <w:rsid w:val="00580298"/>
    <w:rsid w:val="0058220F"/>
    <w:rsid w:val="00582ADD"/>
    <w:rsid w:val="00585357"/>
    <w:rsid w:val="00597186"/>
    <w:rsid w:val="005A0AF1"/>
    <w:rsid w:val="005A1797"/>
    <w:rsid w:val="005A4E9D"/>
    <w:rsid w:val="005A5ED5"/>
    <w:rsid w:val="005B01E0"/>
    <w:rsid w:val="005B456D"/>
    <w:rsid w:val="005B6C6E"/>
    <w:rsid w:val="005C4240"/>
    <w:rsid w:val="005C52F6"/>
    <w:rsid w:val="005D0049"/>
    <w:rsid w:val="005D0DD2"/>
    <w:rsid w:val="005D0DF3"/>
    <w:rsid w:val="005D7F3C"/>
    <w:rsid w:val="005E0B82"/>
    <w:rsid w:val="005E1436"/>
    <w:rsid w:val="005E23AA"/>
    <w:rsid w:val="005E2EF2"/>
    <w:rsid w:val="005E5376"/>
    <w:rsid w:val="005E7A97"/>
    <w:rsid w:val="005F348F"/>
    <w:rsid w:val="005F39A2"/>
    <w:rsid w:val="005F4E10"/>
    <w:rsid w:val="005F5314"/>
    <w:rsid w:val="005F55CB"/>
    <w:rsid w:val="005F7503"/>
    <w:rsid w:val="00605FF4"/>
    <w:rsid w:val="0061104D"/>
    <w:rsid w:val="00614786"/>
    <w:rsid w:val="00615C52"/>
    <w:rsid w:val="00623E4B"/>
    <w:rsid w:val="006311A9"/>
    <w:rsid w:val="00631300"/>
    <w:rsid w:val="00631373"/>
    <w:rsid w:val="0063192C"/>
    <w:rsid w:val="006331B7"/>
    <w:rsid w:val="006333C0"/>
    <w:rsid w:val="00634D8C"/>
    <w:rsid w:val="00640C25"/>
    <w:rsid w:val="00644DFC"/>
    <w:rsid w:val="00655E90"/>
    <w:rsid w:val="0065784B"/>
    <w:rsid w:val="006607CE"/>
    <w:rsid w:val="006618A5"/>
    <w:rsid w:val="00661F3A"/>
    <w:rsid w:val="006628B1"/>
    <w:rsid w:val="00663ED9"/>
    <w:rsid w:val="0066584B"/>
    <w:rsid w:val="006707D5"/>
    <w:rsid w:val="00672487"/>
    <w:rsid w:val="00674878"/>
    <w:rsid w:val="00676E06"/>
    <w:rsid w:val="00677EC9"/>
    <w:rsid w:val="00677EEF"/>
    <w:rsid w:val="0068439B"/>
    <w:rsid w:val="0069064A"/>
    <w:rsid w:val="00697EFB"/>
    <w:rsid w:val="006A0A3B"/>
    <w:rsid w:val="006A2AEE"/>
    <w:rsid w:val="006A34FF"/>
    <w:rsid w:val="006A48EF"/>
    <w:rsid w:val="006A5A5D"/>
    <w:rsid w:val="006A5F84"/>
    <w:rsid w:val="006A6DAE"/>
    <w:rsid w:val="006B0847"/>
    <w:rsid w:val="006B5AB1"/>
    <w:rsid w:val="006B6296"/>
    <w:rsid w:val="006C3348"/>
    <w:rsid w:val="006C3FDF"/>
    <w:rsid w:val="006C7302"/>
    <w:rsid w:val="006C76D1"/>
    <w:rsid w:val="006C7B1F"/>
    <w:rsid w:val="006D0935"/>
    <w:rsid w:val="006D0E34"/>
    <w:rsid w:val="006D1EE3"/>
    <w:rsid w:val="006D245F"/>
    <w:rsid w:val="006D3B2B"/>
    <w:rsid w:val="006D4553"/>
    <w:rsid w:val="006D5DB9"/>
    <w:rsid w:val="006D5DBF"/>
    <w:rsid w:val="006E005F"/>
    <w:rsid w:val="006E12B0"/>
    <w:rsid w:val="006E27B8"/>
    <w:rsid w:val="006E2EF5"/>
    <w:rsid w:val="006E545E"/>
    <w:rsid w:val="006F060E"/>
    <w:rsid w:val="006F0C8C"/>
    <w:rsid w:val="006F45CB"/>
    <w:rsid w:val="006F79B2"/>
    <w:rsid w:val="006F7BF3"/>
    <w:rsid w:val="00702496"/>
    <w:rsid w:val="007039F0"/>
    <w:rsid w:val="0071034A"/>
    <w:rsid w:val="007142B3"/>
    <w:rsid w:val="0071518A"/>
    <w:rsid w:val="0071680D"/>
    <w:rsid w:val="007169EC"/>
    <w:rsid w:val="00717503"/>
    <w:rsid w:val="00721779"/>
    <w:rsid w:val="0072261E"/>
    <w:rsid w:val="00722671"/>
    <w:rsid w:val="00722CC2"/>
    <w:rsid w:val="0072439A"/>
    <w:rsid w:val="007266E0"/>
    <w:rsid w:val="007312CF"/>
    <w:rsid w:val="007320E8"/>
    <w:rsid w:val="00732DDB"/>
    <w:rsid w:val="00736E4D"/>
    <w:rsid w:val="007371F9"/>
    <w:rsid w:val="00737988"/>
    <w:rsid w:val="00741738"/>
    <w:rsid w:val="00742C9E"/>
    <w:rsid w:val="00743D0C"/>
    <w:rsid w:val="007443A9"/>
    <w:rsid w:val="0074590C"/>
    <w:rsid w:val="007512C3"/>
    <w:rsid w:val="00755F3C"/>
    <w:rsid w:val="0075638E"/>
    <w:rsid w:val="00757080"/>
    <w:rsid w:val="00761AB1"/>
    <w:rsid w:val="00763E62"/>
    <w:rsid w:val="00766D66"/>
    <w:rsid w:val="00770A36"/>
    <w:rsid w:val="00773F50"/>
    <w:rsid w:val="007758DC"/>
    <w:rsid w:val="00776D8B"/>
    <w:rsid w:val="00780208"/>
    <w:rsid w:val="007806D1"/>
    <w:rsid w:val="007818F2"/>
    <w:rsid w:val="00781A2D"/>
    <w:rsid w:val="00781C1E"/>
    <w:rsid w:val="00782676"/>
    <w:rsid w:val="007834B9"/>
    <w:rsid w:val="00787CE1"/>
    <w:rsid w:val="00787D10"/>
    <w:rsid w:val="00790C43"/>
    <w:rsid w:val="00793D2D"/>
    <w:rsid w:val="007956B9"/>
    <w:rsid w:val="00797EB4"/>
    <w:rsid w:val="007A147A"/>
    <w:rsid w:val="007A277C"/>
    <w:rsid w:val="007A4B2A"/>
    <w:rsid w:val="007A5BA8"/>
    <w:rsid w:val="007A5C34"/>
    <w:rsid w:val="007A5CE4"/>
    <w:rsid w:val="007C1232"/>
    <w:rsid w:val="007C1F2E"/>
    <w:rsid w:val="007C3BC4"/>
    <w:rsid w:val="007C4C09"/>
    <w:rsid w:val="007C54CE"/>
    <w:rsid w:val="007D2005"/>
    <w:rsid w:val="007D452B"/>
    <w:rsid w:val="007D6414"/>
    <w:rsid w:val="007D6962"/>
    <w:rsid w:val="007D74F8"/>
    <w:rsid w:val="007E2C70"/>
    <w:rsid w:val="007E430E"/>
    <w:rsid w:val="007E4940"/>
    <w:rsid w:val="007F21B4"/>
    <w:rsid w:val="007F4952"/>
    <w:rsid w:val="007F5C0B"/>
    <w:rsid w:val="007F6D46"/>
    <w:rsid w:val="008003FA"/>
    <w:rsid w:val="00802649"/>
    <w:rsid w:val="008035AB"/>
    <w:rsid w:val="0081320F"/>
    <w:rsid w:val="00813256"/>
    <w:rsid w:val="008135FB"/>
    <w:rsid w:val="00814EDA"/>
    <w:rsid w:val="00817E4C"/>
    <w:rsid w:val="00823E0A"/>
    <w:rsid w:val="00824818"/>
    <w:rsid w:val="00825937"/>
    <w:rsid w:val="00827A15"/>
    <w:rsid w:val="00833EE4"/>
    <w:rsid w:val="00835BB7"/>
    <w:rsid w:val="00836A6D"/>
    <w:rsid w:val="008437C8"/>
    <w:rsid w:val="008444E8"/>
    <w:rsid w:val="00844D52"/>
    <w:rsid w:val="00844E6B"/>
    <w:rsid w:val="008506DC"/>
    <w:rsid w:val="0085163F"/>
    <w:rsid w:val="00852B87"/>
    <w:rsid w:val="00852CC2"/>
    <w:rsid w:val="008536C5"/>
    <w:rsid w:val="00856D86"/>
    <w:rsid w:val="00861D5C"/>
    <w:rsid w:val="00862367"/>
    <w:rsid w:val="00863254"/>
    <w:rsid w:val="008638B4"/>
    <w:rsid w:val="0086402B"/>
    <w:rsid w:val="00870DD6"/>
    <w:rsid w:val="008752EF"/>
    <w:rsid w:val="00876D03"/>
    <w:rsid w:val="0087749B"/>
    <w:rsid w:val="0088039B"/>
    <w:rsid w:val="0088209D"/>
    <w:rsid w:val="008826A3"/>
    <w:rsid w:val="0088642B"/>
    <w:rsid w:val="00886537"/>
    <w:rsid w:val="008874AD"/>
    <w:rsid w:val="008878AF"/>
    <w:rsid w:val="00890089"/>
    <w:rsid w:val="00891E6C"/>
    <w:rsid w:val="0089295D"/>
    <w:rsid w:val="00894FF1"/>
    <w:rsid w:val="008953A7"/>
    <w:rsid w:val="00896AB0"/>
    <w:rsid w:val="00897DC0"/>
    <w:rsid w:val="008A04CB"/>
    <w:rsid w:val="008A1DDE"/>
    <w:rsid w:val="008A21F0"/>
    <w:rsid w:val="008B105C"/>
    <w:rsid w:val="008B1F06"/>
    <w:rsid w:val="008B442B"/>
    <w:rsid w:val="008B4C5F"/>
    <w:rsid w:val="008B62D5"/>
    <w:rsid w:val="008C3790"/>
    <w:rsid w:val="008C37A4"/>
    <w:rsid w:val="008C4301"/>
    <w:rsid w:val="008C45DD"/>
    <w:rsid w:val="008C73D0"/>
    <w:rsid w:val="008D2ED4"/>
    <w:rsid w:val="008D605D"/>
    <w:rsid w:val="008E1A96"/>
    <w:rsid w:val="008E35F0"/>
    <w:rsid w:val="008E61B1"/>
    <w:rsid w:val="008E6C2E"/>
    <w:rsid w:val="008F049E"/>
    <w:rsid w:val="008F3B06"/>
    <w:rsid w:val="008F4700"/>
    <w:rsid w:val="008F711C"/>
    <w:rsid w:val="00901292"/>
    <w:rsid w:val="0090296F"/>
    <w:rsid w:val="009064F6"/>
    <w:rsid w:val="00906647"/>
    <w:rsid w:val="00907BB1"/>
    <w:rsid w:val="009146AD"/>
    <w:rsid w:val="00917E75"/>
    <w:rsid w:val="00920BA9"/>
    <w:rsid w:val="00922E7B"/>
    <w:rsid w:val="00927C70"/>
    <w:rsid w:val="00931E48"/>
    <w:rsid w:val="00934032"/>
    <w:rsid w:val="009340C0"/>
    <w:rsid w:val="0094151C"/>
    <w:rsid w:val="00941F4C"/>
    <w:rsid w:val="00943138"/>
    <w:rsid w:val="00946428"/>
    <w:rsid w:val="009504B8"/>
    <w:rsid w:val="00952B7D"/>
    <w:rsid w:val="009536F5"/>
    <w:rsid w:val="0095471A"/>
    <w:rsid w:val="00956B89"/>
    <w:rsid w:val="00956EC2"/>
    <w:rsid w:val="00960A7C"/>
    <w:rsid w:val="009647EE"/>
    <w:rsid w:val="0096514F"/>
    <w:rsid w:val="009701B1"/>
    <w:rsid w:val="00972976"/>
    <w:rsid w:val="009733BA"/>
    <w:rsid w:val="00974CA5"/>
    <w:rsid w:val="009815EA"/>
    <w:rsid w:val="00981CE5"/>
    <w:rsid w:val="00982ECE"/>
    <w:rsid w:val="009836A2"/>
    <w:rsid w:val="00984219"/>
    <w:rsid w:val="00984519"/>
    <w:rsid w:val="00985044"/>
    <w:rsid w:val="00986AAC"/>
    <w:rsid w:val="009873E1"/>
    <w:rsid w:val="009929A2"/>
    <w:rsid w:val="00993EE2"/>
    <w:rsid w:val="009A1382"/>
    <w:rsid w:val="009A2200"/>
    <w:rsid w:val="009B3436"/>
    <w:rsid w:val="009B6093"/>
    <w:rsid w:val="009C14B8"/>
    <w:rsid w:val="009C2EB0"/>
    <w:rsid w:val="009C5C37"/>
    <w:rsid w:val="009C7308"/>
    <w:rsid w:val="009D5081"/>
    <w:rsid w:val="009D5E1F"/>
    <w:rsid w:val="009D600F"/>
    <w:rsid w:val="009E135A"/>
    <w:rsid w:val="009E1393"/>
    <w:rsid w:val="009E327E"/>
    <w:rsid w:val="009E677F"/>
    <w:rsid w:val="009E6A71"/>
    <w:rsid w:val="009F04EA"/>
    <w:rsid w:val="009F1A06"/>
    <w:rsid w:val="009F2F68"/>
    <w:rsid w:val="009F60C9"/>
    <w:rsid w:val="009F694A"/>
    <w:rsid w:val="009F74B8"/>
    <w:rsid w:val="00A04CD4"/>
    <w:rsid w:val="00A055A0"/>
    <w:rsid w:val="00A120F5"/>
    <w:rsid w:val="00A13036"/>
    <w:rsid w:val="00A1358B"/>
    <w:rsid w:val="00A13AC3"/>
    <w:rsid w:val="00A15D8B"/>
    <w:rsid w:val="00A16CA9"/>
    <w:rsid w:val="00A17659"/>
    <w:rsid w:val="00A20458"/>
    <w:rsid w:val="00A22044"/>
    <w:rsid w:val="00A22B5E"/>
    <w:rsid w:val="00A279FA"/>
    <w:rsid w:val="00A36E34"/>
    <w:rsid w:val="00A42461"/>
    <w:rsid w:val="00A427DD"/>
    <w:rsid w:val="00A4383E"/>
    <w:rsid w:val="00A469A9"/>
    <w:rsid w:val="00A46E11"/>
    <w:rsid w:val="00A46F77"/>
    <w:rsid w:val="00A50436"/>
    <w:rsid w:val="00A529AB"/>
    <w:rsid w:val="00A53D78"/>
    <w:rsid w:val="00A54C6C"/>
    <w:rsid w:val="00A56ACE"/>
    <w:rsid w:val="00A61479"/>
    <w:rsid w:val="00A61957"/>
    <w:rsid w:val="00A6356F"/>
    <w:rsid w:val="00A674A6"/>
    <w:rsid w:val="00A70105"/>
    <w:rsid w:val="00A710D4"/>
    <w:rsid w:val="00A728A7"/>
    <w:rsid w:val="00A73A84"/>
    <w:rsid w:val="00A73BA1"/>
    <w:rsid w:val="00A74369"/>
    <w:rsid w:val="00A746DD"/>
    <w:rsid w:val="00A762AA"/>
    <w:rsid w:val="00A80280"/>
    <w:rsid w:val="00A81FF9"/>
    <w:rsid w:val="00A87B34"/>
    <w:rsid w:val="00A91D85"/>
    <w:rsid w:val="00A930AA"/>
    <w:rsid w:val="00A9661F"/>
    <w:rsid w:val="00A97D13"/>
    <w:rsid w:val="00AA15FE"/>
    <w:rsid w:val="00AB3F00"/>
    <w:rsid w:val="00AC5394"/>
    <w:rsid w:val="00AC7534"/>
    <w:rsid w:val="00AC7BFA"/>
    <w:rsid w:val="00AC7CF1"/>
    <w:rsid w:val="00AC7E68"/>
    <w:rsid w:val="00AC7FBB"/>
    <w:rsid w:val="00AD0B9E"/>
    <w:rsid w:val="00AD2FED"/>
    <w:rsid w:val="00AD3A04"/>
    <w:rsid w:val="00AD4579"/>
    <w:rsid w:val="00AD4F3C"/>
    <w:rsid w:val="00AE024F"/>
    <w:rsid w:val="00AE037E"/>
    <w:rsid w:val="00AE0DA3"/>
    <w:rsid w:val="00AE23C3"/>
    <w:rsid w:val="00AE247C"/>
    <w:rsid w:val="00AE6DBF"/>
    <w:rsid w:val="00AE7C57"/>
    <w:rsid w:val="00AF0BE7"/>
    <w:rsid w:val="00AF1318"/>
    <w:rsid w:val="00AF1CA0"/>
    <w:rsid w:val="00AF2E4B"/>
    <w:rsid w:val="00AF3C0A"/>
    <w:rsid w:val="00B01F73"/>
    <w:rsid w:val="00B051E8"/>
    <w:rsid w:val="00B07F22"/>
    <w:rsid w:val="00B10815"/>
    <w:rsid w:val="00B11228"/>
    <w:rsid w:val="00B1185E"/>
    <w:rsid w:val="00B11D34"/>
    <w:rsid w:val="00B13290"/>
    <w:rsid w:val="00B13ABB"/>
    <w:rsid w:val="00B14787"/>
    <w:rsid w:val="00B14945"/>
    <w:rsid w:val="00B15EBB"/>
    <w:rsid w:val="00B17D20"/>
    <w:rsid w:val="00B203C2"/>
    <w:rsid w:val="00B26519"/>
    <w:rsid w:val="00B2687E"/>
    <w:rsid w:val="00B26EC3"/>
    <w:rsid w:val="00B31651"/>
    <w:rsid w:val="00B31961"/>
    <w:rsid w:val="00B32323"/>
    <w:rsid w:val="00B32E35"/>
    <w:rsid w:val="00B34FFA"/>
    <w:rsid w:val="00B350E0"/>
    <w:rsid w:val="00B502F9"/>
    <w:rsid w:val="00B551F2"/>
    <w:rsid w:val="00B56669"/>
    <w:rsid w:val="00B57AB3"/>
    <w:rsid w:val="00B7356D"/>
    <w:rsid w:val="00B74626"/>
    <w:rsid w:val="00B810D7"/>
    <w:rsid w:val="00B82444"/>
    <w:rsid w:val="00B84CD3"/>
    <w:rsid w:val="00B91F09"/>
    <w:rsid w:val="00B92532"/>
    <w:rsid w:val="00B93589"/>
    <w:rsid w:val="00BB76CA"/>
    <w:rsid w:val="00BC1365"/>
    <w:rsid w:val="00BC339C"/>
    <w:rsid w:val="00BC6186"/>
    <w:rsid w:val="00BC6209"/>
    <w:rsid w:val="00BD038F"/>
    <w:rsid w:val="00BD2881"/>
    <w:rsid w:val="00BD36AA"/>
    <w:rsid w:val="00BE3128"/>
    <w:rsid w:val="00BE489F"/>
    <w:rsid w:val="00BE5FB9"/>
    <w:rsid w:val="00BE6929"/>
    <w:rsid w:val="00BE7409"/>
    <w:rsid w:val="00BF4D87"/>
    <w:rsid w:val="00BF72F7"/>
    <w:rsid w:val="00C01B83"/>
    <w:rsid w:val="00C026E1"/>
    <w:rsid w:val="00C03072"/>
    <w:rsid w:val="00C04DA3"/>
    <w:rsid w:val="00C05857"/>
    <w:rsid w:val="00C06E8D"/>
    <w:rsid w:val="00C07912"/>
    <w:rsid w:val="00C11E9B"/>
    <w:rsid w:val="00C13729"/>
    <w:rsid w:val="00C20F9D"/>
    <w:rsid w:val="00C23FFC"/>
    <w:rsid w:val="00C246CE"/>
    <w:rsid w:val="00C25AC6"/>
    <w:rsid w:val="00C25CD2"/>
    <w:rsid w:val="00C260B1"/>
    <w:rsid w:val="00C30F31"/>
    <w:rsid w:val="00C33651"/>
    <w:rsid w:val="00C346A8"/>
    <w:rsid w:val="00C40EB9"/>
    <w:rsid w:val="00C43FC0"/>
    <w:rsid w:val="00C45436"/>
    <w:rsid w:val="00C4741B"/>
    <w:rsid w:val="00C47EB8"/>
    <w:rsid w:val="00C500FF"/>
    <w:rsid w:val="00C50B74"/>
    <w:rsid w:val="00C52C85"/>
    <w:rsid w:val="00C53492"/>
    <w:rsid w:val="00C5766B"/>
    <w:rsid w:val="00C6154C"/>
    <w:rsid w:val="00C6324C"/>
    <w:rsid w:val="00C700D4"/>
    <w:rsid w:val="00C707CD"/>
    <w:rsid w:val="00C82A62"/>
    <w:rsid w:val="00C84D43"/>
    <w:rsid w:val="00C85F3C"/>
    <w:rsid w:val="00C86B59"/>
    <w:rsid w:val="00C8751D"/>
    <w:rsid w:val="00C87856"/>
    <w:rsid w:val="00C9010E"/>
    <w:rsid w:val="00C91A61"/>
    <w:rsid w:val="00C93391"/>
    <w:rsid w:val="00C94B37"/>
    <w:rsid w:val="00C97D1D"/>
    <w:rsid w:val="00CA0E14"/>
    <w:rsid w:val="00CA39DE"/>
    <w:rsid w:val="00CB2829"/>
    <w:rsid w:val="00CB4177"/>
    <w:rsid w:val="00CB426D"/>
    <w:rsid w:val="00CC1BAA"/>
    <w:rsid w:val="00CC3CB1"/>
    <w:rsid w:val="00CC4B32"/>
    <w:rsid w:val="00CC5A1D"/>
    <w:rsid w:val="00CC6131"/>
    <w:rsid w:val="00CC66B7"/>
    <w:rsid w:val="00CC793D"/>
    <w:rsid w:val="00CD287F"/>
    <w:rsid w:val="00CD33A7"/>
    <w:rsid w:val="00CD66B7"/>
    <w:rsid w:val="00CE15B4"/>
    <w:rsid w:val="00CE224B"/>
    <w:rsid w:val="00CE327B"/>
    <w:rsid w:val="00CE3C85"/>
    <w:rsid w:val="00CE481F"/>
    <w:rsid w:val="00CE6376"/>
    <w:rsid w:val="00CE6927"/>
    <w:rsid w:val="00CF0D65"/>
    <w:rsid w:val="00CF2B3B"/>
    <w:rsid w:val="00CF2CDC"/>
    <w:rsid w:val="00CF36FD"/>
    <w:rsid w:val="00CF57E5"/>
    <w:rsid w:val="00CF6050"/>
    <w:rsid w:val="00CF734C"/>
    <w:rsid w:val="00D011C9"/>
    <w:rsid w:val="00D034A3"/>
    <w:rsid w:val="00D04492"/>
    <w:rsid w:val="00D0667F"/>
    <w:rsid w:val="00D07AC9"/>
    <w:rsid w:val="00D11EEE"/>
    <w:rsid w:val="00D15DA8"/>
    <w:rsid w:val="00D16356"/>
    <w:rsid w:val="00D16F8C"/>
    <w:rsid w:val="00D1745F"/>
    <w:rsid w:val="00D17FC7"/>
    <w:rsid w:val="00D20D49"/>
    <w:rsid w:val="00D23045"/>
    <w:rsid w:val="00D23274"/>
    <w:rsid w:val="00D25058"/>
    <w:rsid w:val="00D278B3"/>
    <w:rsid w:val="00D300F0"/>
    <w:rsid w:val="00D30271"/>
    <w:rsid w:val="00D33936"/>
    <w:rsid w:val="00D339DB"/>
    <w:rsid w:val="00D34598"/>
    <w:rsid w:val="00D35428"/>
    <w:rsid w:val="00D40148"/>
    <w:rsid w:val="00D41E81"/>
    <w:rsid w:val="00D509A6"/>
    <w:rsid w:val="00D50D13"/>
    <w:rsid w:val="00D53655"/>
    <w:rsid w:val="00D5551A"/>
    <w:rsid w:val="00D60D62"/>
    <w:rsid w:val="00D62BE7"/>
    <w:rsid w:val="00D67BD5"/>
    <w:rsid w:val="00D71FA1"/>
    <w:rsid w:val="00D72792"/>
    <w:rsid w:val="00D73B0E"/>
    <w:rsid w:val="00D75B7A"/>
    <w:rsid w:val="00D77C6A"/>
    <w:rsid w:val="00D80787"/>
    <w:rsid w:val="00D81697"/>
    <w:rsid w:val="00D81BDA"/>
    <w:rsid w:val="00D8641A"/>
    <w:rsid w:val="00D925AD"/>
    <w:rsid w:val="00D92E23"/>
    <w:rsid w:val="00D94778"/>
    <w:rsid w:val="00D953E6"/>
    <w:rsid w:val="00D95C44"/>
    <w:rsid w:val="00D96591"/>
    <w:rsid w:val="00DA4610"/>
    <w:rsid w:val="00DA56BB"/>
    <w:rsid w:val="00DA6268"/>
    <w:rsid w:val="00DB0467"/>
    <w:rsid w:val="00DB187D"/>
    <w:rsid w:val="00DB321B"/>
    <w:rsid w:val="00DB39AF"/>
    <w:rsid w:val="00DB4C3A"/>
    <w:rsid w:val="00DB5913"/>
    <w:rsid w:val="00DB6EF5"/>
    <w:rsid w:val="00DC11E1"/>
    <w:rsid w:val="00DC37F1"/>
    <w:rsid w:val="00DC5114"/>
    <w:rsid w:val="00DC609F"/>
    <w:rsid w:val="00DD0162"/>
    <w:rsid w:val="00DD01CF"/>
    <w:rsid w:val="00DD01F4"/>
    <w:rsid w:val="00DD1DD0"/>
    <w:rsid w:val="00DD2592"/>
    <w:rsid w:val="00DD690F"/>
    <w:rsid w:val="00DE0863"/>
    <w:rsid w:val="00DE22F8"/>
    <w:rsid w:val="00DE405B"/>
    <w:rsid w:val="00DE7257"/>
    <w:rsid w:val="00DF3A91"/>
    <w:rsid w:val="00DF5E9C"/>
    <w:rsid w:val="00E0028D"/>
    <w:rsid w:val="00E00B22"/>
    <w:rsid w:val="00E02846"/>
    <w:rsid w:val="00E04103"/>
    <w:rsid w:val="00E047EB"/>
    <w:rsid w:val="00E05B21"/>
    <w:rsid w:val="00E07C3F"/>
    <w:rsid w:val="00E14743"/>
    <w:rsid w:val="00E16267"/>
    <w:rsid w:val="00E24ED2"/>
    <w:rsid w:val="00E40C35"/>
    <w:rsid w:val="00E4175F"/>
    <w:rsid w:val="00E41E00"/>
    <w:rsid w:val="00E41E45"/>
    <w:rsid w:val="00E43FB3"/>
    <w:rsid w:val="00E512DE"/>
    <w:rsid w:val="00E5328A"/>
    <w:rsid w:val="00E542A1"/>
    <w:rsid w:val="00E61C2A"/>
    <w:rsid w:val="00E7250B"/>
    <w:rsid w:val="00E776F2"/>
    <w:rsid w:val="00E8063F"/>
    <w:rsid w:val="00E8225B"/>
    <w:rsid w:val="00E848A8"/>
    <w:rsid w:val="00E866BB"/>
    <w:rsid w:val="00E920FD"/>
    <w:rsid w:val="00E9378C"/>
    <w:rsid w:val="00E9564D"/>
    <w:rsid w:val="00E976AB"/>
    <w:rsid w:val="00EA1E1A"/>
    <w:rsid w:val="00EA5756"/>
    <w:rsid w:val="00EA5E8A"/>
    <w:rsid w:val="00EA61DD"/>
    <w:rsid w:val="00EA6BF3"/>
    <w:rsid w:val="00EB10A0"/>
    <w:rsid w:val="00EB17F5"/>
    <w:rsid w:val="00EB2102"/>
    <w:rsid w:val="00EB4AF4"/>
    <w:rsid w:val="00EB4B01"/>
    <w:rsid w:val="00EC00BA"/>
    <w:rsid w:val="00EC1007"/>
    <w:rsid w:val="00EC1F97"/>
    <w:rsid w:val="00EC4B75"/>
    <w:rsid w:val="00ED0058"/>
    <w:rsid w:val="00ED188F"/>
    <w:rsid w:val="00ED4BBC"/>
    <w:rsid w:val="00ED7C32"/>
    <w:rsid w:val="00EE08B0"/>
    <w:rsid w:val="00EE298D"/>
    <w:rsid w:val="00EE32D9"/>
    <w:rsid w:val="00EE3703"/>
    <w:rsid w:val="00EE63D1"/>
    <w:rsid w:val="00EE7F05"/>
    <w:rsid w:val="00EF0401"/>
    <w:rsid w:val="00EF2D5F"/>
    <w:rsid w:val="00EF2E5E"/>
    <w:rsid w:val="00EF415A"/>
    <w:rsid w:val="00EF442F"/>
    <w:rsid w:val="00EF56B8"/>
    <w:rsid w:val="00EF6AFB"/>
    <w:rsid w:val="00EF7809"/>
    <w:rsid w:val="00F005CF"/>
    <w:rsid w:val="00F0281A"/>
    <w:rsid w:val="00F02DC6"/>
    <w:rsid w:val="00F1024B"/>
    <w:rsid w:val="00F11258"/>
    <w:rsid w:val="00F1334D"/>
    <w:rsid w:val="00F15157"/>
    <w:rsid w:val="00F17202"/>
    <w:rsid w:val="00F2678C"/>
    <w:rsid w:val="00F27DB3"/>
    <w:rsid w:val="00F27FE7"/>
    <w:rsid w:val="00F311EE"/>
    <w:rsid w:val="00F35060"/>
    <w:rsid w:val="00F47A76"/>
    <w:rsid w:val="00F51181"/>
    <w:rsid w:val="00F535C0"/>
    <w:rsid w:val="00F5405D"/>
    <w:rsid w:val="00F545F3"/>
    <w:rsid w:val="00F5709A"/>
    <w:rsid w:val="00F63002"/>
    <w:rsid w:val="00F66B29"/>
    <w:rsid w:val="00F718A1"/>
    <w:rsid w:val="00F75FA7"/>
    <w:rsid w:val="00F7682A"/>
    <w:rsid w:val="00F77703"/>
    <w:rsid w:val="00F811BD"/>
    <w:rsid w:val="00F87E45"/>
    <w:rsid w:val="00F90B8C"/>
    <w:rsid w:val="00F91485"/>
    <w:rsid w:val="00F92587"/>
    <w:rsid w:val="00F966A7"/>
    <w:rsid w:val="00F97786"/>
    <w:rsid w:val="00FA2020"/>
    <w:rsid w:val="00FA3746"/>
    <w:rsid w:val="00FA3E8C"/>
    <w:rsid w:val="00FA590A"/>
    <w:rsid w:val="00FA70C5"/>
    <w:rsid w:val="00FB1E6D"/>
    <w:rsid w:val="00FB2789"/>
    <w:rsid w:val="00FB2E73"/>
    <w:rsid w:val="00FB3DBA"/>
    <w:rsid w:val="00FB4343"/>
    <w:rsid w:val="00FB5EEC"/>
    <w:rsid w:val="00FB7CD0"/>
    <w:rsid w:val="00FC26AB"/>
    <w:rsid w:val="00FC7F0C"/>
    <w:rsid w:val="00FD47C2"/>
    <w:rsid w:val="00FD520D"/>
    <w:rsid w:val="00FD712F"/>
    <w:rsid w:val="00FD740D"/>
    <w:rsid w:val="00FE0610"/>
    <w:rsid w:val="00FE0C0A"/>
    <w:rsid w:val="00FE0D95"/>
    <w:rsid w:val="00FE5507"/>
    <w:rsid w:val="00FE6540"/>
    <w:rsid w:val="00FF4CFB"/>
    <w:rsid w:val="00FF4D4A"/>
    <w:rsid w:val="00FF6EF1"/>
    <w:rsid w:val="00FF7E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Name"/>
  <w:smartTagType w:namespaceuri="urn:schemas-microsoft-com:office:smarttags" w:name="PlaceType"/>
  <w:smartTagType w:namespaceuri="urn:schemas-microsoft-com:office:smarttags" w:name="stockticker"/>
  <w:smartTagType w:namespaceuri="urn:schemas-microsoft-com:office:smarttags" w:name="place"/>
  <w:smartTagType w:namespaceuri="urn:schemas-microsoft-com:office:smarttags" w:name="State"/>
  <w:smartTagType w:namespaceuri="urn:schemas-microsoft-com:office:smarttags" w:name="City"/>
  <w:shapeDefaults>
    <o:shapedefaults v:ext="edit" spidmax="2050"/>
    <o:shapelayout v:ext="edit">
      <o:idmap v:ext="edit" data="2"/>
    </o:shapelayout>
  </w:shapeDefaults>
  <w:decimalSymbol w:val="."/>
  <w:listSeparator w:val=","/>
  <w14:docId w14:val="3967E393"/>
  <w15:chartTrackingRefBased/>
  <w15:docId w15:val="{4D9C0D7C-0A09-452E-BB83-BE6A0C057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C3BC4"/>
    <w:pPr>
      <w:widowControl w:val="0"/>
    </w:pPr>
    <w:rPr>
      <w:rFonts w:ascii="Courier New" w:hAnsi="Courier New"/>
      <w:snapToGrid w:val="0"/>
      <w:sz w:val="24"/>
    </w:rPr>
  </w:style>
  <w:style w:type="paragraph" w:styleId="Heading1">
    <w:name w:val="heading 1"/>
    <w:basedOn w:val="Normal"/>
    <w:next w:val="Normal"/>
    <w:qFormat/>
    <w:pPr>
      <w:keepNext/>
      <w:tabs>
        <w:tab w:val="left" w:pos="-720"/>
      </w:tabs>
      <w:suppressAutoHyphens/>
      <w:jc w:val="center"/>
      <w:outlineLvl w:val="0"/>
    </w:pPr>
    <w:rPr>
      <w:b/>
      <w:spacing w:val="-3"/>
    </w:rPr>
  </w:style>
  <w:style w:type="paragraph" w:styleId="Heading2">
    <w:name w:val="heading 2"/>
    <w:basedOn w:val="Normal"/>
    <w:next w:val="Normal"/>
    <w:qFormat/>
    <w:pPr>
      <w:keepNext/>
      <w:tabs>
        <w:tab w:val="left" w:pos="-720"/>
      </w:tabs>
      <w:suppressAutoHyphens/>
      <w:jc w:val="both"/>
      <w:outlineLvl w:val="1"/>
    </w:pPr>
    <w:rPr>
      <w:spacing w:val="-3"/>
      <w:u w:val="single"/>
    </w:rPr>
  </w:style>
  <w:style w:type="paragraph" w:styleId="Heading3">
    <w:name w:val="heading 3"/>
    <w:basedOn w:val="Normal"/>
    <w:next w:val="Normal"/>
    <w:qFormat/>
    <w:rsid w:val="00C9010E"/>
    <w:pPr>
      <w:keepNext/>
      <w:spacing w:before="240" w:after="60"/>
      <w:outlineLvl w:val="2"/>
    </w:pPr>
    <w:rPr>
      <w:rFonts w:ascii="Arial" w:hAnsi="Arial" w:cs="Arial"/>
      <w:b/>
      <w:bCs/>
      <w:sz w:val="26"/>
      <w:szCs w:val="26"/>
    </w:rPr>
  </w:style>
  <w:style w:type="paragraph" w:styleId="Heading9">
    <w:name w:val="heading 9"/>
    <w:basedOn w:val="Normal"/>
    <w:next w:val="Normal"/>
    <w:qFormat/>
    <w:rsid w:val="00196433"/>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style>
  <w:style w:type="character" w:styleId="EndnoteReference">
    <w:name w:val="endnote reference"/>
    <w:semiHidden/>
    <w:rPr>
      <w:vertAlign w:val="superscript"/>
    </w:rPr>
  </w:style>
  <w:style w:type="paragraph" w:styleId="FootnoteText">
    <w:name w:val="footnote text"/>
    <w:basedOn w:val="Normal"/>
    <w:semiHidden/>
  </w:style>
  <w:style w:type="character" w:styleId="FootnoteReference">
    <w:name w:val="footnote reference"/>
    <w:semiHidden/>
    <w:rPr>
      <w:vertAlign w:val="superscript"/>
    </w:rPr>
  </w:style>
  <w:style w:type="paragraph" w:styleId="TOC1">
    <w:name w:val="toc 1"/>
    <w:basedOn w:val="Normal"/>
    <w:next w:val="Normal"/>
    <w:autoRedefine/>
    <w:semiHidden/>
    <w:rsid w:val="00491079"/>
    <w:pPr>
      <w:tabs>
        <w:tab w:val="left" w:pos="540"/>
        <w:tab w:val="right" w:leader="dot" w:pos="9360"/>
      </w:tabs>
      <w:suppressAutoHyphens/>
      <w:spacing w:before="480"/>
      <w:ind w:left="540" w:right="720" w:hanging="540"/>
    </w:pPr>
    <w:rPr>
      <w:rFonts w:ascii="Times New Roman" w:hAnsi="Times New Roman"/>
      <w:noProof/>
    </w:rPr>
  </w:style>
  <w:style w:type="paragraph" w:styleId="TOC2">
    <w:name w:val="toc 2"/>
    <w:basedOn w:val="Normal"/>
    <w:next w:val="Normal"/>
    <w:autoRedefine/>
    <w:semiHidden/>
    <w:pPr>
      <w:tabs>
        <w:tab w:val="right" w:leader="dot" w:pos="9360"/>
      </w:tabs>
      <w:suppressAutoHyphens/>
      <w:ind w:left="1440" w:right="720" w:hanging="720"/>
    </w:pPr>
  </w:style>
  <w:style w:type="paragraph" w:styleId="TOC3">
    <w:name w:val="toc 3"/>
    <w:basedOn w:val="Normal"/>
    <w:next w:val="Normal"/>
    <w:autoRedefine/>
    <w:semiHidden/>
    <w:pPr>
      <w:tabs>
        <w:tab w:val="right" w:leader="dot" w:pos="9360"/>
      </w:tabs>
      <w:suppressAutoHyphens/>
      <w:ind w:left="2160" w:right="720" w:hanging="720"/>
    </w:pPr>
  </w:style>
  <w:style w:type="paragraph" w:styleId="TOC4">
    <w:name w:val="toc 4"/>
    <w:basedOn w:val="Normal"/>
    <w:next w:val="Normal"/>
    <w:autoRedefine/>
    <w:semiHidden/>
    <w:pPr>
      <w:tabs>
        <w:tab w:val="right" w:leader="dot" w:pos="9360"/>
      </w:tabs>
      <w:suppressAutoHyphens/>
      <w:ind w:left="2880" w:right="720" w:hanging="720"/>
    </w:pPr>
  </w:style>
  <w:style w:type="paragraph" w:styleId="TOC5">
    <w:name w:val="toc 5"/>
    <w:basedOn w:val="Normal"/>
    <w:next w:val="Normal"/>
    <w:autoRedefine/>
    <w:semiHidden/>
    <w:pPr>
      <w:tabs>
        <w:tab w:val="right" w:leader="dot" w:pos="9360"/>
      </w:tabs>
      <w:suppressAutoHyphens/>
      <w:ind w:left="3600" w:right="720" w:hanging="720"/>
    </w:pPr>
  </w:style>
  <w:style w:type="paragraph" w:styleId="TOC6">
    <w:name w:val="toc 6"/>
    <w:basedOn w:val="Normal"/>
    <w:next w:val="Normal"/>
    <w:autoRedefine/>
    <w:semiHidden/>
    <w:pPr>
      <w:tabs>
        <w:tab w:val="right" w:pos="9360"/>
      </w:tabs>
      <w:suppressAutoHyphens/>
      <w:ind w:left="720" w:hanging="720"/>
    </w:pPr>
  </w:style>
  <w:style w:type="paragraph" w:styleId="TOC7">
    <w:name w:val="toc 7"/>
    <w:basedOn w:val="Normal"/>
    <w:next w:val="Normal"/>
    <w:autoRedefine/>
    <w:semiHidden/>
    <w:pPr>
      <w:suppressAutoHyphens/>
      <w:ind w:left="720" w:hanging="720"/>
    </w:pPr>
  </w:style>
  <w:style w:type="paragraph" w:styleId="TOC8">
    <w:name w:val="toc 8"/>
    <w:basedOn w:val="Normal"/>
    <w:next w:val="Normal"/>
    <w:autoRedefine/>
    <w:semiHidden/>
    <w:pPr>
      <w:tabs>
        <w:tab w:val="right" w:pos="9360"/>
      </w:tabs>
      <w:suppressAutoHyphens/>
      <w:ind w:left="720" w:hanging="720"/>
    </w:pPr>
  </w:style>
  <w:style w:type="paragraph" w:styleId="TOC9">
    <w:name w:val="toc 9"/>
    <w:basedOn w:val="Normal"/>
    <w:next w:val="Normal"/>
    <w:autoRedefine/>
    <w:semiHidden/>
    <w:pPr>
      <w:tabs>
        <w:tab w:val="right" w:leader="dot" w:pos="9360"/>
      </w:tabs>
      <w:suppressAutoHyphens/>
      <w:ind w:left="720" w:hanging="720"/>
    </w:pPr>
  </w:style>
  <w:style w:type="paragraph" w:styleId="Index1">
    <w:name w:val="index 1"/>
    <w:basedOn w:val="Normal"/>
    <w:next w:val="Normal"/>
    <w:autoRedefine/>
    <w:semiHidden/>
    <w:pPr>
      <w:tabs>
        <w:tab w:val="right" w:leader="dot" w:pos="9360"/>
      </w:tabs>
      <w:suppressAutoHyphens/>
      <w:ind w:left="1440" w:right="720" w:hanging="1440"/>
    </w:pPr>
  </w:style>
  <w:style w:type="paragraph" w:styleId="Index2">
    <w:name w:val="index 2"/>
    <w:basedOn w:val="Normal"/>
    <w:next w:val="Normal"/>
    <w:autoRedefine/>
    <w:semiHidden/>
    <w:pPr>
      <w:tabs>
        <w:tab w:val="right" w:leader="dot" w:pos="9360"/>
      </w:tabs>
      <w:suppressAutoHyphens/>
      <w:ind w:left="1440" w:right="720" w:hanging="720"/>
    </w:pPr>
  </w:style>
  <w:style w:type="paragraph" w:styleId="TOAHeading">
    <w:name w:val="toa heading"/>
    <w:basedOn w:val="Normal"/>
    <w:next w:val="Normal"/>
    <w:semiHidden/>
    <w:pPr>
      <w:tabs>
        <w:tab w:val="right" w:pos="9360"/>
      </w:tabs>
      <w:suppressAutoHyphens/>
    </w:pPr>
  </w:style>
  <w:style w:type="paragraph" w:styleId="Caption">
    <w:name w:val="caption"/>
    <w:basedOn w:val="Normal"/>
    <w:next w:val="Normal"/>
    <w:qFormat/>
  </w:style>
  <w:style w:type="character" w:customStyle="1" w:styleId="EquationCaption">
    <w:name w:val="_Equation Caption"/>
  </w:style>
  <w:style w:type="paragraph" w:styleId="BodyTextIndent">
    <w:name w:val="Body Text Indent"/>
    <w:basedOn w:val="Normal"/>
    <w:pPr>
      <w:tabs>
        <w:tab w:val="left" w:pos="-720"/>
        <w:tab w:val="left" w:pos="0"/>
        <w:tab w:val="left" w:pos="720"/>
      </w:tabs>
      <w:suppressAutoHyphens/>
      <w:ind w:left="2160" w:hanging="720"/>
      <w:jc w:val="both"/>
    </w:pPr>
    <w:rPr>
      <w:spacing w:val="-3"/>
    </w:rPr>
  </w:style>
  <w:style w:type="paragraph" w:styleId="BodyTextIndent2">
    <w:name w:val="Body Text Indent 2"/>
    <w:basedOn w:val="Normal"/>
    <w:pPr>
      <w:tabs>
        <w:tab w:val="left" w:pos="-720"/>
        <w:tab w:val="left" w:pos="0"/>
        <w:tab w:val="left" w:pos="720"/>
      </w:tabs>
      <w:suppressAutoHyphens/>
      <w:ind w:left="720" w:hanging="720"/>
      <w:jc w:val="both"/>
    </w:pPr>
    <w:rPr>
      <w:spacing w:val="-3"/>
    </w:rPr>
  </w:style>
  <w:style w:type="paragraph" w:styleId="BodyTextIndent3">
    <w:name w:val="Body Text Indent 3"/>
    <w:basedOn w:val="Normal"/>
    <w:pPr>
      <w:tabs>
        <w:tab w:val="left" w:pos="-720"/>
      </w:tabs>
      <w:suppressAutoHyphens/>
      <w:ind w:hanging="720"/>
      <w:jc w:val="both"/>
    </w:pPr>
    <w:rPr>
      <w:spacing w:val="-3"/>
    </w:rPr>
  </w:style>
  <w:style w:type="paragraph" w:styleId="BodyText">
    <w:name w:val="Body Text"/>
    <w:basedOn w:val="Normal"/>
    <w:pPr>
      <w:tabs>
        <w:tab w:val="left" w:pos="-720"/>
      </w:tabs>
      <w:suppressAutoHyphens/>
      <w:jc w:val="both"/>
    </w:pPr>
    <w:rPr>
      <w:spacing w:val="-3"/>
    </w:rPr>
  </w:style>
  <w:style w:type="paragraph" w:styleId="BodyText2">
    <w:name w:val="Body Text 2"/>
    <w:basedOn w:val="Normal"/>
    <w:pPr>
      <w:tabs>
        <w:tab w:val="left" w:pos="-720"/>
      </w:tabs>
      <w:suppressAutoHyphens/>
      <w:jc w:val="both"/>
    </w:pPr>
    <w:rPr>
      <w:spacing w:val="-3"/>
      <w:u w:val="single"/>
    </w:rPr>
  </w:style>
  <w:style w:type="paragraph" w:styleId="Header">
    <w:name w:val="header"/>
    <w:basedOn w:val="Normal"/>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DocumentMap">
    <w:name w:val="Document Map"/>
    <w:basedOn w:val="Normal"/>
    <w:semiHidden/>
    <w:pPr>
      <w:shd w:val="clear" w:color="auto" w:fill="000080"/>
    </w:pPr>
    <w:rPr>
      <w:rFonts w:ascii="Tahoma" w:hAnsi="Tahoma"/>
    </w:rPr>
  </w:style>
  <w:style w:type="character" w:styleId="PageNumber">
    <w:name w:val="page number"/>
    <w:basedOn w:val="DefaultParagraphFont"/>
  </w:style>
  <w:style w:type="paragraph" w:styleId="BalloonText">
    <w:name w:val="Balloon Text"/>
    <w:basedOn w:val="Normal"/>
    <w:semiHidden/>
    <w:rsid w:val="000A5797"/>
    <w:rPr>
      <w:rFonts w:ascii="Tahoma" w:hAnsi="Tahoma" w:cs="Tahoma"/>
      <w:sz w:val="16"/>
      <w:szCs w:val="16"/>
    </w:rPr>
  </w:style>
  <w:style w:type="paragraph" w:customStyle="1" w:styleId="BodyText1">
    <w:name w:val="Body Text 1"/>
    <w:aliases w:val="b1"/>
    <w:basedOn w:val="Normal"/>
    <w:rsid w:val="00F17202"/>
    <w:pPr>
      <w:widowControl/>
      <w:spacing w:after="240"/>
      <w:ind w:left="720"/>
    </w:pPr>
    <w:rPr>
      <w:rFonts w:ascii="Times New Roman" w:hAnsi="Times New Roman"/>
      <w:snapToGrid/>
      <w:szCs w:val="24"/>
    </w:rPr>
  </w:style>
  <w:style w:type="paragraph" w:styleId="BodyTextFirstIndent2">
    <w:name w:val="Body Text First Indent 2"/>
    <w:basedOn w:val="BodyTextIndent"/>
    <w:rsid w:val="00D0667F"/>
    <w:pPr>
      <w:tabs>
        <w:tab w:val="clear" w:pos="-720"/>
        <w:tab w:val="clear" w:pos="0"/>
        <w:tab w:val="clear" w:pos="720"/>
      </w:tabs>
      <w:suppressAutoHyphens w:val="0"/>
      <w:spacing w:after="120"/>
      <w:ind w:left="360" w:firstLine="210"/>
      <w:jc w:val="left"/>
    </w:pPr>
    <w:rPr>
      <w:spacing w:val="0"/>
    </w:rPr>
  </w:style>
  <w:style w:type="table" w:styleId="TableGrid">
    <w:name w:val="Table Grid"/>
    <w:basedOn w:val="TableNormal"/>
    <w:rsid w:val="00AC7E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B350E0"/>
    <w:pPr>
      <w:widowControl/>
      <w:spacing w:before="100" w:beforeAutospacing="1" w:after="100" w:afterAutospacing="1"/>
    </w:pPr>
    <w:rPr>
      <w:rFonts w:ascii="Times New Roman" w:hAnsi="Times New Roman"/>
      <w:snapToGrid/>
      <w:szCs w:val="24"/>
    </w:rPr>
  </w:style>
  <w:style w:type="paragraph" w:customStyle="1" w:styleId="Style1">
    <w:name w:val="Style1"/>
    <w:basedOn w:val="Normal"/>
    <w:rsid w:val="0045735C"/>
    <w:pPr>
      <w:numPr>
        <w:numId w:val="17"/>
      </w:numPr>
      <w:tabs>
        <w:tab w:val="left" w:pos="-720"/>
      </w:tabs>
      <w:suppressAutoHyphens/>
      <w:jc w:val="both"/>
    </w:pPr>
    <w:rPr>
      <w:rFonts w:ascii="Times New Roman" w:hAnsi="Times New Roman"/>
      <w:b/>
      <w:caps/>
      <w:spacing w:val="-3"/>
      <w:sz w:val="28"/>
      <w:szCs w:val="28"/>
      <w:u w:val="single"/>
    </w:rPr>
  </w:style>
  <w:style w:type="paragraph" w:customStyle="1" w:styleId="Style2">
    <w:name w:val="Style2"/>
    <w:basedOn w:val="Normal"/>
    <w:rsid w:val="009536F5"/>
    <w:pPr>
      <w:tabs>
        <w:tab w:val="left" w:pos="-720"/>
      </w:tabs>
      <w:suppressAutoHyphens/>
      <w:ind w:left="720"/>
      <w:jc w:val="both"/>
    </w:pPr>
    <w:rPr>
      <w:rFonts w:ascii="Times New Roman" w:hAnsi="Times New Roman"/>
      <w:b/>
      <w:caps/>
      <w:spacing w:val="-3"/>
      <w:szCs w:val="24"/>
    </w:rPr>
  </w:style>
  <w:style w:type="paragraph" w:customStyle="1" w:styleId="Style3">
    <w:name w:val="Style3"/>
    <w:basedOn w:val="Normal"/>
    <w:rsid w:val="005E23AA"/>
    <w:pPr>
      <w:tabs>
        <w:tab w:val="left" w:pos="-720"/>
        <w:tab w:val="left" w:pos="0"/>
        <w:tab w:val="left" w:pos="720"/>
      </w:tabs>
      <w:suppressAutoHyphens/>
      <w:ind w:left="720"/>
      <w:jc w:val="both"/>
    </w:pPr>
    <w:rPr>
      <w:rFonts w:ascii="Times New Roman" w:hAnsi="Times New Roman"/>
      <w:caps/>
      <w:spacing w:val="-3"/>
      <w:szCs w:val="24"/>
      <w:u w:val="single"/>
    </w:rPr>
  </w:style>
  <w:style w:type="paragraph" w:customStyle="1" w:styleId="Style4">
    <w:name w:val="Style4"/>
    <w:basedOn w:val="Normal"/>
    <w:link w:val="Style4Char"/>
    <w:rsid w:val="001C591E"/>
    <w:pPr>
      <w:tabs>
        <w:tab w:val="left" w:pos="-720"/>
      </w:tabs>
      <w:suppressAutoHyphens/>
      <w:ind w:left="720"/>
    </w:pPr>
    <w:rPr>
      <w:rFonts w:ascii="Times New Roman" w:hAnsi="Times New Roman"/>
      <w:spacing w:val="-3"/>
      <w:u w:val="single"/>
    </w:rPr>
  </w:style>
  <w:style w:type="character" w:customStyle="1" w:styleId="Style4Char">
    <w:name w:val="Style4 Char"/>
    <w:link w:val="Style4"/>
    <w:rsid w:val="001C591E"/>
    <w:rPr>
      <w:snapToGrid w:val="0"/>
      <w:spacing w:val="-3"/>
      <w:sz w:val="24"/>
      <w:u w:val="single"/>
      <w:lang w:val="en-US" w:eastAsia="en-US" w:bidi="ar-SA"/>
    </w:rPr>
  </w:style>
  <w:style w:type="character" w:styleId="Hyperlink">
    <w:name w:val="Hyperlink"/>
    <w:rsid w:val="00C9010E"/>
    <w:rPr>
      <w:color w:val="0000FF"/>
      <w:u w:val="single"/>
    </w:rPr>
  </w:style>
  <w:style w:type="paragraph" w:styleId="BodyTextFirstIndent">
    <w:name w:val="Body Text First Indent"/>
    <w:basedOn w:val="BodyText"/>
    <w:rsid w:val="000F73FD"/>
    <w:pPr>
      <w:tabs>
        <w:tab w:val="clear" w:pos="-720"/>
      </w:tabs>
      <w:suppressAutoHyphens w:val="0"/>
      <w:spacing w:after="120"/>
      <w:ind w:firstLine="210"/>
      <w:jc w:val="left"/>
    </w:pPr>
    <w:rPr>
      <w:spacing w:val="0"/>
    </w:rPr>
  </w:style>
  <w:style w:type="paragraph" w:customStyle="1" w:styleId="Quote2">
    <w:name w:val="Quote 2"/>
    <w:aliases w:val="q2"/>
    <w:basedOn w:val="Normal"/>
    <w:rsid w:val="00984219"/>
    <w:pPr>
      <w:widowControl/>
      <w:spacing w:after="240"/>
      <w:ind w:left="1440" w:right="1440"/>
    </w:pPr>
    <w:rPr>
      <w:rFonts w:ascii="Times New Roman" w:hAnsi="Times New Roman"/>
      <w:snapToGrid/>
      <w:szCs w:val="24"/>
    </w:rPr>
  </w:style>
  <w:style w:type="paragraph" w:customStyle="1" w:styleId="p13">
    <w:name w:val="p13"/>
    <w:rsid w:val="00293521"/>
    <w:pPr>
      <w:widowControl w:val="0"/>
      <w:tabs>
        <w:tab w:val="left" w:pos="720"/>
      </w:tabs>
      <w:suppressAutoHyphens/>
      <w:spacing w:line="480" w:lineRule="auto"/>
      <w:jc w:val="both"/>
    </w:pPr>
    <w:rPr>
      <w:rFonts w:ascii="Courier New" w:hAnsi="Courier New"/>
      <w:snapToGrid w:val="0"/>
      <w:spacing w:val="-3"/>
      <w:sz w:val="24"/>
    </w:rPr>
  </w:style>
  <w:style w:type="character" w:styleId="CommentReference">
    <w:name w:val="annotation reference"/>
    <w:semiHidden/>
    <w:rsid w:val="00283F6A"/>
    <w:rPr>
      <w:sz w:val="16"/>
      <w:szCs w:val="16"/>
    </w:rPr>
  </w:style>
  <w:style w:type="paragraph" w:styleId="CommentText">
    <w:name w:val="annotation text"/>
    <w:basedOn w:val="Normal"/>
    <w:semiHidden/>
    <w:rsid w:val="00283F6A"/>
    <w:rPr>
      <w:sz w:val="20"/>
    </w:rPr>
  </w:style>
  <w:style w:type="paragraph" w:styleId="CommentSubject">
    <w:name w:val="annotation subject"/>
    <w:basedOn w:val="CommentText"/>
    <w:next w:val="CommentText"/>
    <w:semiHidden/>
    <w:rsid w:val="00283F6A"/>
    <w:rPr>
      <w:b/>
      <w:bCs/>
    </w:rPr>
  </w:style>
  <w:style w:type="paragraph" w:styleId="Revision">
    <w:name w:val="Revision"/>
    <w:hidden/>
    <w:uiPriority w:val="99"/>
    <w:semiHidden/>
    <w:rsid w:val="00330675"/>
    <w:rPr>
      <w:rFonts w:ascii="Courier New" w:hAnsi="Courier New"/>
      <w:snapToGrid w:val="0"/>
      <w:sz w:val="24"/>
    </w:rPr>
  </w:style>
  <w:style w:type="paragraph" w:styleId="ListParagraph">
    <w:name w:val="List Paragraph"/>
    <w:basedOn w:val="Normal"/>
    <w:uiPriority w:val="34"/>
    <w:qFormat/>
    <w:rsid w:val="00162055"/>
    <w:pPr>
      <w:ind w:left="720"/>
      <w:contextualSpacing/>
    </w:pPr>
  </w:style>
  <w:style w:type="character" w:customStyle="1" w:styleId="FooterChar">
    <w:name w:val="Footer Char"/>
    <w:basedOn w:val="DefaultParagraphFont"/>
    <w:link w:val="Footer"/>
    <w:uiPriority w:val="99"/>
    <w:rsid w:val="00836A6D"/>
    <w:rPr>
      <w:rFonts w:ascii="Courier New" w:hAnsi="Courier New"/>
      <w:snapToGrid w:val="0"/>
      <w:sz w:val="24"/>
    </w:rPr>
  </w:style>
  <w:style w:type="paragraph" w:customStyle="1" w:styleId="DocID">
    <w:name w:val="DocID"/>
    <w:basedOn w:val="Normal"/>
    <w:rsid w:val="00863254"/>
    <w:pPr>
      <w:widowControl/>
      <w:jc w:val="right"/>
    </w:pPr>
    <w:rPr>
      <w:rFonts w:ascii="Times New Roman" w:hAnsi="Times New Roman"/>
      <w:snapToGrid/>
      <w:sz w:val="1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810120">
      <w:bodyDiv w:val="1"/>
      <w:marLeft w:val="0"/>
      <w:marRight w:val="0"/>
      <w:marTop w:val="0"/>
      <w:marBottom w:val="0"/>
      <w:divBdr>
        <w:top w:val="none" w:sz="0" w:space="0" w:color="auto"/>
        <w:left w:val="none" w:sz="0" w:space="0" w:color="auto"/>
        <w:bottom w:val="none" w:sz="0" w:space="0" w:color="auto"/>
        <w:right w:val="none" w:sz="0" w:space="0" w:color="auto"/>
      </w:divBdr>
    </w:div>
    <w:div w:id="298194327">
      <w:bodyDiv w:val="1"/>
      <w:marLeft w:val="0"/>
      <w:marRight w:val="0"/>
      <w:marTop w:val="0"/>
      <w:marBottom w:val="0"/>
      <w:divBdr>
        <w:top w:val="none" w:sz="0" w:space="0" w:color="auto"/>
        <w:left w:val="none" w:sz="0" w:space="0" w:color="auto"/>
        <w:bottom w:val="none" w:sz="0" w:space="0" w:color="auto"/>
        <w:right w:val="none" w:sz="0" w:space="0" w:color="auto"/>
      </w:divBdr>
    </w:div>
    <w:div w:id="952203478">
      <w:bodyDiv w:val="1"/>
      <w:marLeft w:val="0"/>
      <w:marRight w:val="0"/>
      <w:marTop w:val="0"/>
      <w:marBottom w:val="0"/>
      <w:divBdr>
        <w:top w:val="none" w:sz="0" w:space="0" w:color="auto"/>
        <w:left w:val="none" w:sz="0" w:space="0" w:color="auto"/>
        <w:bottom w:val="none" w:sz="0" w:space="0" w:color="auto"/>
        <w:right w:val="none" w:sz="0" w:space="0" w:color="auto"/>
      </w:divBdr>
    </w:div>
    <w:div w:id="1334994949">
      <w:bodyDiv w:val="1"/>
      <w:marLeft w:val="0"/>
      <w:marRight w:val="0"/>
      <w:marTop w:val="0"/>
      <w:marBottom w:val="0"/>
      <w:divBdr>
        <w:top w:val="none" w:sz="0" w:space="0" w:color="auto"/>
        <w:left w:val="none" w:sz="0" w:space="0" w:color="auto"/>
        <w:bottom w:val="none" w:sz="0" w:space="0" w:color="auto"/>
        <w:right w:val="none" w:sz="0" w:space="0" w:color="auto"/>
      </w:divBdr>
    </w:div>
    <w:div w:id="1781221953">
      <w:bodyDiv w:val="1"/>
      <w:marLeft w:val="0"/>
      <w:marRight w:val="0"/>
      <w:marTop w:val="0"/>
      <w:marBottom w:val="0"/>
      <w:divBdr>
        <w:top w:val="none" w:sz="0" w:space="0" w:color="auto"/>
        <w:left w:val="none" w:sz="0" w:space="0" w:color="auto"/>
        <w:bottom w:val="none" w:sz="0" w:space="0" w:color="auto"/>
        <w:right w:val="none" w:sz="0" w:space="0" w:color="auto"/>
      </w:divBdr>
    </w:div>
    <w:div w:id="2099406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1.xml"/><Relationship Id="rId16" Type="http://schemas.openxmlformats.org/officeDocument/2006/relationships/footer" Target="footer5.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F193EE-4426-4485-B2BF-F96D77BFA0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8836</Words>
  <Characters>49895</Characters>
  <Application>Microsoft Office Word</Application>
  <DocSecurity>0</DocSecurity>
  <Lines>1188</Lines>
  <Paragraphs>422</Paragraphs>
  <ScaleCrop>false</ScaleCrop>
  <HeadingPairs>
    <vt:vector size="2" baseType="variant">
      <vt:variant>
        <vt:lpstr>Title</vt:lpstr>
      </vt:variant>
      <vt:variant>
        <vt:i4>1</vt:i4>
      </vt:variant>
    </vt:vector>
  </HeadingPairs>
  <TitlesOfParts>
    <vt:vector size="1" baseType="lpstr">
      <vt:lpstr>Single District Model Service Plan</vt:lpstr>
    </vt:vector>
  </TitlesOfParts>
  <Company> </Company>
  <LinksUpToDate>false</LinksUpToDate>
  <CharactersWithSpaces>58893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Single District Model Service Plan</dc:title>
  <dc:subject/>
  <dc:creator>El Paso County Development Services</dc:creator>
  <cp:keywords/>
  <dc:description/>
  <cp:lastModifiedBy>Heinrich, Laura</cp:lastModifiedBy>
  <cp:revision>2</cp:revision>
  <cp:lastPrinted>2025-04-21T17:01:00Z</cp:lastPrinted>
  <dcterms:created xsi:type="dcterms:W3CDTF">2025-04-21T17:56:00Z</dcterms:created>
  <dcterms:modified xsi:type="dcterms:W3CDTF">2025-04-21T17:56:00Z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WDocID">
    <vt:lpwstr>System.Object[]</vt:lpwstr>
  </property>
  <property fmtid="{D5CDD505-2E9C-101B-9397-08002B2CF9AE}" pid="3" name="DOCXDOCID">
    <vt:lpwstr>DE 9957114.1</vt:lpwstr>
  </property>
  <property fmtid="{D5CDD505-2E9C-101B-9397-08002B2CF9AE}" pid="4" name="DocXFormat">
    <vt:lpwstr>Library Number.Version</vt:lpwstr>
  </property>
  <property fmtid="{D5CDD505-2E9C-101B-9397-08002B2CF9AE}" pid="5" name="DocXLocation">
    <vt:lpwstr>Legacy</vt:lpwstr>
  </property>
</Properties>
</file>