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F673A" w14:textId="0453C667" w:rsidR="007D3220" w:rsidRPr="00E94080" w:rsidRDefault="0021427F" w:rsidP="0021427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94080">
        <w:rPr>
          <w:rFonts w:ascii="Times New Roman" w:hAnsi="Times New Roman" w:cs="Times New Roman"/>
          <w:color w:val="FF0000"/>
          <w:sz w:val="32"/>
          <w:szCs w:val="32"/>
        </w:rPr>
        <w:t xml:space="preserve">Fire Prevention Division </w:t>
      </w:r>
    </w:p>
    <w:p w14:paraId="1CEF17A4" w14:textId="3CB20721" w:rsidR="0021427F" w:rsidRPr="00E94080" w:rsidRDefault="0021427F" w:rsidP="0021427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94080">
        <w:rPr>
          <w:rFonts w:ascii="Times New Roman" w:hAnsi="Times New Roman" w:cs="Times New Roman"/>
          <w:color w:val="FF0000"/>
          <w:sz w:val="32"/>
          <w:szCs w:val="32"/>
        </w:rPr>
        <w:t>Commitment Letter</w:t>
      </w:r>
    </w:p>
    <w:p w14:paraId="14C85063" w14:textId="63C09FCF" w:rsidR="0021427F" w:rsidRDefault="0021427F" w:rsidP="0021427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BFAABA" w14:textId="27059C4E" w:rsidR="0021427F" w:rsidRDefault="0021427F" w:rsidP="0021427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4A2432" w14:textId="0A598191" w:rsidR="0021427F" w:rsidRDefault="00890DBB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16, 2020</w:t>
      </w:r>
    </w:p>
    <w:p w14:paraId="2A250776" w14:textId="699BF1FC" w:rsidR="0021427F" w:rsidRDefault="0021427F" w:rsidP="0021427F">
      <w:pPr>
        <w:rPr>
          <w:rFonts w:ascii="Times New Roman" w:hAnsi="Times New Roman" w:cs="Times New Roman"/>
          <w:sz w:val="24"/>
          <w:szCs w:val="24"/>
        </w:rPr>
      </w:pPr>
    </w:p>
    <w:p w14:paraId="1E9F52A0" w14:textId="6D3FD00F" w:rsidR="0021427F" w:rsidRPr="00890DBB" w:rsidRDefault="0021427F" w:rsidP="0021427F">
      <w:pPr>
        <w:rPr>
          <w:rFonts w:ascii="Times New Roman" w:hAnsi="Times New Roman" w:cs="Times New Roman"/>
          <w:sz w:val="24"/>
          <w:szCs w:val="24"/>
        </w:rPr>
      </w:pPr>
      <w:r w:rsidRPr="00890DBB">
        <w:rPr>
          <w:rFonts w:ascii="Times New Roman" w:hAnsi="Times New Roman" w:cs="Times New Roman"/>
          <w:sz w:val="24"/>
          <w:szCs w:val="24"/>
        </w:rPr>
        <w:t xml:space="preserve">RE: </w:t>
      </w:r>
      <w:r w:rsidR="00890DBB" w:rsidRPr="00890DBB">
        <w:rPr>
          <w:rFonts w:ascii="Times New Roman" w:hAnsi="Times New Roman" w:cs="Times New Roman"/>
          <w:sz w:val="24"/>
          <w:szCs w:val="24"/>
        </w:rPr>
        <w:t>Space Village Apartment Variance of Us</w:t>
      </w:r>
      <w:r w:rsidR="00890DBB">
        <w:rPr>
          <w:rFonts w:ascii="Times New Roman" w:hAnsi="Times New Roman" w:cs="Times New Roman"/>
          <w:sz w:val="24"/>
          <w:szCs w:val="24"/>
        </w:rPr>
        <w:t xml:space="preserve">e  </w:t>
      </w:r>
    </w:p>
    <w:p w14:paraId="13C4AEDC" w14:textId="7F638A13" w:rsidR="0021427F" w:rsidRDefault="00890DBB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6885 Space Village Drive </w:t>
      </w:r>
      <w:r w:rsidR="001371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E3E00" w14:textId="69381ACD" w:rsidR="0021427F" w:rsidRDefault="00890DBB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Change from Hotel to Apartments </w:t>
      </w:r>
      <w:r w:rsidR="002142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78D26" w14:textId="4E7D1882" w:rsidR="0021427F" w:rsidRDefault="0021427F" w:rsidP="0021427F">
      <w:pPr>
        <w:rPr>
          <w:rFonts w:ascii="Times New Roman" w:hAnsi="Times New Roman" w:cs="Times New Roman"/>
          <w:sz w:val="24"/>
          <w:szCs w:val="24"/>
        </w:rPr>
      </w:pPr>
    </w:p>
    <w:p w14:paraId="17C1D7BC" w14:textId="027E056B" w:rsidR="0021427F" w:rsidRDefault="0021427F" w:rsidP="0021427F">
      <w:pPr>
        <w:rPr>
          <w:rFonts w:ascii="Times New Roman" w:hAnsi="Times New Roman" w:cs="Times New Roman"/>
          <w:sz w:val="24"/>
          <w:szCs w:val="24"/>
        </w:rPr>
      </w:pPr>
    </w:p>
    <w:p w14:paraId="37A27D3D" w14:textId="47AFDCF3" w:rsidR="0021427F" w:rsidRDefault="00890DBB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Dickson</w:t>
      </w:r>
      <w:r w:rsidR="0021427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AEEA24" w14:textId="44592DF6" w:rsidR="0021427F" w:rsidRDefault="0021427F" w:rsidP="0021427F">
      <w:pPr>
        <w:rPr>
          <w:rFonts w:ascii="Times New Roman" w:hAnsi="Times New Roman" w:cs="Times New Roman"/>
          <w:sz w:val="24"/>
          <w:szCs w:val="24"/>
        </w:rPr>
      </w:pPr>
    </w:p>
    <w:p w14:paraId="526014AA" w14:textId="5F266F5F" w:rsidR="00FF293E" w:rsidRDefault="0021427F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Cimarron Hills Fire Protection District (CHFPD) </w:t>
      </w:r>
      <w:r w:rsidR="00890DBB">
        <w:rPr>
          <w:rFonts w:ascii="Times New Roman" w:hAnsi="Times New Roman" w:cs="Times New Roman"/>
          <w:sz w:val="24"/>
          <w:szCs w:val="24"/>
        </w:rPr>
        <w:t>has reviewed the Variance of Use.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890DBB">
        <w:rPr>
          <w:rFonts w:ascii="Times New Roman" w:hAnsi="Times New Roman" w:cs="Times New Roman"/>
          <w:sz w:val="24"/>
          <w:szCs w:val="24"/>
        </w:rPr>
        <w:t>Property</w:t>
      </w:r>
      <w:r>
        <w:rPr>
          <w:rFonts w:ascii="Times New Roman" w:hAnsi="Times New Roman" w:cs="Times New Roman"/>
          <w:sz w:val="24"/>
          <w:szCs w:val="24"/>
        </w:rPr>
        <w:t xml:space="preserve"> will be located in the Fire District </w:t>
      </w:r>
      <w:r w:rsidR="00137170">
        <w:rPr>
          <w:rFonts w:ascii="Times New Roman" w:hAnsi="Times New Roman" w:cs="Times New Roman"/>
          <w:sz w:val="24"/>
          <w:szCs w:val="24"/>
        </w:rPr>
        <w:t>at</w:t>
      </w:r>
      <w:r w:rsidR="00890DBB">
        <w:rPr>
          <w:rFonts w:ascii="Times New Roman" w:hAnsi="Times New Roman" w:cs="Times New Roman"/>
          <w:sz w:val="24"/>
          <w:szCs w:val="24"/>
        </w:rPr>
        <w:t xml:space="preserve"> 6885 Space Village Drive</w:t>
      </w:r>
      <w:r>
        <w:rPr>
          <w:rFonts w:ascii="Times New Roman" w:hAnsi="Times New Roman" w:cs="Times New Roman"/>
          <w:sz w:val="24"/>
          <w:szCs w:val="24"/>
        </w:rPr>
        <w:t>. We acknowledge that the intended</w:t>
      </w:r>
      <w:r w:rsidR="00137170">
        <w:rPr>
          <w:rFonts w:ascii="Times New Roman" w:hAnsi="Times New Roman" w:cs="Times New Roman"/>
          <w:sz w:val="24"/>
          <w:szCs w:val="24"/>
        </w:rPr>
        <w:t xml:space="preserve"> and </w:t>
      </w:r>
      <w:r w:rsidR="00FF293E">
        <w:rPr>
          <w:rFonts w:ascii="Times New Roman" w:hAnsi="Times New Roman" w:cs="Times New Roman"/>
          <w:sz w:val="24"/>
          <w:szCs w:val="24"/>
        </w:rPr>
        <w:t xml:space="preserve">anticipated use of the property is </w:t>
      </w:r>
      <w:r w:rsidR="00890DBB">
        <w:rPr>
          <w:rFonts w:ascii="Times New Roman" w:hAnsi="Times New Roman" w:cs="Times New Roman"/>
          <w:sz w:val="24"/>
          <w:szCs w:val="24"/>
        </w:rPr>
        <w:t xml:space="preserve">Apartments. </w:t>
      </w:r>
    </w:p>
    <w:p w14:paraId="32FF9E73" w14:textId="77777777" w:rsidR="00FF293E" w:rsidRDefault="00FF293E" w:rsidP="0021427F">
      <w:pPr>
        <w:rPr>
          <w:rFonts w:ascii="Times New Roman" w:hAnsi="Times New Roman" w:cs="Times New Roman"/>
          <w:sz w:val="24"/>
          <w:szCs w:val="24"/>
        </w:rPr>
      </w:pPr>
    </w:p>
    <w:p w14:paraId="5BBE9BE3" w14:textId="1CFD8EBE" w:rsidR="00FF293E" w:rsidRDefault="00FF293E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provide emergency services from our full-time staffed facilities</w:t>
      </w:r>
      <w:r w:rsidR="00B953BD">
        <w:rPr>
          <w:rFonts w:ascii="Times New Roman" w:hAnsi="Times New Roman" w:cs="Times New Roman"/>
          <w:sz w:val="24"/>
          <w:szCs w:val="24"/>
        </w:rPr>
        <w:t xml:space="preserve">, the closest </w:t>
      </w:r>
      <w:r w:rsidR="002B795E">
        <w:rPr>
          <w:rFonts w:ascii="Times New Roman" w:hAnsi="Times New Roman" w:cs="Times New Roman"/>
          <w:sz w:val="24"/>
          <w:szCs w:val="24"/>
        </w:rPr>
        <w:t xml:space="preserve">is </w:t>
      </w:r>
      <w:r w:rsidR="00B953BD">
        <w:rPr>
          <w:rFonts w:ascii="Times New Roman" w:hAnsi="Times New Roman" w:cs="Times New Roman"/>
          <w:sz w:val="24"/>
          <w:szCs w:val="24"/>
        </w:rPr>
        <w:t xml:space="preserve">located at 1885 Peterson Road. This approximately </w:t>
      </w:r>
      <w:r w:rsidR="00870698">
        <w:rPr>
          <w:rFonts w:ascii="Times New Roman" w:hAnsi="Times New Roman" w:cs="Times New Roman"/>
          <w:sz w:val="24"/>
          <w:szCs w:val="24"/>
        </w:rPr>
        <w:t>2</w:t>
      </w:r>
      <w:r w:rsidR="00B953BD">
        <w:rPr>
          <w:rFonts w:ascii="Times New Roman" w:hAnsi="Times New Roman" w:cs="Times New Roman"/>
          <w:sz w:val="24"/>
          <w:szCs w:val="24"/>
        </w:rPr>
        <w:t xml:space="preserve"> miles away with a response time of 5 minutes. </w:t>
      </w:r>
    </w:p>
    <w:p w14:paraId="1D4D0F64" w14:textId="30543EAE" w:rsidR="00B953BD" w:rsidRDefault="00B953BD" w:rsidP="0021427F">
      <w:pPr>
        <w:rPr>
          <w:rFonts w:ascii="Times New Roman" w:hAnsi="Times New Roman" w:cs="Times New Roman"/>
          <w:sz w:val="24"/>
          <w:szCs w:val="24"/>
        </w:rPr>
      </w:pPr>
    </w:p>
    <w:p w14:paraId="2AF55A66" w14:textId="30F9CC70" w:rsidR="00B953BD" w:rsidRDefault="00B953BD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services will include emergency and non-emergency response, public education, code compliance and plan review. We sincerely look foreword to providing our services to this new facility. </w:t>
      </w:r>
    </w:p>
    <w:p w14:paraId="7A24B8FB" w14:textId="6DD95C48" w:rsidR="00B953BD" w:rsidRDefault="00B953BD" w:rsidP="0021427F">
      <w:pPr>
        <w:rPr>
          <w:rFonts w:ascii="Times New Roman" w:hAnsi="Times New Roman" w:cs="Times New Roman"/>
          <w:sz w:val="24"/>
          <w:szCs w:val="24"/>
        </w:rPr>
      </w:pPr>
    </w:p>
    <w:p w14:paraId="46B633F6" w14:textId="20B28B04" w:rsidR="00B953BD" w:rsidRDefault="00B953BD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or need any other information, please don’t hesitate to contact the Cimarron Hills Fire Prevention Division. </w:t>
      </w:r>
    </w:p>
    <w:p w14:paraId="7C8BCE9F" w14:textId="1A82B67B" w:rsidR="00B953BD" w:rsidRDefault="00B953BD" w:rsidP="0021427F">
      <w:pPr>
        <w:rPr>
          <w:rFonts w:ascii="Times New Roman" w:hAnsi="Times New Roman" w:cs="Times New Roman"/>
          <w:sz w:val="24"/>
          <w:szCs w:val="24"/>
        </w:rPr>
      </w:pPr>
    </w:p>
    <w:p w14:paraId="239F44F5" w14:textId="1CC7F8D7" w:rsidR="00B953BD" w:rsidRDefault="00B953BD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3EA20707" w14:textId="68F476D9" w:rsidR="00B953BD" w:rsidRDefault="00B953BD" w:rsidP="0021427F">
      <w:pPr>
        <w:rPr>
          <w:rFonts w:ascii="Times New Roman" w:hAnsi="Times New Roman" w:cs="Times New Roman"/>
          <w:sz w:val="24"/>
          <w:szCs w:val="24"/>
        </w:rPr>
      </w:pPr>
    </w:p>
    <w:p w14:paraId="058064D6" w14:textId="17EEC1FF" w:rsidR="00B953BD" w:rsidRDefault="00E94080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95041E" wp14:editId="18CBBA62">
            <wp:extent cx="1695687" cy="52394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87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0E151" w14:textId="1AA0B7A5" w:rsidR="00B953BD" w:rsidRDefault="00B953BD" w:rsidP="0021427F">
      <w:pPr>
        <w:rPr>
          <w:rFonts w:ascii="Times New Roman" w:hAnsi="Times New Roman" w:cs="Times New Roman"/>
          <w:sz w:val="24"/>
          <w:szCs w:val="24"/>
        </w:rPr>
      </w:pPr>
    </w:p>
    <w:p w14:paraId="22B1F8E7" w14:textId="5ED7F165" w:rsidR="00B953BD" w:rsidRDefault="00B953BD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r w:rsidR="00E94080">
        <w:rPr>
          <w:rFonts w:ascii="Times New Roman" w:hAnsi="Times New Roman" w:cs="Times New Roman"/>
          <w:sz w:val="24"/>
          <w:szCs w:val="24"/>
        </w:rPr>
        <w:t xml:space="preserve">(J.T.) McLeod </w:t>
      </w:r>
    </w:p>
    <w:p w14:paraId="1D54870F" w14:textId="33A01138" w:rsidR="00E94080" w:rsidRDefault="00E94080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Division Chief of Fire Prevention </w:t>
      </w:r>
    </w:p>
    <w:p w14:paraId="1EC1663D" w14:textId="734647E5" w:rsidR="00E94080" w:rsidRDefault="00E94080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Inspector III-Plans Examiner </w:t>
      </w:r>
    </w:p>
    <w:p w14:paraId="52D08179" w14:textId="5CB53CD9" w:rsidR="00E94080" w:rsidRDefault="00E94080" w:rsidP="0021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719-591-0960</w:t>
      </w:r>
    </w:p>
    <w:p w14:paraId="57DB0DC3" w14:textId="0710F705" w:rsidR="00E94080" w:rsidRPr="0021427F" w:rsidRDefault="00870698" w:rsidP="0021427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94080" w:rsidRPr="001B2D81">
          <w:rPr>
            <w:rStyle w:val="Hyperlink"/>
            <w:rFonts w:ascii="Times New Roman" w:hAnsi="Times New Roman" w:cs="Times New Roman"/>
            <w:sz w:val="24"/>
            <w:szCs w:val="24"/>
          </w:rPr>
          <w:t>jmcleod@cimarronhillsfire.org</w:t>
        </w:r>
      </w:hyperlink>
      <w:r w:rsidR="00E94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FC8AA" w14:textId="77777777" w:rsidR="00D90E1F" w:rsidRPr="00883CAC" w:rsidRDefault="00D90E1F">
      <w:pPr>
        <w:rPr>
          <w:rFonts w:ascii="Times New Roman" w:hAnsi="Times New Roman" w:cs="Times New Roman"/>
          <w:sz w:val="24"/>
          <w:szCs w:val="24"/>
        </w:rPr>
      </w:pPr>
    </w:p>
    <w:sectPr w:rsidR="00D90E1F" w:rsidRPr="00883CAC" w:rsidSect="00B463E5">
      <w:footerReference w:type="default" r:id="rId9"/>
      <w:headerReference w:type="first" r:id="rId10"/>
      <w:footerReference w:type="first" r:id="rId11"/>
      <w:pgSz w:w="12240" w:h="15840"/>
      <w:pgMar w:top="2160" w:right="1440" w:bottom="1350" w:left="1440" w:header="720" w:footer="2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3DBA4" w14:textId="77777777" w:rsidR="0085670D" w:rsidRDefault="0085670D" w:rsidP="00992A70">
      <w:r>
        <w:separator/>
      </w:r>
    </w:p>
  </w:endnote>
  <w:endnote w:type="continuationSeparator" w:id="0">
    <w:p w14:paraId="088B53D0" w14:textId="77777777" w:rsidR="0085670D" w:rsidRDefault="0085670D" w:rsidP="0099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855C3" w14:textId="77777777" w:rsidR="00B463E5" w:rsidRPr="004F79E8" w:rsidRDefault="00B463E5" w:rsidP="00B463E5">
    <w:pPr>
      <w:pStyle w:val="Footer"/>
      <w:jc w:val="center"/>
      <w:rPr>
        <w:rFonts w:ascii="Monotype Corsiva" w:hAnsi="Monotype Corsiva"/>
        <w:color w:val="001B50"/>
        <w:sz w:val="32"/>
      </w:rPr>
    </w:pPr>
    <w:r w:rsidRPr="004D0093">
      <w:rPr>
        <w:rFonts w:ascii="Monotype Corsiva" w:hAnsi="Monotype Corsiva"/>
        <w:noProof/>
        <w:color w:val="FF0000"/>
        <w:sz w:val="32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35EF0E8" wp14:editId="7C4CD0AA">
              <wp:simplePos x="0" y="0"/>
              <wp:positionH relativeFrom="column">
                <wp:posOffset>-779145</wp:posOffset>
              </wp:positionH>
              <wp:positionV relativeFrom="paragraph">
                <wp:posOffset>-40640</wp:posOffset>
              </wp:positionV>
              <wp:extent cx="7419975" cy="45085"/>
              <wp:effectExtent l="0" t="0" r="9525" b="0"/>
              <wp:wrapNone/>
              <wp:docPr id="1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419975" cy="4508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9A69CB" id="Rectangle 13" o:spid="_x0000_s1026" style="position:absolute;margin-left:-61.35pt;margin-top:-3.2pt;width:584.25pt;height:3.55pt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" fillcolor="black [3213]" stroked="f"/>
          </w:pict>
        </mc:Fallback>
      </mc:AlternateContent>
    </w:r>
    <w:r w:rsidRPr="004D0093">
      <w:rPr>
        <w:rFonts w:ascii="Monotype Corsiva" w:hAnsi="Monotype Corsiva"/>
        <w:color w:val="FF0000"/>
        <w:sz w:val="32"/>
      </w:rPr>
      <w:t>A Community Centered Family Department</w:t>
    </w:r>
  </w:p>
  <w:p w14:paraId="53BCFF3C" w14:textId="77777777" w:rsidR="00B5635E" w:rsidRPr="003B4625" w:rsidRDefault="00B5635E" w:rsidP="003B4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09C82" w14:textId="176F8BE9" w:rsidR="00520DF9" w:rsidRPr="004F79E8" w:rsidRDefault="00715E81" w:rsidP="00520DF9">
    <w:pPr>
      <w:pStyle w:val="Footer"/>
      <w:jc w:val="center"/>
      <w:rPr>
        <w:rFonts w:ascii="Monotype Corsiva" w:hAnsi="Monotype Corsiva"/>
        <w:color w:val="001B50"/>
        <w:sz w:val="32"/>
      </w:rPr>
    </w:pPr>
    <w:r w:rsidRPr="004D0093">
      <w:rPr>
        <w:rFonts w:ascii="Monotype Corsiva" w:hAnsi="Monotype Corsiva"/>
        <w:noProof/>
        <w:color w:val="FF0000"/>
        <w:sz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FB49AB0" wp14:editId="60B74C9B">
              <wp:simplePos x="0" y="0"/>
              <wp:positionH relativeFrom="column">
                <wp:posOffset>-779145</wp:posOffset>
              </wp:positionH>
              <wp:positionV relativeFrom="paragraph">
                <wp:posOffset>-40640</wp:posOffset>
              </wp:positionV>
              <wp:extent cx="7419975" cy="45085"/>
              <wp:effectExtent l="0" t="0" r="9525" b="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419975" cy="4508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2ECB29" id="Rectangle 13" o:spid="_x0000_s1026" style="position:absolute;margin-left:-61.35pt;margin-top:-3.2pt;width:584.25pt;height:3.55pt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" fillcolor="black [3213]" stroked="f"/>
          </w:pict>
        </mc:Fallback>
      </mc:AlternateContent>
    </w:r>
    <w:r w:rsidR="00520DF9" w:rsidRPr="004D0093">
      <w:rPr>
        <w:rFonts w:ascii="Monotype Corsiva" w:hAnsi="Monotype Corsiva"/>
        <w:color w:val="FF0000"/>
        <w:sz w:val="32"/>
      </w:rPr>
      <w:t xml:space="preserve">A Community Centered </w:t>
    </w:r>
    <w:r w:rsidR="004D0093" w:rsidRPr="004D0093">
      <w:rPr>
        <w:rFonts w:ascii="Monotype Corsiva" w:hAnsi="Monotype Corsiva"/>
        <w:color w:val="FF0000"/>
        <w:sz w:val="32"/>
      </w:rPr>
      <w:t>Family</w:t>
    </w:r>
    <w:r w:rsidR="00520DF9" w:rsidRPr="004D0093">
      <w:rPr>
        <w:rFonts w:ascii="Monotype Corsiva" w:hAnsi="Monotype Corsiva"/>
        <w:color w:val="FF0000"/>
        <w:sz w:val="32"/>
      </w:rPr>
      <w:t xml:space="preserve"> Department</w:t>
    </w:r>
  </w:p>
  <w:p w14:paraId="5DE10004" w14:textId="77777777" w:rsidR="00520DF9" w:rsidRDefault="00520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1A977" w14:textId="77777777" w:rsidR="0085670D" w:rsidRDefault="0085670D" w:rsidP="00992A70">
      <w:r>
        <w:separator/>
      </w:r>
    </w:p>
  </w:footnote>
  <w:footnote w:type="continuationSeparator" w:id="0">
    <w:p w14:paraId="14EC2994" w14:textId="77777777" w:rsidR="0085670D" w:rsidRDefault="0085670D" w:rsidP="0099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5A5B1" w14:textId="6B032327" w:rsidR="00520DF9" w:rsidRDefault="004D0093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1868C521" wp14:editId="459E45A1">
          <wp:simplePos x="0" y="0"/>
          <wp:positionH relativeFrom="column">
            <wp:posOffset>-287655</wp:posOffset>
          </wp:positionH>
          <wp:positionV relativeFrom="paragraph">
            <wp:posOffset>-171450</wp:posOffset>
          </wp:positionV>
          <wp:extent cx="991235" cy="996950"/>
          <wp:effectExtent l="19050" t="0" r="18415" b="29845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9969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15E81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2483D69" wp14:editId="72686FBF">
              <wp:simplePos x="0" y="0"/>
              <wp:positionH relativeFrom="column">
                <wp:posOffset>-771525</wp:posOffset>
              </wp:positionH>
              <wp:positionV relativeFrom="paragraph">
                <wp:posOffset>150495</wp:posOffset>
              </wp:positionV>
              <wp:extent cx="7419975" cy="381000"/>
              <wp:effectExtent l="0" t="0" r="9525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381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CAE47F" id="Rectangle 8" o:spid="_x0000_s1026" style="position:absolute;margin-left:-60.75pt;margin-top:11.85pt;width:584.25pt;height:3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" fillcolor="black [3213]" stroked="f"/>
          </w:pict>
        </mc:Fallback>
      </mc:AlternateContent>
    </w:r>
    <w:r w:rsidR="00715E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A477C5" wp14:editId="2AE25CA8">
              <wp:simplePos x="0" y="0"/>
              <wp:positionH relativeFrom="column">
                <wp:posOffset>895350</wp:posOffset>
              </wp:positionH>
              <wp:positionV relativeFrom="paragraph">
                <wp:posOffset>169545</wp:posOffset>
              </wp:positionV>
              <wp:extent cx="5466080" cy="352425"/>
              <wp:effectExtent l="0" t="0" r="1270" b="190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608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F42B4" w14:textId="77777777" w:rsidR="00520DF9" w:rsidRPr="004D0093" w:rsidRDefault="00520DF9" w:rsidP="00992A70">
                          <w:pPr>
                            <w:ind w:left="-720" w:right="-330"/>
                            <w:jc w:val="center"/>
                            <w:rPr>
                              <w:rFonts w:ascii="Baskerville Old Face" w:hAnsi="Baskerville Old Face"/>
                              <w:color w:val="FF0000"/>
                              <w:sz w:val="36"/>
                            </w:rPr>
                          </w:pPr>
                          <w:r w:rsidRPr="004D0093">
                            <w:rPr>
                              <w:rFonts w:ascii="Baskerville Old Face" w:hAnsi="Baskerville Old Face"/>
                              <w:color w:val="FF0000"/>
                              <w:sz w:val="36"/>
                            </w:rPr>
                            <w:t>CIMARRON HILLS FIRE DEPARTMENT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477C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5pt;margin-top:13.35pt;width:430.4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" filled="f" stroked="f">
              <v:textbox>
                <w:txbxContent>
                  <w:p w14:paraId="5E9F42B4" w14:textId="77777777" w:rsidR="00520DF9" w:rsidRPr="004D0093" w:rsidRDefault="00520DF9" w:rsidP="00992A70">
                    <w:pPr>
                      <w:ind w:left="-720" w:right="-330"/>
                      <w:jc w:val="center"/>
                      <w:rPr>
                        <w:rFonts w:ascii="Baskerville Old Face" w:hAnsi="Baskerville Old Face"/>
                        <w:color w:val="FF0000"/>
                        <w:sz w:val="36"/>
                      </w:rPr>
                    </w:pPr>
                    <w:r w:rsidRPr="004D0093">
                      <w:rPr>
                        <w:rFonts w:ascii="Baskerville Old Face" w:hAnsi="Baskerville Old Face"/>
                        <w:color w:val="FF0000"/>
                        <w:sz w:val="36"/>
                      </w:rPr>
                      <w:t>CIMARRON HILLS FIRE DEPARTMENT</w:t>
                    </w:r>
                  </w:p>
                </w:txbxContent>
              </v:textbox>
            </v:shape>
          </w:pict>
        </mc:Fallback>
      </mc:AlternateContent>
    </w:r>
    <w:r w:rsidR="00715E81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938725" wp14:editId="1444D81A">
              <wp:simplePos x="0" y="0"/>
              <wp:positionH relativeFrom="column">
                <wp:posOffset>561975</wp:posOffset>
              </wp:positionH>
              <wp:positionV relativeFrom="paragraph">
                <wp:posOffset>521970</wp:posOffset>
              </wp:positionV>
              <wp:extent cx="6286500" cy="43434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369AB" w14:textId="77777777" w:rsidR="00520DF9" w:rsidRPr="008602A7" w:rsidRDefault="007152D5" w:rsidP="00520DF9">
                          <w:pPr>
                            <w:rPr>
                              <w:rFonts w:ascii="Baskerville Old Face" w:hAnsi="Baskerville Old Fac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sz w:val="24"/>
                            </w:rPr>
                            <w:t xml:space="preserve">1835 Tuskegee Place   </w:t>
                          </w:r>
                          <w:r w:rsidR="00520DF9" w:rsidRPr="008602A7">
                            <w:rPr>
                              <w:rFonts w:ascii="Baskerville Old Face" w:hAnsi="Baskerville Old Face"/>
                              <w:b/>
                              <w:sz w:val="24"/>
                            </w:rPr>
                            <w:t xml:space="preserve">    Colorado Springs, CO</w:t>
                          </w:r>
                          <w:r>
                            <w:rPr>
                              <w:rFonts w:ascii="Baskerville Old Face" w:hAnsi="Baskerville Old Face"/>
                              <w:b/>
                              <w:sz w:val="24"/>
                            </w:rPr>
                            <w:t xml:space="preserve"> 80915    </w:t>
                          </w:r>
                          <w:r w:rsidR="00520DF9" w:rsidRPr="008602A7">
                            <w:rPr>
                              <w:rFonts w:ascii="Baskerville Old Face" w:hAnsi="Baskerville Old Face"/>
                              <w:b/>
                              <w:sz w:val="24"/>
                            </w:rPr>
                            <w:t xml:space="preserve">   719.591.0960 </w:t>
                          </w:r>
                          <w:r>
                            <w:rPr>
                              <w:rFonts w:ascii="Baskerville Old Face" w:hAnsi="Baskerville Old Face"/>
                              <w:b/>
                              <w:sz w:val="24"/>
                            </w:rPr>
                            <w:t xml:space="preserve">    </w:t>
                          </w:r>
                          <w:r w:rsidR="004E0322">
                            <w:rPr>
                              <w:rFonts w:ascii="Baskerville Old Face" w:hAnsi="Baskerville Old Face"/>
                              <w:b/>
                              <w:sz w:val="24"/>
                            </w:rPr>
                            <w:t xml:space="preserve">   Fax 719.591.0996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38725" id="Text Box 10" o:spid="_x0000_s1027" type="#_x0000_t202" style="position:absolute;margin-left:44.25pt;margin-top:41.1pt;width:495pt;height:3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" filled="f" fillcolor="yellow" stroked="f">
              <v:textbox>
                <w:txbxContent>
                  <w:p w14:paraId="00C369AB" w14:textId="77777777" w:rsidR="00520DF9" w:rsidRPr="008602A7" w:rsidRDefault="007152D5" w:rsidP="00520DF9">
                    <w:pPr>
                      <w:rPr>
                        <w:rFonts w:ascii="Baskerville Old Face" w:hAnsi="Baskerville Old Face"/>
                        <w:b/>
                        <w:sz w:val="24"/>
                      </w:rPr>
                    </w:pPr>
                    <w:r>
                      <w:rPr>
                        <w:rFonts w:ascii="Baskerville Old Face" w:hAnsi="Baskerville Old Face"/>
                        <w:b/>
                        <w:sz w:val="24"/>
                      </w:rPr>
                      <w:t xml:space="preserve">1835 Tuskegee Place   </w:t>
                    </w:r>
                    <w:r w:rsidR="00520DF9" w:rsidRPr="008602A7">
                      <w:rPr>
                        <w:rFonts w:ascii="Baskerville Old Face" w:hAnsi="Baskerville Old Face"/>
                        <w:b/>
                        <w:sz w:val="24"/>
                      </w:rPr>
                      <w:t xml:space="preserve">    Colorado Springs, CO</w:t>
                    </w:r>
                    <w:r>
                      <w:rPr>
                        <w:rFonts w:ascii="Baskerville Old Face" w:hAnsi="Baskerville Old Face"/>
                        <w:b/>
                        <w:sz w:val="24"/>
                      </w:rPr>
                      <w:t xml:space="preserve"> 80915    </w:t>
                    </w:r>
                    <w:r w:rsidR="00520DF9" w:rsidRPr="008602A7">
                      <w:rPr>
                        <w:rFonts w:ascii="Baskerville Old Face" w:hAnsi="Baskerville Old Face"/>
                        <w:b/>
                        <w:sz w:val="24"/>
                      </w:rPr>
                      <w:t xml:space="preserve">   719.591.0960 </w:t>
                    </w:r>
                    <w:r>
                      <w:rPr>
                        <w:rFonts w:ascii="Baskerville Old Face" w:hAnsi="Baskerville Old Face"/>
                        <w:b/>
                        <w:sz w:val="24"/>
                      </w:rPr>
                      <w:t xml:space="preserve">    </w:t>
                    </w:r>
                    <w:r w:rsidR="004E0322">
                      <w:rPr>
                        <w:rFonts w:ascii="Baskerville Old Face" w:hAnsi="Baskerville Old Face"/>
                        <w:b/>
                        <w:sz w:val="24"/>
                      </w:rPr>
                      <w:t xml:space="preserve">   Fax 719.591.0996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2001E"/>
    <w:multiLevelType w:val="hybridMultilevel"/>
    <w:tmpl w:val="5A7A4EBC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70"/>
    <w:rsid w:val="000C6F2F"/>
    <w:rsid w:val="000E273B"/>
    <w:rsid w:val="0010370D"/>
    <w:rsid w:val="00133F4B"/>
    <w:rsid w:val="00137170"/>
    <w:rsid w:val="001F1D1A"/>
    <w:rsid w:val="0021427F"/>
    <w:rsid w:val="00255988"/>
    <w:rsid w:val="0028099E"/>
    <w:rsid w:val="002B795E"/>
    <w:rsid w:val="002C46F4"/>
    <w:rsid w:val="00347E2A"/>
    <w:rsid w:val="003506FE"/>
    <w:rsid w:val="00376C11"/>
    <w:rsid w:val="0038567B"/>
    <w:rsid w:val="003A4251"/>
    <w:rsid w:val="003A5856"/>
    <w:rsid w:val="003B4625"/>
    <w:rsid w:val="004D0093"/>
    <w:rsid w:val="004E0322"/>
    <w:rsid w:val="004F79E8"/>
    <w:rsid w:val="00520DF9"/>
    <w:rsid w:val="005B2F0A"/>
    <w:rsid w:val="005D13C7"/>
    <w:rsid w:val="00605422"/>
    <w:rsid w:val="00614E39"/>
    <w:rsid w:val="00696AB2"/>
    <w:rsid w:val="006D5DD0"/>
    <w:rsid w:val="007152D5"/>
    <w:rsid w:val="00715E81"/>
    <w:rsid w:val="00750095"/>
    <w:rsid w:val="00764937"/>
    <w:rsid w:val="007C7362"/>
    <w:rsid w:val="007D3220"/>
    <w:rsid w:val="00800EAE"/>
    <w:rsid w:val="008330D4"/>
    <w:rsid w:val="0085670D"/>
    <w:rsid w:val="008602A7"/>
    <w:rsid w:val="00870698"/>
    <w:rsid w:val="00883CAC"/>
    <w:rsid w:val="00890DBB"/>
    <w:rsid w:val="008A33C5"/>
    <w:rsid w:val="00901134"/>
    <w:rsid w:val="00992A70"/>
    <w:rsid w:val="009A21CB"/>
    <w:rsid w:val="009E0867"/>
    <w:rsid w:val="009E2C50"/>
    <w:rsid w:val="009E39D0"/>
    <w:rsid w:val="00A212C3"/>
    <w:rsid w:val="00A22855"/>
    <w:rsid w:val="00AB4E12"/>
    <w:rsid w:val="00AB66C1"/>
    <w:rsid w:val="00AB7257"/>
    <w:rsid w:val="00B00B73"/>
    <w:rsid w:val="00B308E0"/>
    <w:rsid w:val="00B463E5"/>
    <w:rsid w:val="00B5635E"/>
    <w:rsid w:val="00B953BD"/>
    <w:rsid w:val="00B976B7"/>
    <w:rsid w:val="00BE2CE9"/>
    <w:rsid w:val="00C17E29"/>
    <w:rsid w:val="00C344C9"/>
    <w:rsid w:val="00C64D72"/>
    <w:rsid w:val="00C74989"/>
    <w:rsid w:val="00CB2AA4"/>
    <w:rsid w:val="00CD3348"/>
    <w:rsid w:val="00D90E1F"/>
    <w:rsid w:val="00D91E46"/>
    <w:rsid w:val="00E734A1"/>
    <w:rsid w:val="00E94080"/>
    <w:rsid w:val="00E96784"/>
    <w:rsid w:val="00E967CB"/>
    <w:rsid w:val="00EC247D"/>
    <w:rsid w:val="00F87541"/>
    <w:rsid w:val="00FC7657"/>
    <w:rsid w:val="00FE17DD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D87A28"/>
  <w15:docId w15:val="{0B37B706-B8EF-431A-B1CF-426A54AF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2A70"/>
  </w:style>
  <w:style w:type="paragraph" w:styleId="Footer">
    <w:name w:val="footer"/>
    <w:basedOn w:val="Normal"/>
    <w:link w:val="FooterChar"/>
    <w:uiPriority w:val="99"/>
    <w:unhideWhenUsed/>
    <w:rsid w:val="00992A7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92A70"/>
  </w:style>
  <w:style w:type="paragraph" w:styleId="BalloonText">
    <w:name w:val="Balloon Text"/>
    <w:basedOn w:val="Normal"/>
    <w:link w:val="BalloonTextChar"/>
    <w:uiPriority w:val="99"/>
    <w:semiHidden/>
    <w:unhideWhenUsed/>
    <w:rsid w:val="00992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36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0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leod@cimarronhillsfi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John McLeod</cp:lastModifiedBy>
  <cp:revision>3</cp:revision>
  <cp:lastPrinted>2013-03-25T17:27:00Z</cp:lastPrinted>
  <dcterms:created xsi:type="dcterms:W3CDTF">2020-07-16T17:24:00Z</dcterms:created>
  <dcterms:modified xsi:type="dcterms:W3CDTF">2020-07-16T17:27:00Z</dcterms:modified>
</cp:coreProperties>
</file>