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65631" w14:textId="61842AFA" w:rsidR="00367A56" w:rsidRDefault="00635207" w:rsidP="00635207">
      <w:pPr>
        <w:spacing w:after="0" w:line="240" w:lineRule="auto"/>
      </w:pPr>
      <w:r>
        <w:t>To:  Board of El Paso County Commissioners</w:t>
      </w:r>
      <w:r w:rsidR="00407590">
        <w:tab/>
      </w:r>
      <w:r w:rsidR="00407590">
        <w:tab/>
      </w:r>
      <w:r w:rsidR="00407590">
        <w:tab/>
      </w:r>
      <w:r w:rsidR="00407590">
        <w:tab/>
      </w:r>
      <w:r w:rsidR="00407590">
        <w:tab/>
        <w:t>July 10, 2020</w:t>
      </w:r>
    </w:p>
    <w:p w14:paraId="397DF3C1" w14:textId="03CD47CE" w:rsidR="00635207" w:rsidRDefault="00635207" w:rsidP="00635207">
      <w:pPr>
        <w:spacing w:after="0" w:line="240" w:lineRule="auto"/>
        <w:rPr>
          <w:rStyle w:val="lrzxr"/>
        </w:rPr>
      </w:pPr>
      <w:r>
        <w:rPr>
          <w:rStyle w:val="lrzxr"/>
        </w:rPr>
        <w:t xml:space="preserve">        </w:t>
      </w:r>
      <w:r>
        <w:t>Centennial Hall</w:t>
      </w:r>
      <w:r>
        <w:br/>
      </w:r>
      <w:r>
        <w:t xml:space="preserve">        </w:t>
      </w:r>
      <w:r>
        <w:t>200 South Cascade Avenue, Suite 100</w:t>
      </w:r>
      <w:r>
        <w:br/>
      </w:r>
      <w:r>
        <w:t xml:space="preserve">        </w:t>
      </w:r>
      <w:r>
        <w:t>Colorado Springs, CO 80903</w:t>
      </w:r>
    </w:p>
    <w:p w14:paraId="0CF6AF3C" w14:textId="6EAD440C" w:rsidR="00635207" w:rsidRDefault="00635207" w:rsidP="00635207">
      <w:pPr>
        <w:spacing w:after="0" w:line="240" w:lineRule="auto"/>
        <w:rPr>
          <w:rStyle w:val="lrzxr"/>
        </w:rPr>
      </w:pPr>
    </w:p>
    <w:p w14:paraId="0818637E" w14:textId="7548682C" w:rsidR="00635207" w:rsidRDefault="00635207" w:rsidP="00635207">
      <w:pPr>
        <w:spacing w:after="0" w:line="240" w:lineRule="auto"/>
        <w:rPr>
          <w:rStyle w:val="lrzxr"/>
        </w:rPr>
      </w:pPr>
      <w:r>
        <w:rPr>
          <w:rStyle w:val="lrzxr"/>
        </w:rPr>
        <w:t>CC: Craig Dossey and Kari Parsons</w:t>
      </w:r>
    </w:p>
    <w:p w14:paraId="75D164FB" w14:textId="558441DC" w:rsidR="00635207" w:rsidRDefault="00635207" w:rsidP="00635207">
      <w:pPr>
        <w:spacing w:after="0" w:line="240" w:lineRule="auto"/>
        <w:rPr>
          <w:rStyle w:val="lrzxr"/>
        </w:rPr>
      </w:pPr>
      <w:r>
        <w:rPr>
          <w:rStyle w:val="lrzxr"/>
        </w:rPr>
        <w:t xml:space="preserve">        Planning and Community Development</w:t>
      </w:r>
    </w:p>
    <w:p w14:paraId="4DDF88FC" w14:textId="078C59F0" w:rsidR="00635207" w:rsidRDefault="00635207" w:rsidP="00635207">
      <w:pPr>
        <w:spacing w:after="0" w:line="240" w:lineRule="auto"/>
      </w:pPr>
      <w:r>
        <w:t xml:space="preserve">        </w:t>
      </w:r>
      <w:r>
        <w:t>2880 International Circle, Suite 110</w:t>
      </w:r>
      <w:r>
        <w:br/>
      </w:r>
      <w:r>
        <w:t xml:space="preserve">        </w:t>
      </w:r>
      <w:r>
        <w:t>Colorado Springs, CO 80910</w:t>
      </w:r>
    </w:p>
    <w:p w14:paraId="2E62F94C" w14:textId="2602996D" w:rsidR="007D10A0" w:rsidRDefault="007D10A0" w:rsidP="00635207">
      <w:pPr>
        <w:spacing w:after="0" w:line="240" w:lineRule="auto"/>
      </w:pPr>
    </w:p>
    <w:p w14:paraId="4CC4A2A5" w14:textId="01466530" w:rsidR="007D10A0" w:rsidRDefault="007D10A0" w:rsidP="00635207">
      <w:pPr>
        <w:spacing w:after="0" w:line="240" w:lineRule="auto"/>
      </w:pPr>
      <w:r>
        <w:t>From:  Jody A. Evans, Colonel, USAF (Retired)</w:t>
      </w:r>
    </w:p>
    <w:p w14:paraId="04A4897B" w14:textId="6CCD4B43" w:rsidR="007D10A0" w:rsidRDefault="007D10A0" w:rsidP="00635207">
      <w:pPr>
        <w:spacing w:after="0" w:line="240" w:lineRule="auto"/>
      </w:pPr>
      <w:r>
        <w:t xml:space="preserve">             Brookmoor HOA Board President</w:t>
      </w:r>
    </w:p>
    <w:p w14:paraId="1ACD3FE1" w14:textId="5C4C2C11" w:rsidR="007D10A0" w:rsidRDefault="007D10A0" w:rsidP="00635207">
      <w:pPr>
        <w:spacing w:after="0" w:line="240" w:lineRule="auto"/>
      </w:pPr>
      <w:r>
        <w:t xml:space="preserve">             1487 Wishing Well </w:t>
      </w:r>
      <w:proofErr w:type="spellStart"/>
      <w:r>
        <w:t>Vw</w:t>
      </w:r>
      <w:proofErr w:type="spellEnd"/>
    </w:p>
    <w:p w14:paraId="71436CF4" w14:textId="64EF9832" w:rsidR="007D10A0" w:rsidRDefault="007D10A0" w:rsidP="00635207">
      <w:pPr>
        <w:spacing w:after="0" w:line="240" w:lineRule="auto"/>
      </w:pPr>
      <w:r>
        <w:t xml:space="preserve">             Monument, CO 80132</w:t>
      </w:r>
    </w:p>
    <w:p w14:paraId="56AE9DDD" w14:textId="03EB101D" w:rsidR="007D10A0" w:rsidRDefault="007D10A0" w:rsidP="00635207">
      <w:pPr>
        <w:spacing w:after="0" w:line="240" w:lineRule="auto"/>
      </w:pPr>
    </w:p>
    <w:p w14:paraId="6BD5E06E" w14:textId="196A53A6" w:rsidR="007D10A0" w:rsidRDefault="007D10A0" w:rsidP="00635207">
      <w:pPr>
        <w:spacing w:after="0" w:line="240" w:lineRule="auto"/>
      </w:pPr>
      <w:r>
        <w:t>Subject:  Brookmoor PUD Amendment, Project No. 18-007, Rev: 7-20-18 11-15-19</w:t>
      </w:r>
    </w:p>
    <w:p w14:paraId="1F17D0D0" w14:textId="6FB2764E" w:rsidR="007D10A0" w:rsidRDefault="007D10A0" w:rsidP="00635207">
      <w:pPr>
        <w:spacing w:after="0" w:line="240" w:lineRule="auto"/>
      </w:pPr>
    </w:p>
    <w:p w14:paraId="2C7177C3" w14:textId="0DCCB2E7" w:rsidR="007D10A0" w:rsidRDefault="007D10A0" w:rsidP="00635207">
      <w:pPr>
        <w:spacing w:after="0" w:line="240" w:lineRule="auto"/>
      </w:pPr>
      <w:r>
        <w:t>Dear Board Members,</w:t>
      </w:r>
    </w:p>
    <w:p w14:paraId="00F7ED63" w14:textId="425A9B8C" w:rsidR="007D10A0" w:rsidRDefault="007D10A0" w:rsidP="00635207">
      <w:pPr>
        <w:spacing w:after="0" w:line="240" w:lineRule="auto"/>
      </w:pPr>
    </w:p>
    <w:p w14:paraId="1E9C250E" w14:textId="662B45F3" w:rsidR="004A2777" w:rsidRDefault="007D10A0" w:rsidP="00635207">
      <w:pPr>
        <w:spacing w:after="0" w:line="240" w:lineRule="auto"/>
      </w:pPr>
      <w:r>
        <w:t xml:space="preserve">I am writing to you to seek your assistance in what should be a very simple matter, but has turned out to be a very complex and perhaps </w:t>
      </w:r>
      <w:r w:rsidR="00EE4053">
        <w:t xml:space="preserve">has become a </w:t>
      </w:r>
      <w:r>
        <w:t>politic</w:t>
      </w:r>
      <w:r w:rsidR="00EE4053">
        <w:t xml:space="preserve">ized </w:t>
      </w:r>
      <w:r>
        <w:t xml:space="preserve">process.  </w:t>
      </w:r>
      <w:r w:rsidR="004A2777">
        <w:t xml:space="preserve">Our original plat provided for </w:t>
      </w:r>
      <w:r w:rsidR="004A2777">
        <w:t xml:space="preserve">Brookmoor </w:t>
      </w:r>
      <w:r w:rsidR="00EE4053">
        <w:t xml:space="preserve">homeowners and </w:t>
      </w:r>
      <w:r w:rsidR="004A2777">
        <w:t xml:space="preserve">residents to </w:t>
      </w:r>
      <w:r w:rsidR="004A2777">
        <w:t xml:space="preserve">use the back gate, but this was inconsistent with the original PUD, which provided for EMS use.  </w:t>
      </w:r>
      <w:r w:rsidR="004A2777">
        <w:t>We are currently seeking to amend our PUD, so it complies with our original Plat, in conformance with Resolution No 14-301, which stated that “the emergency gate may only be used for emergency access, unless the HOA amends the PUD Plan through the County’s public and use process.”  We have been trying to do this for over two years.</w:t>
      </w:r>
    </w:p>
    <w:p w14:paraId="106084B3" w14:textId="77777777" w:rsidR="004A2777" w:rsidRDefault="004A2777" w:rsidP="00635207">
      <w:pPr>
        <w:spacing w:after="0" w:line="240" w:lineRule="auto"/>
      </w:pPr>
    </w:p>
    <w:p w14:paraId="290E26A0" w14:textId="5EA2E522" w:rsidR="007D10A0" w:rsidRDefault="00556D6D" w:rsidP="00635207">
      <w:pPr>
        <w:spacing w:after="0" w:line="240" w:lineRule="auto"/>
      </w:pPr>
      <w:r>
        <w:t xml:space="preserve">The </w:t>
      </w:r>
      <w:r>
        <w:t xml:space="preserve">Brookmoor </w:t>
      </w:r>
      <w:r>
        <w:t xml:space="preserve">Estates </w:t>
      </w:r>
      <w:r>
        <w:t>community</w:t>
      </w:r>
      <w:r>
        <w:t xml:space="preserve"> (59 homes)</w:t>
      </w:r>
      <w:r>
        <w:t xml:space="preserve"> is composed primarily</w:t>
      </w:r>
      <w:r>
        <w:t xml:space="preserve"> of</w:t>
      </w:r>
      <w:r>
        <w:t xml:space="preserve"> senior citizens, who pay substantial monthly dues for the privilege of the additional security provided by living in a gated community.  These dues pay for the maintenance of </w:t>
      </w:r>
      <w:r>
        <w:t>our</w:t>
      </w:r>
      <w:r>
        <w:t xml:space="preserve"> streets, which relieves the county of this burden.</w:t>
      </w:r>
      <w:r>
        <w:t xml:space="preserve">  </w:t>
      </w:r>
      <w:r w:rsidR="007D10A0">
        <w:t>The homeowners have been seeking for several years to have our back gate open to ingress and egress by Brookmoor homeowners.  This is a request to have access to a public road, one that we all pay taxes to support.</w:t>
      </w:r>
      <w:r w:rsidR="004A2777">
        <w:t xml:space="preserve">  With the growth of new homes, the intersection of Lake </w:t>
      </w:r>
      <w:proofErr w:type="spellStart"/>
      <w:r w:rsidR="004A2777">
        <w:t>Woodmoor</w:t>
      </w:r>
      <w:proofErr w:type="spellEnd"/>
      <w:r w:rsidR="004A2777">
        <w:t xml:space="preserve"> Dr and </w:t>
      </w:r>
      <w:proofErr w:type="spellStart"/>
      <w:r w:rsidR="004A2777">
        <w:t>Woodmoor</w:t>
      </w:r>
      <w:proofErr w:type="spellEnd"/>
      <w:r w:rsidR="004A2777">
        <w:t xml:space="preserve"> Dr has become very dangerous.  It is currently 5 lanes, with a gas station and bank on one side and a commuter parking lot on the other.  Without the use of the back gate, Brookmoor homeowners have only one alternative, to turn left, which takes them right in front of the elementary school, through the </w:t>
      </w:r>
      <w:proofErr w:type="spellStart"/>
      <w:r w:rsidR="004A2777">
        <w:t>Woodmoor</w:t>
      </w:r>
      <w:proofErr w:type="spellEnd"/>
      <w:r w:rsidR="004A2777">
        <w:t xml:space="preserve"> neighborhood, to access Highway 105.</w:t>
      </w:r>
    </w:p>
    <w:p w14:paraId="3D6B157A" w14:textId="77777777" w:rsidR="00A2135E" w:rsidRDefault="00A2135E" w:rsidP="00635207">
      <w:pPr>
        <w:spacing w:after="0" w:line="240" w:lineRule="auto"/>
      </w:pPr>
    </w:p>
    <w:p w14:paraId="1AEB509A" w14:textId="219CA7F4" w:rsidR="00A2135E" w:rsidRDefault="00A2135E" w:rsidP="00635207">
      <w:pPr>
        <w:spacing w:after="0" w:line="240" w:lineRule="auto"/>
      </w:pPr>
      <w:r>
        <w:t xml:space="preserve">The homeowners of the ten homes on the short </w:t>
      </w:r>
      <w:r w:rsidR="005E3653">
        <w:t xml:space="preserve">part of the </w:t>
      </w:r>
      <w:r>
        <w:t xml:space="preserve">street of South Park Dr (between Symphony Heights and Knollwood Dr.), have written many letters stating that allowing the residents of Brookmoor to traverse our back gate would somehow threaten their security and that of their children walking to school.  In reality, those children cannot access the school from South Park Dr, as the homeowner of the path that runs along Brookmoor’s east wall has posted a no trespassing sign.  Those children have to walk down South Park Dr, turn left on Knollwood, a busy road, to access Lake </w:t>
      </w:r>
      <w:proofErr w:type="spellStart"/>
      <w:r>
        <w:t>Woodmoor</w:t>
      </w:r>
      <w:proofErr w:type="spellEnd"/>
      <w:r>
        <w:t xml:space="preserve"> Dr, where the elementary school is located.  </w:t>
      </w:r>
      <w:r w:rsidR="005E3653">
        <w:t>In addition, the homeowners of Brookmoor Estates do not pose any security threat to the 10 homes on this section of South Park Dr.  As the community is gate</w:t>
      </w:r>
      <w:r w:rsidR="00547CED">
        <w:t>d</w:t>
      </w:r>
      <w:r w:rsidR="005E3653">
        <w:t xml:space="preserve">, there is no public traffic which would traverse Brookmoor Estates to South Park Dr.  On the other hand, currently anyone can access South Park Dr from Knollwood, as it is a public road.  I understand that the </w:t>
      </w:r>
      <w:r w:rsidR="005E3653">
        <w:lastRenderedPageBreak/>
        <w:t>homeowners on South Park Dr would like to have a private road, but that is not the reality, it is a public street.</w:t>
      </w:r>
    </w:p>
    <w:p w14:paraId="675271D1" w14:textId="60E5499F" w:rsidR="005E3653" w:rsidRDefault="005E3653" w:rsidP="00635207">
      <w:pPr>
        <w:spacing w:after="0" w:line="240" w:lineRule="auto"/>
      </w:pPr>
    </w:p>
    <w:p w14:paraId="57464BC7" w14:textId="0A6D2AAC" w:rsidR="005E3653" w:rsidRDefault="005E3653" w:rsidP="00635207">
      <w:pPr>
        <w:spacing w:after="0" w:line="240" w:lineRule="auto"/>
      </w:pPr>
      <w:r>
        <w:t>Thank you for your time.</w:t>
      </w:r>
    </w:p>
    <w:p w14:paraId="190AC58E" w14:textId="718E8693" w:rsidR="005E3653" w:rsidRDefault="005E3653" w:rsidP="00635207">
      <w:pPr>
        <w:spacing w:after="0" w:line="240" w:lineRule="auto"/>
      </w:pPr>
      <w:r>
        <w:t xml:space="preserve">Respectfully, </w:t>
      </w:r>
    </w:p>
    <w:p w14:paraId="49A13CE2" w14:textId="77777777" w:rsidR="005E3653" w:rsidRDefault="005E3653" w:rsidP="00635207">
      <w:pPr>
        <w:spacing w:after="0" w:line="240" w:lineRule="auto"/>
      </w:pPr>
    </w:p>
    <w:p w14:paraId="04ED209C" w14:textId="77777777" w:rsidR="005E3653" w:rsidRDefault="005E3653" w:rsidP="00635207">
      <w:pPr>
        <w:spacing w:after="0" w:line="240" w:lineRule="auto"/>
      </w:pPr>
    </w:p>
    <w:p w14:paraId="20642DF2" w14:textId="77777777" w:rsidR="005E3653" w:rsidRDefault="005E3653" w:rsidP="00635207">
      <w:pPr>
        <w:spacing w:after="0" w:line="240" w:lineRule="auto"/>
      </w:pPr>
    </w:p>
    <w:p w14:paraId="03CDA905" w14:textId="1808B067" w:rsidR="005E3653" w:rsidRDefault="005E3653" w:rsidP="00635207">
      <w:pPr>
        <w:spacing w:after="0" w:line="240" w:lineRule="auto"/>
        <w:rPr>
          <w:rStyle w:val="lrzxr"/>
        </w:rPr>
      </w:pPr>
      <w:r>
        <w:t>Jody Evans, Colonel, USAF (Retired)</w:t>
      </w:r>
    </w:p>
    <w:p w14:paraId="13776994" w14:textId="02BC3945" w:rsidR="00635207" w:rsidRDefault="00635207" w:rsidP="00635207">
      <w:pPr>
        <w:spacing w:after="0" w:line="240" w:lineRule="auto"/>
        <w:rPr>
          <w:rStyle w:val="lrzxr"/>
        </w:rPr>
      </w:pPr>
      <w:r>
        <w:rPr>
          <w:rStyle w:val="lrzxr"/>
        </w:rPr>
        <w:t xml:space="preserve">        </w:t>
      </w:r>
    </w:p>
    <w:p w14:paraId="575C4AE2" w14:textId="77777777" w:rsidR="00635207" w:rsidRDefault="00635207" w:rsidP="00635207">
      <w:pPr>
        <w:spacing w:after="0" w:line="240" w:lineRule="auto"/>
      </w:pPr>
    </w:p>
    <w:p w14:paraId="43591ED5" w14:textId="77777777" w:rsidR="00635207" w:rsidRDefault="00635207" w:rsidP="00635207">
      <w:pPr>
        <w:spacing w:after="0" w:line="360" w:lineRule="auto"/>
      </w:pPr>
    </w:p>
    <w:sectPr w:rsidR="0063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07"/>
    <w:rsid w:val="00007DFD"/>
    <w:rsid w:val="00034A3D"/>
    <w:rsid w:val="000A1547"/>
    <w:rsid w:val="000A246A"/>
    <w:rsid w:val="000C7A32"/>
    <w:rsid w:val="000D0C91"/>
    <w:rsid w:val="000D3484"/>
    <w:rsid w:val="000D7548"/>
    <w:rsid w:val="000F79AE"/>
    <w:rsid w:val="00115121"/>
    <w:rsid w:val="00127406"/>
    <w:rsid w:val="0014541A"/>
    <w:rsid w:val="00151115"/>
    <w:rsid w:val="001523F0"/>
    <w:rsid w:val="00156700"/>
    <w:rsid w:val="00172BF5"/>
    <w:rsid w:val="001841EE"/>
    <w:rsid w:val="001E6DCD"/>
    <w:rsid w:val="002066AE"/>
    <w:rsid w:val="002170F5"/>
    <w:rsid w:val="00241C1E"/>
    <w:rsid w:val="002450E4"/>
    <w:rsid w:val="00280A2D"/>
    <w:rsid w:val="00290042"/>
    <w:rsid w:val="002B0395"/>
    <w:rsid w:val="002F309C"/>
    <w:rsid w:val="002F4480"/>
    <w:rsid w:val="00302C36"/>
    <w:rsid w:val="00316109"/>
    <w:rsid w:val="0032692B"/>
    <w:rsid w:val="003461CC"/>
    <w:rsid w:val="00351031"/>
    <w:rsid w:val="003614D7"/>
    <w:rsid w:val="00367A56"/>
    <w:rsid w:val="00376C4A"/>
    <w:rsid w:val="0038481A"/>
    <w:rsid w:val="003B37AF"/>
    <w:rsid w:val="003C1E44"/>
    <w:rsid w:val="003E0621"/>
    <w:rsid w:val="003E17A5"/>
    <w:rsid w:val="003F0A4C"/>
    <w:rsid w:val="00407590"/>
    <w:rsid w:val="004101EC"/>
    <w:rsid w:val="004165F4"/>
    <w:rsid w:val="00433462"/>
    <w:rsid w:val="00433B2A"/>
    <w:rsid w:val="004515F4"/>
    <w:rsid w:val="004722D5"/>
    <w:rsid w:val="004737C1"/>
    <w:rsid w:val="00490169"/>
    <w:rsid w:val="004A2777"/>
    <w:rsid w:val="004C5902"/>
    <w:rsid w:val="005008B7"/>
    <w:rsid w:val="0050333B"/>
    <w:rsid w:val="0050406F"/>
    <w:rsid w:val="00547CED"/>
    <w:rsid w:val="00554864"/>
    <w:rsid w:val="00556D6D"/>
    <w:rsid w:val="00563A4A"/>
    <w:rsid w:val="00582D65"/>
    <w:rsid w:val="00592A95"/>
    <w:rsid w:val="005A3505"/>
    <w:rsid w:val="005D1A45"/>
    <w:rsid w:val="005E3653"/>
    <w:rsid w:val="005E68D2"/>
    <w:rsid w:val="00601670"/>
    <w:rsid w:val="00603E56"/>
    <w:rsid w:val="00605F0F"/>
    <w:rsid w:val="00612602"/>
    <w:rsid w:val="00623D2D"/>
    <w:rsid w:val="00632797"/>
    <w:rsid w:val="00635207"/>
    <w:rsid w:val="006468BA"/>
    <w:rsid w:val="00664C67"/>
    <w:rsid w:val="006710AE"/>
    <w:rsid w:val="00683426"/>
    <w:rsid w:val="00685EA4"/>
    <w:rsid w:val="006864B2"/>
    <w:rsid w:val="00696027"/>
    <w:rsid w:val="006D3295"/>
    <w:rsid w:val="006E62E5"/>
    <w:rsid w:val="006F18DC"/>
    <w:rsid w:val="007027E6"/>
    <w:rsid w:val="007266B7"/>
    <w:rsid w:val="007534E5"/>
    <w:rsid w:val="0076100F"/>
    <w:rsid w:val="00781126"/>
    <w:rsid w:val="007A1035"/>
    <w:rsid w:val="007A28B9"/>
    <w:rsid w:val="007A5C1D"/>
    <w:rsid w:val="007B4736"/>
    <w:rsid w:val="007B613F"/>
    <w:rsid w:val="007D10A0"/>
    <w:rsid w:val="007D77E8"/>
    <w:rsid w:val="007E11FB"/>
    <w:rsid w:val="007E2729"/>
    <w:rsid w:val="008314E9"/>
    <w:rsid w:val="008357C4"/>
    <w:rsid w:val="00836E46"/>
    <w:rsid w:val="00853100"/>
    <w:rsid w:val="00861F47"/>
    <w:rsid w:val="00863ED8"/>
    <w:rsid w:val="00872AE0"/>
    <w:rsid w:val="00875DE7"/>
    <w:rsid w:val="00893DFE"/>
    <w:rsid w:val="008952DA"/>
    <w:rsid w:val="008A3F34"/>
    <w:rsid w:val="008B3B9F"/>
    <w:rsid w:val="008D32A9"/>
    <w:rsid w:val="008D7AFA"/>
    <w:rsid w:val="008F44F2"/>
    <w:rsid w:val="00902E06"/>
    <w:rsid w:val="00944293"/>
    <w:rsid w:val="009503F9"/>
    <w:rsid w:val="00967C00"/>
    <w:rsid w:val="00981731"/>
    <w:rsid w:val="009820AC"/>
    <w:rsid w:val="00983B28"/>
    <w:rsid w:val="0098467B"/>
    <w:rsid w:val="009873D0"/>
    <w:rsid w:val="00991D41"/>
    <w:rsid w:val="00993C1E"/>
    <w:rsid w:val="009A5CBE"/>
    <w:rsid w:val="009A6949"/>
    <w:rsid w:val="009C4DD3"/>
    <w:rsid w:val="009E199A"/>
    <w:rsid w:val="00A05516"/>
    <w:rsid w:val="00A20AB3"/>
    <w:rsid w:val="00A2135E"/>
    <w:rsid w:val="00A26E5B"/>
    <w:rsid w:val="00A35150"/>
    <w:rsid w:val="00A35EF5"/>
    <w:rsid w:val="00A45FBB"/>
    <w:rsid w:val="00A65D6D"/>
    <w:rsid w:val="00A66244"/>
    <w:rsid w:val="00A70550"/>
    <w:rsid w:val="00A81FF3"/>
    <w:rsid w:val="00AA632E"/>
    <w:rsid w:val="00AB789A"/>
    <w:rsid w:val="00AE117D"/>
    <w:rsid w:val="00AE6657"/>
    <w:rsid w:val="00AE7C8D"/>
    <w:rsid w:val="00B13059"/>
    <w:rsid w:val="00B2792D"/>
    <w:rsid w:val="00B30895"/>
    <w:rsid w:val="00B4212F"/>
    <w:rsid w:val="00B53681"/>
    <w:rsid w:val="00B63685"/>
    <w:rsid w:val="00B815D8"/>
    <w:rsid w:val="00BF5BA6"/>
    <w:rsid w:val="00C20752"/>
    <w:rsid w:val="00C21B5A"/>
    <w:rsid w:val="00C82E49"/>
    <w:rsid w:val="00C86DB4"/>
    <w:rsid w:val="00CA4812"/>
    <w:rsid w:val="00CB56E2"/>
    <w:rsid w:val="00CC3840"/>
    <w:rsid w:val="00CC6DC1"/>
    <w:rsid w:val="00CE7DBA"/>
    <w:rsid w:val="00D12DA5"/>
    <w:rsid w:val="00D24BE5"/>
    <w:rsid w:val="00D40EAC"/>
    <w:rsid w:val="00D437D2"/>
    <w:rsid w:val="00D91F75"/>
    <w:rsid w:val="00D9528A"/>
    <w:rsid w:val="00DA54FA"/>
    <w:rsid w:val="00DC49B3"/>
    <w:rsid w:val="00DC714C"/>
    <w:rsid w:val="00DF5EDA"/>
    <w:rsid w:val="00E4303E"/>
    <w:rsid w:val="00E47233"/>
    <w:rsid w:val="00E504C4"/>
    <w:rsid w:val="00E66CEE"/>
    <w:rsid w:val="00E82B18"/>
    <w:rsid w:val="00EA352A"/>
    <w:rsid w:val="00EA5C5C"/>
    <w:rsid w:val="00EB782F"/>
    <w:rsid w:val="00EE4053"/>
    <w:rsid w:val="00EE6184"/>
    <w:rsid w:val="00EE6E82"/>
    <w:rsid w:val="00EF5AB9"/>
    <w:rsid w:val="00F105A9"/>
    <w:rsid w:val="00F127F2"/>
    <w:rsid w:val="00F12BB1"/>
    <w:rsid w:val="00F12DAA"/>
    <w:rsid w:val="00F74C0D"/>
    <w:rsid w:val="00F756F9"/>
    <w:rsid w:val="00F761B6"/>
    <w:rsid w:val="00F93AAD"/>
    <w:rsid w:val="00FB19BE"/>
    <w:rsid w:val="00FD586B"/>
    <w:rsid w:val="00FE7779"/>
    <w:rsid w:val="00FE7947"/>
    <w:rsid w:val="00FF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04EC"/>
  <w15:chartTrackingRefBased/>
  <w15:docId w15:val="{4458A554-3BB5-46F4-B78F-8DDFF26D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63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6</cp:revision>
  <cp:lastPrinted>2020-07-10T23:20:00Z</cp:lastPrinted>
  <dcterms:created xsi:type="dcterms:W3CDTF">2020-07-10T22:29:00Z</dcterms:created>
  <dcterms:modified xsi:type="dcterms:W3CDTF">2020-07-10T23:28:00Z</dcterms:modified>
</cp:coreProperties>
</file>