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372288">
                <wp:simplePos x="0" y="0"/>
                <wp:positionH relativeFrom="page">
                  <wp:posOffset>2332735</wp:posOffset>
                </wp:positionH>
                <wp:positionV relativeFrom="page">
                  <wp:posOffset>917204</wp:posOffset>
                </wp:positionV>
                <wp:extent cx="310324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03245" cy="180975"/>
                        </a:xfrm>
                        <a:prstGeom prst="rect">
                          <a:avLst/>
                        </a:prstGeom>
                      </wps:spPr>
                      <wps:txbx>
                        <w:txbxContent>
                          <w:p>
                            <w:pPr>
                              <w:spacing w:before="11"/>
                              <w:ind w:left="20" w:right="0" w:firstLine="0"/>
                              <w:jc w:val="left"/>
                              <w:rPr>
                                <w:b/>
                                <w:sz w:val="22"/>
                              </w:rPr>
                            </w:pPr>
                            <w:r>
                              <w:rPr>
                                <w:b/>
                                <w:sz w:val="22"/>
                                <w:u w:val="single"/>
                              </w:rPr>
                              <w:t>SUBDIVISION</w:t>
                            </w:r>
                            <w:r>
                              <w:rPr>
                                <w:b/>
                                <w:spacing w:val="-13"/>
                                <w:sz w:val="22"/>
                                <w:u w:val="single"/>
                              </w:rPr>
                              <w:t> </w:t>
                            </w:r>
                            <w:r>
                              <w:rPr>
                                <w:b/>
                                <w:sz w:val="22"/>
                                <w:u w:val="single"/>
                              </w:rPr>
                              <w:t>IMPROVEMENTS</w:t>
                            </w:r>
                            <w:r>
                              <w:rPr>
                                <w:b/>
                                <w:spacing w:val="-10"/>
                                <w:sz w:val="22"/>
                                <w:u w:val="single"/>
                              </w:rPr>
                              <w:t> </w:t>
                            </w:r>
                            <w:r>
                              <w:rPr>
                                <w:b/>
                                <w:spacing w:val="-2"/>
                                <w:sz w:val="22"/>
                                <w:u w:val="single"/>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3.679993pt;margin-top:72.220825pt;width:244.35pt;height:14.25pt;mso-position-horizontal-relative:page;mso-position-vertical-relative:page;z-index:-15944192" type="#_x0000_t202" id="docshape1" filled="false" stroked="false">
                <v:textbox inset="0,0,0,0">
                  <w:txbxContent>
                    <w:p>
                      <w:pPr>
                        <w:spacing w:before="11"/>
                        <w:ind w:left="20" w:right="0" w:firstLine="0"/>
                        <w:jc w:val="left"/>
                        <w:rPr>
                          <w:b/>
                          <w:sz w:val="22"/>
                        </w:rPr>
                      </w:pPr>
                      <w:r>
                        <w:rPr>
                          <w:b/>
                          <w:sz w:val="22"/>
                          <w:u w:val="single"/>
                        </w:rPr>
                        <w:t>SUBDIVISION</w:t>
                      </w:r>
                      <w:r>
                        <w:rPr>
                          <w:b/>
                          <w:spacing w:val="-13"/>
                          <w:sz w:val="22"/>
                          <w:u w:val="single"/>
                        </w:rPr>
                        <w:t> </w:t>
                      </w:r>
                      <w:r>
                        <w:rPr>
                          <w:b/>
                          <w:sz w:val="22"/>
                          <w:u w:val="single"/>
                        </w:rPr>
                        <w:t>IMPROVEMENTS</w:t>
                      </w:r>
                      <w:r>
                        <w:rPr>
                          <w:b/>
                          <w:spacing w:val="-10"/>
                          <w:sz w:val="22"/>
                          <w:u w:val="single"/>
                        </w:rPr>
                        <w:t> </w:t>
                      </w:r>
                      <w:r>
                        <w:rPr>
                          <w:b/>
                          <w:spacing w:val="-2"/>
                          <w:sz w:val="22"/>
                          <w:u w:val="single"/>
                        </w:rPr>
                        <w:t>AGREEMENT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2800">
                <wp:simplePos x="0" y="0"/>
                <wp:positionH relativeFrom="page">
                  <wp:posOffset>837691</wp:posOffset>
                </wp:positionH>
                <wp:positionV relativeFrom="page">
                  <wp:posOffset>1574048</wp:posOffset>
                </wp:positionV>
                <wp:extent cx="6139815" cy="6623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39815" cy="662305"/>
                        </a:xfrm>
                        <a:prstGeom prst="rect">
                          <a:avLst/>
                        </a:prstGeom>
                      </wps:spPr>
                      <wps:txbx>
                        <w:txbxContent>
                          <w:p>
                            <w:pPr>
                              <w:pStyle w:val="BodyText"/>
                              <w:tabs>
                                <w:tab w:pos="8574" w:val="left" w:leader="none"/>
                              </w:tabs>
                              <w:ind w:right="17" w:firstLine="720"/>
                              <w:jc w:val="both"/>
                            </w:pPr>
                            <w:r>
                              <w:rPr/>
                              <w:t>THIS AGREEMENT, made between </w:t>
                            </w:r>
                            <w:r>
                              <w:rPr>
                                <w:u w:val="single"/>
                              </w:rPr>
                              <w:tab/>
                            </w:r>
                            <w:r>
                              <w:rPr>
                                <w:u w:val="none"/>
                              </w:rPr>
                              <w:t>,</w:t>
                            </w:r>
                            <w:r>
                              <w:rPr>
                                <w:spacing w:val="-14"/>
                                <w:u w:val="none"/>
                              </w:rPr>
                              <w:t> </w:t>
                            </w:r>
                            <w:r>
                              <w:rPr>
                                <w:u w:val="none"/>
                              </w:rPr>
                              <w:t>hereinafter called the "Subdivider," and El Paso County by and through the Board of County Commissioners of El Paso County, Colorado, hereinafter called the "County," shall become effective the date of approval of the Final Plat by the Board of County Commissioners.</w:t>
                            </w:r>
                          </w:p>
                        </w:txbxContent>
                      </wps:txbx>
                      <wps:bodyPr wrap="square" lIns="0" tIns="0" rIns="0" bIns="0" rtlCol="0">
                        <a:noAutofit/>
                      </wps:bodyPr>
                    </wps:wsp>
                  </a:graphicData>
                </a:graphic>
              </wp:anchor>
            </w:drawing>
          </mc:Choice>
          <mc:Fallback>
            <w:pict>
              <v:shape style="position:absolute;margin-left:65.959999pt;margin-top:123.940826pt;width:483.45pt;height:52.15pt;mso-position-horizontal-relative:page;mso-position-vertical-relative:page;z-index:-15943680" type="#_x0000_t202" id="docshape2" filled="false" stroked="false">
                <v:textbox inset="0,0,0,0">
                  <w:txbxContent>
                    <w:p>
                      <w:pPr>
                        <w:pStyle w:val="BodyText"/>
                        <w:tabs>
                          <w:tab w:pos="8574" w:val="left" w:leader="none"/>
                        </w:tabs>
                        <w:ind w:right="17" w:firstLine="720"/>
                        <w:jc w:val="both"/>
                      </w:pPr>
                      <w:r>
                        <w:rPr/>
                        <w:t>THIS AGREEMENT, made between </w:t>
                      </w:r>
                      <w:r>
                        <w:rPr>
                          <w:u w:val="single"/>
                        </w:rPr>
                        <w:tab/>
                      </w:r>
                      <w:r>
                        <w:rPr>
                          <w:u w:val="none"/>
                        </w:rPr>
                        <w:t>,</w:t>
                      </w:r>
                      <w:r>
                        <w:rPr>
                          <w:spacing w:val="-14"/>
                          <w:u w:val="none"/>
                        </w:rPr>
                        <w:t> </w:t>
                      </w:r>
                      <w:r>
                        <w:rPr>
                          <w:u w:val="none"/>
                        </w:rPr>
                        <w:t>hereinafter called the "Subdivider," and El Paso County by and through the Board of County Commissioners of El Paso County, Colorado, hereinafter called the "County," shall become effective the date of approval of the Final Plat by the Board of County Commissioners.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3312">
                <wp:simplePos x="0" y="0"/>
                <wp:positionH relativeFrom="page">
                  <wp:posOffset>1358900</wp:posOffset>
                </wp:positionH>
                <wp:positionV relativeFrom="page">
                  <wp:posOffset>2374148</wp:posOffset>
                </wp:positionV>
                <wp:extent cx="940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40435" cy="180975"/>
                        </a:xfrm>
                        <a:prstGeom prst="rect">
                          <a:avLst/>
                        </a:prstGeom>
                      </wps:spPr>
                      <wps:txbx>
                        <w:txbxContent>
                          <w:p>
                            <w:pPr>
                              <w:pStyle w:val="BodyText"/>
                            </w:pPr>
                            <w:r>
                              <w:rPr>
                                <w:spacing w:val="-2"/>
                              </w:rPr>
                              <w:t>WITNESSETH:</w:t>
                            </w:r>
                          </w:p>
                        </w:txbxContent>
                      </wps:txbx>
                      <wps:bodyPr wrap="square" lIns="0" tIns="0" rIns="0" bIns="0" rtlCol="0">
                        <a:noAutofit/>
                      </wps:bodyPr>
                    </wps:wsp>
                  </a:graphicData>
                </a:graphic>
              </wp:anchor>
            </w:drawing>
          </mc:Choice>
          <mc:Fallback>
            <w:pict>
              <v:shape style="position:absolute;margin-left:107pt;margin-top:186.940826pt;width:74.05pt;height:14.25pt;mso-position-horizontal-relative:page;mso-position-vertical-relative:page;z-index:-15943168" type="#_x0000_t202" id="docshape3" filled="false" stroked="false">
                <v:textbox inset="0,0,0,0">
                  <w:txbxContent>
                    <w:p>
                      <w:pPr>
                        <w:pStyle w:val="BodyText"/>
                      </w:pPr>
                      <w:r>
                        <w:rPr>
                          <w:spacing w:val="-2"/>
                        </w:rPr>
                        <w:t>WITNESSETH:</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3824">
                <wp:simplePos x="0" y="0"/>
                <wp:positionH relativeFrom="page">
                  <wp:posOffset>895603</wp:posOffset>
                </wp:positionH>
                <wp:positionV relativeFrom="page">
                  <wp:posOffset>2692664</wp:posOffset>
                </wp:positionV>
                <wp:extent cx="6106795" cy="6635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106795" cy="663575"/>
                        </a:xfrm>
                        <a:prstGeom prst="rect">
                          <a:avLst/>
                        </a:prstGeom>
                      </wps:spPr>
                      <wps:txbx>
                        <w:txbxContent>
                          <w:p>
                            <w:pPr>
                              <w:pStyle w:val="BodyText"/>
                              <w:tabs>
                                <w:tab w:pos="9597" w:val="left" w:leader="none"/>
                              </w:tabs>
                              <w:ind w:right="17" w:firstLine="729"/>
                              <w:jc w:val="both"/>
                            </w:pPr>
                            <w:r>
                              <w:rPr/>
                              <w:t>WHEREAS, the Subdivider, as a condition of approval of the final plat of </w:t>
                            </w:r>
                            <w:r>
                              <w:rPr>
                                <w:u w:val="single"/>
                              </w:rPr>
                              <w:tab/>
                            </w:r>
                            <w:r>
                              <w:rPr>
                                <w:u w:val="none"/>
                              </w:rPr>
                              <w:t> subdivision wishes to enter into a Subdivision Improvements Agreement, as provided for by Section 30-28-137 (C.R.S.), Chapter 5 of the El Paso County Engineering Criteria Manual and Chapter 8 of the El Paso County Land Development Code incorporated herein; and</w:t>
                            </w:r>
                          </w:p>
                        </w:txbxContent>
                      </wps:txbx>
                      <wps:bodyPr wrap="square" lIns="0" tIns="0" rIns="0" bIns="0" rtlCol="0">
                        <a:noAutofit/>
                      </wps:bodyPr>
                    </wps:wsp>
                  </a:graphicData>
                </a:graphic>
              </wp:anchor>
            </w:drawing>
          </mc:Choice>
          <mc:Fallback>
            <w:pict>
              <v:shape style="position:absolute;margin-left:70.519997pt;margin-top:212.020828pt;width:480.85pt;height:52.25pt;mso-position-horizontal-relative:page;mso-position-vertical-relative:page;z-index:-15942656" type="#_x0000_t202" id="docshape4" filled="false" stroked="false">
                <v:textbox inset="0,0,0,0">
                  <w:txbxContent>
                    <w:p>
                      <w:pPr>
                        <w:pStyle w:val="BodyText"/>
                        <w:tabs>
                          <w:tab w:pos="9597" w:val="left" w:leader="none"/>
                        </w:tabs>
                        <w:ind w:right="17" w:firstLine="729"/>
                        <w:jc w:val="both"/>
                      </w:pPr>
                      <w:r>
                        <w:rPr/>
                        <w:t>WHEREAS, the Subdivider, as a condition of approval of the final plat of </w:t>
                      </w:r>
                      <w:r>
                        <w:rPr>
                          <w:u w:val="single"/>
                        </w:rPr>
                        <w:tab/>
                      </w:r>
                      <w:r>
                        <w:rPr>
                          <w:u w:val="none"/>
                        </w:rPr>
                        <w:t> subdivision wishes to enter into a Subdivision Improvements Agreement, as provided for by Section 30-28-137 (C.R.S.), Chapter 5 of the El Paso County Engineering Criteria Manual and Chapter 8 of the El Paso County Land Development Code incorporated herein; and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4336">
                <wp:simplePos x="0" y="0"/>
                <wp:positionH relativeFrom="page">
                  <wp:posOffset>901700</wp:posOffset>
                </wp:positionH>
                <wp:positionV relativeFrom="page">
                  <wp:posOffset>3495812</wp:posOffset>
                </wp:positionV>
                <wp:extent cx="6069965" cy="3416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069965" cy="341630"/>
                        </a:xfrm>
                        <a:prstGeom prst="rect">
                          <a:avLst/>
                        </a:prstGeom>
                      </wps:spPr>
                      <wps:txbx>
                        <w:txbxContent>
                          <w:p>
                            <w:pPr>
                              <w:pStyle w:val="BodyText"/>
                              <w:ind w:right="17" w:firstLine="717"/>
                            </w:pPr>
                            <w:r>
                              <w:rPr/>
                              <w:t>WHEREAS,</w:t>
                            </w:r>
                            <w:r>
                              <w:rPr>
                                <w:spacing w:val="38"/>
                              </w:rPr>
                              <w:t> </w:t>
                            </w:r>
                            <w:r>
                              <w:rPr/>
                              <w:t>pursuant</w:t>
                            </w:r>
                            <w:r>
                              <w:rPr>
                                <w:spacing w:val="38"/>
                              </w:rPr>
                              <w:t> </w:t>
                            </w:r>
                            <w:r>
                              <w:rPr/>
                              <w:t>to</w:t>
                            </w:r>
                            <w:r>
                              <w:rPr>
                                <w:spacing w:val="37"/>
                              </w:rPr>
                              <w:t> </w:t>
                            </w:r>
                            <w:r>
                              <w:rPr/>
                              <w:t>the</w:t>
                            </w:r>
                            <w:r>
                              <w:rPr>
                                <w:spacing w:val="40"/>
                              </w:rPr>
                              <w:t> </w:t>
                            </w:r>
                            <w:r>
                              <w:rPr/>
                              <w:t>same</w:t>
                            </w:r>
                            <w:r>
                              <w:rPr>
                                <w:spacing w:val="40"/>
                              </w:rPr>
                              <w:t> </w:t>
                            </w:r>
                            <w:r>
                              <w:rPr/>
                              <w:t>authority,</w:t>
                            </w:r>
                            <w:r>
                              <w:rPr>
                                <w:spacing w:val="38"/>
                              </w:rPr>
                              <w:t> </w:t>
                            </w:r>
                            <w:r>
                              <w:rPr/>
                              <w:t>the</w:t>
                            </w:r>
                            <w:r>
                              <w:rPr>
                                <w:spacing w:val="40"/>
                              </w:rPr>
                              <w:t> </w:t>
                            </w:r>
                            <w:r>
                              <w:rPr/>
                              <w:t>Subdivider</w:t>
                            </w:r>
                            <w:r>
                              <w:rPr>
                                <w:spacing w:val="35"/>
                              </w:rPr>
                              <w:t> </w:t>
                            </w:r>
                            <w:r>
                              <w:rPr/>
                              <w:t>is</w:t>
                            </w:r>
                            <w:r>
                              <w:rPr>
                                <w:spacing w:val="37"/>
                              </w:rPr>
                              <w:t> </w:t>
                            </w:r>
                            <w:r>
                              <w:rPr/>
                              <w:t>obligated</w:t>
                            </w:r>
                            <w:r>
                              <w:rPr>
                                <w:spacing w:val="38"/>
                              </w:rPr>
                              <w:t> </w:t>
                            </w:r>
                            <w:r>
                              <w:rPr/>
                              <w:t>to</w:t>
                            </w:r>
                            <w:r>
                              <w:rPr>
                                <w:spacing w:val="38"/>
                              </w:rPr>
                              <w:t> </w:t>
                            </w:r>
                            <w:r>
                              <w:rPr/>
                              <w:t>provide</w:t>
                            </w:r>
                            <w:r>
                              <w:rPr>
                                <w:spacing w:val="38"/>
                              </w:rPr>
                              <w:t> </w:t>
                            </w:r>
                            <w:r>
                              <w:rPr/>
                              <w:t>security</w:t>
                            </w:r>
                            <w:r>
                              <w:rPr>
                                <w:spacing w:val="40"/>
                              </w:rPr>
                              <w:t> </w:t>
                            </w:r>
                            <w:r>
                              <w:rPr/>
                              <w:t>or collateral sufficient in the judgment of the Board of County Commissioners to make reasonable provision</w:t>
                            </w:r>
                          </w:p>
                        </w:txbxContent>
                      </wps:txbx>
                      <wps:bodyPr wrap="square" lIns="0" tIns="0" rIns="0" bIns="0" rtlCol="0">
                        <a:noAutofit/>
                      </wps:bodyPr>
                    </wps:wsp>
                  </a:graphicData>
                </a:graphic>
              </wp:anchor>
            </w:drawing>
          </mc:Choice>
          <mc:Fallback>
            <w:pict>
              <v:shape style="position:absolute;margin-left:71pt;margin-top:275.260834pt;width:477.95pt;height:26.9pt;mso-position-horizontal-relative:page;mso-position-vertical-relative:page;z-index:-15942144" type="#_x0000_t202" id="docshape5" filled="false" stroked="false">
                <v:textbox inset="0,0,0,0">
                  <w:txbxContent>
                    <w:p>
                      <w:pPr>
                        <w:pStyle w:val="BodyText"/>
                        <w:ind w:right="17" w:firstLine="717"/>
                      </w:pPr>
                      <w:r>
                        <w:rPr/>
                        <w:t>WHEREAS,</w:t>
                      </w:r>
                      <w:r>
                        <w:rPr>
                          <w:spacing w:val="38"/>
                        </w:rPr>
                        <w:t> </w:t>
                      </w:r>
                      <w:r>
                        <w:rPr/>
                        <w:t>pursuant</w:t>
                      </w:r>
                      <w:r>
                        <w:rPr>
                          <w:spacing w:val="38"/>
                        </w:rPr>
                        <w:t> </w:t>
                      </w:r>
                      <w:r>
                        <w:rPr/>
                        <w:t>to</w:t>
                      </w:r>
                      <w:r>
                        <w:rPr>
                          <w:spacing w:val="37"/>
                        </w:rPr>
                        <w:t> </w:t>
                      </w:r>
                      <w:r>
                        <w:rPr/>
                        <w:t>the</w:t>
                      </w:r>
                      <w:r>
                        <w:rPr>
                          <w:spacing w:val="40"/>
                        </w:rPr>
                        <w:t> </w:t>
                      </w:r>
                      <w:r>
                        <w:rPr/>
                        <w:t>same</w:t>
                      </w:r>
                      <w:r>
                        <w:rPr>
                          <w:spacing w:val="40"/>
                        </w:rPr>
                        <w:t> </w:t>
                      </w:r>
                      <w:r>
                        <w:rPr/>
                        <w:t>authority,</w:t>
                      </w:r>
                      <w:r>
                        <w:rPr>
                          <w:spacing w:val="38"/>
                        </w:rPr>
                        <w:t> </w:t>
                      </w:r>
                      <w:r>
                        <w:rPr/>
                        <w:t>the</w:t>
                      </w:r>
                      <w:r>
                        <w:rPr>
                          <w:spacing w:val="40"/>
                        </w:rPr>
                        <w:t> </w:t>
                      </w:r>
                      <w:r>
                        <w:rPr/>
                        <w:t>Subdivider</w:t>
                      </w:r>
                      <w:r>
                        <w:rPr>
                          <w:spacing w:val="35"/>
                        </w:rPr>
                        <w:t> </w:t>
                      </w:r>
                      <w:r>
                        <w:rPr/>
                        <w:t>is</w:t>
                      </w:r>
                      <w:r>
                        <w:rPr>
                          <w:spacing w:val="37"/>
                        </w:rPr>
                        <w:t> </w:t>
                      </w:r>
                      <w:r>
                        <w:rPr/>
                        <w:t>obligated</w:t>
                      </w:r>
                      <w:r>
                        <w:rPr>
                          <w:spacing w:val="38"/>
                        </w:rPr>
                        <w:t> </w:t>
                      </w:r>
                      <w:r>
                        <w:rPr/>
                        <w:t>to</w:t>
                      </w:r>
                      <w:r>
                        <w:rPr>
                          <w:spacing w:val="38"/>
                        </w:rPr>
                        <w:t> </w:t>
                      </w:r>
                      <w:r>
                        <w:rPr/>
                        <w:t>provide</w:t>
                      </w:r>
                      <w:r>
                        <w:rPr>
                          <w:spacing w:val="38"/>
                        </w:rPr>
                        <w:t> </w:t>
                      </w:r>
                      <w:r>
                        <w:rPr/>
                        <w:t>security</w:t>
                      </w:r>
                      <w:r>
                        <w:rPr>
                          <w:spacing w:val="40"/>
                        </w:rPr>
                        <w:t> </w:t>
                      </w:r>
                      <w:r>
                        <w:rPr/>
                        <w:t>or collateral sufficient in the judgment of the Board of County Commissioners to make reasonable provision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4848">
                <wp:simplePos x="0" y="0"/>
                <wp:positionH relativeFrom="page">
                  <wp:posOffset>901700</wp:posOffset>
                </wp:positionH>
                <wp:positionV relativeFrom="page">
                  <wp:posOffset>3817884</wp:posOffset>
                </wp:positionV>
                <wp:extent cx="3829050"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829050" cy="180975"/>
                        </a:xfrm>
                        <a:prstGeom prst="rect">
                          <a:avLst/>
                        </a:prstGeom>
                      </wps:spPr>
                      <wps:txbx>
                        <w:txbxContent>
                          <w:p>
                            <w:pPr>
                              <w:pStyle w:val="BodyText"/>
                              <w:tabs>
                                <w:tab w:pos="5101" w:val="left" w:leader="none"/>
                                <w:tab w:pos="5790" w:val="left" w:leader="none"/>
                              </w:tabs>
                            </w:pPr>
                            <w:r>
                              <w:rPr/>
                              <w:t>for</w:t>
                            </w:r>
                            <w:r>
                              <w:rPr>
                                <w:spacing w:val="61"/>
                              </w:rPr>
                              <w:t> </w:t>
                            </w:r>
                            <w:r>
                              <w:rPr/>
                              <w:t>completion</w:t>
                            </w:r>
                            <w:r>
                              <w:rPr>
                                <w:spacing w:val="66"/>
                              </w:rPr>
                              <w:t> </w:t>
                            </w:r>
                            <w:r>
                              <w:rPr/>
                              <w:t>of</w:t>
                            </w:r>
                            <w:r>
                              <w:rPr>
                                <w:spacing w:val="65"/>
                              </w:rPr>
                              <w:t> </w:t>
                            </w:r>
                            <w:r>
                              <w:rPr/>
                              <w:t>certain</w:t>
                            </w:r>
                            <w:r>
                              <w:rPr>
                                <w:spacing w:val="65"/>
                              </w:rPr>
                              <w:t> </w:t>
                            </w:r>
                            <w:r>
                              <w:rPr/>
                              <w:t>public</w:t>
                            </w:r>
                            <w:r>
                              <w:rPr>
                                <w:spacing w:val="66"/>
                              </w:rPr>
                              <w:t> </w:t>
                            </w:r>
                            <w:r>
                              <w:rPr/>
                              <w:t>improvements</w:t>
                            </w:r>
                            <w:r>
                              <w:rPr>
                                <w:spacing w:val="63"/>
                              </w:rPr>
                              <w:t> </w:t>
                            </w:r>
                            <w:r>
                              <w:rPr>
                                <w:spacing w:val="-5"/>
                              </w:rPr>
                              <w:t>set</w:t>
                            </w:r>
                            <w:r>
                              <w:rPr/>
                              <w:tab/>
                            </w:r>
                            <w:r>
                              <w:rPr>
                                <w:spacing w:val="-2"/>
                              </w:rPr>
                              <w:t>forth</w:t>
                            </w:r>
                            <w:r>
                              <w:rPr/>
                              <w:tab/>
                            </w:r>
                            <w:r>
                              <w:rPr>
                                <w:spacing w:val="-5"/>
                              </w:rPr>
                              <w:t>on</w:t>
                            </w:r>
                          </w:p>
                        </w:txbxContent>
                      </wps:txbx>
                      <wps:bodyPr wrap="square" lIns="0" tIns="0" rIns="0" bIns="0" rtlCol="0">
                        <a:noAutofit/>
                      </wps:bodyPr>
                    </wps:wsp>
                  </a:graphicData>
                </a:graphic>
              </wp:anchor>
            </w:drawing>
          </mc:Choice>
          <mc:Fallback>
            <w:pict>
              <v:shape style="position:absolute;margin-left:71pt;margin-top:300.620819pt;width:301.5pt;height:14.25pt;mso-position-horizontal-relative:page;mso-position-vertical-relative:page;z-index:-15941632" type="#_x0000_t202" id="docshape6" filled="false" stroked="false">
                <v:textbox inset="0,0,0,0">
                  <w:txbxContent>
                    <w:p>
                      <w:pPr>
                        <w:pStyle w:val="BodyText"/>
                        <w:tabs>
                          <w:tab w:pos="5101" w:val="left" w:leader="none"/>
                          <w:tab w:pos="5790" w:val="left" w:leader="none"/>
                        </w:tabs>
                      </w:pPr>
                      <w:r>
                        <w:rPr/>
                        <w:t>for</w:t>
                      </w:r>
                      <w:r>
                        <w:rPr>
                          <w:spacing w:val="61"/>
                        </w:rPr>
                        <w:t> </w:t>
                      </w:r>
                      <w:r>
                        <w:rPr/>
                        <w:t>completion</w:t>
                      </w:r>
                      <w:r>
                        <w:rPr>
                          <w:spacing w:val="66"/>
                        </w:rPr>
                        <w:t> </w:t>
                      </w:r>
                      <w:r>
                        <w:rPr/>
                        <w:t>of</w:t>
                      </w:r>
                      <w:r>
                        <w:rPr>
                          <w:spacing w:val="65"/>
                        </w:rPr>
                        <w:t> </w:t>
                      </w:r>
                      <w:r>
                        <w:rPr/>
                        <w:t>certain</w:t>
                      </w:r>
                      <w:r>
                        <w:rPr>
                          <w:spacing w:val="65"/>
                        </w:rPr>
                        <w:t> </w:t>
                      </w:r>
                      <w:r>
                        <w:rPr/>
                        <w:t>public</w:t>
                      </w:r>
                      <w:r>
                        <w:rPr>
                          <w:spacing w:val="66"/>
                        </w:rPr>
                        <w:t> </w:t>
                      </w:r>
                      <w:r>
                        <w:rPr/>
                        <w:t>improvements</w:t>
                      </w:r>
                      <w:r>
                        <w:rPr>
                          <w:spacing w:val="63"/>
                        </w:rPr>
                        <w:t> </w:t>
                      </w:r>
                      <w:r>
                        <w:rPr>
                          <w:spacing w:val="-5"/>
                        </w:rPr>
                        <w:t>set</w:t>
                      </w:r>
                      <w:r>
                        <w:rPr/>
                        <w:tab/>
                      </w:r>
                      <w:r>
                        <w:rPr>
                          <w:spacing w:val="-2"/>
                        </w:rPr>
                        <w:t>forth</w:t>
                      </w:r>
                      <w:r>
                        <w:rPr/>
                        <w:tab/>
                      </w:r>
                      <w:r>
                        <w:rPr>
                          <w:spacing w:val="-5"/>
                        </w:rPr>
                        <w:t>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5360">
                <wp:simplePos x="0" y="0"/>
                <wp:positionH relativeFrom="page">
                  <wp:posOffset>4872812</wp:posOffset>
                </wp:positionH>
                <wp:positionV relativeFrom="page">
                  <wp:posOffset>3817884</wp:posOffset>
                </wp:positionV>
                <wp:extent cx="2099945" cy="1809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99945" cy="180975"/>
                        </a:xfrm>
                        <a:prstGeom prst="rect">
                          <a:avLst/>
                        </a:prstGeom>
                      </wps:spPr>
                      <wps:txbx>
                        <w:txbxContent>
                          <w:p>
                            <w:pPr>
                              <w:pStyle w:val="BodyText"/>
                              <w:tabs>
                                <w:tab w:pos="1725" w:val="left" w:leader="none"/>
                              </w:tabs>
                            </w:pPr>
                            <w:r>
                              <w:rPr/>
                              <w:t>Exhibit(s)</w:t>
                            </w:r>
                            <w:r>
                              <w:rPr>
                                <w:spacing w:val="22"/>
                              </w:rPr>
                              <w:t> </w:t>
                            </w:r>
                            <w:r>
                              <w:rPr>
                                <w:spacing w:val="55"/>
                                <w:u w:val="single"/>
                              </w:rPr>
                              <w:t>  </w:t>
                            </w:r>
                            <w:r>
                              <w:rPr>
                                <w:spacing w:val="-5"/>
                                <w:u w:val="single"/>
                              </w:rPr>
                              <w:t>(A)</w:t>
                            </w:r>
                            <w:r>
                              <w:rPr>
                                <w:u w:val="single"/>
                              </w:rPr>
                              <w:tab/>
                              <w:t>Elk</w:t>
                            </w:r>
                            <w:r>
                              <w:rPr>
                                <w:spacing w:val="20"/>
                                <w:u w:val="single"/>
                              </w:rPr>
                              <w:t> </w:t>
                            </w:r>
                            <w:r>
                              <w:rPr>
                                <w:u w:val="single"/>
                              </w:rPr>
                              <w:t>View</w:t>
                            </w:r>
                            <w:r>
                              <w:rPr>
                                <w:spacing w:val="21"/>
                                <w:u w:val="single"/>
                              </w:rPr>
                              <w:t> </w:t>
                            </w:r>
                            <w:r>
                              <w:rPr>
                                <w:spacing w:val="-2"/>
                                <w:u w:val="single"/>
                              </w:rPr>
                              <w:t>Estates</w:t>
                            </w:r>
                          </w:p>
                        </w:txbxContent>
                      </wps:txbx>
                      <wps:bodyPr wrap="square" lIns="0" tIns="0" rIns="0" bIns="0" rtlCol="0">
                        <a:noAutofit/>
                      </wps:bodyPr>
                    </wps:wsp>
                  </a:graphicData>
                </a:graphic>
              </wp:anchor>
            </w:drawing>
          </mc:Choice>
          <mc:Fallback>
            <w:pict>
              <v:shape style="position:absolute;margin-left:383.686005pt;margin-top:300.620819pt;width:165.35pt;height:14.25pt;mso-position-horizontal-relative:page;mso-position-vertical-relative:page;z-index:-15941120" type="#_x0000_t202" id="docshape7" filled="false" stroked="false">
                <v:textbox inset="0,0,0,0">
                  <w:txbxContent>
                    <w:p>
                      <w:pPr>
                        <w:pStyle w:val="BodyText"/>
                        <w:tabs>
                          <w:tab w:pos="1725" w:val="left" w:leader="none"/>
                        </w:tabs>
                      </w:pPr>
                      <w:r>
                        <w:rPr/>
                        <w:t>Exhibit(s)</w:t>
                      </w:r>
                      <w:r>
                        <w:rPr>
                          <w:spacing w:val="22"/>
                        </w:rPr>
                        <w:t> </w:t>
                      </w:r>
                      <w:r>
                        <w:rPr>
                          <w:spacing w:val="55"/>
                          <w:u w:val="single"/>
                        </w:rPr>
                        <w:t>  </w:t>
                      </w:r>
                      <w:r>
                        <w:rPr>
                          <w:spacing w:val="-5"/>
                          <w:u w:val="single"/>
                        </w:rPr>
                        <w:t>(A)</w:t>
                      </w:r>
                      <w:r>
                        <w:rPr>
                          <w:u w:val="single"/>
                        </w:rPr>
                        <w:tab/>
                        <w:t>Elk</w:t>
                      </w:r>
                      <w:r>
                        <w:rPr>
                          <w:spacing w:val="20"/>
                          <w:u w:val="single"/>
                        </w:rPr>
                        <w:t> </w:t>
                      </w:r>
                      <w:r>
                        <w:rPr>
                          <w:u w:val="single"/>
                        </w:rPr>
                        <w:t>View</w:t>
                      </w:r>
                      <w:r>
                        <w:rPr>
                          <w:spacing w:val="21"/>
                          <w:u w:val="single"/>
                        </w:rPr>
                        <w:t> </w:t>
                      </w:r>
                      <w:r>
                        <w:rPr>
                          <w:spacing w:val="-2"/>
                          <w:u w:val="single"/>
                        </w:rPr>
                        <w:t>Estates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5872">
                <wp:simplePos x="0" y="0"/>
                <wp:positionH relativeFrom="page">
                  <wp:posOffset>901700</wp:posOffset>
                </wp:positionH>
                <wp:positionV relativeFrom="page">
                  <wp:posOffset>3978920</wp:posOffset>
                </wp:positionV>
                <wp:extent cx="5320030" cy="1809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320030" cy="180975"/>
                        </a:xfrm>
                        <a:prstGeom prst="rect">
                          <a:avLst/>
                        </a:prstGeom>
                      </wps:spPr>
                      <wps:txbx>
                        <w:txbxContent>
                          <w:p>
                            <w:pPr>
                              <w:pStyle w:val="BodyText"/>
                              <w:tabs>
                                <w:tab w:pos="4011" w:val="left" w:leader="none"/>
                                <w:tab w:pos="5062" w:val="left" w:leader="none"/>
                                <w:tab w:pos="5832" w:val="left" w:leader="none"/>
                              </w:tabs>
                            </w:pPr>
                            <w:r>
                              <w:rPr>
                                <w:u w:val="single"/>
                              </w:rPr>
                              <w:t>Financial Assurance Estimate (FAE) </w:t>
                            </w:r>
                            <w:r>
                              <w:rPr>
                                <w:spacing w:val="-4"/>
                                <w:u w:val="single"/>
                              </w:rPr>
                              <w:t>Form</w:t>
                            </w:r>
                            <w:r>
                              <w:rPr>
                                <w:u w:val="single"/>
                              </w:rPr>
                              <w:tab/>
                            </w:r>
                            <w:r>
                              <w:rPr>
                                <w:spacing w:val="40"/>
                                <w:u w:val="none"/>
                              </w:rPr>
                              <w:t> </w:t>
                            </w:r>
                            <w:r>
                              <w:rPr>
                                <w:u w:val="none"/>
                              </w:rPr>
                              <w:t>attached</w:t>
                              <w:tab/>
                            </w:r>
                            <w:r>
                              <w:rPr>
                                <w:spacing w:val="-2"/>
                                <w:u w:val="none"/>
                              </w:rPr>
                              <w:t>hereto</w:t>
                            </w:r>
                            <w:r>
                              <w:rPr>
                                <w:u w:val="none"/>
                              </w:rPr>
                              <w:tab/>
                              <w:t>and</w:t>
                            </w:r>
                            <w:r>
                              <w:rPr>
                                <w:spacing w:val="-5"/>
                                <w:u w:val="none"/>
                              </w:rPr>
                              <w:t> </w:t>
                            </w:r>
                            <w:r>
                              <w:rPr>
                                <w:u w:val="none"/>
                              </w:rPr>
                              <w:t>incorporated</w:t>
                            </w:r>
                            <w:r>
                              <w:rPr>
                                <w:spacing w:val="-2"/>
                                <w:u w:val="none"/>
                              </w:rPr>
                              <w:t> </w:t>
                            </w:r>
                            <w:r>
                              <w:rPr>
                                <w:u w:val="none"/>
                              </w:rPr>
                              <w:t>herein;</w:t>
                            </w:r>
                            <w:r>
                              <w:rPr>
                                <w:spacing w:val="-2"/>
                                <w:u w:val="none"/>
                              </w:rPr>
                              <w:t> </w:t>
                            </w:r>
                            <w:r>
                              <w:rPr>
                                <w:spacing w:val="-5"/>
                                <w:u w:val="none"/>
                              </w:rPr>
                              <w:t>and</w:t>
                            </w:r>
                          </w:p>
                        </w:txbxContent>
                      </wps:txbx>
                      <wps:bodyPr wrap="square" lIns="0" tIns="0" rIns="0" bIns="0" rtlCol="0">
                        <a:noAutofit/>
                      </wps:bodyPr>
                    </wps:wsp>
                  </a:graphicData>
                </a:graphic>
              </wp:anchor>
            </w:drawing>
          </mc:Choice>
          <mc:Fallback>
            <w:pict>
              <v:shape style="position:absolute;margin-left:71pt;margin-top:313.300812pt;width:418.9pt;height:14.25pt;mso-position-horizontal-relative:page;mso-position-vertical-relative:page;z-index:-15940608" type="#_x0000_t202" id="docshape8" filled="false" stroked="false">
                <v:textbox inset="0,0,0,0">
                  <w:txbxContent>
                    <w:p>
                      <w:pPr>
                        <w:pStyle w:val="BodyText"/>
                        <w:tabs>
                          <w:tab w:pos="4011" w:val="left" w:leader="none"/>
                          <w:tab w:pos="5062" w:val="left" w:leader="none"/>
                          <w:tab w:pos="5832" w:val="left" w:leader="none"/>
                        </w:tabs>
                      </w:pPr>
                      <w:r>
                        <w:rPr>
                          <w:u w:val="single"/>
                        </w:rPr>
                        <w:t>Financial Assurance Estimate (FAE) </w:t>
                      </w:r>
                      <w:r>
                        <w:rPr>
                          <w:spacing w:val="-4"/>
                          <w:u w:val="single"/>
                        </w:rPr>
                        <w:t>Form</w:t>
                      </w:r>
                      <w:r>
                        <w:rPr>
                          <w:u w:val="single"/>
                        </w:rPr>
                        <w:tab/>
                      </w:r>
                      <w:r>
                        <w:rPr>
                          <w:spacing w:val="40"/>
                          <w:u w:val="none"/>
                        </w:rPr>
                        <w:t> </w:t>
                      </w:r>
                      <w:r>
                        <w:rPr>
                          <w:u w:val="none"/>
                        </w:rPr>
                        <w:t>attached</w:t>
                        <w:tab/>
                      </w:r>
                      <w:r>
                        <w:rPr>
                          <w:spacing w:val="-2"/>
                          <w:u w:val="none"/>
                        </w:rPr>
                        <w:t>hereto</w:t>
                      </w:r>
                      <w:r>
                        <w:rPr>
                          <w:u w:val="none"/>
                        </w:rPr>
                        <w:tab/>
                        <w:t>and</w:t>
                      </w:r>
                      <w:r>
                        <w:rPr>
                          <w:spacing w:val="-5"/>
                          <w:u w:val="none"/>
                        </w:rPr>
                        <w:t> </w:t>
                      </w:r>
                      <w:r>
                        <w:rPr>
                          <w:u w:val="none"/>
                        </w:rPr>
                        <w:t>incorporated</w:t>
                      </w:r>
                      <w:r>
                        <w:rPr>
                          <w:spacing w:val="-2"/>
                          <w:u w:val="none"/>
                        </w:rPr>
                        <w:t> </w:t>
                      </w:r>
                      <w:r>
                        <w:rPr>
                          <w:u w:val="none"/>
                        </w:rPr>
                        <w:t>herein;</w:t>
                      </w:r>
                      <w:r>
                        <w:rPr>
                          <w:spacing w:val="-2"/>
                          <w:u w:val="none"/>
                        </w:rPr>
                        <w:t> </w:t>
                      </w:r>
                      <w:r>
                        <w:rPr>
                          <w:spacing w:val="-5"/>
                          <w:u w:val="none"/>
                        </w:rPr>
                        <w:t>and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6384">
                <wp:simplePos x="0" y="0"/>
                <wp:positionH relativeFrom="page">
                  <wp:posOffset>901700</wp:posOffset>
                </wp:positionH>
                <wp:positionV relativeFrom="page">
                  <wp:posOffset>4298960</wp:posOffset>
                </wp:positionV>
                <wp:extent cx="6066155" cy="502284"/>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066155" cy="502284"/>
                        </a:xfrm>
                        <a:prstGeom prst="rect">
                          <a:avLst/>
                        </a:prstGeom>
                      </wps:spPr>
                      <wps:txbx>
                        <w:txbxContent>
                          <w:p>
                            <w:pPr>
                              <w:pStyle w:val="BodyText"/>
                              <w:ind w:right="17" w:firstLine="717"/>
                              <w:jc w:val="both"/>
                            </w:pPr>
                            <w:r>
                              <w:rPr/>
                              <w:t>WHEREAS, the Subdivider wishes to provide collateral to guarantee performance of this Agreement including construction of the above-referenced improvements by means of </w:t>
                            </w:r>
                            <w:r>
                              <w:rPr>
                                <w:u w:val="single"/>
                              </w:rPr>
                              <w:t>_Performance or</w:t>
                            </w:r>
                            <w:r>
                              <w:rPr>
                                <w:u w:val="none"/>
                              </w:rPr>
                              <w:t> </w:t>
                            </w:r>
                            <w:r>
                              <w:rPr>
                                <w:u w:val="single"/>
                              </w:rPr>
                              <w:t>property bond_</w:t>
                            </w:r>
                            <w:r>
                              <w:rPr>
                                <w:u w:val="none"/>
                              </w:rPr>
                              <w:t> (insert one of the following):</w:t>
                            </w:r>
                          </w:p>
                        </w:txbxContent>
                      </wps:txbx>
                      <wps:bodyPr wrap="square" lIns="0" tIns="0" rIns="0" bIns="0" rtlCol="0">
                        <a:noAutofit/>
                      </wps:bodyPr>
                    </wps:wsp>
                  </a:graphicData>
                </a:graphic>
              </wp:anchor>
            </w:drawing>
          </mc:Choice>
          <mc:Fallback>
            <w:pict>
              <v:shape style="position:absolute;margin-left:71pt;margin-top:338.500824pt;width:477.65pt;height:39.550pt;mso-position-horizontal-relative:page;mso-position-vertical-relative:page;z-index:-15940096" type="#_x0000_t202" id="docshape9" filled="false" stroked="false">
                <v:textbox inset="0,0,0,0">
                  <w:txbxContent>
                    <w:p>
                      <w:pPr>
                        <w:pStyle w:val="BodyText"/>
                        <w:ind w:right="17" w:firstLine="717"/>
                        <w:jc w:val="both"/>
                      </w:pPr>
                      <w:r>
                        <w:rPr/>
                        <w:t>WHEREAS, the Subdivider wishes to provide collateral to guarantee performance of this Agreement including construction of the above-referenced improvements by means of </w:t>
                      </w:r>
                      <w:r>
                        <w:rPr>
                          <w:u w:val="single"/>
                        </w:rPr>
                        <w:t>_Performance or</w:t>
                      </w:r>
                      <w:r>
                        <w:rPr>
                          <w:u w:val="none"/>
                        </w:rPr>
                        <w:t> </w:t>
                      </w:r>
                      <w:r>
                        <w:rPr>
                          <w:u w:val="single"/>
                        </w:rPr>
                        <w:t>property bond_</w:t>
                      </w:r>
                      <w:r>
                        <w:rPr>
                          <w:u w:val="none"/>
                        </w:rPr>
                        <w:t> (insert one of the following):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6896">
                <wp:simplePos x="0" y="0"/>
                <wp:positionH relativeFrom="page">
                  <wp:posOffset>1822195</wp:posOffset>
                </wp:positionH>
                <wp:positionV relativeFrom="page">
                  <wp:posOffset>4940564</wp:posOffset>
                </wp:positionV>
                <wp:extent cx="130175" cy="1809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0175" cy="180975"/>
                        </a:xfrm>
                        <a:prstGeom prst="rect">
                          <a:avLst/>
                        </a:prstGeom>
                      </wps:spPr>
                      <wps:txbx>
                        <w:txbxContent>
                          <w:p>
                            <w:pPr>
                              <w:pStyle w:val="BodyText"/>
                            </w:pPr>
                            <w:r>
                              <w:rPr>
                                <w:spacing w:val="-5"/>
                              </w:rPr>
                              <w:t>1.</w:t>
                            </w:r>
                          </w:p>
                        </w:txbxContent>
                      </wps:txbx>
                      <wps:bodyPr wrap="square" lIns="0" tIns="0" rIns="0" bIns="0" rtlCol="0">
                        <a:noAutofit/>
                      </wps:bodyPr>
                    </wps:wsp>
                  </a:graphicData>
                </a:graphic>
              </wp:anchor>
            </w:drawing>
          </mc:Choice>
          <mc:Fallback>
            <w:pict>
              <v:shape style="position:absolute;margin-left:143.479996pt;margin-top:389.020813pt;width:10.25pt;height:14.25pt;mso-position-horizontal-relative:page;mso-position-vertical-relative:page;z-index:-15939584" type="#_x0000_t202" id="docshape10" filled="false" stroked="false">
                <v:textbox inset="0,0,0,0">
                  <w:txbxContent>
                    <w:p>
                      <w:pPr>
                        <w:pStyle w:val="BodyText"/>
                      </w:pPr>
                      <w:r>
                        <w:rPr>
                          <w:spacing w:val="-5"/>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7408">
                <wp:simplePos x="0" y="0"/>
                <wp:positionH relativeFrom="page">
                  <wp:posOffset>2279395</wp:posOffset>
                </wp:positionH>
                <wp:positionV relativeFrom="page">
                  <wp:posOffset>4940564</wp:posOffset>
                </wp:positionV>
                <wp:extent cx="838835" cy="1809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838835" cy="180975"/>
                        </a:xfrm>
                        <a:prstGeom prst="rect">
                          <a:avLst/>
                        </a:prstGeom>
                      </wps:spPr>
                      <wps:txbx>
                        <w:txbxContent>
                          <w:p>
                            <w:pPr>
                              <w:pStyle w:val="BodyText"/>
                            </w:pPr>
                            <w:r>
                              <w:rPr/>
                              <w:t>Plat</w:t>
                            </w:r>
                            <w:r>
                              <w:rPr>
                                <w:spacing w:val="-11"/>
                              </w:rPr>
                              <w:t> </w:t>
                            </w:r>
                            <w:r>
                              <w:rPr>
                                <w:spacing w:val="-2"/>
                              </w:rPr>
                              <w:t>restriction</w:t>
                            </w:r>
                          </w:p>
                        </w:txbxContent>
                      </wps:txbx>
                      <wps:bodyPr wrap="square" lIns="0" tIns="0" rIns="0" bIns="0" rtlCol="0">
                        <a:noAutofit/>
                      </wps:bodyPr>
                    </wps:wsp>
                  </a:graphicData>
                </a:graphic>
              </wp:anchor>
            </w:drawing>
          </mc:Choice>
          <mc:Fallback>
            <w:pict>
              <v:shape style="position:absolute;margin-left:179.479996pt;margin-top:389.020813pt;width:66.05pt;height:14.25pt;mso-position-horizontal-relative:page;mso-position-vertical-relative:page;z-index:-15939072" type="#_x0000_t202" id="docshape11" filled="false" stroked="false">
                <v:textbox inset="0,0,0,0">
                  <w:txbxContent>
                    <w:p>
                      <w:pPr>
                        <w:pStyle w:val="BodyText"/>
                      </w:pPr>
                      <w:r>
                        <w:rPr/>
                        <w:t>Plat</w:t>
                      </w:r>
                      <w:r>
                        <w:rPr>
                          <w:spacing w:val="-11"/>
                        </w:rPr>
                        <w:t> </w:t>
                      </w:r>
                      <w:r>
                        <w:rPr>
                          <w:spacing w:val="-2"/>
                        </w:rPr>
                        <w:t>restriction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7920">
                <wp:simplePos x="0" y="0"/>
                <wp:positionH relativeFrom="page">
                  <wp:posOffset>2273300</wp:posOffset>
                </wp:positionH>
                <wp:positionV relativeFrom="page">
                  <wp:posOffset>5100584</wp:posOffset>
                </wp:positionV>
                <wp:extent cx="130175" cy="3409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0175" cy="340995"/>
                        </a:xfrm>
                        <a:prstGeom prst="rect">
                          <a:avLst/>
                        </a:prstGeom>
                      </wps:spPr>
                      <wps:txbx>
                        <w:txbxContent>
                          <w:p>
                            <w:pPr>
                              <w:pStyle w:val="BodyText"/>
                              <w:spacing w:line="252" w:lineRule="exact"/>
                              <w:ind w:left="22"/>
                            </w:pPr>
                            <w:r>
                              <w:rPr>
                                <w:spacing w:val="-5"/>
                              </w:rPr>
                              <w:t>a.</w:t>
                            </w:r>
                          </w:p>
                          <w:p>
                            <w:pPr>
                              <w:pStyle w:val="BodyText"/>
                              <w:spacing w:line="252" w:lineRule="exact" w:before="0"/>
                            </w:pPr>
                            <w:r>
                              <w:rPr>
                                <w:spacing w:val="-5"/>
                              </w:rPr>
                              <w:t>b.</w:t>
                            </w:r>
                          </w:p>
                        </w:txbxContent>
                      </wps:txbx>
                      <wps:bodyPr wrap="square" lIns="0" tIns="0" rIns="0" bIns="0" rtlCol="0">
                        <a:noAutofit/>
                      </wps:bodyPr>
                    </wps:wsp>
                  </a:graphicData>
                </a:graphic>
              </wp:anchor>
            </w:drawing>
          </mc:Choice>
          <mc:Fallback>
            <w:pict>
              <v:shape style="position:absolute;margin-left:179pt;margin-top:401.620819pt;width:10.25pt;height:26.85pt;mso-position-horizontal-relative:page;mso-position-vertical-relative:page;z-index:-15938560" type="#_x0000_t202" id="docshape12" filled="false" stroked="false">
                <v:textbox inset="0,0,0,0">
                  <w:txbxContent>
                    <w:p>
                      <w:pPr>
                        <w:pStyle w:val="BodyText"/>
                        <w:spacing w:line="252" w:lineRule="exact"/>
                        <w:ind w:left="22"/>
                      </w:pPr>
                      <w:r>
                        <w:rPr>
                          <w:spacing w:val="-5"/>
                        </w:rPr>
                        <w:t>a.</w:t>
                      </w:r>
                    </w:p>
                    <w:p>
                      <w:pPr>
                        <w:pStyle w:val="BodyText"/>
                        <w:spacing w:line="252" w:lineRule="exact" w:before="0"/>
                      </w:pPr>
                      <w:r>
                        <w:rPr>
                          <w:spacing w:val="-5"/>
                        </w:rPr>
                        <w:t>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8432">
                <wp:simplePos x="0" y="0"/>
                <wp:positionH relativeFrom="page">
                  <wp:posOffset>2732023</wp:posOffset>
                </wp:positionH>
                <wp:positionV relativeFrom="page">
                  <wp:posOffset>5100584</wp:posOffset>
                </wp:positionV>
                <wp:extent cx="440690" cy="1809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40690" cy="180975"/>
                        </a:xfrm>
                        <a:prstGeom prst="rect">
                          <a:avLst/>
                        </a:prstGeom>
                      </wps:spPr>
                      <wps:txbx>
                        <w:txbxContent>
                          <w:p>
                            <w:pPr>
                              <w:pStyle w:val="BodyText"/>
                            </w:pPr>
                            <w:r>
                              <w:rPr/>
                              <w:t>On</w:t>
                            </w:r>
                            <w:r>
                              <w:rPr>
                                <w:spacing w:val="-5"/>
                              </w:rPr>
                              <w:t> </w:t>
                            </w:r>
                            <w:r>
                              <w:rPr>
                                <w:spacing w:val="-4"/>
                              </w:rPr>
                              <w:t>plat</w:t>
                            </w:r>
                          </w:p>
                        </w:txbxContent>
                      </wps:txbx>
                      <wps:bodyPr wrap="square" lIns="0" tIns="0" rIns="0" bIns="0" rtlCol="0">
                        <a:noAutofit/>
                      </wps:bodyPr>
                    </wps:wsp>
                  </a:graphicData>
                </a:graphic>
              </wp:anchor>
            </w:drawing>
          </mc:Choice>
          <mc:Fallback>
            <w:pict>
              <v:shape style="position:absolute;margin-left:215.119965pt;margin-top:401.620819pt;width:34.7pt;height:14.25pt;mso-position-horizontal-relative:page;mso-position-vertical-relative:page;z-index:-15938048" type="#_x0000_t202" id="docshape13" filled="false" stroked="false">
                <v:textbox inset="0,0,0,0">
                  <w:txbxContent>
                    <w:p>
                      <w:pPr>
                        <w:pStyle w:val="BodyText"/>
                      </w:pPr>
                      <w:r>
                        <w:rPr/>
                        <w:t>On</w:t>
                      </w:r>
                      <w:r>
                        <w:rPr>
                          <w:spacing w:val="-5"/>
                        </w:rPr>
                        <w:t> </w:t>
                      </w:r>
                      <w:r>
                        <w:rPr>
                          <w:spacing w:val="-4"/>
                        </w:rPr>
                        <w:t>plat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8944">
                <wp:simplePos x="0" y="0"/>
                <wp:positionH relativeFrom="page">
                  <wp:posOffset>2730500</wp:posOffset>
                </wp:positionH>
                <wp:positionV relativeFrom="page">
                  <wp:posOffset>5260604</wp:posOffset>
                </wp:positionV>
                <wp:extent cx="1120775" cy="18097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120775" cy="180975"/>
                        </a:xfrm>
                        <a:prstGeom prst="rect">
                          <a:avLst/>
                        </a:prstGeom>
                      </wps:spPr>
                      <wps:txbx>
                        <w:txbxContent>
                          <w:p>
                            <w:pPr>
                              <w:pStyle w:val="BodyText"/>
                            </w:pPr>
                            <w:r>
                              <w:rPr/>
                              <w:t>Separate</w:t>
                            </w:r>
                            <w:r>
                              <w:rPr>
                                <w:spacing w:val="-8"/>
                              </w:rPr>
                              <w:t> </w:t>
                            </w:r>
                            <w:r>
                              <w:rPr>
                                <w:spacing w:val="-2"/>
                              </w:rPr>
                              <w:t>agreement</w:t>
                            </w:r>
                          </w:p>
                        </w:txbxContent>
                      </wps:txbx>
                      <wps:bodyPr wrap="square" lIns="0" tIns="0" rIns="0" bIns="0" rtlCol="0">
                        <a:noAutofit/>
                      </wps:bodyPr>
                    </wps:wsp>
                  </a:graphicData>
                </a:graphic>
              </wp:anchor>
            </w:drawing>
          </mc:Choice>
          <mc:Fallback>
            <w:pict>
              <v:shape style="position:absolute;margin-left:215pt;margin-top:414.220825pt;width:88.25pt;height:14.25pt;mso-position-horizontal-relative:page;mso-position-vertical-relative:page;z-index:-15937536" type="#_x0000_t202" id="docshape14" filled="false" stroked="false">
                <v:textbox inset="0,0,0,0">
                  <w:txbxContent>
                    <w:p>
                      <w:pPr>
                        <w:pStyle w:val="BodyText"/>
                      </w:pPr>
                      <w:r>
                        <w:rPr/>
                        <w:t>Separate</w:t>
                      </w:r>
                      <w:r>
                        <w:rPr>
                          <w:spacing w:val="-8"/>
                        </w:rPr>
                        <w:t> </w:t>
                      </w:r>
                      <w:r>
                        <w:rPr>
                          <w:spacing w:val="-2"/>
                        </w:rPr>
                        <w:t>agreement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9456">
                <wp:simplePos x="0" y="0"/>
                <wp:positionH relativeFrom="page">
                  <wp:posOffset>1814576</wp:posOffset>
                </wp:positionH>
                <wp:positionV relativeFrom="page">
                  <wp:posOffset>5422148</wp:posOffset>
                </wp:positionV>
                <wp:extent cx="130175" cy="50355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0175" cy="503555"/>
                        </a:xfrm>
                        <a:prstGeom prst="rect">
                          <a:avLst/>
                        </a:prstGeom>
                      </wps:spPr>
                      <wps:txbx>
                        <w:txbxContent>
                          <w:p>
                            <w:pPr>
                              <w:pStyle w:val="BodyText"/>
                              <w:spacing w:line="252" w:lineRule="exact"/>
                            </w:pPr>
                            <w:r>
                              <w:rPr>
                                <w:spacing w:val="-5"/>
                              </w:rPr>
                              <w:t>2.</w:t>
                            </w:r>
                          </w:p>
                          <w:p>
                            <w:pPr>
                              <w:pStyle w:val="BodyText"/>
                              <w:spacing w:line="252" w:lineRule="exact" w:before="0"/>
                            </w:pPr>
                            <w:r>
                              <w:rPr>
                                <w:spacing w:val="-5"/>
                              </w:rPr>
                              <w:t>3.</w:t>
                            </w:r>
                          </w:p>
                          <w:p>
                            <w:pPr>
                              <w:pStyle w:val="BodyText"/>
                              <w:spacing w:before="4"/>
                            </w:pPr>
                            <w:r>
                              <w:rPr>
                                <w:spacing w:val="-5"/>
                              </w:rPr>
                              <w:t>4.</w:t>
                            </w:r>
                          </w:p>
                        </w:txbxContent>
                      </wps:txbx>
                      <wps:bodyPr wrap="square" lIns="0" tIns="0" rIns="0" bIns="0" rtlCol="0">
                        <a:noAutofit/>
                      </wps:bodyPr>
                    </wps:wsp>
                  </a:graphicData>
                </a:graphic>
              </wp:anchor>
            </w:drawing>
          </mc:Choice>
          <mc:Fallback>
            <w:pict>
              <v:shape style="position:absolute;margin-left:142.880005pt;margin-top:426.940826pt;width:10.25pt;height:39.65pt;mso-position-horizontal-relative:page;mso-position-vertical-relative:page;z-index:-15937024" type="#_x0000_t202" id="docshape15" filled="false" stroked="false">
                <v:textbox inset="0,0,0,0">
                  <w:txbxContent>
                    <w:p>
                      <w:pPr>
                        <w:pStyle w:val="BodyText"/>
                        <w:spacing w:line="252" w:lineRule="exact"/>
                      </w:pPr>
                      <w:r>
                        <w:rPr>
                          <w:spacing w:val="-5"/>
                        </w:rPr>
                        <w:t>2.</w:t>
                      </w:r>
                    </w:p>
                    <w:p>
                      <w:pPr>
                        <w:pStyle w:val="BodyText"/>
                        <w:spacing w:line="252" w:lineRule="exact" w:before="0"/>
                      </w:pPr>
                      <w:r>
                        <w:rPr>
                          <w:spacing w:val="-5"/>
                        </w:rPr>
                        <w:t>3.</w:t>
                      </w:r>
                    </w:p>
                    <w:p>
                      <w:pPr>
                        <w:pStyle w:val="BodyText"/>
                        <w:spacing w:before="4"/>
                      </w:pPr>
                      <w:r>
                        <w:rPr>
                          <w:spacing w:val="-5"/>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79968">
                <wp:simplePos x="0" y="0"/>
                <wp:positionH relativeFrom="page">
                  <wp:posOffset>2273300</wp:posOffset>
                </wp:positionH>
                <wp:positionV relativeFrom="page">
                  <wp:posOffset>5422148</wp:posOffset>
                </wp:positionV>
                <wp:extent cx="1483995" cy="1809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83995" cy="180975"/>
                        </a:xfrm>
                        <a:prstGeom prst="rect">
                          <a:avLst/>
                        </a:prstGeom>
                      </wps:spPr>
                      <wps:txbx>
                        <w:txbxContent>
                          <w:p>
                            <w:pPr>
                              <w:pStyle w:val="BodyText"/>
                            </w:pPr>
                            <w:r>
                              <w:rPr/>
                              <w:t>Irrevocable</w:t>
                            </w:r>
                            <w:r>
                              <w:rPr>
                                <w:spacing w:val="-3"/>
                              </w:rPr>
                              <w:t> </w:t>
                            </w:r>
                            <w:r>
                              <w:rPr/>
                              <w:t>letter</w:t>
                            </w:r>
                            <w:r>
                              <w:rPr>
                                <w:spacing w:val="-6"/>
                              </w:rPr>
                              <w:t> </w:t>
                            </w:r>
                            <w:r>
                              <w:rPr/>
                              <w:t>of</w:t>
                            </w:r>
                            <w:r>
                              <w:rPr>
                                <w:spacing w:val="-8"/>
                              </w:rPr>
                              <w:t> </w:t>
                            </w:r>
                            <w:r>
                              <w:rPr>
                                <w:spacing w:val="-2"/>
                              </w:rPr>
                              <w:t>credit</w:t>
                            </w:r>
                          </w:p>
                        </w:txbxContent>
                      </wps:txbx>
                      <wps:bodyPr wrap="square" lIns="0" tIns="0" rIns="0" bIns="0" rtlCol="0">
                        <a:noAutofit/>
                      </wps:bodyPr>
                    </wps:wsp>
                  </a:graphicData>
                </a:graphic>
              </wp:anchor>
            </w:drawing>
          </mc:Choice>
          <mc:Fallback>
            <w:pict>
              <v:shape style="position:absolute;margin-left:179pt;margin-top:426.940826pt;width:116.85pt;height:14.25pt;mso-position-horizontal-relative:page;mso-position-vertical-relative:page;z-index:-15936512" type="#_x0000_t202" id="docshape16" filled="false" stroked="false">
                <v:textbox inset="0,0,0,0">
                  <w:txbxContent>
                    <w:p>
                      <w:pPr>
                        <w:pStyle w:val="BodyText"/>
                      </w:pPr>
                      <w:r>
                        <w:rPr/>
                        <w:t>Irrevocable</w:t>
                      </w:r>
                      <w:r>
                        <w:rPr>
                          <w:spacing w:val="-3"/>
                        </w:rPr>
                        <w:t> </w:t>
                      </w:r>
                      <w:r>
                        <w:rPr/>
                        <w:t>letter</w:t>
                      </w:r>
                      <w:r>
                        <w:rPr>
                          <w:spacing w:val="-6"/>
                        </w:rPr>
                        <w:t> </w:t>
                      </w:r>
                      <w:r>
                        <w:rPr/>
                        <w:t>of</w:t>
                      </w:r>
                      <w:r>
                        <w:rPr>
                          <w:spacing w:val="-8"/>
                        </w:rPr>
                        <w:t> </w:t>
                      </w:r>
                      <w:r>
                        <w:rPr>
                          <w:spacing w:val="-2"/>
                        </w:rPr>
                        <w:t>credit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0480">
                <wp:simplePos x="0" y="0"/>
                <wp:positionH relativeFrom="page">
                  <wp:posOffset>2273300</wp:posOffset>
                </wp:positionH>
                <wp:positionV relativeFrom="page">
                  <wp:posOffset>5582168</wp:posOffset>
                </wp:positionV>
                <wp:extent cx="1709420" cy="3435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709420" cy="343535"/>
                        </a:xfrm>
                        <a:prstGeom prst="rect">
                          <a:avLst/>
                        </a:prstGeom>
                      </wps:spPr>
                      <wps:txbx>
                        <w:txbxContent>
                          <w:p>
                            <w:pPr>
                              <w:pStyle w:val="BodyText"/>
                              <w:spacing w:line="244" w:lineRule="auto"/>
                              <w:ind w:right="17"/>
                            </w:pPr>
                            <w:r>
                              <w:rPr/>
                              <w:t>Performance</w:t>
                            </w:r>
                            <w:r>
                              <w:rPr>
                                <w:spacing w:val="-14"/>
                              </w:rPr>
                              <w:t> </w:t>
                            </w:r>
                            <w:r>
                              <w:rPr/>
                              <w:t>or</w:t>
                            </w:r>
                            <w:r>
                              <w:rPr>
                                <w:spacing w:val="-14"/>
                              </w:rPr>
                              <w:t> </w:t>
                            </w:r>
                            <w:r>
                              <w:rPr/>
                              <w:t>property</w:t>
                            </w:r>
                            <w:r>
                              <w:rPr>
                                <w:spacing w:val="-14"/>
                              </w:rPr>
                              <w:t> </w:t>
                            </w:r>
                            <w:r>
                              <w:rPr/>
                              <w:t>bond </w:t>
                            </w:r>
                            <w:r>
                              <w:rPr>
                                <w:spacing w:val="-4"/>
                              </w:rPr>
                              <w:t>Cash</w:t>
                            </w:r>
                          </w:p>
                        </w:txbxContent>
                      </wps:txbx>
                      <wps:bodyPr wrap="square" lIns="0" tIns="0" rIns="0" bIns="0" rtlCol="0">
                        <a:noAutofit/>
                      </wps:bodyPr>
                    </wps:wsp>
                  </a:graphicData>
                </a:graphic>
              </wp:anchor>
            </w:drawing>
          </mc:Choice>
          <mc:Fallback>
            <w:pict>
              <v:shape style="position:absolute;margin-left:179pt;margin-top:439.540833pt;width:134.6pt;height:27.05pt;mso-position-horizontal-relative:page;mso-position-vertical-relative:page;z-index:-15936000" type="#_x0000_t202" id="docshape17" filled="false" stroked="false">
                <v:textbox inset="0,0,0,0">
                  <w:txbxContent>
                    <w:p>
                      <w:pPr>
                        <w:pStyle w:val="BodyText"/>
                        <w:spacing w:line="244" w:lineRule="auto"/>
                        <w:ind w:right="17"/>
                      </w:pPr>
                      <w:r>
                        <w:rPr/>
                        <w:t>Performance</w:t>
                      </w:r>
                      <w:r>
                        <w:rPr>
                          <w:spacing w:val="-14"/>
                        </w:rPr>
                        <w:t> </w:t>
                      </w:r>
                      <w:r>
                        <w:rPr/>
                        <w:t>or</w:t>
                      </w:r>
                      <w:r>
                        <w:rPr>
                          <w:spacing w:val="-14"/>
                        </w:rPr>
                        <w:t> </w:t>
                      </w:r>
                      <w:r>
                        <w:rPr/>
                        <w:t>property</w:t>
                      </w:r>
                      <w:r>
                        <w:rPr>
                          <w:spacing w:val="-14"/>
                        </w:rPr>
                        <w:t> </w:t>
                      </w:r>
                      <w:r>
                        <w:rPr/>
                        <w:t>bond </w:t>
                      </w:r>
                      <w:r>
                        <w:rPr>
                          <w:spacing w:val="-4"/>
                        </w:rPr>
                        <w:t>Cash</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0992">
                <wp:simplePos x="0" y="0"/>
                <wp:positionH relativeFrom="page">
                  <wp:posOffset>901700</wp:posOffset>
                </wp:positionH>
                <wp:positionV relativeFrom="page">
                  <wp:posOffset>6065276</wp:posOffset>
                </wp:positionV>
                <wp:extent cx="5751830" cy="34099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751830" cy="340995"/>
                        </a:xfrm>
                        <a:prstGeom prst="rect">
                          <a:avLst/>
                        </a:prstGeom>
                      </wps:spPr>
                      <wps:txbx>
                        <w:txbxContent>
                          <w:p>
                            <w:pPr>
                              <w:pStyle w:val="BodyText"/>
                              <w:ind w:right="17" w:firstLine="717"/>
                            </w:pPr>
                            <w:r>
                              <w:rPr/>
                              <w:t>NOW,</w:t>
                            </w:r>
                            <w:r>
                              <w:rPr>
                                <w:spacing w:val="-2"/>
                              </w:rPr>
                              <w:t> </w:t>
                            </w:r>
                            <w:r>
                              <w:rPr/>
                              <w:t>THEREFORE,</w:t>
                            </w:r>
                            <w:r>
                              <w:rPr>
                                <w:spacing w:val="-4"/>
                              </w:rPr>
                              <w:t> </w:t>
                            </w:r>
                            <w:r>
                              <w:rPr/>
                              <w:t>in</w:t>
                            </w:r>
                            <w:r>
                              <w:rPr>
                                <w:spacing w:val="-4"/>
                              </w:rPr>
                              <w:t> </w:t>
                            </w:r>
                            <w:r>
                              <w:rPr/>
                              <w:t>consideration</w:t>
                            </w:r>
                            <w:r>
                              <w:rPr>
                                <w:spacing w:val="-4"/>
                              </w:rPr>
                              <w:t> </w:t>
                            </w:r>
                            <w:r>
                              <w:rPr/>
                              <w:t>of</w:t>
                            </w:r>
                            <w:r>
                              <w:rPr>
                                <w:spacing w:val="-6"/>
                              </w:rPr>
                              <w:t> </w:t>
                            </w:r>
                            <w:r>
                              <w:rPr/>
                              <w:t>the</w:t>
                            </w:r>
                            <w:r>
                              <w:rPr>
                                <w:spacing w:val="-6"/>
                              </w:rPr>
                              <w:t> </w:t>
                            </w:r>
                            <w:r>
                              <w:rPr/>
                              <w:t>following</w:t>
                            </w:r>
                            <w:r>
                              <w:rPr>
                                <w:spacing w:val="-6"/>
                              </w:rPr>
                              <w:t> </w:t>
                            </w:r>
                            <w:r>
                              <w:rPr/>
                              <w:t>mutual</w:t>
                            </w:r>
                            <w:r>
                              <w:rPr>
                                <w:spacing w:val="-5"/>
                              </w:rPr>
                              <w:t> </w:t>
                            </w:r>
                            <w:r>
                              <w:rPr/>
                              <w:t>covenants</w:t>
                            </w:r>
                            <w:r>
                              <w:rPr>
                                <w:spacing w:val="-4"/>
                              </w:rPr>
                              <w:t> </w:t>
                            </w:r>
                            <w:r>
                              <w:rPr/>
                              <w:t>and</w:t>
                            </w:r>
                            <w:r>
                              <w:rPr>
                                <w:spacing w:val="-4"/>
                              </w:rPr>
                              <w:t> </w:t>
                            </w:r>
                            <w:r>
                              <w:rPr/>
                              <w:t>agreements,</w:t>
                            </w:r>
                            <w:r>
                              <w:rPr>
                                <w:spacing w:val="-6"/>
                              </w:rPr>
                              <w:t> </w:t>
                            </w:r>
                            <w:r>
                              <w:rPr/>
                              <w:t>the Subdivider and the County agree as follows:</w:t>
                            </w:r>
                          </w:p>
                        </w:txbxContent>
                      </wps:txbx>
                      <wps:bodyPr wrap="square" lIns="0" tIns="0" rIns="0" bIns="0" rtlCol="0">
                        <a:noAutofit/>
                      </wps:bodyPr>
                    </wps:wsp>
                  </a:graphicData>
                </a:graphic>
              </wp:anchor>
            </w:drawing>
          </mc:Choice>
          <mc:Fallback>
            <w:pict>
              <v:shape style="position:absolute;margin-left:71pt;margin-top:477.580811pt;width:452.9pt;height:26.85pt;mso-position-horizontal-relative:page;mso-position-vertical-relative:page;z-index:-15935488" type="#_x0000_t202" id="docshape18" filled="false" stroked="false">
                <v:textbox inset="0,0,0,0">
                  <w:txbxContent>
                    <w:p>
                      <w:pPr>
                        <w:pStyle w:val="BodyText"/>
                        <w:ind w:right="17" w:firstLine="717"/>
                      </w:pPr>
                      <w:r>
                        <w:rPr/>
                        <w:t>NOW,</w:t>
                      </w:r>
                      <w:r>
                        <w:rPr>
                          <w:spacing w:val="-2"/>
                        </w:rPr>
                        <w:t> </w:t>
                      </w:r>
                      <w:r>
                        <w:rPr/>
                        <w:t>THEREFORE,</w:t>
                      </w:r>
                      <w:r>
                        <w:rPr>
                          <w:spacing w:val="-4"/>
                        </w:rPr>
                        <w:t> </w:t>
                      </w:r>
                      <w:r>
                        <w:rPr/>
                        <w:t>in</w:t>
                      </w:r>
                      <w:r>
                        <w:rPr>
                          <w:spacing w:val="-4"/>
                        </w:rPr>
                        <w:t> </w:t>
                      </w:r>
                      <w:r>
                        <w:rPr/>
                        <w:t>consideration</w:t>
                      </w:r>
                      <w:r>
                        <w:rPr>
                          <w:spacing w:val="-4"/>
                        </w:rPr>
                        <w:t> </w:t>
                      </w:r>
                      <w:r>
                        <w:rPr/>
                        <w:t>of</w:t>
                      </w:r>
                      <w:r>
                        <w:rPr>
                          <w:spacing w:val="-6"/>
                        </w:rPr>
                        <w:t> </w:t>
                      </w:r>
                      <w:r>
                        <w:rPr/>
                        <w:t>the</w:t>
                      </w:r>
                      <w:r>
                        <w:rPr>
                          <w:spacing w:val="-6"/>
                        </w:rPr>
                        <w:t> </w:t>
                      </w:r>
                      <w:r>
                        <w:rPr/>
                        <w:t>following</w:t>
                      </w:r>
                      <w:r>
                        <w:rPr>
                          <w:spacing w:val="-6"/>
                        </w:rPr>
                        <w:t> </w:t>
                      </w:r>
                      <w:r>
                        <w:rPr/>
                        <w:t>mutual</w:t>
                      </w:r>
                      <w:r>
                        <w:rPr>
                          <w:spacing w:val="-5"/>
                        </w:rPr>
                        <w:t> </w:t>
                      </w:r>
                      <w:r>
                        <w:rPr/>
                        <w:t>covenants</w:t>
                      </w:r>
                      <w:r>
                        <w:rPr>
                          <w:spacing w:val="-4"/>
                        </w:rPr>
                        <w:t> </w:t>
                      </w:r>
                      <w:r>
                        <w:rPr/>
                        <w:t>and</w:t>
                      </w:r>
                      <w:r>
                        <w:rPr>
                          <w:spacing w:val="-4"/>
                        </w:rPr>
                        <w:t> </w:t>
                      </w:r>
                      <w:r>
                        <w:rPr/>
                        <w:t>agreements,</w:t>
                      </w:r>
                      <w:r>
                        <w:rPr>
                          <w:spacing w:val="-6"/>
                        </w:rPr>
                        <w:t> </w:t>
                      </w:r>
                      <w:r>
                        <w:rPr/>
                        <w:t>the Subdivider and the County agree as follows: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1504">
                <wp:simplePos x="0" y="0"/>
                <wp:positionH relativeFrom="page">
                  <wp:posOffset>901700</wp:posOffset>
                </wp:positionH>
                <wp:positionV relativeFrom="page">
                  <wp:posOffset>6537716</wp:posOffset>
                </wp:positionV>
                <wp:extent cx="99060"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99060" cy="180975"/>
                        </a:xfrm>
                        <a:prstGeom prst="rect">
                          <a:avLst/>
                        </a:prstGeom>
                      </wps:spPr>
                      <wps:txbx>
                        <w:txbxContent>
                          <w:p>
                            <w:pPr>
                              <w:pStyle w:val="BodyText"/>
                            </w:pPr>
                            <w:r>
                              <w:rPr>
                                <w:spacing w:val="-5"/>
                              </w:rPr>
                              <w:t>l.</w:t>
                            </w:r>
                          </w:p>
                        </w:txbxContent>
                      </wps:txbx>
                      <wps:bodyPr wrap="square" lIns="0" tIns="0" rIns="0" bIns="0" rtlCol="0">
                        <a:noAutofit/>
                      </wps:bodyPr>
                    </wps:wsp>
                  </a:graphicData>
                </a:graphic>
              </wp:anchor>
            </w:drawing>
          </mc:Choice>
          <mc:Fallback>
            <w:pict>
              <v:shape style="position:absolute;margin-left:71pt;margin-top:514.780823pt;width:7.8pt;height:14.25pt;mso-position-horizontal-relative:page;mso-position-vertical-relative:page;z-index:-15934976" type="#_x0000_t202" id="docshape19" filled="false" stroked="false">
                <v:textbox inset="0,0,0,0">
                  <w:txbxContent>
                    <w:p>
                      <w:pPr>
                        <w:pStyle w:val="BodyText"/>
                      </w:pPr>
                      <w:r>
                        <w:rPr>
                          <w:spacing w:val="-5"/>
                        </w:rPr>
                        <w:t>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2016">
                <wp:simplePos x="0" y="0"/>
                <wp:positionH relativeFrom="page">
                  <wp:posOffset>1358900</wp:posOffset>
                </wp:positionH>
                <wp:positionV relativeFrom="page">
                  <wp:posOffset>6537716</wp:posOffset>
                </wp:positionV>
                <wp:extent cx="5521960" cy="823594"/>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521960" cy="823594"/>
                        </a:xfrm>
                        <a:prstGeom prst="rect">
                          <a:avLst/>
                        </a:prstGeom>
                      </wps:spPr>
                      <wps:txbx>
                        <w:txbxContent>
                          <w:p>
                            <w:pPr>
                              <w:pStyle w:val="BodyText"/>
                              <w:ind w:right="17"/>
                            </w:pPr>
                            <w:r>
                              <w:rPr/>
                              <w:t>The</w:t>
                            </w:r>
                            <w:r>
                              <w:rPr>
                                <w:spacing w:val="-5"/>
                              </w:rPr>
                              <w:t> </w:t>
                            </w:r>
                            <w:r>
                              <w:rPr/>
                              <w:t>Subdivider</w:t>
                            </w:r>
                            <w:r>
                              <w:rPr>
                                <w:spacing w:val="-8"/>
                              </w:rPr>
                              <w:t> </w:t>
                            </w:r>
                            <w:r>
                              <w:rPr/>
                              <w:t>agrees</w:t>
                            </w:r>
                            <w:r>
                              <w:rPr>
                                <w:spacing w:val="-7"/>
                              </w:rPr>
                              <w:t> </w:t>
                            </w:r>
                            <w:r>
                              <w:rPr/>
                              <w:t>to</w:t>
                            </w:r>
                            <w:r>
                              <w:rPr>
                                <w:spacing w:val="-8"/>
                              </w:rPr>
                              <w:t> </w:t>
                            </w:r>
                            <w:r>
                              <w:rPr/>
                              <w:t>construct</w:t>
                            </w:r>
                            <w:r>
                              <w:rPr>
                                <w:spacing w:val="-7"/>
                              </w:rPr>
                              <w:t> </w:t>
                            </w:r>
                            <w:r>
                              <w:rPr/>
                              <w:t>and</w:t>
                            </w:r>
                            <w:r>
                              <w:rPr>
                                <w:spacing w:val="-10"/>
                              </w:rPr>
                              <w:t> </w:t>
                            </w:r>
                            <w:r>
                              <w:rPr/>
                              <w:t>install,</w:t>
                            </w:r>
                            <w:r>
                              <w:rPr>
                                <w:spacing w:val="-7"/>
                              </w:rPr>
                              <w:t> </w:t>
                            </w:r>
                            <w:r>
                              <w:rPr/>
                              <w:t>at</w:t>
                            </w:r>
                            <w:r>
                              <w:rPr>
                                <w:spacing w:val="-8"/>
                              </w:rPr>
                              <w:t> </w:t>
                            </w:r>
                            <w:r>
                              <w:rPr/>
                              <w:t>his</w:t>
                            </w:r>
                            <w:r>
                              <w:rPr>
                                <w:spacing w:val="-6"/>
                              </w:rPr>
                              <w:t> </w:t>
                            </w:r>
                            <w:r>
                              <w:rPr/>
                              <w:t>sole</w:t>
                            </w:r>
                            <w:r>
                              <w:rPr>
                                <w:spacing w:val="-5"/>
                              </w:rPr>
                              <w:t> </w:t>
                            </w:r>
                            <w:r>
                              <w:rPr/>
                              <w:t>expense,</w:t>
                            </w:r>
                            <w:r>
                              <w:rPr>
                                <w:spacing w:val="-7"/>
                              </w:rPr>
                              <w:t> </w:t>
                            </w:r>
                            <w:r>
                              <w:rPr/>
                              <w:t>all</w:t>
                            </w:r>
                            <w:r>
                              <w:rPr>
                                <w:spacing w:val="-5"/>
                              </w:rPr>
                              <w:t> </w:t>
                            </w:r>
                            <w:r>
                              <w:rPr/>
                              <w:t>of</w:t>
                            </w:r>
                            <w:r>
                              <w:rPr>
                                <w:spacing w:val="-4"/>
                              </w:rPr>
                              <w:t> </w:t>
                            </w:r>
                            <w:r>
                              <w:rPr/>
                              <w:t>those</w:t>
                            </w:r>
                            <w:r>
                              <w:rPr>
                                <w:spacing w:val="-8"/>
                              </w:rPr>
                              <w:t> </w:t>
                            </w:r>
                            <w:r>
                              <w:rPr/>
                              <w:t>improvements</w:t>
                            </w:r>
                            <w:r>
                              <w:rPr>
                                <w:spacing w:val="-5"/>
                              </w:rPr>
                              <w:t> </w:t>
                            </w:r>
                            <w:r>
                              <w:rPr/>
                              <w:t>as</w:t>
                            </w:r>
                            <w:r>
                              <w:rPr>
                                <w:spacing w:val="-8"/>
                              </w:rPr>
                              <w:t> </w:t>
                            </w:r>
                            <w:r>
                              <w:rPr/>
                              <w:t>set forth</w:t>
                            </w:r>
                            <w:r>
                              <w:rPr>
                                <w:spacing w:val="40"/>
                              </w:rPr>
                              <w:t> </w:t>
                            </w:r>
                            <w:r>
                              <w:rPr/>
                              <w:t>on</w:t>
                            </w:r>
                            <w:r>
                              <w:rPr>
                                <w:spacing w:val="40"/>
                              </w:rPr>
                              <w:t> </w:t>
                            </w:r>
                            <w:r>
                              <w:rPr/>
                              <w:t>Exhibit(s)</w:t>
                            </w:r>
                            <w:r>
                              <w:rPr>
                                <w:spacing w:val="40"/>
                              </w:rPr>
                              <w:t> </w:t>
                            </w:r>
                            <w:r>
                              <w:rPr/>
                              <w:t>_</w:t>
                            </w:r>
                            <w:r>
                              <w:rPr>
                                <w:u w:val="single"/>
                              </w:rPr>
                              <w:t>(A)</w:t>
                            </w:r>
                            <w:r>
                              <w:rPr>
                                <w:u w:val="none"/>
                              </w:rPr>
                              <w:t>_</w:t>
                            </w:r>
                            <w:r>
                              <w:rPr>
                                <w:spacing w:val="40"/>
                                <w:u w:val="none"/>
                              </w:rPr>
                              <w:t> </w:t>
                            </w:r>
                            <w:r>
                              <w:rPr>
                                <w:u w:val="none"/>
                              </w:rPr>
                              <w:t>attached</w:t>
                            </w:r>
                            <w:r>
                              <w:rPr>
                                <w:spacing w:val="40"/>
                                <w:u w:val="none"/>
                              </w:rPr>
                              <w:t> </w:t>
                            </w:r>
                            <w:r>
                              <w:rPr>
                                <w:u w:val="none"/>
                              </w:rPr>
                              <w:t>hereto.</w:t>
                            </w:r>
                            <w:r>
                              <w:rPr>
                                <w:spacing w:val="40"/>
                                <w:u w:val="none"/>
                              </w:rPr>
                              <w:t> </w:t>
                            </w:r>
                            <w:r>
                              <w:rPr>
                                <w:u w:val="none"/>
                              </w:rPr>
                              <w:t>To</w:t>
                            </w:r>
                            <w:r>
                              <w:rPr>
                                <w:spacing w:val="40"/>
                                <w:u w:val="none"/>
                              </w:rPr>
                              <w:t> </w:t>
                            </w:r>
                            <w:r>
                              <w:rPr>
                                <w:u w:val="none"/>
                              </w:rPr>
                              <w:t>secure</w:t>
                            </w:r>
                            <w:r>
                              <w:rPr>
                                <w:spacing w:val="80"/>
                                <w:w w:val="150"/>
                                <w:u w:val="none"/>
                              </w:rPr>
                              <w:t> </w:t>
                            </w:r>
                            <w:r>
                              <w:rPr>
                                <w:u w:val="none"/>
                              </w:rPr>
                              <w:t>and</w:t>
                            </w:r>
                            <w:r>
                              <w:rPr>
                                <w:spacing w:val="80"/>
                                <w:w w:val="150"/>
                                <w:u w:val="none"/>
                              </w:rPr>
                              <w:t> </w:t>
                            </w:r>
                            <w:r>
                              <w:rPr>
                                <w:u w:val="none"/>
                              </w:rPr>
                              <w:t>guarantee</w:t>
                            </w:r>
                            <w:r>
                              <w:rPr>
                                <w:spacing w:val="80"/>
                                <w:w w:val="150"/>
                                <w:u w:val="none"/>
                              </w:rPr>
                              <w:t> </w:t>
                            </w:r>
                            <w:r>
                              <w:rPr>
                                <w:u w:val="none"/>
                              </w:rPr>
                              <w:t>performance</w:t>
                            </w:r>
                            <w:r>
                              <w:rPr>
                                <w:spacing w:val="80"/>
                                <w:w w:val="150"/>
                                <w:u w:val="none"/>
                              </w:rPr>
                              <w:t> </w:t>
                            </w:r>
                            <w:r>
                              <w:rPr>
                                <w:u w:val="none"/>
                              </w:rPr>
                              <w:t>of</w:t>
                            </w:r>
                            <w:r>
                              <w:rPr>
                                <w:spacing w:val="80"/>
                                <w:w w:val="150"/>
                                <w:u w:val="none"/>
                              </w:rPr>
                              <w:t> </w:t>
                            </w:r>
                            <w:r>
                              <w:rPr>
                                <w:u w:val="none"/>
                              </w:rPr>
                              <w:t>its obligations as</w:t>
                            </w:r>
                            <w:r>
                              <w:rPr>
                                <w:spacing w:val="-2"/>
                                <w:u w:val="none"/>
                              </w:rPr>
                              <w:t> </w:t>
                            </w:r>
                            <w:r>
                              <w:rPr>
                                <w:u w:val="none"/>
                              </w:rPr>
                              <w:t>set forth herein, the Subdivider agrees to</w:t>
                            </w:r>
                            <w:r>
                              <w:rPr>
                                <w:spacing w:val="-2"/>
                                <w:u w:val="none"/>
                              </w:rPr>
                              <w:t> </w:t>
                            </w:r>
                            <w:r>
                              <w:rPr>
                                <w:u w:val="none"/>
                              </w:rPr>
                              <w:t>provide collateral</w:t>
                            </w:r>
                            <w:r>
                              <w:rPr>
                                <w:spacing w:val="-1"/>
                                <w:u w:val="none"/>
                              </w:rPr>
                              <w:t> </w:t>
                            </w:r>
                            <w:r>
                              <w:rPr>
                                <w:u w:val="none"/>
                              </w:rPr>
                              <w:t>to remain in effect</w:t>
                            </w:r>
                            <w:r>
                              <w:rPr>
                                <w:spacing w:val="-1"/>
                                <w:u w:val="none"/>
                              </w:rPr>
                              <w:t> </w:t>
                            </w:r>
                            <w:r>
                              <w:rPr>
                                <w:u w:val="none"/>
                              </w:rPr>
                              <w:t>at</w:t>
                            </w:r>
                            <w:r>
                              <w:rPr>
                                <w:spacing w:val="-2"/>
                                <w:u w:val="none"/>
                              </w:rPr>
                              <w:t> </w:t>
                            </w:r>
                            <w:r>
                              <w:rPr>
                                <w:u w:val="none"/>
                              </w:rPr>
                              <w:t>all times</w:t>
                            </w:r>
                            <w:r>
                              <w:rPr>
                                <w:spacing w:val="-14"/>
                                <w:u w:val="none"/>
                              </w:rPr>
                              <w:t> </w:t>
                            </w:r>
                            <w:r>
                              <w:rPr>
                                <w:u w:val="none"/>
                              </w:rPr>
                              <w:t>until</w:t>
                            </w:r>
                            <w:r>
                              <w:rPr>
                                <w:spacing w:val="-14"/>
                                <w:u w:val="none"/>
                              </w:rPr>
                              <w:t> </w:t>
                            </w:r>
                            <w:r>
                              <w:rPr>
                                <w:u w:val="none"/>
                              </w:rPr>
                              <w:t>the</w:t>
                            </w:r>
                            <w:r>
                              <w:rPr>
                                <w:spacing w:val="-15"/>
                                <w:u w:val="none"/>
                              </w:rPr>
                              <w:t> </w:t>
                            </w:r>
                            <w:r>
                              <w:rPr>
                                <w:u w:val="none"/>
                              </w:rPr>
                              <w:t>improvements</w:t>
                            </w:r>
                            <w:r>
                              <w:rPr>
                                <w:spacing w:val="-14"/>
                                <w:u w:val="none"/>
                              </w:rPr>
                              <w:t> </w:t>
                            </w:r>
                            <w:r>
                              <w:rPr>
                                <w:u w:val="none"/>
                              </w:rPr>
                              <w:t>are</w:t>
                            </w:r>
                            <w:r>
                              <w:rPr>
                                <w:spacing w:val="-15"/>
                                <w:u w:val="none"/>
                              </w:rPr>
                              <w:t> </w:t>
                            </w:r>
                            <w:r>
                              <w:rPr>
                                <w:u w:val="none"/>
                              </w:rPr>
                              <w:t>completed</w:t>
                            </w:r>
                            <w:r>
                              <w:rPr>
                                <w:spacing w:val="-13"/>
                                <w:u w:val="none"/>
                              </w:rPr>
                              <w:t> </w:t>
                            </w:r>
                            <w:r>
                              <w:rPr>
                                <w:u w:val="none"/>
                              </w:rPr>
                              <w:t>and</w:t>
                            </w:r>
                            <w:r>
                              <w:rPr>
                                <w:spacing w:val="-16"/>
                                <w:u w:val="none"/>
                              </w:rPr>
                              <w:t> </w:t>
                            </w:r>
                            <w:r>
                              <w:rPr>
                                <w:u w:val="none"/>
                              </w:rPr>
                              <w:t>accepted</w:t>
                            </w:r>
                            <w:r>
                              <w:rPr>
                                <w:spacing w:val="-15"/>
                                <w:u w:val="none"/>
                              </w:rPr>
                              <w:t> </w:t>
                            </w:r>
                            <w:r>
                              <w:rPr>
                                <w:u w:val="none"/>
                              </w:rPr>
                              <w:t>in</w:t>
                            </w:r>
                            <w:r>
                              <w:rPr>
                                <w:spacing w:val="-14"/>
                                <w:u w:val="none"/>
                              </w:rPr>
                              <w:t> </w:t>
                            </w:r>
                            <w:r>
                              <w:rPr>
                                <w:u w:val="none"/>
                              </w:rPr>
                              <w:t>accordance</w:t>
                            </w:r>
                            <w:r>
                              <w:rPr>
                                <w:spacing w:val="-15"/>
                                <w:u w:val="none"/>
                              </w:rPr>
                              <w:t> </w:t>
                            </w:r>
                            <w:r>
                              <w:rPr>
                                <w:u w:val="none"/>
                              </w:rPr>
                              <w:t>with</w:t>
                            </w:r>
                            <w:r>
                              <w:rPr>
                                <w:spacing w:val="-14"/>
                                <w:u w:val="none"/>
                              </w:rPr>
                              <w:t> </w:t>
                            </w:r>
                            <w:r>
                              <w:rPr>
                                <w:u w:val="none"/>
                              </w:rPr>
                              <w:t>Chapter</w:t>
                            </w:r>
                            <w:r>
                              <w:rPr>
                                <w:spacing w:val="-15"/>
                                <w:u w:val="none"/>
                              </w:rPr>
                              <w:t> </w:t>
                            </w:r>
                            <w:r>
                              <w:rPr>
                                <w:u w:val="none"/>
                              </w:rPr>
                              <w:t>5</w:t>
                            </w:r>
                            <w:r>
                              <w:rPr>
                                <w:spacing w:val="-16"/>
                                <w:u w:val="none"/>
                              </w:rPr>
                              <w:t> </w:t>
                            </w:r>
                            <w:r>
                              <w:rPr>
                                <w:u w:val="none"/>
                              </w:rPr>
                              <w:t>of</w:t>
                            </w:r>
                            <w:r>
                              <w:rPr>
                                <w:spacing w:val="-16"/>
                                <w:u w:val="none"/>
                              </w:rPr>
                              <w:t> </w:t>
                            </w:r>
                            <w:r>
                              <w:rPr>
                                <w:u w:val="none"/>
                              </w:rPr>
                              <w:t>the</w:t>
                            </w:r>
                            <w:r>
                              <w:rPr>
                                <w:spacing w:val="-15"/>
                                <w:u w:val="none"/>
                              </w:rPr>
                              <w:t> </w:t>
                            </w:r>
                            <w:r>
                              <w:rPr>
                                <w:u w:val="none"/>
                              </w:rPr>
                              <w:t>ECM. Security and collateral shall be posted in the form of (insert one of the</w:t>
                            </w:r>
                            <w:r>
                              <w:rPr>
                                <w:spacing w:val="-13"/>
                                <w:u w:val="none"/>
                              </w:rPr>
                              <w:t> </w:t>
                            </w:r>
                            <w:r>
                              <w:rPr>
                                <w:u w:val="none"/>
                              </w:rPr>
                              <w:t>following):</w:t>
                            </w:r>
                          </w:p>
                        </w:txbxContent>
                      </wps:txbx>
                      <wps:bodyPr wrap="square" lIns="0" tIns="0" rIns="0" bIns="0" rtlCol="0">
                        <a:noAutofit/>
                      </wps:bodyPr>
                    </wps:wsp>
                  </a:graphicData>
                </a:graphic>
              </wp:anchor>
            </w:drawing>
          </mc:Choice>
          <mc:Fallback>
            <w:pict>
              <v:shape style="position:absolute;margin-left:107pt;margin-top:514.780823pt;width:434.8pt;height:64.8500pt;mso-position-horizontal-relative:page;mso-position-vertical-relative:page;z-index:-15934464" type="#_x0000_t202" id="docshape20" filled="false" stroked="false">
                <v:textbox inset="0,0,0,0">
                  <w:txbxContent>
                    <w:p>
                      <w:pPr>
                        <w:pStyle w:val="BodyText"/>
                        <w:ind w:right="17"/>
                      </w:pPr>
                      <w:r>
                        <w:rPr/>
                        <w:t>The</w:t>
                      </w:r>
                      <w:r>
                        <w:rPr>
                          <w:spacing w:val="-5"/>
                        </w:rPr>
                        <w:t> </w:t>
                      </w:r>
                      <w:r>
                        <w:rPr/>
                        <w:t>Subdivider</w:t>
                      </w:r>
                      <w:r>
                        <w:rPr>
                          <w:spacing w:val="-8"/>
                        </w:rPr>
                        <w:t> </w:t>
                      </w:r>
                      <w:r>
                        <w:rPr/>
                        <w:t>agrees</w:t>
                      </w:r>
                      <w:r>
                        <w:rPr>
                          <w:spacing w:val="-7"/>
                        </w:rPr>
                        <w:t> </w:t>
                      </w:r>
                      <w:r>
                        <w:rPr/>
                        <w:t>to</w:t>
                      </w:r>
                      <w:r>
                        <w:rPr>
                          <w:spacing w:val="-8"/>
                        </w:rPr>
                        <w:t> </w:t>
                      </w:r>
                      <w:r>
                        <w:rPr/>
                        <w:t>construct</w:t>
                      </w:r>
                      <w:r>
                        <w:rPr>
                          <w:spacing w:val="-7"/>
                        </w:rPr>
                        <w:t> </w:t>
                      </w:r>
                      <w:r>
                        <w:rPr/>
                        <w:t>and</w:t>
                      </w:r>
                      <w:r>
                        <w:rPr>
                          <w:spacing w:val="-10"/>
                        </w:rPr>
                        <w:t> </w:t>
                      </w:r>
                      <w:r>
                        <w:rPr/>
                        <w:t>install,</w:t>
                      </w:r>
                      <w:r>
                        <w:rPr>
                          <w:spacing w:val="-7"/>
                        </w:rPr>
                        <w:t> </w:t>
                      </w:r>
                      <w:r>
                        <w:rPr/>
                        <w:t>at</w:t>
                      </w:r>
                      <w:r>
                        <w:rPr>
                          <w:spacing w:val="-8"/>
                        </w:rPr>
                        <w:t> </w:t>
                      </w:r>
                      <w:r>
                        <w:rPr/>
                        <w:t>his</w:t>
                      </w:r>
                      <w:r>
                        <w:rPr>
                          <w:spacing w:val="-6"/>
                        </w:rPr>
                        <w:t> </w:t>
                      </w:r>
                      <w:r>
                        <w:rPr/>
                        <w:t>sole</w:t>
                      </w:r>
                      <w:r>
                        <w:rPr>
                          <w:spacing w:val="-5"/>
                        </w:rPr>
                        <w:t> </w:t>
                      </w:r>
                      <w:r>
                        <w:rPr/>
                        <w:t>expense,</w:t>
                      </w:r>
                      <w:r>
                        <w:rPr>
                          <w:spacing w:val="-7"/>
                        </w:rPr>
                        <w:t> </w:t>
                      </w:r>
                      <w:r>
                        <w:rPr/>
                        <w:t>all</w:t>
                      </w:r>
                      <w:r>
                        <w:rPr>
                          <w:spacing w:val="-5"/>
                        </w:rPr>
                        <w:t> </w:t>
                      </w:r>
                      <w:r>
                        <w:rPr/>
                        <w:t>of</w:t>
                      </w:r>
                      <w:r>
                        <w:rPr>
                          <w:spacing w:val="-4"/>
                        </w:rPr>
                        <w:t> </w:t>
                      </w:r>
                      <w:r>
                        <w:rPr/>
                        <w:t>those</w:t>
                      </w:r>
                      <w:r>
                        <w:rPr>
                          <w:spacing w:val="-8"/>
                        </w:rPr>
                        <w:t> </w:t>
                      </w:r>
                      <w:r>
                        <w:rPr/>
                        <w:t>improvements</w:t>
                      </w:r>
                      <w:r>
                        <w:rPr>
                          <w:spacing w:val="-5"/>
                        </w:rPr>
                        <w:t> </w:t>
                      </w:r>
                      <w:r>
                        <w:rPr/>
                        <w:t>as</w:t>
                      </w:r>
                      <w:r>
                        <w:rPr>
                          <w:spacing w:val="-8"/>
                        </w:rPr>
                        <w:t> </w:t>
                      </w:r>
                      <w:r>
                        <w:rPr/>
                        <w:t>set forth</w:t>
                      </w:r>
                      <w:r>
                        <w:rPr>
                          <w:spacing w:val="40"/>
                        </w:rPr>
                        <w:t> </w:t>
                      </w:r>
                      <w:r>
                        <w:rPr/>
                        <w:t>on</w:t>
                      </w:r>
                      <w:r>
                        <w:rPr>
                          <w:spacing w:val="40"/>
                        </w:rPr>
                        <w:t> </w:t>
                      </w:r>
                      <w:r>
                        <w:rPr/>
                        <w:t>Exhibit(s)</w:t>
                      </w:r>
                      <w:r>
                        <w:rPr>
                          <w:spacing w:val="40"/>
                        </w:rPr>
                        <w:t> </w:t>
                      </w:r>
                      <w:r>
                        <w:rPr/>
                        <w:t>_</w:t>
                      </w:r>
                      <w:r>
                        <w:rPr>
                          <w:u w:val="single"/>
                        </w:rPr>
                        <w:t>(A)</w:t>
                      </w:r>
                      <w:r>
                        <w:rPr>
                          <w:u w:val="none"/>
                        </w:rPr>
                        <w:t>_</w:t>
                      </w:r>
                      <w:r>
                        <w:rPr>
                          <w:spacing w:val="40"/>
                          <w:u w:val="none"/>
                        </w:rPr>
                        <w:t> </w:t>
                      </w:r>
                      <w:r>
                        <w:rPr>
                          <w:u w:val="none"/>
                        </w:rPr>
                        <w:t>attached</w:t>
                      </w:r>
                      <w:r>
                        <w:rPr>
                          <w:spacing w:val="40"/>
                          <w:u w:val="none"/>
                        </w:rPr>
                        <w:t> </w:t>
                      </w:r>
                      <w:r>
                        <w:rPr>
                          <w:u w:val="none"/>
                        </w:rPr>
                        <w:t>hereto.</w:t>
                      </w:r>
                      <w:r>
                        <w:rPr>
                          <w:spacing w:val="40"/>
                          <w:u w:val="none"/>
                        </w:rPr>
                        <w:t> </w:t>
                      </w:r>
                      <w:r>
                        <w:rPr>
                          <w:u w:val="none"/>
                        </w:rPr>
                        <w:t>To</w:t>
                      </w:r>
                      <w:r>
                        <w:rPr>
                          <w:spacing w:val="40"/>
                          <w:u w:val="none"/>
                        </w:rPr>
                        <w:t> </w:t>
                      </w:r>
                      <w:r>
                        <w:rPr>
                          <w:u w:val="none"/>
                        </w:rPr>
                        <w:t>secure</w:t>
                      </w:r>
                      <w:r>
                        <w:rPr>
                          <w:spacing w:val="80"/>
                          <w:w w:val="150"/>
                          <w:u w:val="none"/>
                        </w:rPr>
                        <w:t> </w:t>
                      </w:r>
                      <w:r>
                        <w:rPr>
                          <w:u w:val="none"/>
                        </w:rPr>
                        <w:t>and</w:t>
                      </w:r>
                      <w:r>
                        <w:rPr>
                          <w:spacing w:val="80"/>
                          <w:w w:val="150"/>
                          <w:u w:val="none"/>
                        </w:rPr>
                        <w:t> </w:t>
                      </w:r>
                      <w:r>
                        <w:rPr>
                          <w:u w:val="none"/>
                        </w:rPr>
                        <w:t>guarantee</w:t>
                      </w:r>
                      <w:r>
                        <w:rPr>
                          <w:spacing w:val="80"/>
                          <w:w w:val="150"/>
                          <w:u w:val="none"/>
                        </w:rPr>
                        <w:t> </w:t>
                      </w:r>
                      <w:r>
                        <w:rPr>
                          <w:u w:val="none"/>
                        </w:rPr>
                        <w:t>performance</w:t>
                      </w:r>
                      <w:r>
                        <w:rPr>
                          <w:spacing w:val="80"/>
                          <w:w w:val="150"/>
                          <w:u w:val="none"/>
                        </w:rPr>
                        <w:t> </w:t>
                      </w:r>
                      <w:r>
                        <w:rPr>
                          <w:u w:val="none"/>
                        </w:rPr>
                        <w:t>of</w:t>
                      </w:r>
                      <w:r>
                        <w:rPr>
                          <w:spacing w:val="80"/>
                          <w:w w:val="150"/>
                          <w:u w:val="none"/>
                        </w:rPr>
                        <w:t> </w:t>
                      </w:r>
                      <w:r>
                        <w:rPr>
                          <w:u w:val="none"/>
                        </w:rPr>
                        <w:t>its obligations as</w:t>
                      </w:r>
                      <w:r>
                        <w:rPr>
                          <w:spacing w:val="-2"/>
                          <w:u w:val="none"/>
                        </w:rPr>
                        <w:t> </w:t>
                      </w:r>
                      <w:r>
                        <w:rPr>
                          <w:u w:val="none"/>
                        </w:rPr>
                        <w:t>set forth herein, the Subdivider agrees to</w:t>
                      </w:r>
                      <w:r>
                        <w:rPr>
                          <w:spacing w:val="-2"/>
                          <w:u w:val="none"/>
                        </w:rPr>
                        <w:t> </w:t>
                      </w:r>
                      <w:r>
                        <w:rPr>
                          <w:u w:val="none"/>
                        </w:rPr>
                        <w:t>provide collateral</w:t>
                      </w:r>
                      <w:r>
                        <w:rPr>
                          <w:spacing w:val="-1"/>
                          <w:u w:val="none"/>
                        </w:rPr>
                        <w:t> </w:t>
                      </w:r>
                      <w:r>
                        <w:rPr>
                          <w:u w:val="none"/>
                        </w:rPr>
                        <w:t>to remain in effect</w:t>
                      </w:r>
                      <w:r>
                        <w:rPr>
                          <w:spacing w:val="-1"/>
                          <w:u w:val="none"/>
                        </w:rPr>
                        <w:t> </w:t>
                      </w:r>
                      <w:r>
                        <w:rPr>
                          <w:u w:val="none"/>
                        </w:rPr>
                        <w:t>at</w:t>
                      </w:r>
                      <w:r>
                        <w:rPr>
                          <w:spacing w:val="-2"/>
                          <w:u w:val="none"/>
                        </w:rPr>
                        <w:t> </w:t>
                      </w:r>
                      <w:r>
                        <w:rPr>
                          <w:u w:val="none"/>
                        </w:rPr>
                        <w:t>all times</w:t>
                      </w:r>
                      <w:r>
                        <w:rPr>
                          <w:spacing w:val="-14"/>
                          <w:u w:val="none"/>
                        </w:rPr>
                        <w:t> </w:t>
                      </w:r>
                      <w:r>
                        <w:rPr>
                          <w:u w:val="none"/>
                        </w:rPr>
                        <w:t>until</w:t>
                      </w:r>
                      <w:r>
                        <w:rPr>
                          <w:spacing w:val="-14"/>
                          <w:u w:val="none"/>
                        </w:rPr>
                        <w:t> </w:t>
                      </w:r>
                      <w:r>
                        <w:rPr>
                          <w:u w:val="none"/>
                        </w:rPr>
                        <w:t>the</w:t>
                      </w:r>
                      <w:r>
                        <w:rPr>
                          <w:spacing w:val="-15"/>
                          <w:u w:val="none"/>
                        </w:rPr>
                        <w:t> </w:t>
                      </w:r>
                      <w:r>
                        <w:rPr>
                          <w:u w:val="none"/>
                        </w:rPr>
                        <w:t>improvements</w:t>
                      </w:r>
                      <w:r>
                        <w:rPr>
                          <w:spacing w:val="-14"/>
                          <w:u w:val="none"/>
                        </w:rPr>
                        <w:t> </w:t>
                      </w:r>
                      <w:r>
                        <w:rPr>
                          <w:u w:val="none"/>
                        </w:rPr>
                        <w:t>are</w:t>
                      </w:r>
                      <w:r>
                        <w:rPr>
                          <w:spacing w:val="-15"/>
                          <w:u w:val="none"/>
                        </w:rPr>
                        <w:t> </w:t>
                      </w:r>
                      <w:r>
                        <w:rPr>
                          <w:u w:val="none"/>
                        </w:rPr>
                        <w:t>completed</w:t>
                      </w:r>
                      <w:r>
                        <w:rPr>
                          <w:spacing w:val="-13"/>
                          <w:u w:val="none"/>
                        </w:rPr>
                        <w:t> </w:t>
                      </w:r>
                      <w:r>
                        <w:rPr>
                          <w:u w:val="none"/>
                        </w:rPr>
                        <w:t>and</w:t>
                      </w:r>
                      <w:r>
                        <w:rPr>
                          <w:spacing w:val="-16"/>
                          <w:u w:val="none"/>
                        </w:rPr>
                        <w:t> </w:t>
                      </w:r>
                      <w:r>
                        <w:rPr>
                          <w:u w:val="none"/>
                        </w:rPr>
                        <w:t>accepted</w:t>
                      </w:r>
                      <w:r>
                        <w:rPr>
                          <w:spacing w:val="-15"/>
                          <w:u w:val="none"/>
                        </w:rPr>
                        <w:t> </w:t>
                      </w:r>
                      <w:r>
                        <w:rPr>
                          <w:u w:val="none"/>
                        </w:rPr>
                        <w:t>in</w:t>
                      </w:r>
                      <w:r>
                        <w:rPr>
                          <w:spacing w:val="-14"/>
                          <w:u w:val="none"/>
                        </w:rPr>
                        <w:t> </w:t>
                      </w:r>
                      <w:r>
                        <w:rPr>
                          <w:u w:val="none"/>
                        </w:rPr>
                        <w:t>accordance</w:t>
                      </w:r>
                      <w:r>
                        <w:rPr>
                          <w:spacing w:val="-15"/>
                          <w:u w:val="none"/>
                        </w:rPr>
                        <w:t> </w:t>
                      </w:r>
                      <w:r>
                        <w:rPr>
                          <w:u w:val="none"/>
                        </w:rPr>
                        <w:t>with</w:t>
                      </w:r>
                      <w:r>
                        <w:rPr>
                          <w:spacing w:val="-14"/>
                          <w:u w:val="none"/>
                        </w:rPr>
                        <w:t> </w:t>
                      </w:r>
                      <w:r>
                        <w:rPr>
                          <w:u w:val="none"/>
                        </w:rPr>
                        <w:t>Chapter</w:t>
                      </w:r>
                      <w:r>
                        <w:rPr>
                          <w:spacing w:val="-15"/>
                          <w:u w:val="none"/>
                        </w:rPr>
                        <w:t> </w:t>
                      </w:r>
                      <w:r>
                        <w:rPr>
                          <w:u w:val="none"/>
                        </w:rPr>
                        <w:t>5</w:t>
                      </w:r>
                      <w:r>
                        <w:rPr>
                          <w:spacing w:val="-16"/>
                          <w:u w:val="none"/>
                        </w:rPr>
                        <w:t> </w:t>
                      </w:r>
                      <w:r>
                        <w:rPr>
                          <w:u w:val="none"/>
                        </w:rPr>
                        <w:t>of</w:t>
                      </w:r>
                      <w:r>
                        <w:rPr>
                          <w:spacing w:val="-16"/>
                          <w:u w:val="none"/>
                        </w:rPr>
                        <w:t> </w:t>
                      </w:r>
                      <w:r>
                        <w:rPr>
                          <w:u w:val="none"/>
                        </w:rPr>
                        <w:t>the</w:t>
                      </w:r>
                      <w:r>
                        <w:rPr>
                          <w:spacing w:val="-15"/>
                          <w:u w:val="none"/>
                        </w:rPr>
                        <w:t> </w:t>
                      </w:r>
                      <w:r>
                        <w:rPr>
                          <w:u w:val="none"/>
                        </w:rPr>
                        <w:t>ECM. Security and collateral shall be posted in the form of (insert one of the</w:t>
                      </w:r>
                      <w:r>
                        <w:rPr>
                          <w:spacing w:val="-13"/>
                          <w:u w:val="none"/>
                        </w:rPr>
                        <w:t> </w:t>
                      </w:r>
                      <w:r>
                        <w:rPr>
                          <w:u w:val="none"/>
                        </w:rPr>
                        <w:t>following):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2528">
                <wp:simplePos x="0" y="0"/>
                <wp:positionH relativeFrom="page">
                  <wp:posOffset>1815426</wp:posOffset>
                </wp:positionH>
                <wp:positionV relativeFrom="page">
                  <wp:posOffset>7503932</wp:posOffset>
                </wp:positionV>
                <wp:extent cx="121920" cy="1809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21920" cy="180975"/>
                        </a:xfrm>
                        <a:prstGeom prst="rect">
                          <a:avLst/>
                        </a:prstGeom>
                      </wps:spPr>
                      <wps:txbx>
                        <w:txbxContent>
                          <w:p>
                            <w:pPr>
                              <w:pStyle w:val="BodyText"/>
                            </w:pPr>
                            <w:r>
                              <w:rPr>
                                <w:spacing w:val="-5"/>
                              </w:rPr>
                              <w:t>a.</w:t>
                            </w:r>
                          </w:p>
                        </w:txbxContent>
                      </wps:txbx>
                      <wps:bodyPr wrap="square" lIns="0" tIns="0" rIns="0" bIns="0" rtlCol="0">
                        <a:noAutofit/>
                      </wps:bodyPr>
                    </wps:wsp>
                  </a:graphicData>
                </a:graphic>
              </wp:anchor>
            </w:drawing>
          </mc:Choice>
          <mc:Fallback>
            <w:pict>
              <v:shape style="position:absolute;margin-left:142.947006pt;margin-top:590.860840pt;width:9.6pt;height:14.25pt;mso-position-horizontal-relative:page;mso-position-vertical-relative:page;z-index:-15933952" type="#_x0000_t202" id="docshape21" filled="false" stroked="false">
                <v:textbox inset="0,0,0,0">
                  <w:txbxContent>
                    <w:p>
                      <w:pPr>
                        <w:pStyle w:val="BodyText"/>
                      </w:pPr>
                      <w:r>
                        <w:rPr>
                          <w:spacing w:val="-5"/>
                        </w:rPr>
                        <w: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3040">
                <wp:simplePos x="0" y="0"/>
                <wp:positionH relativeFrom="page">
                  <wp:posOffset>2273300</wp:posOffset>
                </wp:positionH>
                <wp:positionV relativeFrom="page">
                  <wp:posOffset>7503932</wp:posOffset>
                </wp:positionV>
                <wp:extent cx="4681220" cy="1809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681220" cy="180975"/>
                        </a:xfrm>
                        <a:prstGeom prst="rect">
                          <a:avLst/>
                        </a:prstGeom>
                      </wps:spPr>
                      <wps:txbx>
                        <w:txbxContent>
                          <w:p>
                            <w:pPr>
                              <w:pStyle w:val="BodyText"/>
                              <w:tabs>
                                <w:tab w:pos="7352" w:val="left" w:leader="none"/>
                              </w:tabs>
                            </w:pPr>
                            <w:r>
                              <w:rPr/>
                              <w:t>A</w:t>
                            </w:r>
                            <w:r>
                              <w:rPr>
                                <w:spacing w:val="-2"/>
                              </w:rPr>
                              <w:t> </w:t>
                            </w:r>
                            <w:r>
                              <w:rPr/>
                              <w:t>plat</w:t>
                            </w:r>
                            <w:r>
                              <w:rPr>
                                <w:spacing w:val="-3"/>
                              </w:rPr>
                              <w:t> </w:t>
                            </w:r>
                            <w:r>
                              <w:rPr/>
                              <w:t>restriction</w:t>
                            </w:r>
                            <w:r>
                              <w:rPr>
                                <w:spacing w:val="-2"/>
                              </w:rPr>
                              <w:t> </w:t>
                            </w:r>
                            <w:r>
                              <w:rPr/>
                              <w:t>appearing</w:t>
                            </w:r>
                            <w:r>
                              <w:rPr>
                                <w:spacing w:val="-2"/>
                              </w:rPr>
                              <w:t> </w:t>
                            </w:r>
                            <w:r>
                              <w:rPr/>
                              <w:t>on</w:t>
                            </w:r>
                            <w:r>
                              <w:rPr>
                                <w:spacing w:val="-1"/>
                              </w:rPr>
                              <w:t> </w:t>
                            </w:r>
                            <w:r>
                              <w:rPr/>
                              <w:t>the</w:t>
                            </w:r>
                            <w:r>
                              <w:rPr>
                                <w:spacing w:val="-5"/>
                              </w:rPr>
                              <w:t> </w:t>
                            </w:r>
                            <w:r>
                              <w:rPr/>
                              <w:t>face</w:t>
                            </w:r>
                            <w:r>
                              <w:rPr>
                                <w:spacing w:val="-3"/>
                              </w:rPr>
                              <w:t> </w:t>
                            </w:r>
                            <w:r>
                              <w:rPr/>
                              <w:t>of the</w:t>
                            </w:r>
                            <w:r>
                              <w:rPr>
                                <w:spacing w:val="-2"/>
                              </w:rPr>
                              <w:t> </w:t>
                            </w:r>
                            <w:r>
                              <w:rPr/>
                              <w:t>plat</w:t>
                            </w:r>
                            <w:r>
                              <w:rPr>
                                <w:spacing w:val="-1"/>
                              </w:rPr>
                              <w:t> </w:t>
                            </w:r>
                            <w:r>
                              <w:rPr/>
                              <w:t>which</w:t>
                            </w:r>
                            <w:r>
                              <w:rPr>
                                <w:spacing w:val="-2"/>
                              </w:rPr>
                              <w:t> </w:t>
                            </w:r>
                            <w:r>
                              <w:rPr/>
                              <w:t>reads</w:t>
                            </w:r>
                            <w:r>
                              <w:rPr>
                                <w:spacing w:val="-1"/>
                              </w:rPr>
                              <w:t> </w:t>
                            </w:r>
                            <w:r>
                              <w:rPr/>
                              <w:t>as</w:t>
                            </w:r>
                            <w:r>
                              <w:rPr>
                                <w:spacing w:val="-1"/>
                              </w:rPr>
                              <w:t> </w:t>
                            </w:r>
                            <w:r>
                              <w:rPr>
                                <w:spacing w:val="-2"/>
                              </w:rPr>
                              <w:t>follows:</w:t>
                            </w:r>
                            <w:r>
                              <w:rPr>
                                <w:u w:val="single"/>
                              </w:rPr>
                              <w:tab/>
                            </w:r>
                          </w:p>
                        </w:txbxContent>
                      </wps:txbx>
                      <wps:bodyPr wrap="square" lIns="0" tIns="0" rIns="0" bIns="0" rtlCol="0">
                        <a:noAutofit/>
                      </wps:bodyPr>
                    </wps:wsp>
                  </a:graphicData>
                </a:graphic>
              </wp:anchor>
            </w:drawing>
          </mc:Choice>
          <mc:Fallback>
            <w:pict>
              <v:shape style="position:absolute;margin-left:179pt;margin-top:590.860840pt;width:368.6pt;height:14.25pt;mso-position-horizontal-relative:page;mso-position-vertical-relative:page;z-index:-15933440" type="#_x0000_t202" id="docshape22" filled="false" stroked="false">
                <v:textbox inset="0,0,0,0">
                  <w:txbxContent>
                    <w:p>
                      <w:pPr>
                        <w:pStyle w:val="BodyText"/>
                        <w:tabs>
                          <w:tab w:pos="7352" w:val="left" w:leader="none"/>
                        </w:tabs>
                      </w:pPr>
                      <w:r>
                        <w:rPr/>
                        <w:t>A</w:t>
                      </w:r>
                      <w:r>
                        <w:rPr>
                          <w:spacing w:val="-2"/>
                        </w:rPr>
                        <w:t> </w:t>
                      </w:r>
                      <w:r>
                        <w:rPr/>
                        <w:t>plat</w:t>
                      </w:r>
                      <w:r>
                        <w:rPr>
                          <w:spacing w:val="-3"/>
                        </w:rPr>
                        <w:t> </w:t>
                      </w:r>
                      <w:r>
                        <w:rPr/>
                        <w:t>restriction</w:t>
                      </w:r>
                      <w:r>
                        <w:rPr>
                          <w:spacing w:val="-2"/>
                        </w:rPr>
                        <w:t> </w:t>
                      </w:r>
                      <w:r>
                        <w:rPr/>
                        <w:t>appearing</w:t>
                      </w:r>
                      <w:r>
                        <w:rPr>
                          <w:spacing w:val="-2"/>
                        </w:rPr>
                        <w:t> </w:t>
                      </w:r>
                      <w:r>
                        <w:rPr/>
                        <w:t>on</w:t>
                      </w:r>
                      <w:r>
                        <w:rPr>
                          <w:spacing w:val="-1"/>
                        </w:rPr>
                        <w:t> </w:t>
                      </w:r>
                      <w:r>
                        <w:rPr/>
                        <w:t>the</w:t>
                      </w:r>
                      <w:r>
                        <w:rPr>
                          <w:spacing w:val="-5"/>
                        </w:rPr>
                        <w:t> </w:t>
                      </w:r>
                      <w:r>
                        <w:rPr/>
                        <w:t>face</w:t>
                      </w:r>
                      <w:r>
                        <w:rPr>
                          <w:spacing w:val="-3"/>
                        </w:rPr>
                        <w:t> </w:t>
                      </w:r>
                      <w:r>
                        <w:rPr/>
                        <w:t>of the</w:t>
                      </w:r>
                      <w:r>
                        <w:rPr>
                          <w:spacing w:val="-2"/>
                        </w:rPr>
                        <w:t> </w:t>
                      </w:r>
                      <w:r>
                        <w:rPr/>
                        <w:t>plat</w:t>
                      </w:r>
                      <w:r>
                        <w:rPr>
                          <w:spacing w:val="-1"/>
                        </w:rPr>
                        <w:t> </w:t>
                      </w:r>
                      <w:r>
                        <w:rPr/>
                        <w:t>which</w:t>
                      </w:r>
                      <w:r>
                        <w:rPr>
                          <w:spacing w:val="-2"/>
                        </w:rPr>
                        <w:t> </w:t>
                      </w:r>
                      <w:r>
                        <w:rPr/>
                        <w:t>reads</w:t>
                      </w:r>
                      <w:r>
                        <w:rPr>
                          <w:spacing w:val="-1"/>
                        </w:rPr>
                        <w:t> </w:t>
                      </w:r>
                      <w:r>
                        <w:rPr/>
                        <w:t>as</w:t>
                      </w:r>
                      <w:r>
                        <w:rPr>
                          <w:spacing w:val="-1"/>
                        </w:rPr>
                        <w:t> </w:t>
                      </w:r>
                      <w:r>
                        <w:rPr>
                          <w:spacing w:val="-2"/>
                        </w:rPr>
                        <w:t>follows:</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3552">
                <wp:simplePos x="0" y="0"/>
                <wp:positionH relativeFrom="page">
                  <wp:posOffset>1807578</wp:posOffset>
                </wp:positionH>
                <wp:positionV relativeFrom="page">
                  <wp:posOffset>7985516</wp:posOffset>
                </wp:positionV>
                <wp:extent cx="130175" cy="18097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30175" cy="180975"/>
                        </a:xfrm>
                        <a:prstGeom prst="rect">
                          <a:avLst/>
                        </a:prstGeom>
                      </wps:spPr>
                      <wps:txbx>
                        <w:txbxContent>
                          <w:p>
                            <w:pPr>
                              <w:pStyle w:val="BodyText"/>
                            </w:pPr>
                            <w:r>
                              <w:rPr>
                                <w:spacing w:val="-5"/>
                              </w:rPr>
                              <w:t>b.</w:t>
                            </w:r>
                          </w:p>
                        </w:txbxContent>
                      </wps:txbx>
                      <wps:bodyPr wrap="square" lIns="0" tIns="0" rIns="0" bIns="0" rtlCol="0">
                        <a:noAutofit/>
                      </wps:bodyPr>
                    </wps:wsp>
                  </a:graphicData>
                </a:graphic>
              </wp:anchor>
            </w:drawing>
          </mc:Choice>
          <mc:Fallback>
            <w:pict>
              <v:shape style="position:absolute;margin-left:142.328995pt;margin-top:628.780823pt;width:10.25pt;height:14.25pt;mso-position-horizontal-relative:page;mso-position-vertical-relative:page;z-index:-15932928" type="#_x0000_t202" id="docshape23" filled="false" stroked="false">
                <v:textbox inset="0,0,0,0">
                  <w:txbxContent>
                    <w:p>
                      <w:pPr>
                        <w:pStyle w:val="BodyText"/>
                      </w:pPr>
                      <w:r>
                        <w:rPr>
                          <w:spacing w:val="-5"/>
                        </w:rPr>
                        <w:t>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4064">
                <wp:simplePos x="0" y="0"/>
                <wp:positionH relativeFrom="page">
                  <wp:posOffset>2273300</wp:posOffset>
                </wp:positionH>
                <wp:positionV relativeFrom="page">
                  <wp:posOffset>7985516</wp:posOffset>
                </wp:positionV>
                <wp:extent cx="4166235" cy="18097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166235" cy="180975"/>
                        </a:xfrm>
                        <a:prstGeom prst="rect">
                          <a:avLst/>
                        </a:prstGeom>
                      </wps:spPr>
                      <wps:txbx>
                        <w:txbxContent>
                          <w:p>
                            <w:pPr>
                              <w:pStyle w:val="BodyText"/>
                              <w:tabs>
                                <w:tab w:pos="6541" w:val="left" w:leader="none"/>
                              </w:tabs>
                            </w:pPr>
                            <w:r>
                              <w:rPr/>
                              <w:t>A</w:t>
                            </w:r>
                            <w:r>
                              <w:rPr>
                                <w:spacing w:val="-1"/>
                              </w:rPr>
                              <w:t> </w:t>
                            </w:r>
                            <w:r>
                              <w:rPr/>
                              <w:t>plat</w:t>
                            </w:r>
                            <w:r>
                              <w:rPr>
                                <w:spacing w:val="-3"/>
                              </w:rPr>
                              <w:t> </w:t>
                            </w:r>
                            <w:r>
                              <w:rPr/>
                              <w:t>restriction</w:t>
                            </w:r>
                            <w:r>
                              <w:rPr>
                                <w:spacing w:val="-1"/>
                              </w:rPr>
                              <w:t> </w:t>
                            </w:r>
                            <w:r>
                              <w:rPr/>
                              <w:t>by</w:t>
                            </w:r>
                            <w:r>
                              <w:rPr>
                                <w:spacing w:val="-2"/>
                              </w:rPr>
                              <w:t> </w:t>
                            </w:r>
                            <w:r>
                              <w:rPr/>
                              <w:t>separate agreement which</w:t>
                            </w:r>
                            <w:r>
                              <w:rPr>
                                <w:spacing w:val="-1"/>
                              </w:rPr>
                              <w:t> </w:t>
                            </w:r>
                            <w:r>
                              <w:rPr/>
                              <w:t>reads</w:t>
                            </w:r>
                            <w:r>
                              <w:rPr>
                                <w:spacing w:val="-3"/>
                              </w:rPr>
                              <w:t> </w:t>
                            </w:r>
                            <w:r>
                              <w:rPr/>
                              <w:t>as</w:t>
                            </w:r>
                            <w:r>
                              <w:rPr>
                                <w:spacing w:val="-3"/>
                              </w:rPr>
                              <w:t> </w:t>
                            </w:r>
                            <w:r>
                              <w:rPr/>
                              <w:t>follows: </w:t>
                            </w:r>
                            <w:r>
                              <w:rPr>
                                <w:u w:val="single"/>
                              </w:rPr>
                              <w:tab/>
                            </w:r>
                          </w:p>
                        </w:txbxContent>
                      </wps:txbx>
                      <wps:bodyPr wrap="square" lIns="0" tIns="0" rIns="0" bIns="0" rtlCol="0">
                        <a:noAutofit/>
                      </wps:bodyPr>
                    </wps:wsp>
                  </a:graphicData>
                </a:graphic>
              </wp:anchor>
            </w:drawing>
          </mc:Choice>
          <mc:Fallback>
            <w:pict>
              <v:shape style="position:absolute;margin-left:179pt;margin-top:628.780823pt;width:328.05pt;height:14.25pt;mso-position-horizontal-relative:page;mso-position-vertical-relative:page;z-index:-15932416" type="#_x0000_t202" id="docshape24" filled="false" stroked="false">
                <v:textbox inset="0,0,0,0">
                  <w:txbxContent>
                    <w:p>
                      <w:pPr>
                        <w:pStyle w:val="BodyText"/>
                        <w:tabs>
                          <w:tab w:pos="6541" w:val="left" w:leader="none"/>
                        </w:tabs>
                      </w:pPr>
                      <w:r>
                        <w:rPr/>
                        <w:t>A</w:t>
                      </w:r>
                      <w:r>
                        <w:rPr>
                          <w:spacing w:val="-1"/>
                        </w:rPr>
                        <w:t> </w:t>
                      </w:r>
                      <w:r>
                        <w:rPr/>
                        <w:t>plat</w:t>
                      </w:r>
                      <w:r>
                        <w:rPr>
                          <w:spacing w:val="-3"/>
                        </w:rPr>
                        <w:t> </w:t>
                      </w:r>
                      <w:r>
                        <w:rPr/>
                        <w:t>restriction</w:t>
                      </w:r>
                      <w:r>
                        <w:rPr>
                          <w:spacing w:val="-1"/>
                        </w:rPr>
                        <w:t> </w:t>
                      </w:r>
                      <w:r>
                        <w:rPr/>
                        <w:t>by</w:t>
                      </w:r>
                      <w:r>
                        <w:rPr>
                          <w:spacing w:val="-2"/>
                        </w:rPr>
                        <w:t> </w:t>
                      </w:r>
                      <w:r>
                        <w:rPr/>
                        <w:t>separate agreement which</w:t>
                      </w:r>
                      <w:r>
                        <w:rPr>
                          <w:spacing w:val="-1"/>
                        </w:rPr>
                        <w:t> </w:t>
                      </w:r>
                      <w:r>
                        <w:rPr/>
                        <w:t>reads</w:t>
                      </w:r>
                      <w:r>
                        <w:rPr>
                          <w:spacing w:val="-3"/>
                        </w:rPr>
                        <w:t> </w:t>
                      </w:r>
                      <w:r>
                        <w:rPr/>
                        <w:t>as</w:t>
                      </w:r>
                      <w:r>
                        <w:rPr>
                          <w:spacing w:val="-3"/>
                        </w:rPr>
                        <w:t> </w:t>
                      </w:r>
                      <w:r>
                        <w:rPr/>
                        <w:t>follows: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4576">
                <wp:simplePos x="0" y="0"/>
                <wp:positionH relativeFrom="page">
                  <wp:posOffset>1815426</wp:posOffset>
                </wp:positionH>
                <wp:positionV relativeFrom="page">
                  <wp:posOffset>8467100</wp:posOffset>
                </wp:positionV>
                <wp:extent cx="121920" cy="1809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1920" cy="180975"/>
                        </a:xfrm>
                        <a:prstGeom prst="rect">
                          <a:avLst/>
                        </a:prstGeom>
                      </wps:spPr>
                      <wps:txbx>
                        <w:txbxContent>
                          <w:p>
                            <w:pPr>
                              <w:pStyle w:val="BodyText"/>
                            </w:pPr>
                            <w:r>
                              <w:rPr>
                                <w:spacing w:val="-5"/>
                              </w:rPr>
                              <w:t>c.</w:t>
                            </w:r>
                          </w:p>
                        </w:txbxContent>
                      </wps:txbx>
                      <wps:bodyPr wrap="square" lIns="0" tIns="0" rIns="0" bIns="0" rtlCol="0">
                        <a:noAutofit/>
                      </wps:bodyPr>
                    </wps:wsp>
                  </a:graphicData>
                </a:graphic>
              </wp:anchor>
            </w:drawing>
          </mc:Choice>
          <mc:Fallback>
            <w:pict>
              <v:shape style="position:absolute;margin-left:142.947006pt;margin-top:666.700806pt;width:9.6pt;height:14.25pt;mso-position-horizontal-relative:page;mso-position-vertical-relative:page;z-index:-15931904" type="#_x0000_t202" id="docshape25" filled="false" stroked="false">
                <v:textbox inset="0,0,0,0">
                  <w:txbxContent>
                    <w:p>
                      <w:pPr>
                        <w:pStyle w:val="BodyText"/>
                      </w:pPr>
                      <w:r>
                        <w:rPr>
                          <w:spacing w:val="-5"/>
                        </w:rPr>
                        <w:t>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5088">
                <wp:simplePos x="0" y="0"/>
                <wp:positionH relativeFrom="page">
                  <wp:posOffset>2273300</wp:posOffset>
                </wp:positionH>
                <wp:positionV relativeFrom="page">
                  <wp:posOffset>8467100</wp:posOffset>
                </wp:positionV>
                <wp:extent cx="3901440" cy="34099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901440" cy="340995"/>
                        </a:xfrm>
                        <a:prstGeom prst="rect">
                          <a:avLst/>
                        </a:prstGeom>
                      </wps:spPr>
                      <wps:txbx>
                        <w:txbxContent>
                          <w:p>
                            <w:pPr>
                              <w:pStyle w:val="BodyText"/>
                              <w:tabs>
                                <w:tab w:pos="3770" w:val="left" w:leader="none"/>
                                <w:tab w:pos="5429" w:val="left" w:leader="none"/>
                              </w:tabs>
                              <w:ind w:right="17"/>
                            </w:pPr>
                            <w:r>
                              <w:rPr/>
                              <w:t>An irrevocable letter of credit from </w:t>
                            </w:r>
                            <w:r>
                              <w:rPr>
                                <w:u w:val="single"/>
                              </w:rPr>
                              <w:tab/>
                              <w:tab/>
                            </w:r>
                            <w:r>
                              <w:rPr>
                                <w:u w:val="none"/>
                              </w:rPr>
                              <w:t>Bank</w:t>
                            </w:r>
                            <w:r>
                              <w:rPr>
                                <w:spacing w:val="-14"/>
                                <w:u w:val="none"/>
                              </w:rPr>
                              <w:t> </w:t>
                            </w:r>
                            <w:r>
                              <w:rPr>
                                <w:u w:val="none"/>
                              </w:rPr>
                              <w:t>in the amount of $</w:t>
                            </w:r>
                            <w:r>
                              <w:rPr>
                                <w:u w:val="single"/>
                              </w:rPr>
                              <w:tab/>
                            </w:r>
                          </w:p>
                        </w:txbxContent>
                      </wps:txbx>
                      <wps:bodyPr wrap="square" lIns="0" tIns="0" rIns="0" bIns="0" rtlCol="0">
                        <a:noAutofit/>
                      </wps:bodyPr>
                    </wps:wsp>
                  </a:graphicData>
                </a:graphic>
              </wp:anchor>
            </w:drawing>
          </mc:Choice>
          <mc:Fallback>
            <w:pict>
              <v:shape style="position:absolute;margin-left:179pt;margin-top:666.700806pt;width:307.2pt;height:26.85pt;mso-position-horizontal-relative:page;mso-position-vertical-relative:page;z-index:-15931392" type="#_x0000_t202" id="docshape26" filled="false" stroked="false">
                <v:textbox inset="0,0,0,0">
                  <w:txbxContent>
                    <w:p>
                      <w:pPr>
                        <w:pStyle w:val="BodyText"/>
                        <w:tabs>
                          <w:tab w:pos="3770" w:val="left" w:leader="none"/>
                          <w:tab w:pos="5429" w:val="left" w:leader="none"/>
                        </w:tabs>
                        <w:ind w:right="17"/>
                      </w:pPr>
                      <w:r>
                        <w:rPr/>
                        <w:t>An irrevocable letter of credit from </w:t>
                      </w:r>
                      <w:r>
                        <w:rPr>
                          <w:u w:val="single"/>
                        </w:rPr>
                        <w:tab/>
                        <w:tab/>
                      </w:r>
                      <w:r>
                        <w:rPr>
                          <w:u w:val="none"/>
                        </w:rPr>
                        <w:t>Bank</w:t>
                      </w:r>
                      <w:r>
                        <w:rPr>
                          <w:spacing w:val="-14"/>
                          <w:u w:val="none"/>
                        </w:rPr>
                        <w:t> </w:t>
                      </w:r>
                      <w:r>
                        <w:rPr>
                          <w:u w:val="none"/>
                        </w:rPr>
                        <w:t>in the amount of $</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5600">
                <wp:simplePos x="0" y="0"/>
                <wp:positionH relativeFrom="page">
                  <wp:posOffset>1814576</wp:posOffset>
                </wp:positionH>
                <wp:positionV relativeFrom="page">
                  <wp:posOffset>8948684</wp:posOffset>
                </wp:positionV>
                <wp:extent cx="130175" cy="1809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30175" cy="180975"/>
                        </a:xfrm>
                        <a:prstGeom prst="rect">
                          <a:avLst/>
                        </a:prstGeom>
                      </wps:spPr>
                      <wps:txbx>
                        <w:txbxContent>
                          <w:p>
                            <w:pPr>
                              <w:pStyle w:val="BodyText"/>
                            </w:pPr>
                            <w:r>
                              <w:rPr>
                                <w:spacing w:val="-5"/>
                              </w:rPr>
                              <w:t>d.</w:t>
                            </w:r>
                          </w:p>
                        </w:txbxContent>
                      </wps:txbx>
                      <wps:bodyPr wrap="square" lIns="0" tIns="0" rIns="0" bIns="0" rtlCol="0">
                        <a:noAutofit/>
                      </wps:bodyPr>
                    </wps:wsp>
                  </a:graphicData>
                </a:graphic>
              </wp:anchor>
            </w:drawing>
          </mc:Choice>
          <mc:Fallback>
            <w:pict>
              <v:shape style="position:absolute;margin-left:142.880005pt;margin-top:704.62085pt;width:10.25pt;height:14.25pt;mso-position-horizontal-relative:page;mso-position-vertical-relative:page;z-index:-15930880" type="#_x0000_t202" id="docshape27" filled="false" stroked="false">
                <v:textbox inset="0,0,0,0">
                  <w:txbxContent>
                    <w:p>
                      <w:pPr>
                        <w:pStyle w:val="BodyText"/>
                      </w:pPr>
                      <w:r>
                        <w:rPr>
                          <w:spacing w:val="-5"/>
                        </w:rPr>
                        <w:t>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6112">
                <wp:simplePos x="0" y="0"/>
                <wp:positionH relativeFrom="page">
                  <wp:posOffset>2273300</wp:posOffset>
                </wp:positionH>
                <wp:positionV relativeFrom="page">
                  <wp:posOffset>8948684</wp:posOffset>
                </wp:positionV>
                <wp:extent cx="3688079" cy="3422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688079" cy="342265"/>
                        </a:xfrm>
                        <a:prstGeom prst="rect">
                          <a:avLst/>
                        </a:prstGeom>
                      </wps:spPr>
                      <wps:txbx>
                        <w:txbxContent>
                          <w:p>
                            <w:pPr>
                              <w:pStyle w:val="BodyText"/>
                              <w:tabs>
                                <w:tab w:pos="5788" w:val="left" w:leader="none"/>
                              </w:tabs>
                            </w:pPr>
                            <w:r>
                              <w:rPr/>
                              <w:t>A</w:t>
                            </w:r>
                            <w:r>
                              <w:rPr>
                                <w:spacing w:val="-1"/>
                              </w:rPr>
                              <w:t> </w:t>
                            </w:r>
                            <w:r>
                              <w:rPr/>
                              <w:t>performance</w:t>
                            </w:r>
                            <w:r>
                              <w:rPr>
                                <w:spacing w:val="1"/>
                              </w:rPr>
                              <w:t> </w:t>
                            </w:r>
                            <w:r>
                              <w:rPr/>
                              <w:t>or</w:t>
                            </w:r>
                            <w:r>
                              <w:rPr>
                                <w:spacing w:val="-4"/>
                              </w:rPr>
                              <w:t> </w:t>
                            </w:r>
                            <w:r>
                              <w:rPr/>
                              <w:t>property</w:t>
                            </w:r>
                            <w:r>
                              <w:rPr>
                                <w:spacing w:val="-3"/>
                              </w:rPr>
                              <w:t> </w:t>
                            </w:r>
                            <w:r>
                              <w:rPr/>
                              <w:t>bond</w:t>
                            </w:r>
                            <w:r>
                              <w:rPr>
                                <w:spacing w:val="-1"/>
                              </w:rPr>
                              <w:t> </w:t>
                            </w:r>
                            <w:r>
                              <w:rPr/>
                              <w:t>issued</w:t>
                            </w:r>
                            <w:r>
                              <w:rPr>
                                <w:spacing w:val="-8"/>
                              </w:rPr>
                              <w:t> </w:t>
                            </w:r>
                            <w:r>
                              <w:rPr/>
                              <w:t>by</w:t>
                            </w:r>
                            <w:r>
                              <w:rPr>
                                <w:spacing w:val="-1"/>
                              </w:rPr>
                              <w:t> </w:t>
                            </w:r>
                            <w:r>
                              <w:rPr>
                                <w:spacing w:val="53"/>
                                <w:u w:val="single"/>
                              </w:rPr>
                              <w:t>  </w:t>
                            </w:r>
                            <w:r>
                              <w:rPr>
                                <w:spacing w:val="-2"/>
                                <w:u w:val="single"/>
                              </w:rPr>
                              <w:t>SurityBonds.com</w:t>
                            </w:r>
                            <w:r>
                              <w:rPr>
                                <w:u w:val="single"/>
                              </w:rPr>
                              <w:tab/>
                            </w:r>
                          </w:p>
                          <w:p>
                            <w:pPr>
                              <w:pStyle w:val="BodyText"/>
                              <w:tabs>
                                <w:tab w:pos="4672" w:val="left" w:leader="none"/>
                              </w:tabs>
                              <w:spacing w:before="1"/>
                            </w:pPr>
                            <w:r>
                              <w:rPr/>
                              <w:t>as</w:t>
                            </w:r>
                            <w:r>
                              <w:rPr>
                                <w:spacing w:val="-3"/>
                              </w:rPr>
                              <w:t> </w:t>
                            </w:r>
                            <w:r>
                              <w:rPr/>
                              <w:t>corporate surety</w:t>
                            </w:r>
                            <w:r>
                              <w:rPr>
                                <w:spacing w:val="-3"/>
                              </w:rPr>
                              <w:t> </w:t>
                            </w:r>
                            <w:r>
                              <w:rPr/>
                              <w:t>in</w:t>
                            </w:r>
                            <w:r>
                              <w:rPr>
                                <w:spacing w:val="-4"/>
                              </w:rPr>
                              <w:t> </w:t>
                            </w:r>
                            <w:r>
                              <w:rPr/>
                              <w:t>the amount</w:t>
                            </w:r>
                            <w:r>
                              <w:rPr>
                                <w:spacing w:val="-7"/>
                              </w:rPr>
                              <w:t> </w:t>
                            </w:r>
                            <w:r>
                              <w:rPr/>
                              <w:t>of</w:t>
                            </w:r>
                            <w:r>
                              <w:rPr>
                                <w:spacing w:val="-3"/>
                              </w:rPr>
                              <w:t> </w:t>
                            </w:r>
                            <w:r>
                              <w:rPr>
                                <w:spacing w:val="-2"/>
                              </w:rPr>
                              <w:t>$</w:t>
                            </w:r>
                            <w:r>
                              <w:rPr>
                                <w:spacing w:val="-2"/>
                                <w:u w:val="single"/>
                              </w:rPr>
                              <w:t>_407,874.00</w:t>
                            </w:r>
                            <w:r>
                              <w:rPr>
                                <w:u w:val="single"/>
                              </w:rPr>
                              <w:tab/>
                            </w:r>
                          </w:p>
                        </w:txbxContent>
                      </wps:txbx>
                      <wps:bodyPr wrap="square" lIns="0" tIns="0" rIns="0" bIns="0" rtlCol="0">
                        <a:noAutofit/>
                      </wps:bodyPr>
                    </wps:wsp>
                  </a:graphicData>
                </a:graphic>
              </wp:anchor>
            </w:drawing>
          </mc:Choice>
          <mc:Fallback>
            <w:pict>
              <v:shape style="position:absolute;margin-left:179pt;margin-top:704.62085pt;width:290.4pt;height:26.95pt;mso-position-horizontal-relative:page;mso-position-vertical-relative:page;z-index:-15930368" type="#_x0000_t202" id="docshape28" filled="false" stroked="false">
                <v:textbox inset="0,0,0,0">
                  <w:txbxContent>
                    <w:p>
                      <w:pPr>
                        <w:pStyle w:val="BodyText"/>
                        <w:tabs>
                          <w:tab w:pos="5788" w:val="left" w:leader="none"/>
                        </w:tabs>
                      </w:pPr>
                      <w:r>
                        <w:rPr/>
                        <w:t>A</w:t>
                      </w:r>
                      <w:r>
                        <w:rPr>
                          <w:spacing w:val="-1"/>
                        </w:rPr>
                        <w:t> </w:t>
                      </w:r>
                      <w:r>
                        <w:rPr/>
                        <w:t>performance</w:t>
                      </w:r>
                      <w:r>
                        <w:rPr>
                          <w:spacing w:val="1"/>
                        </w:rPr>
                        <w:t> </w:t>
                      </w:r>
                      <w:r>
                        <w:rPr/>
                        <w:t>or</w:t>
                      </w:r>
                      <w:r>
                        <w:rPr>
                          <w:spacing w:val="-4"/>
                        </w:rPr>
                        <w:t> </w:t>
                      </w:r>
                      <w:r>
                        <w:rPr/>
                        <w:t>property</w:t>
                      </w:r>
                      <w:r>
                        <w:rPr>
                          <w:spacing w:val="-3"/>
                        </w:rPr>
                        <w:t> </w:t>
                      </w:r>
                      <w:r>
                        <w:rPr/>
                        <w:t>bond</w:t>
                      </w:r>
                      <w:r>
                        <w:rPr>
                          <w:spacing w:val="-1"/>
                        </w:rPr>
                        <w:t> </w:t>
                      </w:r>
                      <w:r>
                        <w:rPr/>
                        <w:t>issued</w:t>
                      </w:r>
                      <w:r>
                        <w:rPr>
                          <w:spacing w:val="-8"/>
                        </w:rPr>
                        <w:t> </w:t>
                      </w:r>
                      <w:r>
                        <w:rPr/>
                        <w:t>by</w:t>
                      </w:r>
                      <w:r>
                        <w:rPr>
                          <w:spacing w:val="-1"/>
                        </w:rPr>
                        <w:t> </w:t>
                      </w:r>
                      <w:r>
                        <w:rPr>
                          <w:spacing w:val="53"/>
                          <w:u w:val="single"/>
                        </w:rPr>
                        <w:t>  </w:t>
                      </w:r>
                      <w:r>
                        <w:rPr>
                          <w:spacing w:val="-2"/>
                          <w:u w:val="single"/>
                        </w:rPr>
                        <w:t>SurityBonds.com</w:t>
                      </w:r>
                      <w:r>
                        <w:rPr>
                          <w:u w:val="single"/>
                        </w:rPr>
                        <w:tab/>
                      </w:r>
                    </w:p>
                    <w:p>
                      <w:pPr>
                        <w:pStyle w:val="BodyText"/>
                        <w:tabs>
                          <w:tab w:pos="4672" w:val="left" w:leader="none"/>
                        </w:tabs>
                        <w:spacing w:before="1"/>
                      </w:pPr>
                      <w:r>
                        <w:rPr/>
                        <w:t>as</w:t>
                      </w:r>
                      <w:r>
                        <w:rPr>
                          <w:spacing w:val="-3"/>
                        </w:rPr>
                        <w:t> </w:t>
                      </w:r>
                      <w:r>
                        <w:rPr/>
                        <w:t>corporate surety</w:t>
                      </w:r>
                      <w:r>
                        <w:rPr>
                          <w:spacing w:val="-3"/>
                        </w:rPr>
                        <w:t> </w:t>
                      </w:r>
                      <w:r>
                        <w:rPr/>
                        <w:t>in</w:t>
                      </w:r>
                      <w:r>
                        <w:rPr>
                          <w:spacing w:val="-4"/>
                        </w:rPr>
                        <w:t> </w:t>
                      </w:r>
                      <w:r>
                        <w:rPr/>
                        <w:t>the amount</w:t>
                      </w:r>
                      <w:r>
                        <w:rPr>
                          <w:spacing w:val="-7"/>
                        </w:rPr>
                        <w:t> </w:t>
                      </w:r>
                      <w:r>
                        <w:rPr/>
                        <w:t>of</w:t>
                      </w:r>
                      <w:r>
                        <w:rPr>
                          <w:spacing w:val="-3"/>
                        </w:rPr>
                        <w:t> </w:t>
                      </w:r>
                      <w:r>
                        <w:rPr>
                          <w:spacing w:val="-2"/>
                        </w:rPr>
                        <w:t>$</w:t>
                      </w:r>
                      <w:r>
                        <w:rPr>
                          <w:spacing w:val="-2"/>
                          <w:u w:val="single"/>
                        </w:rPr>
                        <w:t>_407,874.00</w:t>
                      </w:r>
                      <w:r>
                        <w:rPr>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6624">
                <wp:simplePos x="0" y="0"/>
                <wp:positionH relativeFrom="page">
                  <wp:posOffset>6480177</wp:posOffset>
                </wp:positionH>
                <wp:positionV relativeFrom="page">
                  <wp:posOffset>9110228</wp:posOffset>
                </wp:positionV>
                <wp:extent cx="60325" cy="1809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0325" cy="180975"/>
                        </a:xfrm>
                        <a:prstGeom prst="rect">
                          <a:avLst/>
                        </a:prstGeom>
                      </wps:spPr>
                      <wps:txbx>
                        <w:txbxContent>
                          <w:p>
                            <w:pPr>
                              <w:spacing w:before="11"/>
                              <w:ind w:left="20" w:right="0" w:firstLine="0"/>
                              <w:jc w:val="left"/>
                              <w:rPr>
                                <w:sz w:val="22"/>
                              </w:rPr>
                            </w:pPr>
                            <w:r>
                              <w:rPr>
                                <w:spacing w:val="-10"/>
                                <w:sz w:val="22"/>
                              </w:rPr>
                              <w:t>.</w:t>
                            </w:r>
                          </w:p>
                        </w:txbxContent>
                      </wps:txbx>
                      <wps:bodyPr wrap="square" lIns="0" tIns="0" rIns="0" bIns="0" rtlCol="0">
                        <a:noAutofit/>
                      </wps:bodyPr>
                    </wps:wsp>
                  </a:graphicData>
                </a:graphic>
              </wp:anchor>
            </w:drawing>
          </mc:Choice>
          <mc:Fallback>
            <w:pict>
              <v:shape style="position:absolute;margin-left:510.250214pt;margin-top:717.34082pt;width:4.75pt;height:14.25pt;mso-position-horizontal-relative:page;mso-position-vertical-relative:page;z-index:-15929856" type="#_x0000_t202" id="docshape29" filled="false" stroked="false">
                <v:textbox inset="0,0,0,0">
                  <w:txbxContent>
                    <w:p>
                      <w:pPr>
                        <w:spacing w:before="11"/>
                        <w:ind w:left="20" w:right="0" w:firstLine="0"/>
                        <w:jc w:val="left"/>
                        <w:rPr>
                          <w:sz w:val="22"/>
                        </w:rPr>
                      </w:pPr>
                      <w:r>
                        <w:rPr>
                          <w:spacing w:val="-10"/>
                          <w:sz w:val="22"/>
                        </w:rPr>
                        <w: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7136">
                <wp:simplePos x="0" y="0"/>
                <wp:positionH relativeFrom="page">
                  <wp:posOffset>3423384</wp:posOffset>
                </wp:positionH>
                <wp:positionV relativeFrom="page">
                  <wp:posOffset>1571752</wp:posOffset>
                </wp:positionV>
                <wp:extent cx="2891155" cy="1524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89115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69.5578pt;margin-top:123.76001pt;width:227.65pt;height:12pt;mso-position-horizontal-relative:page;mso-position-vertical-relative:page;z-index:-15929344" type="#_x0000_t202" id="docshape30"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7648">
                <wp:simplePos x="0" y="0"/>
                <wp:positionH relativeFrom="page">
                  <wp:posOffset>5424728</wp:posOffset>
                </wp:positionH>
                <wp:positionV relativeFrom="page">
                  <wp:posOffset>2690368</wp:posOffset>
                </wp:positionV>
                <wp:extent cx="1565910" cy="1524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56591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27.144012pt;margin-top:211.840027pt;width:123.3pt;height:12pt;mso-position-horizontal-relative:page;mso-position-vertical-relative:page;z-index:-15928832" type="#_x0000_t202" id="docshape31"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8160">
                <wp:simplePos x="0" y="0"/>
                <wp:positionH relativeFrom="page">
                  <wp:posOffset>5494363</wp:posOffset>
                </wp:positionH>
                <wp:positionV relativeFrom="page">
                  <wp:posOffset>3815588</wp:posOffset>
                </wp:positionV>
                <wp:extent cx="172085" cy="1524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7208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32.627014pt;margin-top:300.440002pt;width:13.55pt;height:12pt;mso-position-horizontal-relative:page;mso-position-vertical-relative:page;z-index:-15928320" type="#_x0000_t202" id="docshape32"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8672">
                <wp:simplePos x="0" y="0"/>
                <wp:positionH relativeFrom="page">
                  <wp:posOffset>5781865</wp:posOffset>
                </wp:positionH>
                <wp:positionV relativeFrom="page">
                  <wp:posOffset>3815588</wp:posOffset>
                </wp:positionV>
                <wp:extent cx="186690" cy="1524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669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55.264984pt;margin-top:300.440002pt;width:14.7pt;height:12pt;mso-position-horizontal-relative:page;mso-position-vertical-relative:page;z-index:-15927808" type="#_x0000_t202" id="docshape33"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9184">
                <wp:simplePos x="0" y="0"/>
                <wp:positionH relativeFrom="page">
                  <wp:posOffset>6092719</wp:posOffset>
                </wp:positionH>
                <wp:positionV relativeFrom="page">
                  <wp:posOffset>3815588</wp:posOffset>
                </wp:positionV>
                <wp:extent cx="119380" cy="1524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1938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79.741669pt;margin-top:300.440002pt;width:9.4pt;height:12pt;mso-position-horizontal-relative:page;mso-position-vertical-relative:page;z-index:-15927296" type="#_x0000_t202" id="docshape34"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9696">
                <wp:simplePos x="0" y="0"/>
                <wp:positionH relativeFrom="page">
                  <wp:posOffset>6413778</wp:posOffset>
                </wp:positionH>
                <wp:positionV relativeFrom="page">
                  <wp:posOffset>3815588</wp:posOffset>
                </wp:positionV>
                <wp:extent cx="150495" cy="1524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5049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505.021912pt;margin-top:300.440002pt;width:11.85pt;height:12pt;mso-position-horizontal-relative:page;mso-position-vertical-relative:page;z-index:-15926784" type="#_x0000_t202" id="docshape35"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0208">
                <wp:simplePos x="0" y="0"/>
                <wp:positionH relativeFrom="page">
                  <wp:posOffset>1396456</wp:posOffset>
                </wp:positionH>
                <wp:positionV relativeFrom="page">
                  <wp:posOffset>3976623</wp:posOffset>
                </wp:positionV>
                <wp:extent cx="74295" cy="1524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7429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09.957184pt;margin-top:313.119995pt;width:5.85pt;height:12pt;mso-position-horizontal-relative:page;mso-position-vertical-relative:page;z-index:-15926272" type="#_x0000_t202" id="docshape36"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0720">
                <wp:simplePos x="0" y="0"/>
                <wp:positionH relativeFrom="page">
                  <wp:posOffset>1991264</wp:posOffset>
                </wp:positionH>
                <wp:positionV relativeFrom="page">
                  <wp:posOffset>3976623</wp:posOffset>
                </wp:positionV>
                <wp:extent cx="97155" cy="1524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9715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56.79245pt;margin-top:313.119995pt;width:7.65pt;height:12pt;mso-position-horizontal-relative:page;mso-position-vertical-relative:page;z-index:-15925760" type="#_x0000_t202" id="docshape37"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1232">
                <wp:simplePos x="0" y="0"/>
                <wp:positionH relativeFrom="page">
                  <wp:posOffset>2516078</wp:posOffset>
                </wp:positionH>
                <wp:positionV relativeFrom="page">
                  <wp:posOffset>3976623</wp:posOffset>
                </wp:positionV>
                <wp:extent cx="97155" cy="1524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9715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98.116379pt;margin-top:313.119995pt;width:7.65pt;height:12pt;mso-position-horizontal-relative:page;mso-position-vertical-relative:page;z-index:-15925248" type="#_x0000_t202" id="docshape38"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1744">
                <wp:simplePos x="0" y="0"/>
                <wp:positionH relativeFrom="page">
                  <wp:posOffset>2924165</wp:posOffset>
                </wp:positionH>
                <wp:positionV relativeFrom="page">
                  <wp:posOffset>3976623</wp:posOffset>
                </wp:positionV>
                <wp:extent cx="81915" cy="1524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8191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30.249283pt;margin-top:313.119995pt;width:6.45pt;height:12pt;mso-position-horizontal-relative:page;mso-position-vertical-relative:page;z-index:-15924736" type="#_x0000_t202" id="docshape39"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2256">
                <wp:simplePos x="0" y="0"/>
                <wp:positionH relativeFrom="page">
                  <wp:posOffset>3200152</wp:posOffset>
                </wp:positionH>
                <wp:positionV relativeFrom="page">
                  <wp:posOffset>3976623</wp:posOffset>
                </wp:positionV>
                <wp:extent cx="248920"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4892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51.98053pt;margin-top:313.119995pt;width:19.6pt;height:12pt;mso-position-horizontal-relative:page;mso-position-vertical-relative:page;z-index:-15924224" type="#_x0000_t202" id="docshape40"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2768">
                <wp:simplePos x="0" y="0"/>
                <wp:positionH relativeFrom="page">
                  <wp:posOffset>6723578</wp:posOffset>
                </wp:positionH>
                <wp:positionV relativeFrom="page">
                  <wp:posOffset>4457446</wp:posOffset>
                </wp:positionV>
                <wp:extent cx="120650" cy="1524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2065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529.415649pt;margin-top:350.980011pt;width:9.5pt;height:12pt;mso-position-horizontal-relative:page;mso-position-vertical-relative:page;z-index:-15923712" type="#_x0000_t202" id="docshape41"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3280">
                <wp:simplePos x="0" y="0"/>
                <wp:positionH relativeFrom="page">
                  <wp:posOffset>1292460</wp:posOffset>
                </wp:positionH>
                <wp:positionV relativeFrom="page">
                  <wp:posOffset>4618228</wp:posOffset>
                </wp:positionV>
                <wp:extent cx="113030" cy="1524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1303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01.768517pt;margin-top:363.640015pt;width:8.9pt;height:12pt;mso-position-horizontal-relative:page;mso-position-vertical-relative:page;z-index:-15923200" type="#_x0000_t202" id="docshape42"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3792">
                <wp:simplePos x="0" y="0"/>
                <wp:positionH relativeFrom="page">
                  <wp:posOffset>6420394</wp:posOffset>
                </wp:positionH>
                <wp:positionV relativeFrom="page">
                  <wp:posOffset>7501635</wp:posOffset>
                </wp:positionV>
                <wp:extent cx="521970" cy="1524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2197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505.542847pt;margin-top:590.679993pt;width:41.1pt;height:12pt;mso-position-horizontal-relative:page;mso-position-vertical-relative:page;z-index:-15922688" type="#_x0000_t202" id="docshape43"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4304">
                <wp:simplePos x="0" y="0"/>
                <wp:positionH relativeFrom="page">
                  <wp:posOffset>5905687</wp:posOffset>
                </wp:positionH>
                <wp:positionV relativeFrom="page">
                  <wp:posOffset>7983219</wp:posOffset>
                </wp:positionV>
                <wp:extent cx="521970" cy="1524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52197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65.014801pt;margin-top:628.599976pt;width:41.1pt;height:12pt;mso-position-horizontal-relative:page;mso-position-vertical-relative:page;z-index:-15922176" type="#_x0000_t202" id="docshape44"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4816">
                <wp:simplePos x="0" y="0"/>
                <wp:positionH relativeFrom="page">
                  <wp:posOffset>4289710</wp:posOffset>
                </wp:positionH>
                <wp:positionV relativeFrom="page">
                  <wp:posOffset>8464804</wp:posOffset>
                </wp:positionV>
                <wp:extent cx="1431290" cy="1524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43129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337.772461pt;margin-top:666.520020pt;width:112.7pt;height:12pt;mso-position-horizontal-relative:page;mso-position-vertical-relative:page;z-index:-15921664" type="#_x0000_t202" id="docshape45"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5328">
                <wp:simplePos x="0" y="0"/>
                <wp:positionH relativeFrom="page">
                  <wp:posOffset>3166155</wp:posOffset>
                </wp:positionH>
                <wp:positionV relativeFrom="page">
                  <wp:posOffset>8624823</wp:posOffset>
                </wp:positionV>
                <wp:extent cx="1501775" cy="1524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50177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49.303574pt;margin-top:679.119995pt;width:118.25pt;height:12pt;mso-position-horizontal-relative:page;mso-position-vertical-relative:page;z-index:-15921152" type="#_x0000_t202" id="docshape46"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5840">
                <wp:simplePos x="0" y="0"/>
                <wp:positionH relativeFrom="page">
                  <wp:posOffset>4693069</wp:posOffset>
                </wp:positionH>
                <wp:positionV relativeFrom="page">
                  <wp:posOffset>8946388</wp:posOffset>
                </wp:positionV>
                <wp:extent cx="172085" cy="1524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7208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369.53302pt;margin-top:704.440002pt;width:13.55pt;height:12pt;mso-position-horizontal-relative:page;mso-position-vertical-relative:page;z-index:-15920640" type="#_x0000_t202" id="docshape47"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6352">
                <wp:simplePos x="0" y="0"/>
                <wp:positionH relativeFrom="page">
                  <wp:posOffset>5699922</wp:posOffset>
                </wp:positionH>
                <wp:positionV relativeFrom="page">
                  <wp:posOffset>8946388</wp:posOffset>
                </wp:positionV>
                <wp:extent cx="249554" cy="1524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49554"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448.812775pt;margin-top:704.440002pt;width:19.650pt;height:12pt;mso-position-horizontal-relative:page;mso-position-vertical-relative:page;z-index:-15920128" type="#_x0000_t202" id="docshape48"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6864">
                <wp:simplePos x="0" y="0"/>
                <wp:positionH relativeFrom="page">
                  <wp:posOffset>5030432</wp:posOffset>
                </wp:positionH>
                <wp:positionV relativeFrom="page">
                  <wp:posOffset>9107931</wp:posOffset>
                </wp:positionV>
                <wp:extent cx="210185" cy="15240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1018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396.097015pt;margin-top:717.159973pt;width:16.55pt;height:12pt;mso-position-horizontal-relative:page;mso-position-vertical-relative:page;z-index:-15919616" type="#_x0000_t202" id="docshape49" filled="false" stroked="false">
                <v:textbox inset="0,0,0,0">
                  <w:txbxContent>
                    <w:p>
                      <w:pPr>
                        <w:pStyle w:val="BodyText"/>
                        <w:spacing w:before="4"/>
                        <w:ind w:left="40"/>
                        <w:rPr>
                          <w:sz w:val="17"/>
                        </w:rPr>
                      </w:pPr>
                    </w:p>
                  </w:txbxContent>
                </v:textbox>
                <w10:wrap type="none"/>
              </v:shape>
            </w:pict>
          </mc:Fallback>
        </mc:AlternateContent>
      </w:r>
    </w:p>
    <w:p>
      <w:pPr>
        <w:spacing w:after="0"/>
        <w:rPr>
          <w:sz w:val="2"/>
          <w:szCs w:val="2"/>
        </w:rPr>
        <w:sectPr>
          <w:type w:val="continuous"/>
          <w:pgSz w:w="12240" w:h="15840"/>
          <w:pgMar w:top="1440" w:bottom="280" w:left="1080" w:right="1080"/>
        </w:sectPr>
      </w:pPr>
    </w:p>
    <w:p>
      <w:pPr>
        <w:rPr>
          <w:sz w:val="2"/>
          <w:szCs w:val="2"/>
        </w:rPr>
      </w:pPr>
      <w:r>
        <w:rPr>
          <w:sz w:val="2"/>
          <w:szCs w:val="2"/>
        </w:rPr>
        <mc:AlternateContent>
          <mc:Choice Requires="wps">
            <w:drawing>
              <wp:anchor distT="0" distB="0" distL="0" distR="0" allowOverlap="1" layoutInCell="1" locked="0" behindDoc="1" simplePos="0" relativeHeight="487397376">
                <wp:simplePos x="0" y="0"/>
                <wp:positionH relativeFrom="page">
                  <wp:posOffset>1814576</wp:posOffset>
                </wp:positionH>
                <wp:positionV relativeFrom="page">
                  <wp:posOffset>882152</wp:posOffset>
                </wp:positionV>
                <wp:extent cx="123189" cy="18097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3189" cy="180975"/>
                        </a:xfrm>
                        <a:prstGeom prst="rect">
                          <a:avLst/>
                        </a:prstGeom>
                      </wps:spPr>
                      <wps:txbx>
                        <w:txbxContent>
                          <w:p>
                            <w:pPr>
                              <w:pStyle w:val="BodyText"/>
                            </w:pPr>
                            <w:r>
                              <w:rPr>
                                <w:spacing w:val="-5"/>
                              </w:rPr>
                              <w:t>e.</w:t>
                            </w:r>
                          </w:p>
                        </w:txbxContent>
                      </wps:txbx>
                      <wps:bodyPr wrap="square" lIns="0" tIns="0" rIns="0" bIns="0" rtlCol="0">
                        <a:noAutofit/>
                      </wps:bodyPr>
                    </wps:wsp>
                  </a:graphicData>
                </a:graphic>
              </wp:anchor>
            </w:drawing>
          </mc:Choice>
          <mc:Fallback>
            <w:pict>
              <v:shape style="position:absolute;margin-left:142.880005pt;margin-top:69.460823pt;width:9.7pt;height:14.25pt;mso-position-horizontal-relative:page;mso-position-vertical-relative:page;z-index:-15919104" type="#_x0000_t202" id="docshape50" filled="false" stroked="false">
                <v:textbox inset="0,0,0,0">
                  <w:txbxContent>
                    <w:p>
                      <w:pPr>
                        <w:pStyle w:val="BodyText"/>
                      </w:pPr>
                      <w:r>
                        <w:rPr>
                          <w:spacing w:val="-5"/>
                        </w:rPr>
                        <w: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7888">
                <wp:simplePos x="0" y="0"/>
                <wp:positionH relativeFrom="page">
                  <wp:posOffset>2273299</wp:posOffset>
                </wp:positionH>
                <wp:positionV relativeFrom="page">
                  <wp:posOffset>882152</wp:posOffset>
                </wp:positionV>
                <wp:extent cx="4255135" cy="50355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4255135" cy="503555"/>
                        </a:xfrm>
                        <a:prstGeom prst="rect">
                          <a:avLst/>
                        </a:prstGeom>
                      </wps:spPr>
                      <wps:txbx>
                        <w:txbxContent>
                          <w:p>
                            <w:pPr>
                              <w:pStyle w:val="BodyText"/>
                              <w:tabs>
                                <w:tab w:pos="4257" w:val="left" w:leader="none"/>
                              </w:tabs>
                              <w:ind w:right="17"/>
                            </w:pPr>
                            <w:r>
                              <w:rPr/>
                              <w:t>Cash in the amount o f</w:t>
                            </w:r>
                            <w:r>
                              <w:rPr>
                                <w:spacing w:val="40"/>
                              </w:rPr>
                              <w:t> </w:t>
                            </w:r>
                            <w:r>
                              <w:rPr/>
                              <w:t>$</w:t>
                            </w:r>
                            <w:r>
                              <w:rPr>
                                <w:u w:val="single"/>
                              </w:rPr>
                              <w:tab/>
                            </w:r>
                            <w:r>
                              <w:rPr>
                                <w:u w:val="none"/>
                              </w:rPr>
                              <w:t>deposited with the El Paso </w:t>
                            </w:r>
                            <w:r>
                              <w:rPr>
                                <w:spacing w:val="-2"/>
                                <w:u w:val="none"/>
                              </w:rPr>
                              <w:t>County</w:t>
                            </w:r>
                          </w:p>
                          <w:p>
                            <w:pPr>
                              <w:pStyle w:val="BodyText"/>
                              <w:spacing w:before="3"/>
                            </w:pPr>
                            <w:r>
                              <w:rPr/>
                              <w:t>Treasurer’s</w:t>
                            </w:r>
                            <w:r>
                              <w:rPr>
                                <w:spacing w:val="-5"/>
                              </w:rPr>
                              <w:t> </w:t>
                            </w:r>
                            <w:r>
                              <w:rPr>
                                <w:spacing w:val="-2"/>
                              </w:rPr>
                              <w:t>Office.</w:t>
                            </w:r>
                          </w:p>
                        </w:txbxContent>
                      </wps:txbx>
                      <wps:bodyPr wrap="square" lIns="0" tIns="0" rIns="0" bIns="0" rtlCol="0">
                        <a:noAutofit/>
                      </wps:bodyPr>
                    </wps:wsp>
                  </a:graphicData>
                </a:graphic>
              </wp:anchor>
            </w:drawing>
          </mc:Choice>
          <mc:Fallback>
            <w:pict>
              <v:shape style="position:absolute;margin-left:178.999969pt;margin-top:69.460823pt;width:335.05pt;height:39.65pt;mso-position-horizontal-relative:page;mso-position-vertical-relative:page;z-index:-15918592" type="#_x0000_t202" id="docshape51" filled="false" stroked="false">
                <v:textbox inset="0,0,0,0">
                  <w:txbxContent>
                    <w:p>
                      <w:pPr>
                        <w:pStyle w:val="BodyText"/>
                        <w:tabs>
                          <w:tab w:pos="4257" w:val="left" w:leader="none"/>
                        </w:tabs>
                        <w:ind w:right="17"/>
                      </w:pPr>
                      <w:r>
                        <w:rPr/>
                        <w:t>Cash in the amount o f</w:t>
                      </w:r>
                      <w:r>
                        <w:rPr>
                          <w:spacing w:val="40"/>
                        </w:rPr>
                        <w:t> </w:t>
                      </w:r>
                      <w:r>
                        <w:rPr/>
                        <w:t>$</w:t>
                      </w:r>
                      <w:r>
                        <w:rPr>
                          <w:u w:val="single"/>
                        </w:rPr>
                        <w:tab/>
                      </w:r>
                      <w:r>
                        <w:rPr>
                          <w:u w:val="none"/>
                        </w:rPr>
                        <w:t>deposited with the El Paso </w:t>
                      </w:r>
                      <w:r>
                        <w:rPr>
                          <w:spacing w:val="-2"/>
                          <w:u w:val="none"/>
                        </w:rPr>
                        <w:t>County</w:t>
                      </w:r>
                    </w:p>
                    <w:p>
                      <w:pPr>
                        <w:pStyle w:val="BodyText"/>
                        <w:spacing w:before="3"/>
                      </w:pPr>
                      <w:r>
                        <w:rPr/>
                        <w:t>Treasurer’s</w:t>
                      </w:r>
                      <w:r>
                        <w:rPr>
                          <w:spacing w:val="-5"/>
                        </w:rPr>
                        <w:t> </w:t>
                      </w:r>
                      <w:r>
                        <w:rPr>
                          <w:spacing w:val="-2"/>
                        </w:rPr>
                        <w:t>Office.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8400">
                <wp:simplePos x="0" y="0"/>
                <wp:positionH relativeFrom="page">
                  <wp:posOffset>1358900</wp:posOffset>
                </wp:positionH>
                <wp:positionV relativeFrom="page">
                  <wp:posOffset>1526804</wp:posOffset>
                </wp:positionV>
                <wp:extent cx="5509260" cy="502284"/>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509260" cy="502284"/>
                        </a:xfrm>
                        <a:prstGeom prst="rect">
                          <a:avLst/>
                        </a:prstGeom>
                      </wps:spPr>
                      <wps:txbx>
                        <w:txbxContent>
                          <w:p>
                            <w:pPr>
                              <w:pStyle w:val="BodyText"/>
                              <w:ind w:right="17"/>
                              <w:jc w:val="both"/>
                            </w:pPr>
                            <w:r>
                              <w:rPr/>
                              <w:t>If Subdivider chooses</w:t>
                            </w:r>
                            <w:r>
                              <w:rPr>
                                <w:spacing w:val="-1"/>
                              </w:rPr>
                              <w:t> </w:t>
                            </w:r>
                            <w:r>
                              <w:rPr/>
                              <w:t>to construct</w:t>
                            </w:r>
                            <w:r>
                              <w:rPr>
                                <w:spacing w:val="-1"/>
                              </w:rPr>
                              <w:t> </w:t>
                            </w:r>
                            <w:r>
                              <w:rPr/>
                              <w:t>the</w:t>
                            </w:r>
                            <w:r>
                              <w:rPr>
                                <w:spacing w:val="-1"/>
                              </w:rPr>
                              <w:t> </w:t>
                            </w:r>
                            <w:r>
                              <w:rPr/>
                              <w:t>subdivision in phases, the ECM Administrator</w:t>
                            </w:r>
                            <w:r>
                              <w:rPr>
                                <w:spacing w:val="-1"/>
                              </w:rPr>
                              <w:t> </w:t>
                            </w:r>
                            <w:r>
                              <w:rPr/>
                              <w:t>may</w:t>
                            </w:r>
                            <w:r>
                              <w:rPr>
                                <w:spacing w:val="-1"/>
                              </w:rPr>
                              <w:t> </w:t>
                            </w:r>
                            <w:r>
                              <w:rPr/>
                              <w:t>require an increase in the amount of security for an individual phase prior to notice to proceed for that phase, to take into account any increase in cost due to inflation.</w:t>
                            </w:r>
                          </w:p>
                        </w:txbxContent>
                      </wps:txbx>
                      <wps:bodyPr wrap="square" lIns="0" tIns="0" rIns="0" bIns="0" rtlCol="0">
                        <a:noAutofit/>
                      </wps:bodyPr>
                    </wps:wsp>
                  </a:graphicData>
                </a:graphic>
              </wp:anchor>
            </w:drawing>
          </mc:Choice>
          <mc:Fallback>
            <w:pict>
              <v:shape style="position:absolute;margin-left:107pt;margin-top:120.220825pt;width:433.8pt;height:39.550pt;mso-position-horizontal-relative:page;mso-position-vertical-relative:page;z-index:-15918080" type="#_x0000_t202" id="docshape52" filled="false" stroked="false">
                <v:textbox inset="0,0,0,0">
                  <w:txbxContent>
                    <w:p>
                      <w:pPr>
                        <w:pStyle w:val="BodyText"/>
                        <w:ind w:right="17"/>
                        <w:jc w:val="both"/>
                      </w:pPr>
                      <w:r>
                        <w:rPr/>
                        <w:t>If Subdivider chooses</w:t>
                      </w:r>
                      <w:r>
                        <w:rPr>
                          <w:spacing w:val="-1"/>
                        </w:rPr>
                        <w:t> </w:t>
                      </w:r>
                      <w:r>
                        <w:rPr/>
                        <w:t>to construct</w:t>
                      </w:r>
                      <w:r>
                        <w:rPr>
                          <w:spacing w:val="-1"/>
                        </w:rPr>
                        <w:t> </w:t>
                      </w:r>
                      <w:r>
                        <w:rPr/>
                        <w:t>the</w:t>
                      </w:r>
                      <w:r>
                        <w:rPr>
                          <w:spacing w:val="-1"/>
                        </w:rPr>
                        <w:t> </w:t>
                      </w:r>
                      <w:r>
                        <w:rPr/>
                        <w:t>subdivision in phases, the ECM Administrator</w:t>
                      </w:r>
                      <w:r>
                        <w:rPr>
                          <w:spacing w:val="-1"/>
                        </w:rPr>
                        <w:t> </w:t>
                      </w:r>
                      <w:r>
                        <w:rPr/>
                        <w:t>may</w:t>
                      </w:r>
                      <w:r>
                        <w:rPr>
                          <w:spacing w:val="-1"/>
                        </w:rPr>
                        <w:t> </w:t>
                      </w:r>
                      <w:r>
                        <w:rPr/>
                        <w:t>require an increase in the amount of security for an individual phase prior to notice to proceed for that phase, to take into account any increase in cost due to inflation.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8912">
                <wp:simplePos x="0" y="0"/>
                <wp:positionH relativeFrom="page">
                  <wp:posOffset>901700</wp:posOffset>
                </wp:positionH>
                <wp:positionV relativeFrom="page">
                  <wp:posOffset>2168408</wp:posOffset>
                </wp:positionV>
                <wp:extent cx="130175" cy="18097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30175" cy="180975"/>
                        </a:xfrm>
                        <a:prstGeom prst="rect">
                          <a:avLst/>
                        </a:prstGeom>
                      </wps:spPr>
                      <wps:txbx>
                        <w:txbxContent>
                          <w:p>
                            <w:pPr>
                              <w:pStyle w:val="BodyText"/>
                            </w:pPr>
                            <w:r>
                              <w:rPr>
                                <w:spacing w:val="-5"/>
                              </w:rPr>
                              <w:t>2.</w:t>
                            </w:r>
                          </w:p>
                        </w:txbxContent>
                      </wps:txbx>
                      <wps:bodyPr wrap="square" lIns="0" tIns="0" rIns="0" bIns="0" rtlCol="0">
                        <a:noAutofit/>
                      </wps:bodyPr>
                    </wps:wsp>
                  </a:graphicData>
                </a:graphic>
              </wp:anchor>
            </w:drawing>
          </mc:Choice>
          <mc:Fallback>
            <w:pict>
              <v:shape style="position:absolute;margin-left:71pt;margin-top:170.740829pt;width:10.25pt;height:14.25pt;mso-position-horizontal-relative:page;mso-position-vertical-relative:page;z-index:-15917568" type="#_x0000_t202" id="docshape53" filled="false" stroked="false">
                <v:textbox inset="0,0,0,0">
                  <w:txbxContent>
                    <w:p>
                      <w:pPr>
                        <w:pStyle w:val="BodyText"/>
                      </w:pPr>
                      <w:r>
                        <w:rPr>
                          <w:spacing w:val="-5"/>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9424">
                <wp:simplePos x="0" y="0"/>
                <wp:positionH relativeFrom="page">
                  <wp:posOffset>1358900</wp:posOffset>
                </wp:positionH>
                <wp:positionV relativeFrom="page">
                  <wp:posOffset>2168408</wp:posOffset>
                </wp:positionV>
                <wp:extent cx="5512435" cy="162687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5512435" cy="1626870"/>
                        </a:xfrm>
                        <a:prstGeom prst="rect">
                          <a:avLst/>
                        </a:prstGeom>
                      </wps:spPr>
                      <wps:txbx>
                        <w:txbxContent>
                          <w:p>
                            <w:pPr>
                              <w:pStyle w:val="BodyText"/>
                              <w:ind w:right="17"/>
                              <w:jc w:val="both"/>
                            </w:pPr>
                            <w:r>
                              <w:rPr/>
                              <w:t>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w:t>
                            </w:r>
                            <w:r>
                              <w:rPr>
                                <w:spacing w:val="-10"/>
                              </w:rPr>
                              <w:t> </w:t>
                            </w:r>
                            <w:r>
                              <w:rPr/>
                              <w:t>In</w:t>
                            </w:r>
                            <w:r>
                              <w:rPr>
                                <w:spacing w:val="-10"/>
                              </w:rPr>
                              <w:t> </w:t>
                            </w:r>
                            <w:r>
                              <w:rPr/>
                              <w:t>addition,</w:t>
                            </w:r>
                            <w:r>
                              <w:rPr>
                                <w:spacing w:val="-8"/>
                              </w:rPr>
                              <w:t> </w:t>
                            </w:r>
                            <w:r>
                              <w:rPr/>
                              <w:t>if</w:t>
                            </w:r>
                            <w:r>
                              <w:rPr>
                                <w:spacing w:val="-7"/>
                              </w:rPr>
                              <w:t> </w:t>
                            </w:r>
                            <w:r>
                              <w:rPr/>
                              <w:t>Subdivider</w:t>
                            </w:r>
                            <w:r>
                              <w:rPr>
                                <w:spacing w:val="-9"/>
                              </w:rPr>
                              <w:t> </w:t>
                            </w:r>
                            <w:r>
                              <w:rPr/>
                              <w:t>allows</w:t>
                            </w:r>
                            <w:r>
                              <w:rPr>
                                <w:spacing w:val="-8"/>
                              </w:rPr>
                              <w:t> </w:t>
                            </w:r>
                            <w:r>
                              <w:rPr/>
                              <w:t>collateral</w:t>
                            </w:r>
                            <w:r>
                              <w:rPr>
                                <w:spacing w:val="-10"/>
                              </w:rPr>
                              <w:t> </w:t>
                            </w:r>
                            <w:r>
                              <w:rPr/>
                              <w:t>to</w:t>
                            </w:r>
                            <w:r>
                              <w:rPr>
                                <w:spacing w:val="-10"/>
                              </w:rPr>
                              <w:t> </w:t>
                            </w:r>
                            <w:r>
                              <w:rPr/>
                              <w:t>lapse</w:t>
                            </w:r>
                            <w:r>
                              <w:rPr>
                                <w:spacing w:val="-9"/>
                              </w:rPr>
                              <w:t> </w:t>
                            </w:r>
                            <w:r>
                              <w:rPr/>
                              <w:t>at</w:t>
                            </w:r>
                            <w:r>
                              <w:rPr>
                                <w:spacing w:val="-8"/>
                              </w:rPr>
                              <w:t> </w:t>
                            </w:r>
                            <w:r>
                              <w:rPr/>
                              <w:t>any</w:t>
                            </w:r>
                            <w:r>
                              <w:rPr>
                                <w:spacing w:val="-8"/>
                              </w:rPr>
                              <w:t> </w:t>
                            </w:r>
                            <w:r>
                              <w:rPr/>
                              <w:t>time,</w:t>
                            </w:r>
                            <w:r>
                              <w:rPr>
                                <w:spacing w:val="-8"/>
                              </w:rPr>
                              <w:t> </w:t>
                            </w:r>
                            <w:r>
                              <w:rPr/>
                              <w:t>no</w:t>
                            </w:r>
                            <w:r>
                              <w:rPr>
                                <w:spacing w:val="-8"/>
                              </w:rPr>
                              <w:t> </w:t>
                            </w:r>
                            <w:r>
                              <w:rPr/>
                              <w:t>lots</w:t>
                            </w:r>
                            <w:r>
                              <w:rPr>
                                <w:spacing w:val="-8"/>
                              </w:rPr>
                              <w:t> </w:t>
                            </w:r>
                            <w:r>
                              <w:rPr/>
                              <w:t>in</w:t>
                            </w:r>
                            <w:r>
                              <w:rPr>
                                <w:spacing w:val="-12"/>
                              </w:rPr>
                              <w:t> </w:t>
                            </w:r>
                            <w:r>
                              <w:rPr/>
                              <w:t>the</w:t>
                            </w:r>
                            <w:r>
                              <w:rPr>
                                <w:spacing w:val="-8"/>
                              </w:rPr>
                              <w:t> </w:t>
                            </w:r>
                            <w:r>
                              <w:rPr/>
                              <w:t>subdivision may be sold, conveyed or transferred, whether by Deed or Contract, after the expiration date of such collateral until the improvements identified on </w:t>
                            </w:r>
                            <w:r>
                              <w:rPr>
                                <w:u w:val="single"/>
                              </w:rPr>
                              <w:t>Exhibit A</w:t>
                            </w:r>
                            <w:r>
                              <w:rPr>
                                <w:u w:val="none"/>
                              </w:rPr>
                              <w:t> have been completed and final acceptance</w:t>
                            </w:r>
                            <w:r>
                              <w:rPr>
                                <w:spacing w:val="-1"/>
                                <w:u w:val="none"/>
                              </w:rPr>
                              <w:t> </w:t>
                            </w:r>
                            <w:r>
                              <w:rPr>
                                <w:u w:val="none"/>
                              </w:rPr>
                              <w:t>is</w:t>
                            </w:r>
                            <w:r>
                              <w:rPr>
                                <w:spacing w:val="-2"/>
                                <w:u w:val="none"/>
                              </w:rPr>
                              <w:t> </w:t>
                            </w:r>
                            <w:r>
                              <w:rPr>
                                <w:u w:val="none"/>
                              </w:rPr>
                              <w:t>received from</w:t>
                            </w:r>
                            <w:r>
                              <w:rPr>
                                <w:spacing w:val="-2"/>
                                <w:u w:val="none"/>
                              </w:rPr>
                              <w:t> </w:t>
                            </w:r>
                            <w:r>
                              <w:rPr>
                                <w:u w:val="none"/>
                              </w:rPr>
                              <w:t>the County. If</w:t>
                            </w:r>
                            <w:r>
                              <w:rPr>
                                <w:spacing w:val="-1"/>
                                <w:u w:val="none"/>
                              </w:rPr>
                              <w:t> </w:t>
                            </w:r>
                            <w:r>
                              <w:rPr>
                                <w:u w:val="none"/>
                              </w:rPr>
                              <w:t>replacement</w:t>
                            </w:r>
                            <w:r>
                              <w:rPr>
                                <w:spacing w:val="-2"/>
                                <w:u w:val="none"/>
                              </w:rPr>
                              <w:t> </w:t>
                            </w:r>
                            <w:r>
                              <w:rPr>
                                <w:u w:val="none"/>
                              </w:rPr>
                              <w:t>collateral is used</w:t>
                            </w:r>
                            <w:r>
                              <w:rPr>
                                <w:spacing w:val="-2"/>
                                <w:u w:val="none"/>
                              </w:rPr>
                              <w:t> </w:t>
                            </w:r>
                            <w:r>
                              <w:rPr>
                                <w:u w:val="none"/>
                              </w:rPr>
                              <w:t>for</w:t>
                            </w:r>
                            <w:r>
                              <w:rPr>
                                <w:spacing w:val="-2"/>
                                <w:u w:val="none"/>
                              </w:rPr>
                              <w:t> </w:t>
                            </w:r>
                            <w:r>
                              <w:rPr>
                                <w:u w:val="none"/>
                              </w:rPr>
                              <w:t>renewal, approval</w:t>
                            </w:r>
                            <w:r>
                              <w:rPr>
                                <w:spacing w:val="-2"/>
                                <w:u w:val="none"/>
                              </w:rPr>
                              <w:t> </w:t>
                            </w:r>
                            <w:r>
                              <w:rPr>
                                <w:u w:val="none"/>
                              </w:rPr>
                              <w:t>by Board of County Commissioners is required.</w:t>
                            </w:r>
                          </w:p>
                        </w:txbxContent>
                      </wps:txbx>
                      <wps:bodyPr wrap="square" lIns="0" tIns="0" rIns="0" bIns="0" rtlCol="0">
                        <a:noAutofit/>
                      </wps:bodyPr>
                    </wps:wsp>
                  </a:graphicData>
                </a:graphic>
              </wp:anchor>
            </w:drawing>
          </mc:Choice>
          <mc:Fallback>
            <w:pict>
              <v:shape style="position:absolute;margin-left:107pt;margin-top:170.740829pt;width:434.05pt;height:128.1pt;mso-position-horizontal-relative:page;mso-position-vertical-relative:page;z-index:-15917056" type="#_x0000_t202" id="docshape54" filled="false" stroked="false">
                <v:textbox inset="0,0,0,0">
                  <w:txbxContent>
                    <w:p>
                      <w:pPr>
                        <w:pStyle w:val="BodyText"/>
                        <w:ind w:right="17"/>
                        <w:jc w:val="both"/>
                      </w:pPr>
                      <w:r>
                        <w:rPr/>
                        <w:t>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w:t>
                      </w:r>
                      <w:r>
                        <w:rPr>
                          <w:spacing w:val="-10"/>
                        </w:rPr>
                        <w:t> </w:t>
                      </w:r>
                      <w:r>
                        <w:rPr/>
                        <w:t>In</w:t>
                      </w:r>
                      <w:r>
                        <w:rPr>
                          <w:spacing w:val="-10"/>
                        </w:rPr>
                        <w:t> </w:t>
                      </w:r>
                      <w:r>
                        <w:rPr/>
                        <w:t>addition,</w:t>
                      </w:r>
                      <w:r>
                        <w:rPr>
                          <w:spacing w:val="-8"/>
                        </w:rPr>
                        <w:t> </w:t>
                      </w:r>
                      <w:r>
                        <w:rPr/>
                        <w:t>if</w:t>
                      </w:r>
                      <w:r>
                        <w:rPr>
                          <w:spacing w:val="-7"/>
                        </w:rPr>
                        <w:t> </w:t>
                      </w:r>
                      <w:r>
                        <w:rPr/>
                        <w:t>Subdivider</w:t>
                      </w:r>
                      <w:r>
                        <w:rPr>
                          <w:spacing w:val="-9"/>
                        </w:rPr>
                        <w:t> </w:t>
                      </w:r>
                      <w:r>
                        <w:rPr/>
                        <w:t>allows</w:t>
                      </w:r>
                      <w:r>
                        <w:rPr>
                          <w:spacing w:val="-8"/>
                        </w:rPr>
                        <w:t> </w:t>
                      </w:r>
                      <w:r>
                        <w:rPr/>
                        <w:t>collateral</w:t>
                      </w:r>
                      <w:r>
                        <w:rPr>
                          <w:spacing w:val="-10"/>
                        </w:rPr>
                        <w:t> </w:t>
                      </w:r>
                      <w:r>
                        <w:rPr/>
                        <w:t>to</w:t>
                      </w:r>
                      <w:r>
                        <w:rPr>
                          <w:spacing w:val="-10"/>
                        </w:rPr>
                        <w:t> </w:t>
                      </w:r>
                      <w:r>
                        <w:rPr/>
                        <w:t>lapse</w:t>
                      </w:r>
                      <w:r>
                        <w:rPr>
                          <w:spacing w:val="-9"/>
                        </w:rPr>
                        <w:t> </w:t>
                      </w:r>
                      <w:r>
                        <w:rPr/>
                        <w:t>at</w:t>
                      </w:r>
                      <w:r>
                        <w:rPr>
                          <w:spacing w:val="-8"/>
                        </w:rPr>
                        <w:t> </w:t>
                      </w:r>
                      <w:r>
                        <w:rPr/>
                        <w:t>any</w:t>
                      </w:r>
                      <w:r>
                        <w:rPr>
                          <w:spacing w:val="-8"/>
                        </w:rPr>
                        <w:t> </w:t>
                      </w:r>
                      <w:r>
                        <w:rPr/>
                        <w:t>time,</w:t>
                      </w:r>
                      <w:r>
                        <w:rPr>
                          <w:spacing w:val="-8"/>
                        </w:rPr>
                        <w:t> </w:t>
                      </w:r>
                      <w:r>
                        <w:rPr/>
                        <w:t>no</w:t>
                      </w:r>
                      <w:r>
                        <w:rPr>
                          <w:spacing w:val="-8"/>
                        </w:rPr>
                        <w:t> </w:t>
                      </w:r>
                      <w:r>
                        <w:rPr/>
                        <w:t>lots</w:t>
                      </w:r>
                      <w:r>
                        <w:rPr>
                          <w:spacing w:val="-8"/>
                        </w:rPr>
                        <w:t> </w:t>
                      </w:r>
                      <w:r>
                        <w:rPr/>
                        <w:t>in</w:t>
                      </w:r>
                      <w:r>
                        <w:rPr>
                          <w:spacing w:val="-12"/>
                        </w:rPr>
                        <w:t> </w:t>
                      </w:r>
                      <w:r>
                        <w:rPr/>
                        <w:t>the</w:t>
                      </w:r>
                      <w:r>
                        <w:rPr>
                          <w:spacing w:val="-8"/>
                        </w:rPr>
                        <w:t> </w:t>
                      </w:r>
                      <w:r>
                        <w:rPr/>
                        <w:t>subdivision may be sold, conveyed or transferred, whether by Deed or Contract, after the expiration date of such collateral until the improvements identified on </w:t>
                      </w:r>
                      <w:r>
                        <w:rPr>
                          <w:u w:val="single"/>
                        </w:rPr>
                        <w:t>Exhibit A</w:t>
                      </w:r>
                      <w:r>
                        <w:rPr>
                          <w:u w:val="none"/>
                        </w:rPr>
                        <w:t> have been completed and final acceptance</w:t>
                      </w:r>
                      <w:r>
                        <w:rPr>
                          <w:spacing w:val="-1"/>
                          <w:u w:val="none"/>
                        </w:rPr>
                        <w:t> </w:t>
                      </w:r>
                      <w:r>
                        <w:rPr>
                          <w:u w:val="none"/>
                        </w:rPr>
                        <w:t>is</w:t>
                      </w:r>
                      <w:r>
                        <w:rPr>
                          <w:spacing w:val="-2"/>
                          <w:u w:val="none"/>
                        </w:rPr>
                        <w:t> </w:t>
                      </w:r>
                      <w:r>
                        <w:rPr>
                          <w:u w:val="none"/>
                        </w:rPr>
                        <w:t>received from</w:t>
                      </w:r>
                      <w:r>
                        <w:rPr>
                          <w:spacing w:val="-2"/>
                          <w:u w:val="none"/>
                        </w:rPr>
                        <w:t> </w:t>
                      </w:r>
                      <w:r>
                        <w:rPr>
                          <w:u w:val="none"/>
                        </w:rPr>
                        <w:t>the County. If</w:t>
                      </w:r>
                      <w:r>
                        <w:rPr>
                          <w:spacing w:val="-1"/>
                          <w:u w:val="none"/>
                        </w:rPr>
                        <w:t> </w:t>
                      </w:r>
                      <w:r>
                        <w:rPr>
                          <w:u w:val="none"/>
                        </w:rPr>
                        <w:t>replacement</w:t>
                      </w:r>
                      <w:r>
                        <w:rPr>
                          <w:spacing w:val="-2"/>
                          <w:u w:val="none"/>
                        </w:rPr>
                        <w:t> </w:t>
                      </w:r>
                      <w:r>
                        <w:rPr>
                          <w:u w:val="none"/>
                        </w:rPr>
                        <w:t>collateral is used</w:t>
                      </w:r>
                      <w:r>
                        <w:rPr>
                          <w:spacing w:val="-2"/>
                          <w:u w:val="none"/>
                        </w:rPr>
                        <w:t> </w:t>
                      </w:r>
                      <w:r>
                        <w:rPr>
                          <w:u w:val="none"/>
                        </w:rPr>
                        <w:t>for</w:t>
                      </w:r>
                      <w:r>
                        <w:rPr>
                          <w:spacing w:val="-2"/>
                          <w:u w:val="none"/>
                        </w:rPr>
                        <w:t> </w:t>
                      </w:r>
                      <w:r>
                        <w:rPr>
                          <w:u w:val="none"/>
                        </w:rPr>
                        <w:t>renewal, approval</w:t>
                      </w:r>
                      <w:r>
                        <w:rPr>
                          <w:spacing w:val="-2"/>
                          <w:u w:val="none"/>
                        </w:rPr>
                        <w:t> </w:t>
                      </w:r>
                      <w:r>
                        <w:rPr>
                          <w:u w:val="none"/>
                        </w:rPr>
                        <w:t>by Board of County Commissioners is required.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9936">
                <wp:simplePos x="0" y="0"/>
                <wp:positionH relativeFrom="page">
                  <wp:posOffset>901700</wp:posOffset>
                </wp:positionH>
                <wp:positionV relativeFrom="page">
                  <wp:posOffset>3936248</wp:posOffset>
                </wp:positionV>
                <wp:extent cx="130175" cy="18097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30175" cy="180975"/>
                        </a:xfrm>
                        <a:prstGeom prst="rect">
                          <a:avLst/>
                        </a:prstGeom>
                      </wps:spPr>
                      <wps:txbx>
                        <w:txbxContent>
                          <w:p>
                            <w:pPr>
                              <w:pStyle w:val="BodyText"/>
                            </w:pPr>
                            <w:r>
                              <w:rPr>
                                <w:spacing w:val="-5"/>
                              </w:rPr>
                              <w:t>3.</w:t>
                            </w:r>
                          </w:p>
                        </w:txbxContent>
                      </wps:txbx>
                      <wps:bodyPr wrap="square" lIns="0" tIns="0" rIns="0" bIns="0" rtlCol="0">
                        <a:noAutofit/>
                      </wps:bodyPr>
                    </wps:wsp>
                  </a:graphicData>
                </a:graphic>
              </wp:anchor>
            </w:drawing>
          </mc:Choice>
          <mc:Fallback>
            <w:pict>
              <v:shape style="position:absolute;margin-left:71pt;margin-top:309.940826pt;width:10.25pt;height:14.25pt;mso-position-horizontal-relative:page;mso-position-vertical-relative:page;z-index:-15916544" type="#_x0000_t202" id="docshape55" filled="false" stroked="false">
                <v:textbox inset="0,0,0,0">
                  <w:txbxContent>
                    <w:p>
                      <w:pPr>
                        <w:pStyle w:val="BodyText"/>
                      </w:pPr>
                      <w:r>
                        <w:rPr>
                          <w:spacing w:val="-5"/>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0448">
                <wp:simplePos x="0" y="0"/>
                <wp:positionH relativeFrom="page">
                  <wp:posOffset>1358900</wp:posOffset>
                </wp:positionH>
                <wp:positionV relativeFrom="page">
                  <wp:posOffset>3936248</wp:posOffset>
                </wp:positionV>
                <wp:extent cx="5509895" cy="146558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509895" cy="1465580"/>
                        </a:xfrm>
                        <a:prstGeom prst="rect">
                          <a:avLst/>
                        </a:prstGeom>
                      </wps:spPr>
                      <wps:txbx>
                        <w:txbxContent>
                          <w:p>
                            <w:pPr>
                              <w:pStyle w:val="BodyText"/>
                              <w:ind w:right="19"/>
                              <w:jc w:val="both"/>
                            </w:pPr>
                            <w:r>
                              <w:rPr/>
                              <w:t>No</w:t>
                            </w:r>
                            <w:r>
                              <w:rPr>
                                <w:spacing w:val="-10"/>
                              </w:rPr>
                              <w:t> </w:t>
                            </w:r>
                            <w:r>
                              <w:rPr/>
                              <w:t>lots</w:t>
                            </w:r>
                            <w:r>
                              <w:rPr>
                                <w:spacing w:val="-8"/>
                              </w:rPr>
                              <w:t> </w:t>
                            </w:r>
                            <w:r>
                              <w:rPr/>
                              <w:t>in</w:t>
                            </w:r>
                            <w:r>
                              <w:rPr>
                                <w:spacing w:val="-8"/>
                              </w:rPr>
                              <w:t> </w:t>
                            </w:r>
                            <w:r>
                              <w:rPr/>
                              <w:t>the</w:t>
                            </w:r>
                            <w:r>
                              <w:rPr>
                                <w:spacing w:val="-8"/>
                              </w:rPr>
                              <w:t> </w:t>
                            </w:r>
                            <w:r>
                              <w:rPr/>
                              <w:t>subdivision</w:t>
                            </w:r>
                            <w:r>
                              <w:rPr>
                                <w:spacing w:val="-8"/>
                              </w:rPr>
                              <w:t> </w:t>
                            </w:r>
                            <w:r>
                              <w:rPr/>
                              <w:t>or,</w:t>
                            </w:r>
                            <w:r>
                              <w:rPr>
                                <w:spacing w:val="-8"/>
                              </w:rPr>
                              <w:t> </w:t>
                            </w:r>
                            <w:r>
                              <w:rPr/>
                              <w:t>if</w:t>
                            </w:r>
                            <w:r>
                              <w:rPr>
                                <w:spacing w:val="-6"/>
                              </w:rPr>
                              <w:t> </w:t>
                            </w:r>
                            <w:r>
                              <w:rPr/>
                              <w:t>constructed</w:t>
                            </w:r>
                            <w:r>
                              <w:rPr>
                                <w:spacing w:val="-10"/>
                              </w:rPr>
                              <w:t> </w:t>
                            </w:r>
                            <w:r>
                              <w:rPr/>
                              <w:t>in</w:t>
                            </w:r>
                            <w:r>
                              <w:rPr>
                                <w:spacing w:val="-10"/>
                              </w:rPr>
                              <w:t> </w:t>
                            </w:r>
                            <w:r>
                              <w:rPr/>
                              <w:t>phases,</w:t>
                            </w:r>
                            <w:r>
                              <w:rPr>
                                <w:spacing w:val="-10"/>
                              </w:rPr>
                              <w:t> </w:t>
                            </w:r>
                            <w:r>
                              <w:rPr/>
                              <w:t>in</w:t>
                            </w:r>
                            <w:r>
                              <w:rPr>
                                <w:spacing w:val="-8"/>
                              </w:rPr>
                              <w:t> </w:t>
                            </w:r>
                            <w:r>
                              <w:rPr/>
                              <w:t>any</w:t>
                            </w:r>
                            <w:r>
                              <w:rPr>
                                <w:spacing w:val="-8"/>
                              </w:rPr>
                              <w:t> </w:t>
                            </w:r>
                            <w:r>
                              <w:rPr/>
                              <w:t>phase</w:t>
                            </w:r>
                            <w:r>
                              <w:rPr>
                                <w:spacing w:val="-10"/>
                              </w:rPr>
                              <w:t> </w:t>
                            </w:r>
                            <w:r>
                              <w:rPr/>
                              <w:t>thereof,</w:t>
                            </w:r>
                            <w:r>
                              <w:rPr>
                                <w:spacing w:val="-10"/>
                              </w:rPr>
                              <w:t> </w:t>
                            </w:r>
                            <w:r>
                              <w:rPr/>
                              <w:t>shall</w:t>
                            </w:r>
                            <w:r>
                              <w:rPr>
                                <w:spacing w:val="-8"/>
                              </w:rPr>
                              <w:t> </w:t>
                            </w:r>
                            <w:r>
                              <w:rPr/>
                              <w:t>be</w:t>
                            </w:r>
                            <w:r>
                              <w:rPr>
                                <w:spacing w:val="-6"/>
                              </w:rPr>
                              <w:t> </w:t>
                            </w:r>
                            <w:r>
                              <w:rPr/>
                              <w:t>sold,</w:t>
                            </w:r>
                            <w:r>
                              <w:rPr>
                                <w:spacing w:val="-8"/>
                              </w:rPr>
                              <w:t> </w:t>
                            </w:r>
                            <w:r>
                              <w:rPr/>
                              <w:t>conveyed or</w:t>
                            </w:r>
                            <w:r>
                              <w:rPr>
                                <w:spacing w:val="-14"/>
                              </w:rPr>
                              <w:t> </w:t>
                            </w:r>
                            <w:r>
                              <w:rPr/>
                              <w:t>transferred,</w:t>
                            </w:r>
                            <w:r>
                              <w:rPr>
                                <w:spacing w:val="-14"/>
                              </w:rPr>
                              <w:t> </w:t>
                            </w:r>
                            <w:r>
                              <w:rPr/>
                              <w:t>whether</w:t>
                            </w:r>
                            <w:r>
                              <w:rPr>
                                <w:spacing w:val="-14"/>
                              </w:rPr>
                              <w:t> </w:t>
                            </w:r>
                            <w:r>
                              <w:rPr/>
                              <w:t>by</w:t>
                            </w:r>
                            <w:r>
                              <w:rPr>
                                <w:spacing w:val="-13"/>
                              </w:rPr>
                              <w:t> </w:t>
                            </w:r>
                            <w:r>
                              <w:rPr/>
                              <w:t>Deed</w:t>
                            </w:r>
                            <w:r>
                              <w:rPr>
                                <w:spacing w:val="-14"/>
                              </w:rPr>
                              <w:t> </w:t>
                            </w:r>
                            <w:r>
                              <w:rPr/>
                              <w:t>or</w:t>
                            </w:r>
                            <w:r>
                              <w:rPr>
                                <w:spacing w:val="-14"/>
                              </w:rPr>
                              <w:t> </w:t>
                            </w:r>
                            <w:r>
                              <w:rPr/>
                              <w:t>by</w:t>
                            </w:r>
                            <w:r>
                              <w:rPr>
                                <w:spacing w:val="-13"/>
                              </w:rPr>
                              <w:t> </w:t>
                            </w:r>
                            <w:r>
                              <w:rPr/>
                              <w:t>Contract,</w:t>
                            </w:r>
                            <w:r>
                              <w:rPr>
                                <w:spacing w:val="-14"/>
                              </w:rPr>
                              <w:t> </w:t>
                            </w:r>
                            <w:r>
                              <w:rPr/>
                              <w:t>nor</w:t>
                            </w:r>
                            <w:r>
                              <w:rPr>
                                <w:spacing w:val="-13"/>
                              </w:rPr>
                              <w:t> </w:t>
                            </w:r>
                            <w:r>
                              <w:rPr/>
                              <w:t>shall</w:t>
                            </w:r>
                            <w:r>
                              <w:rPr>
                                <w:spacing w:val="-14"/>
                              </w:rPr>
                              <w:t> </w:t>
                            </w:r>
                            <w:r>
                              <w:rPr/>
                              <w:t>building</w:t>
                            </w:r>
                            <w:r>
                              <w:rPr>
                                <w:spacing w:val="-14"/>
                              </w:rPr>
                              <w:t> </w:t>
                            </w:r>
                            <w:r>
                              <w:rPr/>
                              <w:t>permits</w:t>
                            </w:r>
                            <w:r>
                              <w:rPr>
                                <w:spacing w:val="-11"/>
                              </w:rPr>
                              <w:t> </w:t>
                            </w:r>
                            <w:r>
                              <w:rPr/>
                              <w:t>be</w:t>
                            </w:r>
                            <w:r>
                              <w:rPr>
                                <w:spacing w:val="-14"/>
                              </w:rPr>
                              <w:t> </w:t>
                            </w:r>
                            <w:r>
                              <w:rPr/>
                              <w:t>issued</w:t>
                            </w:r>
                            <w:r>
                              <w:rPr>
                                <w:spacing w:val="-12"/>
                              </w:rPr>
                              <w:t> </w:t>
                            </w:r>
                            <w:r>
                              <w:rPr/>
                              <w:t>until</w:t>
                            </w:r>
                            <w:r>
                              <w:rPr>
                                <w:spacing w:val="-14"/>
                              </w:rPr>
                              <w:t> </w:t>
                            </w:r>
                            <w:r>
                              <w:rPr/>
                              <w:t>and</w:t>
                            </w:r>
                            <w:r>
                              <w:rPr>
                                <w:spacing w:val="-13"/>
                              </w:rPr>
                              <w:t> </w:t>
                            </w:r>
                            <w:r>
                              <w:rPr/>
                              <w:t>unless the</w:t>
                            </w:r>
                            <w:r>
                              <w:rPr>
                                <w:spacing w:val="-14"/>
                              </w:rPr>
                              <w:t> </w:t>
                            </w:r>
                            <w:r>
                              <w:rPr/>
                              <w:t>required</w:t>
                            </w:r>
                            <w:r>
                              <w:rPr>
                                <w:spacing w:val="-14"/>
                              </w:rPr>
                              <w:t> </w:t>
                            </w:r>
                            <w:r>
                              <w:rPr/>
                              <w:t>improvements</w:t>
                            </w:r>
                            <w:r>
                              <w:rPr>
                                <w:spacing w:val="-14"/>
                              </w:rPr>
                              <w:t> </w:t>
                            </w:r>
                            <w:r>
                              <w:rPr/>
                              <w:t>for</w:t>
                            </w:r>
                            <w:r>
                              <w:rPr>
                                <w:spacing w:val="-13"/>
                              </w:rPr>
                              <w:t> </w:t>
                            </w:r>
                            <w:r>
                              <w:rPr/>
                              <w:t>the</w:t>
                            </w:r>
                            <w:r>
                              <w:rPr>
                                <w:spacing w:val="-14"/>
                              </w:rPr>
                              <w:t> </w:t>
                            </w:r>
                            <w:r>
                              <w:rPr/>
                              <w:t>subdivision</w:t>
                            </w:r>
                            <w:r>
                              <w:rPr>
                                <w:spacing w:val="-14"/>
                              </w:rPr>
                              <w:t> </w:t>
                            </w:r>
                            <w:r>
                              <w:rPr/>
                              <w:t>or</w:t>
                            </w:r>
                            <w:r>
                              <w:rPr>
                                <w:spacing w:val="-14"/>
                              </w:rPr>
                              <w:t> </w:t>
                            </w:r>
                            <w:r>
                              <w:rPr/>
                              <w:t>the</w:t>
                            </w:r>
                            <w:r>
                              <w:rPr>
                                <w:spacing w:val="-13"/>
                              </w:rPr>
                              <w:t> </w:t>
                            </w:r>
                            <w:r>
                              <w:rPr/>
                              <w:t>particular</w:t>
                            </w:r>
                            <w:r>
                              <w:rPr>
                                <w:spacing w:val="-14"/>
                              </w:rPr>
                              <w:t> </w:t>
                            </w:r>
                            <w:r>
                              <w:rPr/>
                              <w:t>phase</w:t>
                            </w:r>
                            <w:r>
                              <w:rPr>
                                <w:spacing w:val="-14"/>
                              </w:rPr>
                              <w:t> </w:t>
                            </w:r>
                            <w:r>
                              <w:rPr/>
                              <w:t>thereof</w:t>
                            </w:r>
                            <w:r>
                              <w:rPr>
                                <w:spacing w:val="-14"/>
                              </w:rPr>
                              <w:t> </w:t>
                            </w:r>
                            <w:r>
                              <w:rPr/>
                              <w:t>have</w:t>
                            </w:r>
                            <w:r>
                              <w:rPr>
                                <w:spacing w:val="-13"/>
                              </w:rPr>
                              <w:t> </w:t>
                            </w:r>
                            <w:r>
                              <w:rPr/>
                              <w:t>been</w:t>
                            </w:r>
                            <w:r>
                              <w:rPr>
                                <w:spacing w:val="-14"/>
                              </w:rPr>
                              <w:t> </w:t>
                            </w:r>
                            <w:r>
                              <w:rPr/>
                              <w:t>constructed and completed in accordance with the approved construction plans and preliminary acceptance is received</w:t>
                            </w:r>
                            <w:r>
                              <w:rPr>
                                <w:spacing w:val="-14"/>
                              </w:rPr>
                              <w:t> </w:t>
                            </w:r>
                            <w:r>
                              <w:rPr/>
                              <w:t>from</w:t>
                            </w:r>
                            <w:r>
                              <w:rPr>
                                <w:spacing w:val="-14"/>
                              </w:rPr>
                              <w:t> </w:t>
                            </w:r>
                            <w:r>
                              <w:rPr/>
                              <w:t>the</w:t>
                            </w:r>
                            <w:r>
                              <w:rPr>
                                <w:spacing w:val="-14"/>
                              </w:rPr>
                              <w:t> </w:t>
                            </w:r>
                            <w:r>
                              <w:rPr/>
                              <w:t>County.</w:t>
                            </w:r>
                            <w:r>
                              <w:rPr>
                                <w:spacing w:val="-13"/>
                              </w:rPr>
                              <w:t> </w:t>
                            </w:r>
                            <w:r>
                              <w:rPr/>
                              <w:t>In</w:t>
                            </w:r>
                            <w:r>
                              <w:rPr>
                                <w:spacing w:val="-14"/>
                              </w:rPr>
                              <w:t> </w:t>
                            </w:r>
                            <w:r>
                              <w:rPr/>
                              <w:t>the</w:t>
                            </w:r>
                            <w:r>
                              <w:rPr>
                                <w:spacing w:val="-14"/>
                              </w:rPr>
                              <w:t> </w:t>
                            </w:r>
                            <w:r>
                              <w:rPr/>
                              <w:t>alternative,</w:t>
                            </w:r>
                            <w:r>
                              <w:rPr>
                                <w:spacing w:val="-14"/>
                              </w:rPr>
                              <w:t> </w:t>
                            </w:r>
                            <w:r>
                              <w:rPr/>
                              <w:t>lots</w:t>
                            </w:r>
                            <w:r>
                              <w:rPr>
                                <w:spacing w:val="-13"/>
                              </w:rPr>
                              <w:t> </w:t>
                            </w:r>
                            <w:r>
                              <w:rPr/>
                              <w:t>within</w:t>
                            </w:r>
                            <w:r>
                              <w:rPr>
                                <w:spacing w:val="-14"/>
                              </w:rPr>
                              <w:t> </w:t>
                            </w:r>
                            <w:r>
                              <w:rPr/>
                              <w:t>the</w:t>
                            </w:r>
                            <w:r>
                              <w:rPr>
                                <w:spacing w:val="18"/>
                              </w:rPr>
                              <w:t> </w:t>
                            </w:r>
                            <w:r>
                              <w:rPr/>
                              <w:t>subdivision</w:t>
                            </w:r>
                            <w:r>
                              <w:rPr>
                                <w:spacing w:val="-12"/>
                              </w:rPr>
                              <w:t> </w:t>
                            </w:r>
                            <w:r>
                              <w:rPr/>
                              <w:t>or,</w:t>
                            </w:r>
                            <w:r>
                              <w:rPr>
                                <w:spacing w:val="-14"/>
                              </w:rPr>
                              <w:t> </w:t>
                            </w:r>
                            <w:r>
                              <w:rPr/>
                              <w:t>if</w:t>
                            </w:r>
                            <w:r>
                              <w:rPr>
                                <w:spacing w:val="-13"/>
                              </w:rPr>
                              <w:t> </w:t>
                            </w:r>
                            <w:r>
                              <w:rPr/>
                              <w:t>constructed</w:t>
                            </w:r>
                            <w:r>
                              <w:rPr>
                                <w:spacing w:val="-13"/>
                              </w:rPr>
                              <w:t> </w:t>
                            </w:r>
                            <w:r>
                              <w:rPr/>
                              <w:t>in</w:t>
                            </w:r>
                            <w:r>
                              <w:rPr>
                                <w:spacing w:val="-13"/>
                              </w:rPr>
                              <w:t> </w:t>
                            </w:r>
                            <w:r>
                              <w:rPr/>
                              <w:t>phases, in any phase thereof, may be sold, conveyed or transferred and / or have building permits issued upon</w:t>
                            </w:r>
                            <w:r>
                              <w:rPr>
                                <w:spacing w:val="-6"/>
                              </w:rPr>
                              <w:t> </w:t>
                            </w:r>
                            <w:r>
                              <w:rPr/>
                              <w:t>receipt</w:t>
                            </w:r>
                            <w:r>
                              <w:rPr>
                                <w:spacing w:val="-6"/>
                              </w:rPr>
                              <w:t> </w:t>
                            </w:r>
                            <w:r>
                              <w:rPr/>
                              <w:t>of</w:t>
                            </w:r>
                            <w:r>
                              <w:rPr>
                                <w:spacing w:val="-4"/>
                              </w:rPr>
                              <w:t> </w:t>
                            </w:r>
                            <w:r>
                              <w:rPr/>
                              <w:t>collateral</w:t>
                            </w:r>
                            <w:r>
                              <w:rPr>
                                <w:spacing w:val="-7"/>
                              </w:rPr>
                              <w:t> </w:t>
                            </w:r>
                            <w:r>
                              <w:rPr/>
                              <w:t>acceptable</w:t>
                            </w:r>
                            <w:r>
                              <w:rPr>
                                <w:spacing w:val="-4"/>
                              </w:rPr>
                              <w:t> </w:t>
                            </w:r>
                            <w:r>
                              <w:rPr/>
                              <w:t>to</w:t>
                            </w:r>
                            <w:r>
                              <w:rPr>
                                <w:spacing w:val="-8"/>
                              </w:rPr>
                              <w:t> </w:t>
                            </w:r>
                            <w:r>
                              <w:rPr/>
                              <w:t>the</w:t>
                            </w:r>
                            <w:r>
                              <w:rPr>
                                <w:spacing w:val="-6"/>
                              </w:rPr>
                              <w:t> </w:t>
                            </w:r>
                            <w:r>
                              <w:rPr/>
                              <w:t>County,</w:t>
                            </w:r>
                            <w:r>
                              <w:rPr>
                                <w:spacing w:val="-6"/>
                              </w:rPr>
                              <w:t> </w:t>
                            </w:r>
                            <w:r>
                              <w:rPr/>
                              <w:t>pursuant</w:t>
                            </w:r>
                            <w:r>
                              <w:rPr>
                                <w:spacing w:val="-8"/>
                              </w:rPr>
                              <w:t> </w:t>
                            </w:r>
                            <w:r>
                              <w:rPr/>
                              <w:t>to</w:t>
                            </w:r>
                            <w:r>
                              <w:rPr>
                                <w:spacing w:val="-6"/>
                              </w:rPr>
                              <w:t> </w:t>
                            </w:r>
                            <w:r>
                              <w:rPr/>
                              <w:t>this</w:t>
                            </w:r>
                            <w:r>
                              <w:rPr>
                                <w:spacing w:val="-6"/>
                              </w:rPr>
                              <w:t> </w:t>
                            </w:r>
                            <w:r>
                              <w:rPr/>
                              <w:t>Agreement,</w:t>
                            </w:r>
                            <w:r>
                              <w:rPr>
                                <w:spacing w:val="-6"/>
                              </w:rPr>
                              <w:t> </w:t>
                            </w:r>
                            <w:r>
                              <w:rPr/>
                              <w:t>which</w:t>
                            </w:r>
                            <w:r>
                              <w:rPr>
                                <w:spacing w:val="-8"/>
                              </w:rPr>
                              <w:t> </w:t>
                            </w:r>
                            <w:r>
                              <w:rPr/>
                              <w:t>is</w:t>
                            </w:r>
                            <w:r>
                              <w:rPr>
                                <w:spacing w:val="-3"/>
                              </w:rPr>
                              <w:t> </w:t>
                            </w:r>
                            <w:r>
                              <w:rPr/>
                              <w:t>sufficient to guarantee construction of the improvements, identified by phase if applicable, in the attached Exhibit A.</w:t>
                            </w:r>
                          </w:p>
                        </w:txbxContent>
                      </wps:txbx>
                      <wps:bodyPr wrap="square" lIns="0" tIns="0" rIns="0" bIns="0" rtlCol="0">
                        <a:noAutofit/>
                      </wps:bodyPr>
                    </wps:wsp>
                  </a:graphicData>
                </a:graphic>
              </wp:anchor>
            </w:drawing>
          </mc:Choice>
          <mc:Fallback>
            <w:pict>
              <v:shape style="position:absolute;margin-left:107pt;margin-top:309.940826pt;width:433.85pt;height:115.4pt;mso-position-horizontal-relative:page;mso-position-vertical-relative:page;z-index:-15916032" type="#_x0000_t202" id="docshape56" filled="false" stroked="false">
                <v:textbox inset="0,0,0,0">
                  <w:txbxContent>
                    <w:p>
                      <w:pPr>
                        <w:pStyle w:val="BodyText"/>
                        <w:ind w:right="19"/>
                        <w:jc w:val="both"/>
                      </w:pPr>
                      <w:r>
                        <w:rPr/>
                        <w:t>No</w:t>
                      </w:r>
                      <w:r>
                        <w:rPr>
                          <w:spacing w:val="-10"/>
                        </w:rPr>
                        <w:t> </w:t>
                      </w:r>
                      <w:r>
                        <w:rPr/>
                        <w:t>lots</w:t>
                      </w:r>
                      <w:r>
                        <w:rPr>
                          <w:spacing w:val="-8"/>
                        </w:rPr>
                        <w:t> </w:t>
                      </w:r>
                      <w:r>
                        <w:rPr/>
                        <w:t>in</w:t>
                      </w:r>
                      <w:r>
                        <w:rPr>
                          <w:spacing w:val="-8"/>
                        </w:rPr>
                        <w:t> </w:t>
                      </w:r>
                      <w:r>
                        <w:rPr/>
                        <w:t>the</w:t>
                      </w:r>
                      <w:r>
                        <w:rPr>
                          <w:spacing w:val="-8"/>
                        </w:rPr>
                        <w:t> </w:t>
                      </w:r>
                      <w:r>
                        <w:rPr/>
                        <w:t>subdivision</w:t>
                      </w:r>
                      <w:r>
                        <w:rPr>
                          <w:spacing w:val="-8"/>
                        </w:rPr>
                        <w:t> </w:t>
                      </w:r>
                      <w:r>
                        <w:rPr/>
                        <w:t>or,</w:t>
                      </w:r>
                      <w:r>
                        <w:rPr>
                          <w:spacing w:val="-8"/>
                        </w:rPr>
                        <w:t> </w:t>
                      </w:r>
                      <w:r>
                        <w:rPr/>
                        <w:t>if</w:t>
                      </w:r>
                      <w:r>
                        <w:rPr>
                          <w:spacing w:val="-6"/>
                        </w:rPr>
                        <w:t> </w:t>
                      </w:r>
                      <w:r>
                        <w:rPr/>
                        <w:t>constructed</w:t>
                      </w:r>
                      <w:r>
                        <w:rPr>
                          <w:spacing w:val="-10"/>
                        </w:rPr>
                        <w:t> </w:t>
                      </w:r>
                      <w:r>
                        <w:rPr/>
                        <w:t>in</w:t>
                      </w:r>
                      <w:r>
                        <w:rPr>
                          <w:spacing w:val="-10"/>
                        </w:rPr>
                        <w:t> </w:t>
                      </w:r>
                      <w:r>
                        <w:rPr/>
                        <w:t>phases,</w:t>
                      </w:r>
                      <w:r>
                        <w:rPr>
                          <w:spacing w:val="-10"/>
                        </w:rPr>
                        <w:t> </w:t>
                      </w:r>
                      <w:r>
                        <w:rPr/>
                        <w:t>in</w:t>
                      </w:r>
                      <w:r>
                        <w:rPr>
                          <w:spacing w:val="-8"/>
                        </w:rPr>
                        <w:t> </w:t>
                      </w:r>
                      <w:r>
                        <w:rPr/>
                        <w:t>any</w:t>
                      </w:r>
                      <w:r>
                        <w:rPr>
                          <w:spacing w:val="-8"/>
                        </w:rPr>
                        <w:t> </w:t>
                      </w:r>
                      <w:r>
                        <w:rPr/>
                        <w:t>phase</w:t>
                      </w:r>
                      <w:r>
                        <w:rPr>
                          <w:spacing w:val="-10"/>
                        </w:rPr>
                        <w:t> </w:t>
                      </w:r>
                      <w:r>
                        <w:rPr/>
                        <w:t>thereof,</w:t>
                      </w:r>
                      <w:r>
                        <w:rPr>
                          <w:spacing w:val="-10"/>
                        </w:rPr>
                        <w:t> </w:t>
                      </w:r>
                      <w:r>
                        <w:rPr/>
                        <w:t>shall</w:t>
                      </w:r>
                      <w:r>
                        <w:rPr>
                          <w:spacing w:val="-8"/>
                        </w:rPr>
                        <w:t> </w:t>
                      </w:r>
                      <w:r>
                        <w:rPr/>
                        <w:t>be</w:t>
                      </w:r>
                      <w:r>
                        <w:rPr>
                          <w:spacing w:val="-6"/>
                        </w:rPr>
                        <w:t> </w:t>
                      </w:r>
                      <w:r>
                        <w:rPr/>
                        <w:t>sold,</w:t>
                      </w:r>
                      <w:r>
                        <w:rPr>
                          <w:spacing w:val="-8"/>
                        </w:rPr>
                        <w:t> </w:t>
                      </w:r>
                      <w:r>
                        <w:rPr/>
                        <w:t>conveyed or</w:t>
                      </w:r>
                      <w:r>
                        <w:rPr>
                          <w:spacing w:val="-14"/>
                        </w:rPr>
                        <w:t> </w:t>
                      </w:r>
                      <w:r>
                        <w:rPr/>
                        <w:t>transferred,</w:t>
                      </w:r>
                      <w:r>
                        <w:rPr>
                          <w:spacing w:val="-14"/>
                        </w:rPr>
                        <w:t> </w:t>
                      </w:r>
                      <w:r>
                        <w:rPr/>
                        <w:t>whether</w:t>
                      </w:r>
                      <w:r>
                        <w:rPr>
                          <w:spacing w:val="-14"/>
                        </w:rPr>
                        <w:t> </w:t>
                      </w:r>
                      <w:r>
                        <w:rPr/>
                        <w:t>by</w:t>
                      </w:r>
                      <w:r>
                        <w:rPr>
                          <w:spacing w:val="-13"/>
                        </w:rPr>
                        <w:t> </w:t>
                      </w:r>
                      <w:r>
                        <w:rPr/>
                        <w:t>Deed</w:t>
                      </w:r>
                      <w:r>
                        <w:rPr>
                          <w:spacing w:val="-14"/>
                        </w:rPr>
                        <w:t> </w:t>
                      </w:r>
                      <w:r>
                        <w:rPr/>
                        <w:t>or</w:t>
                      </w:r>
                      <w:r>
                        <w:rPr>
                          <w:spacing w:val="-14"/>
                        </w:rPr>
                        <w:t> </w:t>
                      </w:r>
                      <w:r>
                        <w:rPr/>
                        <w:t>by</w:t>
                      </w:r>
                      <w:r>
                        <w:rPr>
                          <w:spacing w:val="-13"/>
                        </w:rPr>
                        <w:t> </w:t>
                      </w:r>
                      <w:r>
                        <w:rPr/>
                        <w:t>Contract,</w:t>
                      </w:r>
                      <w:r>
                        <w:rPr>
                          <w:spacing w:val="-14"/>
                        </w:rPr>
                        <w:t> </w:t>
                      </w:r>
                      <w:r>
                        <w:rPr/>
                        <w:t>nor</w:t>
                      </w:r>
                      <w:r>
                        <w:rPr>
                          <w:spacing w:val="-13"/>
                        </w:rPr>
                        <w:t> </w:t>
                      </w:r>
                      <w:r>
                        <w:rPr/>
                        <w:t>shall</w:t>
                      </w:r>
                      <w:r>
                        <w:rPr>
                          <w:spacing w:val="-14"/>
                        </w:rPr>
                        <w:t> </w:t>
                      </w:r>
                      <w:r>
                        <w:rPr/>
                        <w:t>building</w:t>
                      </w:r>
                      <w:r>
                        <w:rPr>
                          <w:spacing w:val="-14"/>
                        </w:rPr>
                        <w:t> </w:t>
                      </w:r>
                      <w:r>
                        <w:rPr/>
                        <w:t>permits</w:t>
                      </w:r>
                      <w:r>
                        <w:rPr>
                          <w:spacing w:val="-11"/>
                        </w:rPr>
                        <w:t> </w:t>
                      </w:r>
                      <w:r>
                        <w:rPr/>
                        <w:t>be</w:t>
                      </w:r>
                      <w:r>
                        <w:rPr>
                          <w:spacing w:val="-14"/>
                        </w:rPr>
                        <w:t> </w:t>
                      </w:r>
                      <w:r>
                        <w:rPr/>
                        <w:t>issued</w:t>
                      </w:r>
                      <w:r>
                        <w:rPr>
                          <w:spacing w:val="-12"/>
                        </w:rPr>
                        <w:t> </w:t>
                      </w:r>
                      <w:r>
                        <w:rPr/>
                        <w:t>until</w:t>
                      </w:r>
                      <w:r>
                        <w:rPr>
                          <w:spacing w:val="-14"/>
                        </w:rPr>
                        <w:t> </w:t>
                      </w:r>
                      <w:r>
                        <w:rPr/>
                        <w:t>and</w:t>
                      </w:r>
                      <w:r>
                        <w:rPr>
                          <w:spacing w:val="-13"/>
                        </w:rPr>
                        <w:t> </w:t>
                      </w:r>
                      <w:r>
                        <w:rPr/>
                        <w:t>unless the</w:t>
                      </w:r>
                      <w:r>
                        <w:rPr>
                          <w:spacing w:val="-14"/>
                        </w:rPr>
                        <w:t> </w:t>
                      </w:r>
                      <w:r>
                        <w:rPr/>
                        <w:t>required</w:t>
                      </w:r>
                      <w:r>
                        <w:rPr>
                          <w:spacing w:val="-14"/>
                        </w:rPr>
                        <w:t> </w:t>
                      </w:r>
                      <w:r>
                        <w:rPr/>
                        <w:t>improvements</w:t>
                      </w:r>
                      <w:r>
                        <w:rPr>
                          <w:spacing w:val="-14"/>
                        </w:rPr>
                        <w:t> </w:t>
                      </w:r>
                      <w:r>
                        <w:rPr/>
                        <w:t>for</w:t>
                      </w:r>
                      <w:r>
                        <w:rPr>
                          <w:spacing w:val="-13"/>
                        </w:rPr>
                        <w:t> </w:t>
                      </w:r>
                      <w:r>
                        <w:rPr/>
                        <w:t>the</w:t>
                      </w:r>
                      <w:r>
                        <w:rPr>
                          <w:spacing w:val="-14"/>
                        </w:rPr>
                        <w:t> </w:t>
                      </w:r>
                      <w:r>
                        <w:rPr/>
                        <w:t>subdivision</w:t>
                      </w:r>
                      <w:r>
                        <w:rPr>
                          <w:spacing w:val="-14"/>
                        </w:rPr>
                        <w:t> </w:t>
                      </w:r>
                      <w:r>
                        <w:rPr/>
                        <w:t>or</w:t>
                      </w:r>
                      <w:r>
                        <w:rPr>
                          <w:spacing w:val="-14"/>
                        </w:rPr>
                        <w:t> </w:t>
                      </w:r>
                      <w:r>
                        <w:rPr/>
                        <w:t>the</w:t>
                      </w:r>
                      <w:r>
                        <w:rPr>
                          <w:spacing w:val="-13"/>
                        </w:rPr>
                        <w:t> </w:t>
                      </w:r>
                      <w:r>
                        <w:rPr/>
                        <w:t>particular</w:t>
                      </w:r>
                      <w:r>
                        <w:rPr>
                          <w:spacing w:val="-14"/>
                        </w:rPr>
                        <w:t> </w:t>
                      </w:r>
                      <w:r>
                        <w:rPr/>
                        <w:t>phase</w:t>
                      </w:r>
                      <w:r>
                        <w:rPr>
                          <w:spacing w:val="-14"/>
                        </w:rPr>
                        <w:t> </w:t>
                      </w:r>
                      <w:r>
                        <w:rPr/>
                        <w:t>thereof</w:t>
                      </w:r>
                      <w:r>
                        <w:rPr>
                          <w:spacing w:val="-14"/>
                        </w:rPr>
                        <w:t> </w:t>
                      </w:r>
                      <w:r>
                        <w:rPr/>
                        <w:t>have</w:t>
                      </w:r>
                      <w:r>
                        <w:rPr>
                          <w:spacing w:val="-13"/>
                        </w:rPr>
                        <w:t> </w:t>
                      </w:r>
                      <w:r>
                        <w:rPr/>
                        <w:t>been</w:t>
                      </w:r>
                      <w:r>
                        <w:rPr>
                          <w:spacing w:val="-14"/>
                        </w:rPr>
                        <w:t> </w:t>
                      </w:r>
                      <w:r>
                        <w:rPr/>
                        <w:t>constructed and completed in accordance with the approved construction plans and preliminary acceptance is received</w:t>
                      </w:r>
                      <w:r>
                        <w:rPr>
                          <w:spacing w:val="-14"/>
                        </w:rPr>
                        <w:t> </w:t>
                      </w:r>
                      <w:r>
                        <w:rPr/>
                        <w:t>from</w:t>
                      </w:r>
                      <w:r>
                        <w:rPr>
                          <w:spacing w:val="-14"/>
                        </w:rPr>
                        <w:t> </w:t>
                      </w:r>
                      <w:r>
                        <w:rPr/>
                        <w:t>the</w:t>
                      </w:r>
                      <w:r>
                        <w:rPr>
                          <w:spacing w:val="-14"/>
                        </w:rPr>
                        <w:t> </w:t>
                      </w:r>
                      <w:r>
                        <w:rPr/>
                        <w:t>County.</w:t>
                      </w:r>
                      <w:r>
                        <w:rPr>
                          <w:spacing w:val="-13"/>
                        </w:rPr>
                        <w:t> </w:t>
                      </w:r>
                      <w:r>
                        <w:rPr/>
                        <w:t>In</w:t>
                      </w:r>
                      <w:r>
                        <w:rPr>
                          <w:spacing w:val="-14"/>
                        </w:rPr>
                        <w:t> </w:t>
                      </w:r>
                      <w:r>
                        <w:rPr/>
                        <w:t>the</w:t>
                      </w:r>
                      <w:r>
                        <w:rPr>
                          <w:spacing w:val="-14"/>
                        </w:rPr>
                        <w:t> </w:t>
                      </w:r>
                      <w:r>
                        <w:rPr/>
                        <w:t>alternative,</w:t>
                      </w:r>
                      <w:r>
                        <w:rPr>
                          <w:spacing w:val="-14"/>
                        </w:rPr>
                        <w:t> </w:t>
                      </w:r>
                      <w:r>
                        <w:rPr/>
                        <w:t>lots</w:t>
                      </w:r>
                      <w:r>
                        <w:rPr>
                          <w:spacing w:val="-13"/>
                        </w:rPr>
                        <w:t> </w:t>
                      </w:r>
                      <w:r>
                        <w:rPr/>
                        <w:t>within</w:t>
                      </w:r>
                      <w:r>
                        <w:rPr>
                          <w:spacing w:val="-14"/>
                        </w:rPr>
                        <w:t> </w:t>
                      </w:r>
                      <w:r>
                        <w:rPr/>
                        <w:t>the</w:t>
                      </w:r>
                      <w:r>
                        <w:rPr>
                          <w:spacing w:val="18"/>
                        </w:rPr>
                        <w:t> </w:t>
                      </w:r>
                      <w:r>
                        <w:rPr/>
                        <w:t>subdivision</w:t>
                      </w:r>
                      <w:r>
                        <w:rPr>
                          <w:spacing w:val="-12"/>
                        </w:rPr>
                        <w:t> </w:t>
                      </w:r>
                      <w:r>
                        <w:rPr/>
                        <w:t>or,</w:t>
                      </w:r>
                      <w:r>
                        <w:rPr>
                          <w:spacing w:val="-14"/>
                        </w:rPr>
                        <w:t> </w:t>
                      </w:r>
                      <w:r>
                        <w:rPr/>
                        <w:t>if</w:t>
                      </w:r>
                      <w:r>
                        <w:rPr>
                          <w:spacing w:val="-13"/>
                        </w:rPr>
                        <w:t> </w:t>
                      </w:r>
                      <w:r>
                        <w:rPr/>
                        <w:t>constructed</w:t>
                      </w:r>
                      <w:r>
                        <w:rPr>
                          <w:spacing w:val="-13"/>
                        </w:rPr>
                        <w:t> </w:t>
                      </w:r>
                      <w:r>
                        <w:rPr/>
                        <w:t>in</w:t>
                      </w:r>
                      <w:r>
                        <w:rPr>
                          <w:spacing w:val="-13"/>
                        </w:rPr>
                        <w:t> </w:t>
                      </w:r>
                      <w:r>
                        <w:rPr/>
                        <w:t>phases, in any phase thereof, may be sold, conveyed or transferred and / or have building permits issued upon</w:t>
                      </w:r>
                      <w:r>
                        <w:rPr>
                          <w:spacing w:val="-6"/>
                        </w:rPr>
                        <w:t> </w:t>
                      </w:r>
                      <w:r>
                        <w:rPr/>
                        <w:t>receipt</w:t>
                      </w:r>
                      <w:r>
                        <w:rPr>
                          <w:spacing w:val="-6"/>
                        </w:rPr>
                        <w:t> </w:t>
                      </w:r>
                      <w:r>
                        <w:rPr/>
                        <w:t>of</w:t>
                      </w:r>
                      <w:r>
                        <w:rPr>
                          <w:spacing w:val="-4"/>
                        </w:rPr>
                        <w:t> </w:t>
                      </w:r>
                      <w:r>
                        <w:rPr/>
                        <w:t>collateral</w:t>
                      </w:r>
                      <w:r>
                        <w:rPr>
                          <w:spacing w:val="-7"/>
                        </w:rPr>
                        <w:t> </w:t>
                      </w:r>
                      <w:r>
                        <w:rPr/>
                        <w:t>acceptable</w:t>
                      </w:r>
                      <w:r>
                        <w:rPr>
                          <w:spacing w:val="-4"/>
                        </w:rPr>
                        <w:t> </w:t>
                      </w:r>
                      <w:r>
                        <w:rPr/>
                        <w:t>to</w:t>
                      </w:r>
                      <w:r>
                        <w:rPr>
                          <w:spacing w:val="-8"/>
                        </w:rPr>
                        <w:t> </w:t>
                      </w:r>
                      <w:r>
                        <w:rPr/>
                        <w:t>the</w:t>
                      </w:r>
                      <w:r>
                        <w:rPr>
                          <w:spacing w:val="-6"/>
                        </w:rPr>
                        <w:t> </w:t>
                      </w:r>
                      <w:r>
                        <w:rPr/>
                        <w:t>County,</w:t>
                      </w:r>
                      <w:r>
                        <w:rPr>
                          <w:spacing w:val="-6"/>
                        </w:rPr>
                        <w:t> </w:t>
                      </w:r>
                      <w:r>
                        <w:rPr/>
                        <w:t>pursuant</w:t>
                      </w:r>
                      <w:r>
                        <w:rPr>
                          <w:spacing w:val="-8"/>
                        </w:rPr>
                        <w:t> </w:t>
                      </w:r>
                      <w:r>
                        <w:rPr/>
                        <w:t>to</w:t>
                      </w:r>
                      <w:r>
                        <w:rPr>
                          <w:spacing w:val="-6"/>
                        </w:rPr>
                        <w:t> </w:t>
                      </w:r>
                      <w:r>
                        <w:rPr/>
                        <w:t>this</w:t>
                      </w:r>
                      <w:r>
                        <w:rPr>
                          <w:spacing w:val="-6"/>
                        </w:rPr>
                        <w:t> </w:t>
                      </w:r>
                      <w:r>
                        <w:rPr/>
                        <w:t>Agreement,</w:t>
                      </w:r>
                      <w:r>
                        <w:rPr>
                          <w:spacing w:val="-6"/>
                        </w:rPr>
                        <w:t> </w:t>
                      </w:r>
                      <w:r>
                        <w:rPr/>
                        <w:t>which</w:t>
                      </w:r>
                      <w:r>
                        <w:rPr>
                          <w:spacing w:val="-8"/>
                        </w:rPr>
                        <w:t> </w:t>
                      </w:r>
                      <w:r>
                        <w:rPr/>
                        <w:t>is</w:t>
                      </w:r>
                      <w:r>
                        <w:rPr>
                          <w:spacing w:val="-3"/>
                        </w:rPr>
                        <w:t> </w:t>
                      </w:r>
                      <w:r>
                        <w:rPr/>
                        <w:t>sufficient to guarantee construction of the improvements, identified by phase if applicable, in the attached Exhibit 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0960">
                <wp:simplePos x="0" y="0"/>
                <wp:positionH relativeFrom="page">
                  <wp:posOffset>901700</wp:posOffset>
                </wp:positionH>
                <wp:positionV relativeFrom="page">
                  <wp:posOffset>5544068</wp:posOffset>
                </wp:positionV>
                <wp:extent cx="130175" cy="18097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30175" cy="180975"/>
                        </a:xfrm>
                        <a:prstGeom prst="rect">
                          <a:avLst/>
                        </a:prstGeom>
                      </wps:spPr>
                      <wps:txbx>
                        <w:txbxContent>
                          <w:p>
                            <w:pPr>
                              <w:pStyle w:val="BodyText"/>
                            </w:pPr>
                            <w:r>
                              <w:rPr>
                                <w:spacing w:val="-5"/>
                              </w:rPr>
                              <w:t>4.</w:t>
                            </w:r>
                          </w:p>
                        </w:txbxContent>
                      </wps:txbx>
                      <wps:bodyPr wrap="square" lIns="0" tIns="0" rIns="0" bIns="0" rtlCol="0">
                        <a:noAutofit/>
                      </wps:bodyPr>
                    </wps:wsp>
                  </a:graphicData>
                </a:graphic>
              </wp:anchor>
            </w:drawing>
          </mc:Choice>
          <mc:Fallback>
            <w:pict>
              <v:shape style="position:absolute;margin-left:71pt;margin-top:436.540833pt;width:10.25pt;height:14.25pt;mso-position-horizontal-relative:page;mso-position-vertical-relative:page;z-index:-15915520" type="#_x0000_t202" id="docshape57" filled="false" stroked="false">
                <v:textbox inset="0,0,0,0">
                  <w:txbxContent>
                    <w:p>
                      <w:pPr>
                        <w:pStyle w:val="BodyText"/>
                      </w:pPr>
                      <w:r>
                        <w:rPr>
                          <w:spacing w:val="-5"/>
                        </w:rPr>
                        <w:t>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1472">
                <wp:simplePos x="0" y="0"/>
                <wp:positionH relativeFrom="page">
                  <wp:posOffset>1358900</wp:posOffset>
                </wp:positionH>
                <wp:positionV relativeFrom="page">
                  <wp:posOffset>5544068</wp:posOffset>
                </wp:positionV>
                <wp:extent cx="5458460" cy="34099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458460" cy="340995"/>
                        </a:xfrm>
                        <a:prstGeom prst="rect">
                          <a:avLst/>
                        </a:prstGeom>
                      </wps:spPr>
                      <wps:txbx>
                        <w:txbxContent>
                          <w:p>
                            <w:pPr>
                              <w:pStyle w:val="BodyText"/>
                              <w:ind w:right="17"/>
                            </w:pPr>
                            <w:r>
                              <w:rPr/>
                              <w:t>The</w:t>
                            </w:r>
                            <w:r>
                              <w:rPr>
                                <w:spacing w:val="-3"/>
                              </w:rPr>
                              <w:t> </w:t>
                            </w:r>
                            <w:r>
                              <w:rPr/>
                              <w:t>Subdivider</w:t>
                            </w:r>
                            <w:r>
                              <w:rPr>
                                <w:spacing w:val="-6"/>
                              </w:rPr>
                              <w:t> </w:t>
                            </w:r>
                            <w:r>
                              <w:rPr/>
                              <w:t>agrees</w:t>
                            </w:r>
                            <w:r>
                              <w:rPr>
                                <w:spacing w:val="-6"/>
                              </w:rPr>
                              <w:t> </w:t>
                            </w:r>
                            <w:r>
                              <w:rPr/>
                              <w:t>that</w:t>
                            </w:r>
                            <w:r>
                              <w:rPr>
                                <w:spacing w:val="-3"/>
                              </w:rPr>
                              <w:t> </w:t>
                            </w:r>
                            <w:r>
                              <w:rPr/>
                              <w:t>all</w:t>
                            </w:r>
                            <w:r>
                              <w:rPr>
                                <w:spacing w:val="-3"/>
                              </w:rPr>
                              <w:t> </w:t>
                            </w:r>
                            <w:r>
                              <w:rPr/>
                              <w:t>of</w:t>
                            </w:r>
                            <w:r>
                              <w:rPr>
                                <w:spacing w:val="-6"/>
                              </w:rPr>
                              <w:t> </w:t>
                            </w:r>
                            <w:r>
                              <w:rPr/>
                              <w:t>those</w:t>
                            </w:r>
                            <w:r>
                              <w:rPr>
                                <w:spacing w:val="-3"/>
                              </w:rPr>
                              <w:t> </w:t>
                            </w:r>
                            <w:r>
                              <w:rPr/>
                              <w:t>certain</w:t>
                            </w:r>
                            <w:r>
                              <w:rPr>
                                <w:spacing w:val="-3"/>
                              </w:rPr>
                              <w:t> </w:t>
                            </w:r>
                            <w:r>
                              <w:rPr/>
                              <w:t>public</w:t>
                            </w:r>
                            <w:r>
                              <w:rPr>
                                <w:spacing w:val="-4"/>
                              </w:rPr>
                              <w:t> </w:t>
                            </w:r>
                            <w:r>
                              <w:rPr/>
                              <w:t>improvements</w:t>
                            </w:r>
                            <w:r>
                              <w:rPr>
                                <w:spacing w:val="-3"/>
                              </w:rPr>
                              <w:t> </w:t>
                            </w:r>
                            <w:r>
                              <w:rPr/>
                              <w:t>to</w:t>
                            </w:r>
                            <w:r>
                              <w:rPr>
                                <w:spacing w:val="-3"/>
                              </w:rPr>
                              <w:t> </w:t>
                            </w:r>
                            <w:r>
                              <w:rPr/>
                              <w:t>be</w:t>
                            </w:r>
                            <w:r>
                              <w:rPr>
                                <w:spacing w:val="-4"/>
                              </w:rPr>
                              <w:t> </w:t>
                            </w:r>
                            <w:r>
                              <w:rPr/>
                              <w:t>completed</w:t>
                            </w:r>
                            <w:r>
                              <w:rPr>
                                <w:spacing w:val="-3"/>
                              </w:rPr>
                              <w:t> </w:t>
                            </w:r>
                            <w:r>
                              <w:rPr/>
                              <w:t>as</w:t>
                            </w:r>
                            <w:r>
                              <w:rPr>
                                <w:spacing w:val="-6"/>
                              </w:rPr>
                              <w:t> </w:t>
                            </w:r>
                            <w:r>
                              <w:rPr/>
                              <w:t>identified on Exhibit A shall be constructed in compliance with the</w:t>
                            </w:r>
                            <w:r>
                              <w:rPr>
                                <w:spacing w:val="-1"/>
                              </w:rPr>
                              <w:t> </w:t>
                            </w:r>
                            <w:r>
                              <w:rPr/>
                              <w:t>following:</w:t>
                            </w:r>
                          </w:p>
                        </w:txbxContent>
                      </wps:txbx>
                      <wps:bodyPr wrap="square" lIns="0" tIns="0" rIns="0" bIns="0" rtlCol="0">
                        <a:noAutofit/>
                      </wps:bodyPr>
                    </wps:wsp>
                  </a:graphicData>
                </a:graphic>
              </wp:anchor>
            </w:drawing>
          </mc:Choice>
          <mc:Fallback>
            <w:pict>
              <v:shape style="position:absolute;margin-left:107pt;margin-top:436.540833pt;width:429.8pt;height:26.85pt;mso-position-horizontal-relative:page;mso-position-vertical-relative:page;z-index:-15915008" type="#_x0000_t202" id="docshape58" filled="false" stroked="false">
                <v:textbox inset="0,0,0,0">
                  <w:txbxContent>
                    <w:p>
                      <w:pPr>
                        <w:pStyle w:val="BodyText"/>
                        <w:ind w:right="17"/>
                      </w:pPr>
                      <w:r>
                        <w:rPr/>
                        <w:t>The</w:t>
                      </w:r>
                      <w:r>
                        <w:rPr>
                          <w:spacing w:val="-3"/>
                        </w:rPr>
                        <w:t> </w:t>
                      </w:r>
                      <w:r>
                        <w:rPr/>
                        <w:t>Subdivider</w:t>
                      </w:r>
                      <w:r>
                        <w:rPr>
                          <w:spacing w:val="-6"/>
                        </w:rPr>
                        <w:t> </w:t>
                      </w:r>
                      <w:r>
                        <w:rPr/>
                        <w:t>agrees</w:t>
                      </w:r>
                      <w:r>
                        <w:rPr>
                          <w:spacing w:val="-6"/>
                        </w:rPr>
                        <w:t> </w:t>
                      </w:r>
                      <w:r>
                        <w:rPr/>
                        <w:t>that</w:t>
                      </w:r>
                      <w:r>
                        <w:rPr>
                          <w:spacing w:val="-3"/>
                        </w:rPr>
                        <w:t> </w:t>
                      </w:r>
                      <w:r>
                        <w:rPr/>
                        <w:t>all</w:t>
                      </w:r>
                      <w:r>
                        <w:rPr>
                          <w:spacing w:val="-3"/>
                        </w:rPr>
                        <w:t> </w:t>
                      </w:r>
                      <w:r>
                        <w:rPr/>
                        <w:t>of</w:t>
                      </w:r>
                      <w:r>
                        <w:rPr>
                          <w:spacing w:val="-6"/>
                        </w:rPr>
                        <w:t> </w:t>
                      </w:r>
                      <w:r>
                        <w:rPr/>
                        <w:t>those</w:t>
                      </w:r>
                      <w:r>
                        <w:rPr>
                          <w:spacing w:val="-3"/>
                        </w:rPr>
                        <w:t> </w:t>
                      </w:r>
                      <w:r>
                        <w:rPr/>
                        <w:t>certain</w:t>
                      </w:r>
                      <w:r>
                        <w:rPr>
                          <w:spacing w:val="-3"/>
                        </w:rPr>
                        <w:t> </w:t>
                      </w:r>
                      <w:r>
                        <w:rPr/>
                        <w:t>public</w:t>
                      </w:r>
                      <w:r>
                        <w:rPr>
                          <w:spacing w:val="-4"/>
                        </w:rPr>
                        <w:t> </w:t>
                      </w:r>
                      <w:r>
                        <w:rPr/>
                        <w:t>improvements</w:t>
                      </w:r>
                      <w:r>
                        <w:rPr>
                          <w:spacing w:val="-3"/>
                        </w:rPr>
                        <w:t> </w:t>
                      </w:r>
                      <w:r>
                        <w:rPr/>
                        <w:t>to</w:t>
                      </w:r>
                      <w:r>
                        <w:rPr>
                          <w:spacing w:val="-3"/>
                        </w:rPr>
                        <w:t> </w:t>
                      </w:r>
                      <w:r>
                        <w:rPr/>
                        <w:t>be</w:t>
                      </w:r>
                      <w:r>
                        <w:rPr>
                          <w:spacing w:val="-4"/>
                        </w:rPr>
                        <w:t> </w:t>
                      </w:r>
                      <w:r>
                        <w:rPr/>
                        <w:t>completed</w:t>
                      </w:r>
                      <w:r>
                        <w:rPr>
                          <w:spacing w:val="-3"/>
                        </w:rPr>
                        <w:t> </w:t>
                      </w:r>
                      <w:r>
                        <w:rPr/>
                        <w:t>as</w:t>
                      </w:r>
                      <w:r>
                        <w:rPr>
                          <w:spacing w:val="-6"/>
                        </w:rPr>
                        <w:t> </w:t>
                      </w:r>
                      <w:r>
                        <w:rPr/>
                        <w:t>identified on Exhibit A shall be constructed in compliance with the</w:t>
                      </w:r>
                      <w:r>
                        <w:rPr>
                          <w:spacing w:val="-1"/>
                        </w:rPr>
                        <w:t> </w:t>
                      </w:r>
                      <w:r>
                        <w:rPr/>
                        <w:t>following:</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1984">
                <wp:simplePos x="0" y="0"/>
                <wp:positionH relativeFrom="page">
                  <wp:posOffset>1816100</wp:posOffset>
                </wp:positionH>
                <wp:positionV relativeFrom="page">
                  <wp:posOffset>6025652</wp:posOffset>
                </wp:positionV>
                <wp:extent cx="123189" cy="18097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23189" cy="180975"/>
                        </a:xfrm>
                        <a:prstGeom prst="rect">
                          <a:avLst/>
                        </a:prstGeom>
                      </wps:spPr>
                      <wps:txbx>
                        <w:txbxContent>
                          <w:p>
                            <w:pPr>
                              <w:pStyle w:val="BodyText"/>
                            </w:pPr>
                            <w:r>
                              <w:rPr>
                                <w:spacing w:val="-5"/>
                              </w:rPr>
                              <w:t>a.</w:t>
                            </w:r>
                          </w:p>
                        </w:txbxContent>
                      </wps:txbx>
                      <wps:bodyPr wrap="square" lIns="0" tIns="0" rIns="0" bIns="0" rtlCol="0">
                        <a:noAutofit/>
                      </wps:bodyPr>
                    </wps:wsp>
                  </a:graphicData>
                </a:graphic>
              </wp:anchor>
            </w:drawing>
          </mc:Choice>
          <mc:Fallback>
            <w:pict>
              <v:shape style="position:absolute;margin-left:143pt;margin-top:474.460815pt;width:9.7pt;height:14.25pt;mso-position-horizontal-relative:page;mso-position-vertical-relative:page;z-index:-15914496" type="#_x0000_t202" id="docshape59" filled="false" stroked="false">
                <v:textbox inset="0,0,0,0">
                  <w:txbxContent>
                    <w:p>
                      <w:pPr>
                        <w:pStyle w:val="BodyText"/>
                      </w:pPr>
                      <w:r>
                        <w:rPr>
                          <w:spacing w:val="-5"/>
                        </w:rPr>
                        <w: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2496">
                <wp:simplePos x="0" y="0"/>
                <wp:positionH relativeFrom="page">
                  <wp:posOffset>2273299</wp:posOffset>
                </wp:positionH>
                <wp:positionV relativeFrom="page">
                  <wp:posOffset>6025652</wp:posOffset>
                </wp:positionV>
                <wp:extent cx="4593590" cy="5010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4593590" cy="501015"/>
                        </a:xfrm>
                        <a:prstGeom prst="rect">
                          <a:avLst/>
                        </a:prstGeom>
                      </wps:spPr>
                      <wps:txbx>
                        <w:txbxContent>
                          <w:p>
                            <w:pPr>
                              <w:pStyle w:val="BodyText"/>
                              <w:ind w:right="17"/>
                              <w:jc w:val="both"/>
                            </w:pPr>
                            <w:r>
                              <w:rPr/>
                              <w:t>All laws, resolutions and regulations of the United States, State of Colorado, El Paso County and its various agencies, affected special districts and/or servicing </w:t>
                            </w:r>
                            <w:r>
                              <w:rPr>
                                <w:spacing w:val="-2"/>
                              </w:rPr>
                              <w:t>authorities.</w:t>
                            </w:r>
                          </w:p>
                        </w:txbxContent>
                      </wps:txbx>
                      <wps:bodyPr wrap="square" lIns="0" tIns="0" rIns="0" bIns="0" rtlCol="0">
                        <a:noAutofit/>
                      </wps:bodyPr>
                    </wps:wsp>
                  </a:graphicData>
                </a:graphic>
              </wp:anchor>
            </w:drawing>
          </mc:Choice>
          <mc:Fallback>
            <w:pict>
              <v:shape style="position:absolute;margin-left:178.999969pt;margin-top:474.460815pt;width:361.7pt;height:39.450pt;mso-position-horizontal-relative:page;mso-position-vertical-relative:page;z-index:-15913984" type="#_x0000_t202" id="docshape60" filled="false" stroked="false">
                <v:textbox inset="0,0,0,0">
                  <w:txbxContent>
                    <w:p>
                      <w:pPr>
                        <w:pStyle w:val="BodyText"/>
                        <w:ind w:right="17"/>
                        <w:jc w:val="both"/>
                      </w:pPr>
                      <w:r>
                        <w:rPr/>
                        <w:t>All laws, resolutions and regulations of the United States, State of Colorado, El Paso County and its various agencies, affected special districts and/or servicing </w:t>
                      </w:r>
                      <w:r>
                        <w:rPr>
                          <w:spacing w:val="-2"/>
                        </w:rPr>
                        <w:t>authorities.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3008">
                <wp:simplePos x="0" y="0"/>
                <wp:positionH relativeFrom="page">
                  <wp:posOffset>1816100</wp:posOffset>
                </wp:positionH>
                <wp:positionV relativeFrom="page">
                  <wp:posOffset>6667256</wp:posOffset>
                </wp:positionV>
                <wp:extent cx="130175" cy="18097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30175" cy="180975"/>
                        </a:xfrm>
                        <a:prstGeom prst="rect">
                          <a:avLst/>
                        </a:prstGeom>
                      </wps:spPr>
                      <wps:txbx>
                        <w:txbxContent>
                          <w:p>
                            <w:pPr>
                              <w:pStyle w:val="BodyText"/>
                            </w:pPr>
                            <w:r>
                              <w:rPr>
                                <w:spacing w:val="-5"/>
                              </w:rPr>
                              <w:t>b.</w:t>
                            </w:r>
                          </w:p>
                        </w:txbxContent>
                      </wps:txbx>
                      <wps:bodyPr wrap="square" lIns="0" tIns="0" rIns="0" bIns="0" rtlCol="0">
                        <a:noAutofit/>
                      </wps:bodyPr>
                    </wps:wsp>
                  </a:graphicData>
                </a:graphic>
              </wp:anchor>
            </w:drawing>
          </mc:Choice>
          <mc:Fallback>
            <w:pict>
              <v:shape style="position:absolute;margin-left:143pt;margin-top:524.980835pt;width:10.25pt;height:14.25pt;mso-position-horizontal-relative:page;mso-position-vertical-relative:page;z-index:-15913472" type="#_x0000_t202" id="docshape61" filled="false" stroked="false">
                <v:textbox inset="0,0,0,0">
                  <w:txbxContent>
                    <w:p>
                      <w:pPr>
                        <w:pStyle w:val="BodyText"/>
                      </w:pPr>
                      <w:r>
                        <w:rPr>
                          <w:spacing w:val="-5"/>
                        </w:rPr>
                        <w:t>b.</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3520">
                <wp:simplePos x="0" y="0"/>
                <wp:positionH relativeFrom="page">
                  <wp:posOffset>2273300</wp:posOffset>
                </wp:positionH>
                <wp:positionV relativeFrom="page">
                  <wp:posOffset>6667256</wp:posOffset>
                </wp:positionV>
                <wp:extent cx="4592320" cy="34226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592320" cy="342265"/>
                        </a:xfrm>
                        <a:prstGeom prst="rect">
                          <a:avLst/>
                        </a:prstGeom>
                      </wps:spPr>
                      <wps:txbx>
                        <w:txbxContent>
                          <w:p>
                            <w:pPr>
                              <w:pStyle w:val="BodyText"/>
                              <w:ind w:right="17"/>
                            </w:pPr>
                            <w:r>
                              <w:rPr/>
                              <w:t>Such</w:t>
                            </w:r>
                            <w:r>
                              <w:rPr>
                                <w:spacing w:val="37"/>
                              </w:rPr>
                              <w:t> </w:t>
                            </w:r>
                            <w:r>
                              <w:rPr/>
                              <w:t>other</w:t>
                            </w:r>
                            <w:r>
                              <w:rPr>
                                <w:spacing w:val="37"/>
                              </w:rPr>
                              <w:t> </w:t>
                            </w:r>
                            <w:r>
                              <w:rPr/>
                              <w:t>designs,</w:t>
                            </w:r>
                            <w:r>
                              <w:rPr>
                                <w:spacing w:val="35"/>
                              </w:rPr>
                              <w:t> </w:t>
                            </w:r>
                            <w:r>
                              <w:rPr/>
                              <w:t>drawings,</w:t>
                            </w:r>
                            <w:r>
                              <w:rPr>
                                <w:spacing w:val="37"/>
                              </w:rPr>
                              <w:t> </w:t>
                            </w:r>
                            <w:r>
                              <w:rPr/>
                              <w:t>maps,</w:t>
                            </w:r>
                            <w:r>
                              <w:rPr>
                                <w:spacing w:val="35"/>
                              </w:rPr>
                              <w:t> </w:t>
                            </w:r>
                            <w:r>
                              <w:rPr/>
                              <w:t>specifications,</w:t>
                            </w:r>
                            <w:r>
                              <w:rPr>
                                <w:spacing w:val="35"/>
                              </w:rPr>
                              <w:t> </w:t>
                            </w:r>
                            <w:r>
                              <w:rPr/>
                              <w:t>sketches</w:t>
                            </w:r>
                            <w:r>
                              <w:rPr>
                                <w:spacing w:val="37"/>
                              </w:rPr>
                              <w:t> </w:t>
                            </w:r>
                            <w:r>
                              <w:rPr/>
                              <w:t>and</w:t>
                            </w:r>
                            <w:r>
                              <w:rPr>
                                <w:spacing w:val="37"/>
                              </w:rPr>
                              <w:t> </w:t>
                            </w:r>
                            <w:r>
                              <w:rPr/>
                              <w:t>other</w:t>
                            </w:r>
                            <w:r>
                              <w:rPr>
                                <w:spacing w:val="37"/>
                              </w:rPr>
                              <w:t> </w:t>
                            </w:r>
                            <w:r>
                              <w:rPr/>
                              <w:t>matter submitted to and approved by any of the above-stated governmental</w:t>
                            </w:r>
                            <w:r>
                              <w:rPr>
                                <w:spacing w:val="-5"/>
                              </w:rPr>
                              <w:t> </w:t>
                            </w:r>
                            <w:r>
                              <w:rPr/>
                              <w:t>entities.</w:t>
                            </w:r>
                          </w:p>
                        </w:txbxContent>
                      </wps:txbx>
                      <wps:bodyPr wrap="square" lIns="0" tIns="0" rIns="0" bIns="0" rtlCol="0">
                        <a:noAutofit/>
                      </wps:bodyPr>
                    </wps:wsp>
                  </a:graphicData>
                </a:graphic>
              </wp:anchor>
            </w:drawing>
          </mc:Choice>
          <mc:Fallback>
            <w:pict>
              <v:shape style="position:absolute;margin-left:179pt;margin-top:524.980835pt;width:361.6pt;height:26.95pt;mso-position-horizontal-relative:page;mso-position-vertical-relative:page;z-index:-15912960" type="#_x0000_t202" id="docshape62" filled="false" stroked="false">
                <v:textbox inset="0,0,0,0">
                  <w:txbxContent>
                    <w:p>
                      <w:pPr>
                        <w:pStyle w:val="BodyText"/>
                        <w:ind w:right="17"/>
                      </w:pPr>
                      <w:r>
                        <w:rPr/>
                        <w:t>Such</w:t>
                      </w:r>
                      <w:r>
                        <w:rPr>
                          <w:spacing w:val="37"/>
                        </w:rPr>
                        <w:t> </w:t>
                      </w:r>
                      <w:r>
                        <w:rPr/>
                        <w:t>other</w:t>
                      </w:r>
                      <w:r>
                        <w:rPr>
                          <w:spacing w:val="37"/>
                        </w:rPr>
                        <w:t> </w:t>
                      </w:r>
                      <w:r>
                        <w:rPr/>
                        <w:t>designs,</w:t>
                      </w:r>
                      <w:r>
                        <w:rPr>
                          <w:spacing w:val="35"/>
                        </w:rPr>
                        <w:t> </w:t>
                      </w:r>
                      <w:r>
                        <w:rPr/>
                        <w:t>drawings,</w:t>
                      </w:r>
                      <w:r>
                        <w:rPr>
                          <w:spacing w:val="37"/>
                        </w:rPr>
                        <w:t> </w:t>
                      </w:r>
                      <w:r>
                        <w:rPr/>
                        <w:t>maps,</w:t>
                      </w:r>
                      <w:r>
                        <w:rPr>
                          <w:spacing w:val="35"/>
                        </w:rPr>
                        <w:t> </w:t>
                      </w:r>
                      <w:r>
                        <w:rPr/>
                        <w:t>specifications,</w:t>
                      </w:r>
                      <w:r>
                        <w:rPr>
                          <w:spacing w:val="35"/>
                        </w:rPr>
                        <w:t> </w:t>
                      </w:r>
                      <w:r>
                        <w:rPr/>
                        <w:t>sketches</w:t>
                      </w:r>
                      <w:r>
                        <w:rPr>
                          <w:spacing w:val="37"/>
                        </w:rPr>
                        <w:t> </w:t>
                      </w:r>
                      <w:r>
                        <w:rPr/>
                        <w:t>and</w:t>
                      </w:r>
                      <w:r>
                        <w:rPr>
                          <w:spacing w:val="37"/>
                        </w:rPr>
                        <w:t> </w:t>
                      </w:r>
                      <w:r>
                        <w:rPr/>
                        <w:t>other</w:t>
                      </w:r>
                      <w:r>
                        <w:rPr>
                          <w:spacing w:val="37"/>
                        </w:rPr>
                        <w:t> </w:t>
                      </w:r>
                      <w:r>
                        <w:rPr/>
                        <w:t>matter submitted to and approved by any of the above-stated governmental</w:t>
                      </w:r>
                      <w:r>
                        <w:rPr>
                          <w:spacing w:val="-5"/>
                        </w:rPr>
                        <w:t> </w:t>
                      </w:r>
                      <w:r>
                        <w:rPr/>
                        <w:t>entities.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4032">
                <wp:simplePos x="0" y="0"/>
                <wp:positionH relativeFrom="page">
                  <wp:posOffset>901700</wp:posOffset>
                </wp:positionH>
                <wp:positionV relativeFrom="page">
                  <wp:posOffset>7148840</wp:posOffset>
                </wp:positionV>
                <wp:extent cx="130175" cy="18097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30175" cy="180975"/>
                        </a:xfrm>
                        <a:prstGeom prst="rect">
                          <a:avLst/>
                        </a:prstGeom>
                      </wps:spPr>
                      <wps:txbx>
                        <w:txbxContent>
                          <w:p>
                            <w:pPr>
                              <w:pStyle w:val="BodyText"/>
                            </w:pPr>
                            <w:r>
                              <w:rPr>
                                <w:spacing w:val="-5"/>
                              </w:rPr>
                              <w:t>5.</w:t>
                            </w:r>
                          </w:p>
                        </w:txbxContent>
                      </wps:txbx>
                      <wps:bodyPr wrap="square" lIns="0" tIns="0" rIns="0" bIns="0" rtlCol="0">
                        <a:noAutofit/>
                      </wps:bodyPr>
                    </wps:wsp>
                  </a:graphicData>
                </a:graphic>
              </wp:anchor>
            </w:drawing>
          </mc:Choice>
          <mc:Fallback>
            <w:pict>
              <v:shape style="position:absolute;margin-left:71pt;margin-top:562.900818pt;width:10.25pt;height:14.25pt;mso-position-horizontal-relative:page;mso-position-vertical-relative:page;z-index:-15912448" type="#_x0000_t202" id="docshape63" filled="false" stroked="false">
                <v:textbox inset="0,0,0,0">
                  <w:txbxContent>
                    <w:p>
                      <w:pPr>
                        <w:pStyle w:val="BodyText"/>
                      </w:pPr>
                      <w:r>
                        <w:rPr>
                          <w:spacing w:val="-5"/>
                        </w:rPr>
                        <w:t>5.</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4544">
                <wp:simplePos x="0" y="0"/>
                <wp:positionH relativeFrom="page">
                  <wp:posOffset>1358900</wp:posOffset>
                </wp:positionH>
                <wp:positionV relativeFrom="page">
                  <wp:posOffset>7148840</wp:posOffset>
                </wp:positionV>
                <wp:extent cx="5511800" cy="21088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5511800" cy="2108835"/>
                        </a:xfrm>
                        <a:prstGeom prst="rect">
                          <a:avLst/>
                        </a:prstGeom>
                      </wps:spPr>
                      <wps:txbx>
                        <w:txbxContent>
                          <w:p>
                            <w:pPr>
                              <w:pStyle w:val="BodyText"/>
                              <w:ind w:right="17"/>
                              <w:jc w:val="both"/>
                            </w:pPr>
                            <w:r>
                              <w:rPr/>
                              <w:t>All improvements shall be completed by the Subdivider, meeting all applicable standards for preliminary acceptance, within 24 (twenty four) months from the date of notice to proceed in the Construction</w:t>
                            </w:r>
                            <w:r>
                              <w:rPr>
                                <w:spacing w:val="-6"/>
                              </w:rPr>
                              <w:t> </w:t>
                            </w:r>
                            <w:r>
                              <w:rPr/>
                              <w:t>Permit</w:t>
                            </w:r>
                            <w:r>
                              <w:rPr>
                                <w:spacing w:val="-4"/>
                              </w:rPr>
                              <w:t> </w:t>
                            </w:r>
                            <w:r>
                              <w:rPr/>
                              <w:t>for</w:t>
                            </w:r>
                            <w:r>
                              <w:rPr>
                                <w:spacing w:val="-4"/>
                              </w:rPr>
                              <w:t> </w:t>
                            </w:r>
                            <w:r>
                              <w:rPr/>
                              <w:t>the</w:t>
                            </w:r>
                            <w:r>
                              <w:rPr>
                                <w:spacing w:val="-8"/>
                              </w:rPr>
                              <w:t> </w:t>
                            </w:r>
                            <w:r>
                              <w:rPr/>
                              <w:t>Subdivision,</w:t>
                            </w:r>
                            <w:r>
                              <w:rPr>
                                <w:spacing w:val="-6"/>
                              </w:rPr>
                              <w:t> </w:t>
                            </w:r>
                            <w:r>
                              <w:rPr/>
                              <w:t>or</w:t>
                            </w:r>
                            <w:r>
                              <w:rPr>
                                <w:spacing w:val="-4"/>
                              </w:rPr>
                              <w:t> </w:t>
                            </w:r>
                            <w:r>
                              <w:rPr/>
                              <w:t>Phase</w:t>
                            </w:r>
                            <w:r>
                              <w:rPr>
                                <w:spacing w:val="-4"/>
                              </w:rPr>
                              <w:t> </w:t>
                            </w:r>
                            <w:r>
                              <w:rPr/>
                              <w:t>of</w:t>
                            </w:r>
                            <w:r>
                              <w:rPr>
                                <w:spacing w:val="-4"/>
                              </w:rPr>
                              <w:t> </w:t>
                            </w:r>
                            <w:r>
                              <w:rPr/>
                              <w:t>the</w:t>
                            </w:r>
                            <w:r>
                              <w:rPr>
                                <w:spacing w:val="-4"/>
                              </w:rPr>
                              <w:t> </w:t>
                            </w:r>
                            <w:r>
                              <w:rPr/>
                              <w:t>Subdivision.</w:t>
                            </w:r>
                            <w:r>
                              <w:rPr>
                                <w:spacing w:val="-8"/>
                              </w:rPr>
                              <w:t> </w:t>
                            </w:r>
                            <w:r>
                              <w:rPr/>
                              <w:t>If</w:t>
                            </w:r>
                            <w:r>
                              <w:rPr>
                                <w:spacing w:val="-4"/>
                              </w:rPr>
                              <w:t> </w:t>
                            </w:r>
                            <w:r>
                              <w:rPr/>
                              <w:t>the</w:t>
                            </w:r>
                            <w:r>
                              <w:rPr>
                                <w:spacing w:val="-6"/>
                              </w:rPr>
                              <w:t> </w:t>
                            </w:r>
                            <w:r>
                              <w:rPr/>
                              <w:t>Subdivider</w:t>
                            </w:r>
                            <w:r>
                              <w:rPr>
                                <w:spacing w:val="-8"/>
                              </w:rPr>
                              <w:t> </w:t>
                            </w:r>
                            <w:r>
                              <w:rPr/>
                              <w:t>determines that the completion date needs to be extended, the Subdivider shall submit a written request for a change</w:t>
                            </w:r>
                            <w:r>
                              <w:rPr>
                                <w:spacing w:val="-11"/>
                              </w:rPr>
                              <w:t> </w:t>
                            </w:r>
                            <w:r>
                              <w:rPr/>
                              <w:t>in</w:t>
                            </w:r>
                            <w:r>
                              <w:rPr>
                                <w:spacing w:val="-11"/>
                              </w:rPr>
                              <w:t> </w:t>
                            </w:r>
                            <w:r>
                              <w:rPr/>
                              <w:t>the</w:t>
                            </w:r>
                            <w:r>
                              <w:rPr>
                                <w:spacing w:val="-11"/>
                              </w:rPr>
                              <w:t> </w:t>
                            </w:r>
                            <w:r>
                              <w:rPr/>
                              <w:t>completion</w:t>
                            </w:r>
                            <w:r>
                              <w:rPr>
                                <w:spacing w:val="-10"/>
                              </w:rPr>
                              <w:t> </w:t>
                            </w:r>
                            <w:r>
                              <w:rPr/>
                              <w:t>date</w:t>
                            </w:r>
                            <w:r>
                              <w:rPr>
                                <w:spacing w:val="-10"/>
                              </w:rPr>
                              <w:t> </w:t>
                            </w:r>
                            <w:r>
                              <w:rPr/>
                              <w:t>to</w:t>
                            </w:r>
                            <w:r>
                              <w:rPr>
                                <w:spacing w:val="-10"/>
                              </w:rPr>
                              <w:t> </w:t>
                            </w:r>
                            <w:r>
                              <w:rPr/>
                              <w:t>the</w:t>
                            </w:r>
                            <w:r>
                              <w:rPr>
                                <w:spacing w:val="-11"/>
                              </w:rPr>
                              <w:t> </w:t>
                            </w:r>
                            <w:r>
                              <w:rPr/>
                              <w:t>ECM</w:t>
                            </w:r>
                            <w:r>
                              <w:rPr>
                                <w:spacing w:val="-10"/>
                              </w:rPr>
                              <w:t> </w:t>
                            </w:r>
                            <w:r>
                              <w:rPr/>
                              <w:t>Administrator</w:t>
                            </w:r>
                            <w:r>
                              <w:rPr>
                                <w:spacing w:val="-8"/>
                              </w:rPr>
                              <w:t> </w:t>
                            </w:r>
                            <w:r>
                              <w:rPr/>
                              <w:t>at</w:t>
                            </w:r>
                            <w:r>
                              <w:rPr>
                                <w:spacing w:val="-11"/>
                              </w:rPr>
                              <w:t> </w:t>
                            </w:r>
                            <w:r>
                              <w:rPr/>
                              <w:t>least</w:t>
                            </w:r>
                            <w:r>
                              <w:rPr>
                                <w:spacing w:val="-11"/>
                              </w:rPr>
                              <w:t> </w:t>
                            </w:r>
                            <w:r>
                              <w:rPr/>
                              <w:t>90</w:t>
                            </w:r>
                            <w:r>
                              <w:rPr>
                                <w:spacing w:val="-10"/>
                              </w:rPr>
                              <w:t> </w:t>
                            </w:r>
                            <w:r>
                              <w:rPr/>
                              <w:t>days</w:t>
                            </w:r>
                            <w:r>
                              <w:rPr>
                                <w:spacing w:val="-10"/>
                              </w:rPr>
                              <w:t> </w:t>
                            </w:r>
                            <w:r>
                              <w:rPr/>
                              <w:t>in</w:t>
                            </w:r>
                            <w:r>
                              <w:rPr>
                                <w:spacing w:val="-10"/>
                              </w:rPr>
                              <w:t> </w:t>
                            </w:r>
                            <w:r>
                              <w:rPr/>
                              <w:t>advance</w:t>
                            </w:r>
                            <w:r>
                              <w:rPr>
                                <w:spacing w:val="-12"/>
                              </w:rPr>
                              <w:t> </w:t>
                            </w:r>
                            <w:r>
                              <w:rPr/>
                              <w:t>of</w:t>
                            </w:r>
                            <w:r>
                              <w:rPr>
                                <w:spacing w:val="-8"/>
                              </w:rPr>
                              <w:t> </w:t>
                            </w:r>
                            <w:r>
                              <w:rPr/>
                              <w:t>the</w:t>
                            </w:r>
                            <w:r>
                              <w:rPr>
                                <w:spacing w:val="-11"/>
                              </w:rPr>
                              <w:t> </w:t>
                            </w:r>
                            <w:r>
                              <w:rPr/>
                              <w:t>required completion</w:t>
                            </w:r>
                            <w:r>
                              <w:rPr>
                                <w:spacing w:val="-10"/>
                              </w:rPr>
                              <w:t> </w:t>
                            </w:r>
                            <w:r>
                              <w:rPr/>
                              <w:t>date.</w:t>
                            </w:r>
                            <w:r>
                              <w:rPr>
                                <w:spacing w:val="-10"/>
                              </w:rPr>
                              <w:t> </w:t>
                            </w:r>
                            <w:r>
                              <w:rPr/>
                              <w:t>The</w:t>
                            </w:r>
                            <w:r>
                              <w:rPr>
                                <w:spacing w:val="-11"/>
                              </w:rPr>
                              <w:t> </w:t>
                            </w:r>
                            <w:r>
                              <w:rPr/>
                              <w:t>request</w:t>
                            </w:r>
                            <w:r>
                              <w:rPr>
                                <w:spacing w:val="-10"/>
                              </w:rPr>
                              <w:t> </w:t>
                            </w:r>
                            <w:r>
                              <w:rPr/>
                              <w:t>shall</w:t>
                            </w:r>
                            <w:r>
                              <w:rPr>
                                <w:spacing w:val="-10"/>
                              </w:rPr>
                              <w:t> </w:t>
                            </w:r>
                            <w:r>
                              <w:rPr/>
                              <w:t>include</w:t>
                            </w:r>
                            <w:r>
                              <w:rPr>
                                <w:spacing w:val="-10"/>
                              </w:rPr>
                              <w:t> </w:t>
                            </w:r>
                            <w:r>
                              <w:rPr/>
                              <w:t>the</w:t>
                            </w:r>
                            <w:r>
                              <w:rPr>
                                <w:spacing w:val="-11"/>
                              </w:rPr>
                              <w:t> </w:t>
                            </w:r>
                            <w:r>
                              <w:rPr/>
                              <w:t>reasons</w:t>
                            </w:r>
                            <w:r>
                              <w:rPr>
                                <w:spacing w:val="-10"/>
                              </w:rPr>
                              <w:t> </w:t>
                            </w:r>
                            <w:r>
                              <w:rPr/>
                              <w:t>for</w:t>
                            </w:r>
                            <w:r>
                              <w:rPr>
                                <w:spacing w:val="-8"/>
                              </w:rPr>
                              <w:t> </w:t>
                            </w:r>
                            <w:r>
                              <w:rPr/>
                              <w:t>the</w:t>
                            </w:r>
                            <w:r>
                              <w:rPr>
                                <w:spacing w:val="-6"/>
                              </w:rPr>
                              <w:t> </w:t>
                            </w:r>
                            <w:r>
                              <w:rPr/>
                              <w:t>requested</w:t>
                            </w:r>
                            <w:r>
                              <w:rPr>
                                <w:spacing w:val="-8"/>
                              </w:rPr>
                              <w:t> </w:t>
                            </w:r>
                            <w:r>
                              <w:rPr/>
                              <w:t>change</w:t>
                            </w:r>
                            <w:r>
                              <w:rPr>
                                <w:spacing w:val="-11"/>
                              </w:rPr>
                              <w:t> </w:t>
                            </w:r>
                            <w:r>
                              <w:rPr/>
                              <w:t>in</w:t>
                            </w:r>
                            <w:r>
                              <w:rPr>
                                <w:spacing w:val="-10"/>
                              </w:rPr>
                              <w:t> </w:t>
                            </w:r>
                            <w:r>
                              <w:rPr/>
                              <w:t>completion</w:t>
                            </w:r>
                            <w:r>
                              <w:rPr>
                                <w:spacing w:val="-8"/>
                              </w:rPr>
                              <w:t> </w:t>
                            </w:r>
                            <w:r>
                              <w:rPr/>
                              <w:t>date, the proposed new completion date, and prove collateral is in place to cover the extension time requested. The completion date for the Subdivision or Subdivision Phase may be extended one time, for a period no longer than 6 months at the discretion of the ECM Administrator. Any additional</w:t>
                            </w:r>
                            <w:r>
                              <w:rPr>
                                <w:spacing w:val="-9"/>
                              </w:rPr>
                              <w:t> </w:t>
                            </w:r>
                            <w:r>
                              <w:rPr/>
                              <w:t>requests</w:t>
                            </w:r>
                            <w:r>
                              <w:rPr>
                                <w:spacing w:val="-7"/>
                              </w:rPr>
                              <w:t> </w:t>
                            </w:r>
                            <w:r>
                              <w:rPr/>
                              <w:t>for</w:t>
                            </w:r>
                            <w:r>
                              <w:rPr>
                                <w:spacing w:val="-6"/>
                              </w:rPr>
                              <w:t> </w:t>
                            </w:r>
                            <w:r>
                              <w:rPr/>
                              <w:t>extension</w:t>
                            </w:r>
                            <w:r>
                              <w:rPr>
                                <w:spacing w:val="-7"/>
                              </w:rPr>
                              <w:t> </w:t>
                            </w:r>
                            <w:r>
                              <w:rPr/>
                              <w:t>of</w:t>
                            </w:r>
                            <w:r>
                              <w:rPr>
                                <w:spacing w:val="-7"/>
                              </w:rPr>
                              <w:t> </w:t>
                            </w:r>
                            <w:r>
                              <w:rPr/>
                              <w:t>the</w:t>
                            </w:r>
                            <w:r>
                              <w:rPr>
                                <w:spacing w:val="-8"/>
                              </w:rPr>
                              <w:t> </w:t>
                            </w:r>
                            <w:r>
                              <w:rPr/>
                              <w:t>completion</w:t>
                            </w:r>
                            <w:r>
                              <w:rPr>
                                <w:spacing w:val="-7"/>
                              </w:rPr>
                              <w:t> </w:t>
                            </w:r>
                            <w:r>
                              <w:rPr/>
                              <w:t>date</w:t>
                            </w:r>
                            <w:r>
                              <w:rPr>
                                <w:spacing w:val="-8"/>
                              </w:rPr>
                              <w:t> </w:t>
                            </w:r>
                            <w:r>
                              <w:rPr/>
                              <w:t>will</w:t>
                            </w:r>
                            <w:r>
                              <w:rPr>
                                <w:spacing w:val="-7"/>
                              </w:rPr>
                              <w:t> </w:t>
                            </w:r>
                            <w:r>
                              <w:rPr/>
                              <w:t>be</w:t>
                            </w:r>
                            <w:r>
                              <w:rPr>
                                <w:spacing w:val="-6"/>
                              </w:rPr>
                              <w:t> </w:t>
                            </w:r>
                            <w:r>
                              <w:rPr/>
                              <w:t>scheduled</w:t>
                            </w:r>
                            <w:r>
                              <w:rPr>
                                <w:spacing w:val="-7"/>
                              </w:rPr>
                              <w:t> </w:t>
                            </w:r>
                            <w:r>
                              <w:rPr/>
                              <w:t>for</w:t>
                            </w:r>
                            <w:r>
                              <w:rPr>
                                <w:spacing w:val="-7"/>
                              </w:rPr>
                              <w:t> </w:t>
                            </w:r>
                            <w:r>
                              <w:rPr/>
                              <w:t>hearing</w:t>
                            </w:r>
                            <w:r>
                              <w:rPr>
                                <w:spacing w:val="-7"/>
                              </w:rPr>
                              <w:t> </w:t>
                            </w:r>
                            <w:r>
                              <w:rPr/>
                              <w:t>by</w:t>
                            </w:r>
                            <w:r>
                              <w:rPr>
                                <w:spacing w:val="-7"/>
                              </w:rPr>
                              <w:t> </w:t>
                            </w:r>
                            <w:r>
                              <w:rPr/>
                              <w:t>the</w:t>
                            </w:r>
                            <w:r>
                              <w:rPr>
                                <w:spacing w:val="-6"/>
                              </w:rPr>
                              <w:t> </w:t>
                            </w:r>
                            <w:r>
                              <w:rPr/>
                              <w:t>Board of County Commissioners. The ECM Administrator or the Board of County Commissioners may require an adjustment in the amount of collateral to take into account any increase in cost due to the delay including inflation.</w:t>
                            </w:r>
                          </w:p>
                        </w:txbxContent>
                      </wps:txbx>
                      <wps:bodyPr wrap="square" lIns="0" tIns="0" rIns="0" bIns="0" rtlCol="0">
                        <a:noAutofit/>
                      </wps:bodyPr>
                    </wps:wsp>
                  </a:graphicData>
                </a:graphic>
              </wp:anchor>
            </w:drawing>
          </mc:Choice>
          <mc:Fallback>
            <w:pict>
              <v:shape style="position:absolute;margin-left:107pt;margin-top:562.900818pt;width:434pt;height:166.05pt;mso-position-horizontal-relative:page;mso-position-vertical-relative:page;z-index:-15911936" type="#_x0000_t202" id="docshape64" filled="false" stroked="false">
                <v:textbox inset="0,0,0,0">
                  <w:txbxContent>
                    <w:p>
                      <w:pPr>
                        <w:pStyle w:val="BodyText"/>
                        <w:ind w:right="17"/>
                        <w:jc w:val="both"/>
                      </w:pPr>
                      <w:r>
                        <w:rPr/>
                        <w:t>All improvements shall be completed by the Subdivider, meeting all applicable standards for preliminary acceptance, within 24 (twenty four) months from the date of notice to proceed in the Construction</w:t>
                      </w:r>
                      <w:r>
                        <w:rPr>
                          <w:spacing w:val="-6"/>
                        </w:rPr>
                        <w:t> </w:t>
                      </w:r>
                      <w:r>
                        <w:rPr/>
                        <w:t>Permit</w:t>
                      </w:r>
                      <w:r>
                        <w:rPr>
                          <w:spacing w:val="-4"/>
                        </w:rPr>
                        <w:t> </w:t>
                      </w:r>
                      <w:r>
                        <w:rPr/>
                        <w:t>for</w:t>
                      </w:r>
                      <w:r>
                        <w:rPr>
                          <w:spacing w:val="-4"/>
                        </w:rPr>
                        <w:t> </w:t>
                      </w:r>
                      <w:r>
                        <w:rPr/>
                        <w:t>the</w:t>
                      </w:r>
                      <w:r>
                        <w:rPr>
                          <w:spacing w:val="-8"/>
                        </w:rPr>
                        <w:t> </w:t>
                      </w:r>
                      <w:r>
                        <w:rPr/>
                        <w:t>Subdivision,</w:t>
                      </w:r>
                      <w:r>
                        <w:rPr>
                          <w:spacing w:val="-6"/>
                        </w:rPr>
                        <w:t> </w:t>
                      </w:r>
                      <w:r>
                        <w:rPr/>
                        <w:t>or</w:t>
                      </w:r>
                      <w:r>
                        <w:rPr>
                          <w:spacing w:val="-4"/>
                        </w:rPr>
                        <w:t> </w:t>
                      </w:r>
                      <w:r>
                        <w:rPr/>
                        <w:t>Phase</w:t>
                      </w:r>
                      <w:r>
                        <w:rPr>
                          <w:spacing w:val="-4"/>
                        </w:rPr>
                        <w:t> </w:t>
                      </w:r>
                      <w:r>
                        <w:rPr/>
                        <w:t>of</w:t>
                      </w:r>
                      <w:r>
                        <w:rPr>
                          <w:spacing w:val="-4"/>
                        </w:rPr>
                        <w:t> </w:t>
                      </w:r>
                      <w:r>
                        <w:rPr/>
                        <w:t>the</w:t>
                      </w:r>
                      <w:r>
                        <w:rPr>
                          <w:spacing w:val="-4"/>
                        </w:rPr>
                        <w:t> </w:t>
                      </w:r>
                      <w:r>
                        <w:rPr/>
                        <w:t>Subdivision.</w:t>
                      </w:r>
                      <w:r>
                        <w:rPr>
                          <w:spacing w:val="-8"/>
                        </w:rPr>
                        <w:t> </w:t>
                      </w:r>
                      <w:r>
                        <w:rPr/>
                        <w:t>If</w:t>
                      </w:r>
                      <w:r>
                        <w:rPr>
                          <w:spacing w:val="-4"/>
                        </w:rPr>
                        <w:t> </w:t>
                      </w:r>
                      <w:r>
                        <w:rPr/>
                        <w:t>the</w:t>
                      </w:r>
                      <w:r>
                        <w:rPr>
                          <w:spacing w:val="-6"/>
                        </w:rPr>
                        <w:t> </w:t>
                      </w:r>
                      <w:r>
                        <w:rPr/>
                        <w:t>Subdivider</w:t>
                      </w:r>
                      <w:r>
                        <w:rPr>
                          <w:spacing w:val="-8"/>
                        </w:rPr>
                        <w:t> </w:t>
                      </w:r>
                      <w:r>
                        <w:rPr/>
                        <w:t>determines that the completion date needs to be extended, the Subdivider shall submit a written request for a change</w:t>
                      </w:r>
                      <w:r>
                        <w:rPr>
                          <w:spacing w:val="-11"/>
                        </w:rPr>
                        <w:t> </w:t>
                      </w:r>
                      <w:r>
                        <w:rPr/>
                        <w:t>in</w:t>
                      </w:r>
                      <w:r>
                        <w:rPr>
                          <w:spacing w:val="-11"/>
                        </w:rPr>
                        <w:t> </w:t>
                      </w:r>
                      <w:r>
                        <w:rPr/>
                        <w:t>the</w:t>
                      </w:r>
                      <w:r>
                        <w:rPr>
                          <w:spacing w:val="-11"/>
                        </w:rPr>
                        <w:t> </w:t>
                      </w:r>
                      <w:r>
                        <w:rPr/>
                        <w:t>completion</w:t>
                      </w:r>
                      <w:r>
                        <w:rPr>
                          <w:spacing w:val="-10"/>
                        </w:rPr>
                        <w:t> </w:t>
                      </w:r>
                      <w:r>
                        <w:rPr/>
                        <w:t>date</w:t>
                      </w:r>
                      <w:r>
                        <w:rPr>
                          <w:spacing w:val="-10"/>
                        </w:rPr>
                        <w:t> </w:t>
                      </w:r>
                      <w:r>
                        <w:rPr/>
                        <w:t>to</w:t>
                      </w:r>
                      <w:r>
                        <w:rPr>
                          <w:spacing w:val="-10"/>
                        </w:rPr>
                        <w:t> </w:t>
                      </w:r>
                      <w:r>
                        <w:rPr/>
                        <w:t>the</w:t>
                      </w:r>
                      <w:r>
                        <w:rPr>
                          <w:spacing w:val="-11"/>
                        </w:rPr>
                        <w:t> </w:t>
                      </w:r>
                      <w:r>
                        <w:rPr/>
                        <w:t>ECM</w:t>
                      </w:r>
                      <w:r>
                        <w:rPr>
                          <w:spacing w:val="-10"/>
                        </w:rPr>
                        <w:t> </w:t>
                      </w:r>
                      <w:r>
                        <w:rPr/>
                        <w:t>Administrator</w:t>
                      </w:r>
                      <w:r>
                        <w:rPr>
                          <w:spacing w:val="-8"/>
                        </w:rPr>
                        <w:t> </w:t>
                      </w:r>
                      <w:r>
                        <w:rPr/>
                        <w:t>at</w:t>
                      </w:r>
                      <w:r>
                        <w:rPr>
                          <w:spacing w:val="-11"/>
                        </w:rPr>
                        <w:t> </w:t>
                      </w:r>
                      <w:r>
                        <w:rPr/>
                        <w:t>least</w:t>
                      </w:r>
                      <w:r>
                        <w:rPr>
                          <w:spacing w:val="-11"/>
                        </w:rPr>
                        <w:t> </w:t>
                      </w:r>
                      <w:r>
                        <w:rPr/>
                        <w:t>90</w:t>
                      </w:r>
                      <w:r>
                        <w:rPr>
                          <w:spacing w:val="-10"/>
                        </w:rPr>
                        <w:t> </w:t>
                      </w:r>
                      <w:r>
                        <w:rPr/>
                        <w:t>days</w:t>
                      </w:r>
                      <w:r>
                        <w:rPr>
                          <w:spacing w:val="-10"/>
                        </w:rPr>
                        <w:t> </w:t>
                      </w:r>
                      <w:r>
                        <w:rPr/>
                        <w:t>in</w:t>
                      </w:r>
                      <w:r>
                        <w:rPr>
                          <w:spacing w:val="-10"/>
                        </w:rPr>
                        <w:t> </w:t>
                      </w:r>
                      <w:r>
                        <w:rPr/>
                        <w:t>advance</w:t>
                      </w:r>
                      <w:r>
                        <w:rPr>
                          <w:spacing w:val="-12"/>
                        </w:rPr>
                        <w:t> </w:t>
                      </w:r>
                      <w:r>
                        <w:rPr/>
                        <w:t>of</w:t>
                      </w:r>
                      <w:r>
                        <w:rPr>
                          <w:spacing w:val="-8"/>
                        </w:rPr>
                        <w:t> </w:t>
                      </w:r>
                      <w:r>
                        <w:rPr/>
                        <w:t>the</w:t>
                      </w:r>
                      <w:r>
                        <w:rPr>
                          <w:spacing w:val="-11"/>
                        </w:rPr>
                        <w:t> </w:t>
                      </w:r>
                      <w:r>
                        <w:rPr/>
                        <w:t>required completion</w:t>
                      </w:r>
                      <w:r>
                        <w:rPr>
                          <w:spacing w:val="-10"/>
                        </w:rPr>
                        <w:t> </w:t>
                      </w:r>
                      <w:r>
                        <w:rPr/>
                        <w:t>date.</w:t>
                      </w:r>
                      <w:r>
                        <w:rPr>
                          <w:spacing w:val="-10"/>
                        </w:rPr>
                        <w:t> </w:t>
                      </w:r>
                      <w:r>
                        <w:rPr/>
                        <w:t>The</w:t>
                      </w:r>
                      <w:r>
                        <w:rPr>
                          <w:spacing w:val="-11"/>
                        </w:rPr>
                        <w:t> </w:t>
                      </w:r>
                      <w:r>
                        <w:rPr/>
                        <w:t>request</w:t>
                      </w:r>
                      <w:r>
                        <w:rPr>
                          <w:spacing w:val="-10"/>
                        </w:rPr>
                        <w:t> </w:t>
                      </w:r>
                      <w:r>
                        <w:rPr/>
                        <w:t>shall</w:t>
                      </w:r>
                      <w:r>
                        <w:rPr>
                          <w:spacing w:val="-10"/>
                        </w:rPr>
                        <w:t> </w:t>
                      </w:r>
                      <w:r>
                        <w:rPr/>
                        <w:t>include</w:t>
                      </w:r>
                      <w:r>
                        <w:rPr>
                          <w:spacing w:val="-10"/>
                        </w:rPr>
                        <w:t> </w:t>
                      </w:r>
                      <w:r>
                        <w:rPr/>
                        <w:t>the</w:t>
                      </w:r>
                      <w:r>
                        <w:rPr>
                          <w:spacing w:val="-11"/>
                        </w:rPr>
                        <w:t> </w:t>
                      </w:r>
                      <w:r>
                        <w:rPr/>
                        <w:t>reasons</w:t>
                      </w:r>
                      <w:r>
                        <w:rPr>
                          <w:spacing w:val="-10"/>
                        </w:rPr>
                        <w:t> </w:t>
                      </w:r>
                      <w:r>
                        <w:rPr/>
                        <w:t>for</w:t>
                      </w:r>
                      <w:r>
                        <w:rPr>
                          <w:spacing w:val="-8"/>
                        </w:rPr>
                        <w:t> </w:t>
                      </w:r>
                      <w:r>
                        <w:rPr/>
                        <w:t>the</w:t>
                      </w:r>
                      <w:r>
                        <w:rPr>
                          <w:spacing w:val="-6"/>
                        </w:rPr>
                        <w:t> </w:t>
                      </w:r>
                      <w:r>
                        <w:rPr/>
                        <w:t>requested</w:t>
                      </w:r>
                      <w:r>
                        <w:rPr>
                          <w:spacing w:val="-8"/>
                        </w:rPr>
                        <w:t> </w:t>
                      </w:r>
                      <w:r>
                        <w:rPr/>
                        <w:t>change</w:t>
                      </w:r>
                      <w:r>
                        <w:rPr>
                          <w:spacing w:val="-11"/>
                        </w:rPr>
                        <w:t> </w:t>
                      </w:r>
                      <w:r>
                        <w:rPr/>
                        <w:t>in</w:t>
                      </w:r>
                      <w:r>
                        <w:rPr>
                          <w:spacing w:val="-10"/>
                        </w:rPr>
                        <w:t> </w:t>
                      </w:r>
                      <w:r>
                        <w:rPr/>
                        <w:t>completion</w:t>
                      </w:r>
                      <w:r>
                        <w:rPr>
                          <w:spacing w:val="-8"/>
                        </w:rPr>
                        <w:t> </w:t>
                      </w:r>
                      <w:r>
                        <w:rPr/>
                        <w:t>date, the proposed new completion date, and prove collateral is in place to cover the extension time requested. The completion date for the Subdivision or Subdivision Phase may be extended one time, for a period no longer than 6 months at the discretion of the ECM Administrator. Any additional</w:t>
                      </w:r>
                      <w:r>
                        <w:rPr>
                          <w:spacing w:val="-9"/>
                        </w:rPr>
                        <w:t> </w:t>
                      </w:r>
                      <w:r>
                        <w:rPr/>
                        <w:t>requests</w:t>
                      </w:r>
                      <w:r>
                        <w:rPr>
                          <w:spacing w:val="-7"/>
                        </w:rPr>
                        <w:t> </w:t>
                      </w:r>
                      <w:r>
                        <w:rPr/>
                        <w:t>for</w:t>
                      </w:r>
                      <w:r>
                        <w:rPr>
                          <w:spacing w:val="-6"/>
                        </w:rPr>
                        <w:t> </w:t>
                      </w:r>
                      <w:r>
                        <w:rPr/>
                        <w:t>extension</w:t>
                      </w:r>
                      <w:r>
                        <w:rPr>
                          <w:spacing w:val="-7"/>
                        </w:rPr>
                        <w:t> </w:t>
                      </w:r>
                      <w:r>
                        <w:rPr/>
                        <w:t>of</w:t>
                      </w:r>
                      <w:r>
                        <w:rPr>
                          <w:spacing w:val="-7"/>
                        </w:rPr>
                        <w:t> </w:t>
                      </w:r>
                      <w:r>
                        <w:rPr/>
                        <w:t>the</w:t>
                      </w:r>
                      <w:r>
                        <w:rPr>
                          <w:spacing w:val="-8"/>
                        </w:rPr>
                        <w:t> </w:t>
                      </w:r>
                      <w:r>
                        <w:rPr/>
                        <w:t>completion</w:t>
                      </w:r>
                      <w:r>
                        <w:rPr>
                          <w:spacing w:val="-7"/>
                        </w:rPr>
                        <w:t> </w:t>
                      </w:r>
                      <w:r>
                        <w:rPr/>
                        <w:t>date</w:t>
                      </w:r>
                      <w:r>
                        <w:rPr>
                          <w:spacing w:val="-8"/>
                        </w:rPr>
                        <w:t> </w:t>
                      </w:r>
                      <w:r>
                        <w:rPr/>
                        <w:t>will</w:t>
                      </w:r>
                      <w:r>
                        <w:rPr>
                          <w:spacing w:val="-7"/>
                        </w:rPr>
                        <w:t> </w:t>
                      </w:r>
                      <w:r>
                        <w:rPr/>
                        <w:t>be</w:t>
                      </w:r>
                      <w:r>
                        <w:rPr>
                          <w:spacing w:val="-6"/>
                        </w:rPr>
                        <w:t> </w:t>
                      </w:r>
                      <w:r>
                        <w:rPr/>
                        <w:t>scheduled</w:t>
                      </w:r>
                      <w:r>
                        <w:rPr>
                          <w:spacing w:val="-7"/>
                        </w:rPr>
                        <w:t> </w:t>
                      </w:r>
                      <w:r>
                        <w:rPr/>
                        <w:t>for</w:t>
                      </w:r>
                      <w:r>
                        <w:rPr>
                          <w:spacing w:val="-7"/>
                        </w:rPr>
                        <w:t> </w:t>
                      </w:r>
                      <w:r>
                        <w:rPr/>
                        <w:t>hearing</w:t>
                      </w:r>
                      <w:r>
                        <w:rPr>
                          <w:spacing w:val="-7"/>
                        </w:rPr>
                        <w:t> </w:t>
                      </w:r>
                      <w:r>
                        <w:rPr/>
                        <w:t>by</w:t>
                      </w:r>
                      <w:r>
                        <w:rPr>
                          <w:spacing w:val="-7"/>
                        </w:rPr>
                        <w:t> </w:t>
                      </w:r>
                      <w:r>
                        <w:rPr/>
                        <w:t>the</w:t>
                      </w:r>
                      <w:r>
                        <w:rPr>
                          <w:spacing w:val="-6"/>
                        </w:rPr>
                        <w:t> </w:t>
                      </w:r>
                      <w:r>
                        <w:rPr/>
                        <w:t>Board of County Commissioners. The ECM Administrator or the Board of County Commissioners may require an adjustment in the amount of collateral to take into account any increase in cost due to the delay including inflation.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5056">
                <wp:simplePos x="0" y="0"/>
                <wp:positionH relativeFrom="page">
                  <wp:posOffset>3688886</wp:posOffset>
                </wp:positionH>
                <wp:positionV relativeFrom="page">
                  <wp:posOffset>879856</wp:posOffset>
                </wp:positionV>
                <wp:extent cx="1288415" cy="1524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28841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90.463501pt;margin-top:69.280029pt;width:101.45pt;height:12pt;mso-position-horizontal-relative:page;mso-position-vertical-relative:page;z-index:-15911424" type="#_x0000_t202" id="docshape65" filled="false" stroked="false">
                <v:textbox inset="0,0,0,0">
                  <w:txbxContent>
                    <w:p>
                      <w:pPr>
                        <w:pStyle w:val="BodyText"/>
                        <w:spacing w:before="4"/>
                        <w:ind w:left="40"/>
                        <w:rPr>
                          <w:sz w:val="17"/>
                        </w:rPr>
                      </w:pPr>
                    </w:p>
                  </w:txbxContent>
                </v:textbox>
                <w10:wrap type="none"/>
              </v:shape>
            </w:pict>
          </mc:Fallback>
        </mc:AlternateContent>
      </w:r>
    </w:p>
    <w:p>
      <w:pPr>
        <w:spacing w:after="0"/>
        <w:rPr>
          <w:sz w:val="2"/>
          <w:szCs w:val="2"/>
        </w:rPr>
        <w:sectPr>
          <w:pgSz w:w="12240" w:h="15840"/>
          <w:pgMar w:top="1380" w:bottom="280" w:left="1080" w:right="1080"/>
        </w:sectPr>
      </w:pPr>
    </w:p>
    <w:p>
      <w:pPr>
        <w:rPr>
          <w:sz w:val="2"/>
          <w:szCs w:val="2"/>
        </w:rPr>
      </w:pPr>
      <w:r>
        <w:rPr>
          <w:sz w:val="2"/>
          <w:szCs w:val="2"/>
        </w:rPr>
        <mc:AlternateContent>
          <mc:Choice Requires="wps">
            <w:drawing>
              <wp:anchor distT="0" distB="0" distL="0" distR="0" allowOverlap="1" layoutInCell="1" locked="0" behindDoc="1" simplePos="0" relativeHeight="487405568">
                <wp:simplePos x="0" y="0"/>
                <wp:positionH relativeFrom="page">
                  <wp:posOffset>901700</wp:posOffset>
                </wp:positionH>
                <wp:positionV relativeFrom="page">
                  <wp:posOffset>723656</wp:posOffset>
                </wp:positionV>
                <wp:extent cx="130175" cy="18097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30175" cy="180975"/>
                        </a:xfrm>
                        <a:prstGeom prst="rect">
                          <a:avLst/>
                        </a:prstGeom>
                      </wps:spPr>
                      <wps:txbx>
                        <w:txbxContent>
                          <w:p>
                            <w:pPr>
                              <w:pStyle w:val="BodyText"/>
                            </w:pPr>
                            <w:r>
                              <w:rPr>
                                <w:spacing w:val="-5"/>
                              </w:rPr>
                              <w:t>6.</w:t>
                            </w:r>
                          </w:p>
                        </w:txbxContent>
                      </wps:txbx>
                      <wps:bodyPr wrap="square" lIns="0" tIns="0" rIns="0" bIns="0" rtlCol="0">
                        <a:noAutofit/>
                      </wps:bodyPr>
                    </wps:wsp>
                  </a:graphicData>
                </a:graphic>
              </wp:anchor>
            </w:drawing>
          </mc:Choice>
          <mc:Fallback>
            <w:pict>
              <v:shape style="position:absolute;margin-left:71pt;margin-top:56.980824pt;width:10.25pt;height:14.25pt;mso-position-horizontal-relative:page;mso-position-vertical-relative:page;z-index:-15910912" type="#_x0000_t202" id="docshape66" filled="false" stroked="false">
                <v:textbox inset="0,0,0,0">
                  <w:txbxContent>
                    <w:p>
                      <w:pPr>
                        <w:pStyle w:val="BodyText"/>
                      </w:pPr>
                      <w:r>
                        <w:rPr>
                          <w:spacing w:val="-5"/>
                        </w:rPr>
                        <w:t>6.</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6080">
                <wp:simplePos x="0" y="0"/>
                <wp:positionH relativeFrom="page">
                  <wp:posOffset>1358900</wp:posOffset>
                </wp:positionH>
                <wp:positionV relativeFrom="page">
                  <wp:posOffset>723656</wp:posOffset>
                </wp:positionV>
                <wp:extent cx="5511165" cy="162560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5511165" cy="1625600"/>
                        </a:xfrm>
                        <a:prstGeom prst="rect">
                          <a:avLst/>
                        </a:prstGeom>
                      </wps:spPr>
                      <wps:txbx>
                        <w:txbxContent>
                          <w:p>
                            <w:pPr>
                              <w:pStyle w:val="BodyText"/>
                              <w:ind w:right="17"/>
                              <w:jc w:val="both"/>
                            </w:pPr>
                            <w:r>
                              <w:rPr/>
                              <w:t>It</w:t>
                            </w:r>
                            <w:r>
                              <w:rPr>
                                <w:spacing w:val="-1"/>
                              </w:rPr>
                              <w:t> </w:t>
                            </w:r>
                            <w:r>
                              <w:rPr/>
                              <w:t>is</w:t>
                            </w:r>
                            <w:r>
                              <w:rPr>
                                <w:spacing w:val="-1"/>
                              </w:rPr>
                              <w:t> </w:t>
                            </w:r>
                            <w:r>
                              <w:rPr/>
                              <w:t>mutually</w:t>
                            </w:r>
                            <w:r>
                              <w:rPr>
                                <w:spacing w:val="-3"/>
                              </w:rPr>
                              <w:t> </w:t>
                            </w:r>
                            <w:r>
                              <w:rPr/>
                              <w:t>agreed</w:t>
                            </w:r>
                            <w:r>
                              <w:rPr>
                                <w:spacing w:val="-3"/>
                              </w:rPr>
                              <w:t> </w:t>
                            </w:r>
                            <w:r>
                              <w:rPr/>
                              <w:t>pursuant</w:t>
                            </w:r>
                            <w:r>
                              <w:rPr>
                                <w:spacing w:val="-3"/>
                              </w:rPr>
                              <w:t> </w:t>
                            </w:r>
                            <w:r>
                              <w:rPr/>
                              <w:t>to</w:t>
                            </w:r>
                            <w:r>
                              <w:rPr>
                                <w:spacing w:val="-3"/>
                              </w:rPr>
                              <w:t> </w:t>
                            </w:r>
                            <w:r>
                              <w:rPr/>
                              <w:t>the provisions</w:t>
                            </w:r>
                            <w:r>
                              <w:rPr>
                                <w:spacing w:val="-3"/>
                              </w:rPr>
                              <w:t> </w:t>
                            </w:r>
                            <w:r>
                              <w:rPr/>
                              <w:t>of Section</w:t>
                            </w:r>
                            <w:r>
                              <w:rPr>
                                <w:spacing w:val="-3"/>
                              </w:rPr>
                              <w:t> </w:t>
                            </w:r>
                            <w:r>
                              <w:rPr/>
                              <w:t>30-28-l37</w:t>
                            </w:r>
                            <w:r>
                              <w:rPr>
                                <w:spacing w:val="-3"/>
                              </w:rPr>
                              <w:t> </w:t>
                            </w:r>
                            <w:r>
                              <w:rPr/>
                              <w:t>(3)</w:t>
                            </w:r>
                            <w:r>
                              <w:rPr>
                                <w:spacing w:val="-1"/>
                              </w:rPr>
                              <w:t> </w:t>
                            </w:r>
                            <w:r>
                              <w:rPr/>
                              <w:t>C.R.S.</w:t>
                            </w:r>
                            <w:r>
                              <w:rPr>
                                <w:spacing w:val="-1"/>
                              </w:rPr>
                              <w:t> </w:t>
                            </w:r>
                            <w:r>
                              <w:rPr/>
                              <w:t>that</w:t>
                            </w:r>
                            <w:r>
                              <w:rPr>
                                <w:spacing w:val="-3"/>
                              </w:rPr>
                              <w:t> </w:t>
                            </w:r>
                            <w:r>
                              <w:rPr/>
                              <w:t>the</w:t>
                            </w:r>
                            <w:r>
                              <w:rPr>
                                <w:spacing w:val="-4"/>
                              </w:rPr>
                              <w:t> </w:t>
                            </w:r>
                            <w:r>
                              <w:rPr/>
                              <w:t>County</w:t>
                            </w:r>
                            <w:r>
                              <w:rPr>
                                <w:spacing w:val="-1"/>
                              </w:rPr>
                              <w:t> </w:t>
                            </w:r>
                            <w:r>
                              <w:rPr/>
                              <w:t>or any</w:t>
                            </w:r>
                            <w:r>
                              <w:rPr>
                                <w:spacing w:val="-7"/>
                              </w:rPr>
                              <w:t> </w:t>
                            </w:r>
                            <w:r>
                              <w:rPr/>
                              <w:t>purchaser</w:t>
                            </w:r>
                            <w:r>
                              <w:rPr>
                                <w:spacing w:val="-9"/>
                              </w:rPr>
                              <w:t> </w:t>
                            </w:r>
                            <w:r>
                              <w:rPr/>
                              <w:t>of</w:t>
                            </w:r>
                            <w:r>
                              <w:rPr>
                                <w:spacing w:val="-7"/>
                              </w:rPr>
                              <w:t> </w:t>
                            </w:r>
                            <w:r>
                              <w:rPr/>
                              <w:t>any</w:t>
                            </w:r>
                            <w:r>
                              <w:rPr>
                                <w:spacing w:val="-11"/>
                              </w:rPr>
                              <w:t> </w:t>
                            </w:r>
                            <w:r>
                              <w:rPr/>
                              <w:t>lot,</w:t>
                            </w:r>
                            <w:r>
                              <w:rPr>
                                <w:spacing w:val="-9"/>
                              </w:rPr>
                              <w:t> </w:t>
                            </w:r>
                            <w:r>
                              <w:rPr/>
                              <w:t>lots,</w:t>
                            </w:r>
                            <w:r>
                              <w:rPr>
                                <w:spacing w:val="-7"/>
                              </w:rPr>
                              <w:t> </w:t>
                            </w:r>
                            <w:r>
                              <w:rPr/>
                              <w:t>tract</w:t>
                            </w:r>
                            <w:r>
                              <w:rPr>
                                <w:spacing w:val="-11"/>
                              </w:rPr>
                              <w:t> </w:t>
                            </w:r>
                            <w:r>
                              <w:rPr/>
                              <w:t>or</w:t>
                            </w:r>
                            <w:r>
                              <w:rPr>
                                <w:spacing w:val="-9"/>
                              </w:rPr>
                              <w:t> </w:t>
                            </w:r>
                            <w:r>
                              <w:rPr/>
                              <w:t>tracts</w:t>
                            </w:r>
                            <w:r>
                              <w:rPr>
                                <w:spacing w:val="-9"/>
                              </w:rPr>
                              <w:t> </w:t>
                            </w:r>
                            <w:r>
                              <w:rPr/>
                              <w:t>of</w:t>
                            </w:r>
                            <w:r>
                              <w:rPr>
                                <w:spacing w:val="-10"/>
                              </w:rPr>
                              <w:t> </w:t>
                            </w:r>
                            <w:r>
                              <w:rPr/>
                              <w:t>land</w:t>
                            </w:r>
                            <w:r>
                              <w:rPr>
                                <w:spacing w:val="-7"/>
                              </w:rPr>
                              <w:t> </w:t>
                            </w:r>
                            <w:r>
                              <w:rPr/>
                              <w:t>subject</w:t>
                            </w:r>
                            <w:r>
                              <w:rPr>
                                <w:spacing w:val="-9"/>
                              </w:rPr>
                              <w:t> </w:t>
                            </w:r>
                            <w:r>
                              <w:rPr/>
                              <w:t>to</w:t>
                            </w:r>
                            <w:r>
                              <w:rPr>
                                <w:spacing w:val="-9"/>
                              </w:rPr>
                              <w:t> </w:t>
                            </w:r>
                            <w:r>
                              <w:rPr/>
                              <w:t>a</w:t>
                            </w:r>
                            <w:r>
                              <w:rPr>
                                <w:spacing w:val="-8"/>
                              </w:rPr>
                              <w:t> </w:t>
                            </w:r>
                            <w:r>
                              <w:rPr/>
                              <w:t>plat</w:t>
                            </w:r>
                            <w:r>
                              <w:rPr>
                                <w:spacing w:val="-11"/>
                              </w:rPr>
                              <w:t> </w:t>
                            </w:r>
                            <w:r>
                              <w:rPr/>
                              <w:t>restriction</w:t>
                            </w:r>
                            <w:r>
                              <w:rPr>
                                <w:spacing w:val="-7"/>
                              </w:rPr>
                              <w:t> </w:t>
                            </w:r>
                            <w:r>
                              <w:rPr/>
                              <w:t>which</w:t>
                            </w:r>
                            <w:r>
                              <w:rPr>
                                <w:spacing w:val="-9"/>
                              </w:rPr>
                              <w:t> </w:t>
                            </w:r>
                            <w:r>
                              <w:rPr/>
                              <w:t>is</w:t>
                            </w:r>
                            <w:r>
                              <w:rPr>
                                <w:spacing w:val="-9"/>
                              </w:rPr>
                              <w:t> </w:t>
                            </w:r>
                            <w:r>
                              <w:rPr/>
                              <w:t>the</w:t>
                            </w:r>
                            <w:r>
                              <w:rPr>
                                <w:spacing w:val="-9"/>
                              </w:rPr>
                              <w:t> </w:t>
                            </w:r>
                            <w:r>
                              <w:rPr/>
                              <w:t>security portion of a Subdivision Improvements Agreement shall have the authority to bring an action in any</w:t>
                            </w:r>
                            <w:r>
                              <w:rPr>
                                <w:spacing w:val="-6"/>
                              </w:rPr>
                              <w:t> </w:t>
                            </w:r>
                            <w:r>
                              <w:rPr/>
                              <w:t>District</w:t>
                            </w:r>
                            <w:r>
                              <w:rPr>
                                <w:spacing w:val="-6"/>
                              </w:rPr>
                              <w:t> </w:t>
                            </w:r>
                            <w:r>
                              <w:rPr/>
                              <w:t>Court</w:t>
                            </w:r>
                            <w:r>
                              <w:rPr>
                                <w:spacing w:val="-8"/>
                              </w:rPr>
                              <w:t> </w:t>
                            </w:r>
                            <w:r>
                              <w:rPr/>
                              <w:t>to</w:t>
                            </w:r>
                            <w:r>
                              <w:rPr>
                                <w:spacing w:val="-3"/>
                              </w:rPr>
                              <w:t> </w:t>
                            </w:r>
                            <w:r>
                              <w:rPr/>
                              <w:t>compel</w:t>
                            </w:r>
                            <w:r>
                              <w:rPr>
                                <w:spacing w:val="-6"/>
                              </w:rPr>
                              <w:t> </w:t>
                            </w:r>
                            <w:r>
                              <w:rPr/>
                              <w:t>the</w:t>
                            </w:r>
                            <w:r>
                              <w:rPr>
                                <w:spacing w:val="-4"/>
                              </w:rPr>
                              <w:t> </w:t>
                            </w:r>
                            <w:r>
                              <w:rPr/>
                              <w:t>enforcement</w:t>
                            </w:r>
                            <w:r>
                              <w:rPr>
                                <w:spacing w:val="-6"/>
                              </w:rPr>
                              <w:t> </w:t>
                            </w:r>
                            <w:r>
                              <w:rPr/>
                              <w:t>of</w:t>
                            </w:r>
                            <w:r>
                              <w:rPr>
                                <w:spacing w:val="-8"/>
                              </w:rPr>
                              <w:t> </w:t>
                            </w:r>
                            <w:r>
                              <w:rPr/>
                              <w:t>any</w:t>
                            </w:r>
                            <w:r>
                              <w:rPr>
                                <w:spacing w:val="-8"/>
                              </w:rPr>
                              <w:t> </w:t>
                            </w:r>
                            <w:r>
                              <w:rPr/>
                              <w:t>Subdivision</w:t>
                            </w:r>
                            <w:r>
                              <w:rPr>
                                <w:spacing w:val="-6"/>
                              </w:rPr>
                              <w:t> </w:t>
                            </w:r>
                            <w:r>
                              <w:rPr/>
                              <w:t>Improvements</w:t>
                            </w:r>
                            <w:r>
                              <w:rPr>
                                <w:spacing w:val="-3"/>
                              </w:rPr>
                              <w:t> </w:t>
                            </w:r>
                            <w:r>
                              <w:rPr/>
                              <w:t>Agreement</w:t>
                            </w:r>
                            <w:r>
                              <w:rPr>
                                <w:spacing w:val="-6"/>
                              </w:rPr>
                              <w:t> </w:t>
                            </w:r>
                            <w:r>
                              <w:rPr/>
                              <w:t>on</w:t>
                            </w:r>
                            <w:r>
                              <w:rPr>
                                <w:spacing w:val="-6"/>
                              </w:rPr>
                              <w:t> </w:t>
                            </w:r>
                            <w:r>
                              <w:rPr/>
                              <w:t>the sale,</w:t>
                            </w:r>
                            <w:r>
                              <w:rPr>
                                <w:spacing w:val="-9"/>
                              </w:rPr>
                              <w:t> </w:t>
                            </w:r>
                            <w:r>
                              <w:rPr/>
                              <w:t>conveyance,</w:t>
                            </w:r>
                            <w:r>
                              <w:rPr>
                                <w:spacing w:val="-7"/>
                              </w:rPr>
                              <w:t> </w:t>
                            </w:r>
                            <w:r>
                              <w:rPr/>
                              <w:t>or</w:t>
                            </w:r>
                            <w:r>
                              <w:rPr>
                                <w:spacing w:val="-5"/>
                              </w:rPr>
                              <w:t> </w:t>
                            </w:r>
                            <w:r>
                              <w:rPr/>
                              <w:t>transfer</w:t>
                            </w:r>
                            <w:r>
                              <w:rPr>
                                <w:spacing w:val="-5"/>
                              </w:rPr>
                              <w:t> </w:t>
                            </w:r>
                            <w:r>
                              <w:rPr/>
                              <w:t>of</w:t>
                            </w:r>
                            <w:r>
                              <w:rPr>
                                <w:spacing w:val="-7"/>
                              </w:rPr>
                              <w:t> </w:t>
                            </w:r>
                            <w:r>
                              <w:rPr/>
                              <w:t>any</w:t>
                            </w:r>
                            <w:r>
                              <w:rPr>
                                <w:spacing w:val="-7"/>
                              </w:rPr>
                              <w:t> </w:t>
                            </w:r>
                            <w:r>
                              <w:rPr/>
                              <w:t>such</w:t>
                            </w:r>
                            <w:r>
                              <w:rPr>
                                <w:spacing w:val="-9"/>
                              </w:rPr>
                              <w:t> </w:t>
                            </w:r>
                            <w:r>
                              <w:rPr/>
                              <w:t>lot,</w:t>
                            </w:r>
                            <w:r>
                              <w:rPr>
                                <w:spacing w:val="-7"/>
                              </w:rPr>
                              <w:t> </w:t>
                            </w:r>
                            <w:r>
                              <w:rPr/>
                              <w:t>lots,</w:t>
                            </w:r>
                            <w:r>
                              <w:rPr>
                                <w:spacing w:val="-9"/>
                              </w:rPr>
                              <w:t> </w:t>
                            </w:r>
                            <w:r>
                              <w:rPr/>
                              <w:t>tract</w:t>
                            </w:r>
                            <w:r>
                              <w:rPr>
                                <w:spacing w:val="-9"/>
                              </w:rPr>
                              <w:t> </w:t>
                            </w:r>
                            <w:r>
                              <w:rPr/>
                              <w:t>or</w:t>
                            </w:r>
                            <w:r>
                              <w:rPr>
                                <w:spacing w:val="-5"/>
                              </w:rPr>
                              <w:t> </w:t>
                            </w:r>
                            <w:r>
                              <w:rPr/>
                              <w:t>tracts</w:t>
                            </w:r>
                            <w:r>
                              <w:rPr>
                                <w:spacing w:val="-7"/>
                              </w:rPr>
                              <w:t> </w:t>
                            </w:r>
                            <w:r>
                              <w:rPr/>
                              <w:t>of</w:t>
                            </w:r>
                            <w:r>
                              <w:rPr>
                                <w:spacing w:val="-7"/>
                              </w:rPr>
                              <w:t> </w:t>
                            </w:r>
                            <w:r>
                              <w:rPr/>
                              <w:t>land</w:t>
                            </w:r>
                            <w:r>
                              <w:rPr>
                                <w:spacing w:val="-7"/>
                              </w:rPr>
                              <w:t> </w:t>
                            </w:r>
                            <w:r>
                              <w:rPr/>
                              <w:t>or</w:t>
                            </w:r>
                            <w:r>
                              <w:rPr>
                                <w:spacing w:val="-5"/>
                              </w:rPr>
                              <w:t> </w:t>
                            </w:r>
                            <w:r>
                              <w:rPr/>
                              <w:t>of</w:t>
                            </w:r>
                            <w:r>
                              <w:rPr>
                                <w:spacing w:val="-7"/>
                              </w:rPr>
                              <w:t> </w:t>
                            </w:r>
                            <w:r>
                              <w:rPr/>
                              <w:t>any</w:t>
                            </w:r>
                            <w:r>
                              <w:rPr>
                                <w:spacing w:val="-7"/>
                              </w:rPr>
                              <w:t> </w:t>
                            </w:r>
                            <w:r>
                              <w:rPr/>
                              <w:t>other</w:t>
                            </w:r>
                            <w:r>
                              <w:rPr>
                                <w:spacing w:val="-5"/>
                              </w:rPr>
                              <w:t> </w:t>
                            </w:r>
                            <w:r>
                              <w:rPr/>
                              <w:t>provision</w:t>
                            </w:r>
                            <w:r>
                              <w:rPr>
                                <w:spacing w:val="-7"/>
                              </w:rPr>
                              <w:t> </w:t>
                            </w:r>
                            <w:r>
                              <w:rPr/>
                              <w:t>of this article.</w:t>
                            </w:r>
                            <w:r>
                              <w:rPr>
                                <w:spacing w:val="-1"/>
                              </w:rPr>
                              <w:t> </w:t>
                            </w:r>
                            <w:r>
                              <w:rPr/>
                              <w:t>Such</w:t>
                            </w:r>
                            <w:r>
                              <w:rPr>
                                <w:spacing w:val="-1"/>
                              </w:rPr>
                              <w:t> </w:t>
                            </w:r>
                            <w:r>
                              <w:rPr/>
                              <w:t>authority</w:t>
                            </w:r>
                            <w:r>
                              <w:rPr>
                                <w:spacing w:val="-1"/>
                              </w:rPr>
                              <w:t> </w:t>
                            </w:r>
                            <w:r>
                              <w:rPr/>
                              <w:t>shall include</w:t>
                            </w:r>
                            <w:r>
                              <w:rPr>
                                <w:spacing w:val="-1"/>
                              </w:rPr>
                              <w:t> </w:t>
                            </w:r>
                            <w:r>
                              <w:rPr/>
                              <w:t>the right</w:t>
                            </w:r>
                            <w:r>
                              <w:rPr>
                                <w:spacing w:val="-1"/>
                              </w:rPr>
                              <w:t> </w:t>
                            </w:r>
                            <w:r>
                              <w:rPr/>
                              <w:t>to compel rescission of</w:t>
                            </w:r>
                            <w:r>
                              <w:rPr>
                                <w:spacing w:val="-1"/>
                              </w:rPr>
                              <w:t> </w:t>
                            </w:r>
                            <w:r>
                              <w:rPr/>
                              <w:t>any</w:t>
                            </w:r>
                            <w:r>
                              <w:rPr>
                                <w:spacing w:val="-1"/>
                              </w:rPr>
                              <w:t> </w:t>
                            </w:r>
                            <w:r>
                              <w:rPr/>
                              <w:t>sale,</w:t>
                            </w:r>
                            <w:r>
                              <w:rPr>
                                <w:spacing w:val="-1"/>
                              </w:rPr>
                              <w:t> </w:t>
                            </w:r>
                            <w:r>
                              <w:rPr/>
                              <w:t>conveyance,</w:t>
                            </w:r>
                            <w:r>
                              <w:rPr>
                                <w:spacing w:val="-1"/>
                              </w:rPr>
                              <w:t> </w:t>
                            </w:r>
                            <w:r>
                              <w:rPr/>
                              <w:t>or transfer</w:t>
                            </w:r>
                            <w:r>
                              <w:rPr>
                                <w:spacing w:val="-2"/>
                              </w:rPr>
                              <w:t> </w:t>
                            </w:r>
                            <w:r>
                              <w:rPr/>
                              <w:t>of</w:t>
                            </w:r>
                            <w:r>
                              <w:rPr>
                                <w:spacing w:val="-1"/>
                              </w:rPr>
                              <w:t> </w:t>
                            </w:r>
                            <w:r>
                              <w:rPr/>
                              <w:t>any</w:t>
                            </w:r>
                            <w:r>
                              <w:rPr>
                                <w:spacing w:val="-2"/>
                              </w:rPr>
                              <w:t> </w:t>
                            </w:r>
                            <w:r>
                              <w:rPr/>
                              <w:t>lot,</w:t>
                            </w:r>
                            <w:r>
                              <w:rPr>
                                <w:spacing w:val="-5"/>
                              </w:rPr>
                              <w:t> </w:t>
                            </w:r>
                            <w:r>
                              <w:rPr/>
                              <w:t>lots,</w:t>
                            </w:r>
                            <w:r>
                              <w:rPr>
                                <w:spacing w:val="-5"/>
                              </w:rPr>
                              <w:t> </w:t>
                            </w:r>
                            <w:r>
                              <w:rPr/>
                              <w:t>tract</w:t>
                            </w:r>
                            <w:r>
                              <w:rPr>
                                <w:spacing w:val="-2"/>
                              </w:rPr>
                              <w:t> </w:t>
                            </w:r>
                            <w:r>
                              <w:rPr/>
                              <w:t>or</w:t>
                            </w:r>
                            <w:r>
                              <w:rPr>
                                <w:spacing w:val="-5"/>
                              </w:rPr>
                              <w:t> </w:t>
                            </w:r>
                            <w:r>
                              <w:rPr/>
                              <w:t>tracts</w:t>
                            </w:r>
                            <w:r>
                              <w:rPr>
                                <w:spacing w:val="-2"/>
                              </w:rPr>
                              <w:t> </w:t>
                            </w:r>
                            <w:r>
                              <w:rPr/>
                              <w:t>of</w:t>
                            </w:r>
                            <w:r>
                              <w:rPr>
                                <w:spacing w:val="-3"/>
                              </w:rPr>
                              <w:t> </w:t>
                            </w:r>
                            <w:r>
                              <w:rPr/>
                              <w:t>land</w:t>
                            </w:r>
                            <w:r>
                              <w:rPr>
                                <w:spacing w:val="-5"/>
                              </w:rPr>
                              <w:t> </w:t>
                            </w:r>
                            <w:r>
                              <w:rPr/>
                              <w:t>contrary</w:t>
                            </w:r>
                            <w:r>
                              <w:rPr>
                                <w:spacing w:val="-5"/>
                              </w:rPr>
                              <w:t> </w:t>
                            </w:r>
                            <w:r>
                              <w:rPr/>
                              <w:t>to</w:t>
                            </w:r>
                            <w:r>
                              <w:rPr>
                                <w:spacing w:val="-2"/>
                              </w:rPr>
                              <w:t> </w:t>
                            </w:r>
                            <w:r>
                              <w:rPr/>
                              <w:t>the</w:t>
                            </w:r>
                            <w:r>
                              <w:rPr>
                                <w:spacing w:val="-5"/>
                              </w:rPr>
                              <w:t> </w:t>
                            </w:r>
                            <w:r>
                              <w:rPr/>
                              <w:t>provisions</w:t>
                            </w:r>
                            <w:r>
                              <w:rPr>
                                <w:spacing w:val="-2"/>
                              </w:rPr>
                              <w:t> </w:t>
                            </w:r>
                            <w:r>
                              <w:rPr/>
                              <w:t>of</w:t>
                            </w:r>
                            <w:r>
                              <w:rPr>
                                <w:spacing w:val="-3"/>
                              </w:rPr>
                              <w:t> </w:t>
                            </w:r>
                            <w:r>
                              <w:rPr/>
                              <w:t>any</w:t>
                            </w:r>
                            <w:r>
                              <w:rPr>
                                <w:spacing w:val="-5"/>
                              </w:rPr>
                              <w:t> </w:t>
                            </w:r>
                            <w:r>
                              <w:rPr/>
                              <w:t>such</w:t>
                            </w:r>
                            <w:r>
                              <w:rPr>
                                <w:spacing w:val="-2"/>
                              </w:rPr>
                              <w:t> </w:t>
                            </w:r>
                            <w:r>
                              <w:rPr/>
                              <w:t>restrictions</w:t>
                            </w:r>
                            <w:r>
                              <w:rPr>
                                <w:spacing w:val="-2"/>
                              </w:rPr>
                              <w:t> </w:t>
                            </w:r>
                            <w:r>
                              <w:rPr/>
                              <w:t>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txbxContent>
                      </wps:txbx>
                      <wps:bodyPr wrap="square" lIns="0" tIns="0" rIns="0" bIns="0" rtlCol="0">
                        <a:noAutofit/>
                      </wps:bodyPr>
                    </wps:wsp>
                  </a:graphicData>
                </a:graphic>
              </wp:anchor>
            </w:drawing>
          </mc:Choice>
          <mc:Fallback>
            <w:pict>
              <v:shape style="position:absolute;margin-left:107pt;margin-top:56.980824pt;width:433.95pt;height:128pt;mso-position-horizontal-relative:page;mso-position-vertical-relative:page;z-index:-15910400" type="#_x0000_t202" id="docshape67" filled="false" stroked="false">
                <v:textbox inset="0,0,0,0">
                  <w:txbxContent>
                    <w:p>
                      <w:pPr>
                        <w:pStyle w:val="BodyText"/>
                        <w:ind w:right="17"/>
                        <w:jc w:val="both"/>
                      </w:pPr>
                      <w:r>
                        <w:rPr/>
                        <w:t>It</w:t>
                      </w:r>
                      <w:r>
                        <w:rPr>
                          <w:spacing w:val="-1"/>
                        </w:rPr>
                        <w:t> </w:t>
                      </w:r>
                      <w:r>
                        <w:rPr/>
                        <w:t>is</w:t>
                      </w:r>
                      <w:r>
                        <w:rPr>
                          <w:spacing w:val="-1"/>
                        </w:rPr>
                        <w:t> </w:t>
                      </w:r>
                      <w:r>
                        <w:rPr/>
                        <w:t>mutually</w:t>
                      </w:r>
                      <w:r>
                        <w:rPr>
                          <w:spacing w:val="-3"/>
                        </w:rPr>
                        <w:t> </w:t>
                      </w:r>
                      <w:r>
                        <w:rPr/>
                        <w:t>agreed</w:t>
                      </w:r>
                      <w:r>
                        <w:rPr>
                          <w:spacing w:val="-3"/>
                        </w:rPr>
                        <w:t> </w:t>
                      </w:r>
                      <w:r>
                        <w:rPr/>
                        <w:t>pursuant</w:t>
                      </w:r>
                      <w:r>
                        <w:rPr>
                          <w:spacing w:val="-3"/>
                        </w:rPr>
                        <w:t> </w:t>
                      </w:r>
                      <w:r>
                        <w:rPr/>
                        <w:t>to</w:t>
                      </w:r>
                      <w:r>
                        <w:rPr>
                          <w:spacing w:val="-3"/>
                        </w:rPr>
                        <w:t> </w:t>
                      </w:r>
                      <w:r>
                        <w:rPr/>
                        <w:t>the provisions</w:t>
                      </w:r>
                      <w:r>
                        <w:rPr>
                          <w:spacing w:val="-3"/>
                        </w:rPr>
                        <w:t> </w:t>
                      </w:r>
                      <w:r>
                        <w:rPr/>
                        <w:t>of Section</w:t>
                      </w:r>
                      <w:r>
                        <w:rPr>
                          <w:spacing w:val="-3"/>
                        </w:rPr>
                        <w:t> </w:t>
                      </w:r>
                      <w:r>
                        <w:rPr/>
                        <w:t>30-28-l37</w:t>
                      </w:r>
                      <w:r>
                        <w:rPr>
                          <w:spacing w:val="-3"/>
                        </w:rPr>
                        <w:t> </w:t>
                      </w:r>
                      <w:r>
                        <w:rPr/>
                        <w:t>(3)</w:t>
                      </w:r>
                      <w:r>
                        <w:rPr>
                          <w:spacing w:val="-1"/>
                        </w:rPr>
                        <w:t> </w:t>
                      </w:r>
                      <w:r>
                        <w:rPr/>
                        <w:t>C.R.S.</w:t>
                      </w:r>
                      <w:r>
                        <w:rPr>
                          <w:spacing w:val="-1"/>
                        </w:rPr>
                        <w:t> </w:t>
                      </w:r>
                      <w:r>
                        <w:rPr/>
                        <w:t>that</w:t>
                      </w:r>
                      <w:r>
                        <w:rPr>
                          <w:spacing w:val="-3"/>
                        </w:rPr>
                        <w:t> </w:t>
                      </w:r>
                      <w:r>
                        <w:rPr/>
                        <w:t>the</w:t>
                      </w:r>
                      <w:r>
                        <w:rPr>
                          <w:spacing w:val="-4"/>
                        </w:rPr>
                        <w:t> </w:t>
                      </w:r>
                      <w:r>
                        <w:rPr/>
                        <w:t>County</w:t>
                      </w:r>
                      <w:r>
                        <w:rPr>
                          <w:spacing w:val="-1"/>
                        </w:rPr>
                        <w:t> </w:t>
                      </w:r>
                      <w:r>
                        <w:rPr/>
                        <w:t>or any</w:t>
                      </w:r>
                      <w:r>
                        <w:rPr>
                          <w:spacing w:val="-7"/>
                        </w:rPr>
                        <w:t> </w:t>
                      </w:r>
                      <w:r>
                        <w:rPr/>
                        <w:t>purchaser</w:t>
                      </w:r>
                      <w:r>
                        <w:rPr>
                          <w:spacing w:val="-9"/>
                        </w:rPr>
                        <w:t> </w:t>
                      </w:r>
                      <w:r>
                        <w:rPr/>
                        <w:t>of</w:t>
                      </w:r>
                      <w:r>
                        <w:rPr>
                          <w:spacing w:val="-7"/>
                        </w:rPr>
                        <w:t> </w:t>
                      </w:r>
                      <w:r>
                        <w:rPr/>
                        <w:t>any</w:t>
                      </w:r>
                      <w:r>
                        <w:rPr>
                          <w:spacing w:val="-11"/>
                        </w:rPr>
                        <w:t> </w:t>
                      </w:r>
                      <w:r>
                        <w:rPr/>
                        <w:t>lot,</w:t>
                      </w:r>
                      <w:r>
                        <w:rPr>
                          <w:spacing w:val="-9"/>
                        </w:rPr>
                        <w:t> </w:t>
                      </w:r>
                      <w:r>
                        <w:rPr/>
                        <w:t>lots,</w:t>
                      </w:r>
                      <w:r>
                        <w:rPr>
                          <w:spacing w:val="-7"/>
                        </w:rPr>
                        <w:t> </w:t>
                      </w:r>
                      <w:r>
                        <w:rPr/>
                        <w:t>tract</w:t>
                      </w:r>
                      <w:r>
                        <w:rPr>
                          <w:spacing w:val="-11"/>
                        </w:rPr>
                        <w:t> </w:t>
                      </w:r>
                      <w:r>
                        <w:rPr/>
                        <w:t>or</w:t>
                      </w:r>
                      <w:r>
                        <w:rPr>
                          <w:spacing w:val="-9"/>
                        </w:rPr>
                        <w:t> </w:t>
                      </w:r>
                      <w:r>
                        <w:rPr/>
                        <w:t>tracts</w:t>
                      </w:r>
                      <w:r>
                        <w:rPr>
                          <w:spacing w:val="-9"/>
                        </w:rPr>
                        <w:t> </w:t>
                      </w:r>
                      <w:r>
                        <w:rPr/>
                        <w:t>of</w:t>
                      </w:r>
                      <w:r>
                        <w:rPr>
                          <w:spacing w:val="-10"/>
                        </w:rPr>
                        <w:t> </w:t>
                      </w:r>
                      <w:r>
                        <w:rPr/>
                        <w:t>land</w:t>
                      </w:r>
                      <w:r>
                        <w:rPr>
                          <w:spacing w:val="-7"/>
                        </w:rPr>
                        <w:t> </w:t>
                      </w:r>
                      <w:r>
                        <w:rPr/>
                        <w:t>subject</w:t>
                      </w:r>
                      <w:r>
                        <w:rPr>
                          <w:spacing w:val="-9"/>
                        </w:rPr>
                        <w:t> </w:t>
                      </w:r>
                      <w:r>
                        <w:rPr/>
                        <w:t>to</w:t>
                      </w:r>
                      <w:r>
                        <w:rPr>
                          <w:spacing w:val="-9"/>
                        </w:rPr>
                        <w:t> </w:t>
                      </w:r>
                      <w:r>
                        <w:rPr/>
                        <w:t>a</w:t>
                      </w:r>
                      <w:r>
                        <w:rPr>
                          <w:spacing w:val="-8"/>
                        </w:rPr>
                        <w:t> </w:t>
                      </w:r>
                      <w:r>
                        <w:rPr/>
                        <w:t>plat</w:t>
                      </w:r>
                      <w:r>
                        <w:rPr>
                          <w:spacing w:val="-11"/>
                        </w:rPr>
                        <w:t> </w:t>
                      </w:r>
                      <w:r>
                        <w:rPr/>
                        <w:t>restriction</w:t>
                      </w:r>
                      <w:r>
                        <w:rPr>
                          <w:spacing w:val="-7"/>
                        </w:rPr>
                        <w:t> </w:t>
                      </w:r>
                      <w:r>
                        <w:rPr/>
                        <w:t>which</w:t>
                      </w:r>
                      <w:r>
                        <w:rPr>
                          <w:spacing w:val="-9"/>
                        </w:rPr>
                        <w:t> </w:t>
                      </w:r>
                      <w:r>
                        <w:rPr/>
                        <w:t>is</w:t>
                      </w:r>
                      <w:r>
                        <w:rPr>
                          <w:spacing w:val="-9"/>
                        </w:rPr>
                        <w:t> </w:t>
                      </w:r>
                      <w:r>
                        <w:rPr/>
                        <w:t>the</w:t>
                      </w:r>
                      <w:r>
                        <w:rPr>
                          <w:spacing w:val="-9"/>
                        </w:rPr>
                        <w:t> </w:t>
                      </w:r>
                      <w:r>
                        <w:rPr/>
                        <w:t>security portion of a Subdivision Improvements Agreement shall have the authority to bring an action in any</w:t>
                      </w:r>
                      <w:r>
                        <w:rPr>
                          <w:spacing w:val="-6"/>
                        </w:rPr>
                        <w:t> </w:t>
                      </w:r>
                      <w:r>
                        <w:rPr/>
                        <w:t>District</w:t>
                      </w:r>
                      <w:r>
                        <w:rPr>
                          <w:spacing w:val="-6"/>
                        </w:rPr>
                        <w:t> </w:t>
                      </w:r>
                      <w:r>
                        <w:rPr/>
                        <w:t>Court</w:t>
                      </w:r>
                      <w:r>
                        <w:rPr>
                          <w:spacing w:val="-8"/>
                        </w:rPr>
                        <w:t> </w:t>
                      </w:r>
                      <w:r>
                        <w:rPr/>
                        <w:t>to</w:t>
                      </w:r>
                      <w:r>
                        <w:rPr>
                          <w:spacing w:val="-3"/>
                        </w:rPr>
                        <w:t> </w:t>
                      </w:r>
                      <w:r>
                        <w:rPr/>
                        <w:t>compel</w:t>
                      </w:r>
                      <w:r>
                        <w:rPr>
                          <w:spacing w:val="-6"/>
                        </w:rPr>
                        <w:t> </w:t>
                      </w:r>
                      <w:r>
                        <w:rPr/>
                        <w:t>the</w:t>
                      </w:r>
                      <w:r>
                        <w:rPr>
                          <w:spacing w:val="-4"/>
                        </w:rPr>
                        <w:t> </w:t>
                      </w:r>
                      <w:r>
                        <w:rPr/>
                        <w:t>enforcement</w:t>
                      </w:r>
                      <w:r>
                        <w:rPr>
                          <w:spacing w:val="-6"/>
                        </w:rPr>
                        <w:t> </w:t>
                      </w:r>
                      <w:r>
                        <w:rPr/>
                        <w:t>of</w:t>
                      </w:r>
                      <w:r>
                        <w:rPr>
                          <w:spacing w:val="-8"/>
                        </w:rPr>
                        <w:t> </w:t>
                      </w:r>
                      <w:r>
                        <w:rPr/>
                        <w:t>any</w:t>
                      </w:r>
                      <w:r>
                        <w:rPr>
                          <w:spacing w:val="-8"/>
                        </w:rPr>
                        <w:t> </w:t>
                      </w:r>
                      <w:r>
                        <w:rPr/>
                        <w:t>Subdivision</w:t>
                      </w:r>
                      <w:r>
                        <w:rPr>
                          <w:spacing w:val="-6"/>
                        </w:rPr>
                        <w:t> </w:t>
                      </w:r>
                      <w:r>
                        <w:rPr/>
                        <w:t>Improvements</w:t>
                      </w:r>
                      <w:r>
                        <w:rPr>
                          <w:spacing w:val="-3"/>
                        </w:rPr>
                        <w:t> </w:t>
                      </w:r>
                      <w:r>
                        <w:rPr/>
                        <w:t>Agreement</w:t>
                      </w:r>
                      <w:r>
                        <w:rPr>
                          <w:spacing w:val="-6"/>
                        </w:rPr>
                        <w:t> </w:t>
                      </w:r>
                      <w:r>
                        <w:rPr/>
                        <w:t>on</w:t>
                      </w:r>
                      <w:r>
                        <w:rPr>
                          <w:spacing w:val="-6"/>
                        </w:rPr>
                        <w:t> </w:t>
                      </w:r>
                      <w:r>
                        <w:rPr/>
                        <w:t>the sale,</w:t>
                      </w:r>
                      <w:r>
                        <w:rPr>
                          <w:spacing w:val="-9"/>
                        </w:rPr>
                        <w:t> </w:t>
                      </w:r>
                      <w:r>
                        <w:rPr/>
                        <w:t>conveyance,</w:t>
                      </w:r>
                      <w:r>
                        <w:rPr>
                          <w:spacing w:val="-7"/>
                        </w:rPr>
                        <w:t> </w:t>
                      </w:r>
                      <w:r>
                        <w:rPr/>
                        <w:t>or</w:t>
                      </w:r>
                      <w:r>
                        <w:rPr>
                          <w:spacing w:val="-5"/>
                        </w:rPr>
                        <w:t> </w:t>
                      </w:r>
                      <w:r>
                        <w:rPr/>
                        <w:t>transfer</w:t>
                      </w:r>
                      <w:r>
                        <w:rPr>
                          <w:spacing w:val="-5"/>
                        </w:rPr>
                        <w:t> </w:t>
                      </w:r>
                      <w:r>
                        <w:rPr/>
                        <w:t>of</w:t>
                      </w:r>
                      <w:r>
                        <w:rPr>
                          <w:spacing w:val="-7"/>
                        </w:rPr>
                        <w:t> </w:t>
                      </w:r>
                      <w:r>
                        <w:rPr/>
                        <w:t>any</w:t>
                      </w:r>
                      <w:r>
                        <w:rPr>
                          <w:spacing w:val="-7"/>
                        </w:rPr>
                        <w:t> </w:t>
                      </w:r>
                      <w:r>
                        <w:rPr/>
                        <w:t>such</w:t>
                      </w:r>
                      <w:r>
                        <w:rPr>
                          <w:spacing w:val="-9"/>
                        </w:rPr>
                        <w:t> </w:t>
                      </w:r>
                      <w:r>
                        <w:rPr/>
                        <w:t>lot,</w:t>
                      </w:r>
                      <w:r>
                        <w:rPr>
                          <w:spacing w:val="-7"/>
                        </w:rPr>
                        <w:t> </w:t>
                      </w:r>
                      <w:r>
                        <w:rPr/>
                        <w:t>lots,</w:t>
                      </w:r>
                      <w:r>
                        <w:rPr>
                          <w:spacing w:val="-9"/>
                        </w:rPr>
                        <w:t> </w:t>
                      </w:r>
                      <w:r>
                        <w:rPr/>
                        <w:t>tract</w:t>
                      </w:r>
                      <w:r>
                        <w:rPr>
                          <w:spacing w:val="-9"/>
                        </w:rPr>
                        <w:t> </w:t>
                      </w:r>
                      <w:r>
                        <w:rPr/>
                        <w:t>or</w:t>
                      </w:r>
                      <w:r>
                        <w:rPr>
                          <w:spacing w:val="-5"/>
                        </w:rPr>
                        <w:t> </w:t>
                      </w:r>
                      <w:r>
                        <w:rPr/>
                        <w:t>tracts</w:t>
                      </w:r>
                      <w:r>
                        <w:rPr>
                          <w:spacing w:val="-7"/>
                        </w:rPr>
                        <w:t> </w:t>
                      </w:r>
                      <w:r>
                        <w:rPr/>
                        <w:t>of</w:t>
                      </w:r>
                      <w:r>
                        <w:rPr>
                          <w:spacing w:val="-7"/>
                        </w:rPr>
                        <w:t> </w:t>
                      </w:r>
                      <w:r>
                        <w:rPr/>
                        <w:t>land</w:t>
                      </w:r>
                      <w:r>
                        <w:rPr>
                          <w:spacing w:val="-7"/>
                        </w:rPr>
                        <w:t> </w:t>
                      </w:r>
                      <w:r>
                        <w:rPr/>
                        <w:t>or</w:t>
                      </w:r>
                      <w:r>
                        <w:rPr>
                          <w:spacing w:val="-5"/>
                        </w:rPr>
                        <w:t> </w:t>
                      </w:r>
                      <w:r>
                        <w:rPr/>
                        <w:t>of</w:t>
                      </w:r>
                      <w:r>
                        <w:rPr>
                          <w:spacing w:val="-7"/>
                        </w:rPr>
                        <w:t> </w:t>
                      </w:r>
                      <w:r>
                        <w:rPr/>
                        <w:t>any</w:t>
                      </w:r>
                      <w:r>
                        <w:rPr>
                          <w:spacing w:val="-7"/>
                        </w:rPr>
                        <w:t> </w:t>
                      </w:r>
                      <w:r>
                        <w:rPr/>
                        <w:t>other</w:t>
                      </w:r>
                      <w:r>
                        <w:rPr>
                          <w:spacing w:val="-5"/>
                        </w:rPr>
                        <w:t> </w:t>
                      </w:r>
                      <w:r>
                        <w:rPr/>
                        <w:t>provision</w:t>
                      </w:r>
                      <w:r>
                        <w:rPr>
                          <w:spacing w:val="-7"/>
                        </w:rPr>
                        <w:t> </w:t>
                      </w:r>
                      <w:r>
                        <w:rPr/>
                        <w:t>of this article.</w:t>
                      </w:r>
                      <w:r>
                        <w:rPr>
                          <w:spacing w:val="-1"/>
                        </w:rPr>
                        <w:t> </w:t>
                      </w:r>
                      <w:r>
                        <w:rPr/>
                        <w:t>Such</w:t>
                      </w:r>
                      <w:r>
                        <w:rPr>
                          <w:spacing w:val="-1"/>
                        </w:rPr>
                        <w:t> </w:t>
                      </w:r>
                      <w:r>
                        <w:rPr/>
                        <w:t>authority</w:t>
                      </w:r>
                      <w:r>
                        <w:rPr>
                          <w:spacing w:val="-1"/>
                        </w:rPr>
                        <w:t> </w:t>
                      </w:r>
                      <w:r>
                        <w:rPr/>
                        <w:t>shall include</w:t>
                      </w:r>
                      <w:r>
                        <w:rPr>
                          <w:spacing w:val="-1"/>
                        </w:rPr>
                        <w:t> </w:t>
                      </w:r>
                      <w:r>
                        <w:rPr/>
                        <w:t>the right</w:t>
                      </w:r>
                      <w:r>
                        <w:rPr>
                          <w:spacing w:val="-1"/>
                        </w:rPr>
                        <w:t> </w:t>
                      </w:r>
                      <w:r>
                        <w:rPr/>
                        <w:t>to compel rescission of</w:t>
                      </w:r>
                      <w:r>
                        <w:rPr>
                          <w:spacing w:val="-1"/>
                        </w:rPr>
                        <w:t> </w:t>
                      </w:r>
                      <w:r>
                        <w:rPr/>
                        <w:t>any</w:t>
                      </w:r>
                      <w:r>
                        <w:rPr>
                          <w:spacing w:val="-1"/>
                        </w:rPr>
                        <w:t> </w:t>
                      </w:r>
                      <w:r>
                        <w:rPr/>
                        <w:t>sale,</w:t>
                      </w:r>
                      <w:r>
                        <w:rPr>
                          <w:spacing w:val="-1"/>
                        </w:rPr>
                        <w:t> </w:t>
                      </w:r>
                      <w:r>
                        <w:rPr/>
                        <w:t>conveyance,</w:t>
                      </w:r>
                      <w:r>
                        <w:rPr>
                          <w:spacing w:val="-1"/>
                        </w:rPr>
                        <w:t> </w:t>
                      </w:r>
                      <w:r>
                        <w:rPr/>
                        <w:t>or transfer</w:t>
                      </w:r>
                      <w:r>
                        <w:rPr>
                          <w:spacing w:val="-2"/>
                        </w:rPr>
                        <w:t> </w:t>
                      </w:r>
                      <w:r>
                        <w:rPr/>
                        <w:t>of</w:t>
                      </w:r>
                      <w:r>
                        <w:rPr>
                          <w:spacing w:val="-1"/>
                        </w:rPr>
                        <w:t> </w:t>
                      </w:r>
                      <w:r>
                        <w:rPr/>
                        <w:t>any</w:t>
                      </w:r>
                      <w:r>
                        <w:rPr>
                          <w:spacing w:val="-2"/>
                        </w:rPr>
                        <w:t> </w:t>
                      </w:r>
                      <w:r>
                        <w:rPr/>
                        <w:t>lot,</w:t>
                      </w:r>
                      <w:r>
                        <w:rPr>
                          <w:spacing w:val="-5"/>
                        </w:rPr>
                        <w:t> </w:t>
                      </w:r>
                      <w:r>
                        <w:rPr/>
                        <w:t>lots,</w:t>
                      </w:r>
                      <w:r>
                        <w:rPr>
                          <w:spacing w:val="-5"/>
                        </w:rPr>
                        <w:t> </w:t>
                      </w:r>
                      <w:r>
                        <w:rPr/>
                        <w:t>tract</w:t>
                      </w:r>
                      <w:r>
                        <w:rPr>
                          <w:spacing w:val="-2"/>
                        </w:rPr>
                        <w:t> </w:t>
                      </w:r>
                      <w:r>
                        <w:rPr/>
                        <w:t>or</w:t>
                      </w:r>
                      <w:r>
                        <w:rPr>
                          <w:spacing w:val="-5"/>
                        </w:rPr>
                        <w:t> </w:t>
                      </w:r>
                      <w:r>
                        <w:rPr/>
                        <w:t>tracts</w:t>
                      </w:r>
                      <w:r>
                        <w:rPr>
                          <w:spacing w:val="-2"/>
                        </w:rPr>
                        <w:t> </w:t>
                      </w:r>
                      <w:r>
                        <w:rPr/>
                        <w:t>of</w:t>
                      </w:r>
                      <w:r>
                        <w:rPr>
                          <w:spacing w:val="-3"/>
                        </w:rPr>
                        <w:t> </w:t>
                      </w:r>
                      <w:r>
                        <w:rPr/>
                        <w:t>land</w:t>
                      </w:r>
                      <w:r>
                        <w:rPr>
                          <w:spacing w:val="-5"/>
                        </w:rPr>
                        <w:t> </w:t>
                      </w:r>
                      <w:r>
                        <w:rPr/>
                        <w:t>contrary</w:t>
                      </w:r>
                      <w:r>
                        <w:rPr>
                          <w:spacing w:val="-5"/>
                        </w:rPr>
                        <w:t> </w:t>
                      </w:r>
                      <w:r>
                        <w:rPr/>
                        <w:t>to</w:t>
                      </w:r>
                      <w:r>
                        <w:rPr>
                          <w:spacing w:val="-2"/>
                        </w:rPr>
                        <w:t> </w:t>
                      </w:r>
                      <w:r>
                        <w:rPr/>
                        <w:t>the</w:t>
                      </w:r>
                      <w:r>
                        <w:rPr>
                          <w:spacing w:val="-5"/>
                        </w:rPr>
                        <w:t> </w:t>
                      </w:r>
                      <w:r>
                        <w:rPr/>
                        <w:t>provisions</w:t>
                      </w:r>
                      <w:r>
                        <w:rPr>
                          <w:spacing w:val="-2"/>
                        </w:rPr>
                        <w:t> </w:t>
                      </w:r>
                      <w:r>
                        <w:rPr/>
                        <w:t>of</w:t>
                      </w:r>
                      <w:r>
                        <w:rPr>
                          <w:spacing w:val="-3"/>
                        </w:rPr>
                        <w:t> </w:t>
                      </w:r>
                      <w:r>
                        <w:rPr/>
                        <w:t>any</w:t>
                      </w:r>
                      <w:r>
                        <w:rPr>
                          <w:spacing w:val="-5"/>
                        </w:rPr>
                        <w:t> </w:t>
                      </w:r>
                      <w:r>
                        <w:rPr/>
                        <w:t>such</w:t>
                      </w:r>
                      <w:r>
                        <w:rPr>
                          <w:spacing w:val="-2"/>
                        </w:rPr>
                        <w:t> </w:t>
                      </w:r>
                      <w:r>
                        <w:rPr/>
                        <w:t>restrictions</w:t>
                      </w:r>
                      <w:r>
                        <w:rPr>
                          <w:spacing w:val="-2"/>
                        </w:rPr>
                        <w:t> </w:t>
                      </w:r>
                      <w:r>
                        <w:rPr/>
                        <w:t>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6592">
                <wp:simplePos x="0" y="0"/>
                <wp:positionH relativeFrom="page">
                  <wp:posOffset>901700</wp:posOffset>
                </wp:positionH>
                <wp:positionV relativeFrom="page">
                  <wp:posOffset>2489972</wp:posOffset>
                </wp:positionV>
                <wp:extent cx="130175" cy="18097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0175" cy="180975"/>
                        </a:xfrm>
                        <a:prstGeom prst="rect">
                          <a:avLst/>
                        </a:prstGeom>
                      </wps:spPr>
                      <wps:txbx>
                        <w:txbxContent>
                          <w:p>
                            <w:pPr>
                              <w:pStyle w:val="BodyText"/>
                            </w:pPr>
                            <w:r>
                              <w:rPr>
                                <w:spacing w:val="-5"/>
                              </w:rPr>
                              <w:t>7.</w:t>
                            </w:r>
                          </w:p>
                        </w:txbxContent>
                      </wps:txbx>
                      <wps:bodyPr wrap="square" lIns="0" tIns="0" rIns="0" bIns="0" rtlCol="0">
                        <a:noAutofit/>
                      </wps:bodyPr>
                    </wps:wsp>
                  </a:graphicData>
                </a:graphic>
              </wp:anchor>
            </w:drawing>
          </mc:Choice>
          <mc:Fallback>
            <w:pict>
              <v:shape style="position:absolute;margin-left:71pt;margin-top:196.060822pt;width:10.25pt;height:14.25pt;mso-position-horizontal-relative:page;mso-position-vertical-relative:page;z-index:-15909888" type="#_x0000_t202" id="docshape68" filled="false" stroked="false">
                <v:textbox inset="0,0,0,0">
                  <w:txbxContent>
                    <w:p>
                      <w:pPr>
                        <w:pStyle w:val="BodyText"/>
                      </w:pPr>
                      <w:r>
                        <w:rPr>
                          <w:spacing w:val="-5"/>
                        </w:rPr>
                        <w:t>7.</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7104">
                <wp:simplePos x="0" y="0"/>
                <wp:positionH relativeFrom="page">
                  <wp:posOffset>1358900</wp:posOffset>
                </wp:positionH>
                <wp:positionV relativeFrom="page">
                  <wp:posOffset>2489972</wp:posOffset>
                </wp:positionV>
                <wp:extent cx="5513070" cy="1948814"/>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5513070" cy="1948814"/>
                        </a:xfrm>
                        <a:prstGeom prst="rect">
                          <a:avLst/>
                        </a:prstGeom>
                      </wps:spPr>
                      <wps:txbx>
                        <w:txbxContent>
                          <w:p>
                            <w:pPr>
                              <w:pStyle w:val="BodyText"/>
                              <w:ind w:right="17"/>
                              <w:jc w:val="both"/>
                            </w:pPr>
                            <w:r>
                              <w:rPr/>
                              <w:t>It is further mutually agreed that, pursuant to the provisions of Section 30-28-l37 (2) C.R.S., and Chapter 5 of the County’s Engineering Criteria Manual, as improvements are completed, the Subdivider may apply to the Board of County Commissioners for a release of part or all of the collateral deposited with said Board. Upon inspection and approval, the Board shall release said collateral.</w:t>
                            </w:r>
                            <w:r>
                              <w:rPr>
                                <w:spacing w:val="-7"/>
                              </w:rPr>
                              <w:t> </w:t>
                            </w:r>
                            <w:r>
                              <w:rPr/>
                              <w:t>The</w:t>
                            </w:r>
                            <w:r>
                              <w:rPr>
                                <w:spacing w:val="-3"/>
                              </w:rPr>
                              <w:t> </w:t>
                            </w:r>
                            <w:r>
                              <w:rPr/>
                              <w:t>County</w:t>
                            </w:r>
                            <w:r>
                              <w:rPr>
                                <w:spacing w:val="-5"/>
                              </w:rPr>
                              <w:t> </w:t>
                            </w:r>
                            <w:r>
                              <w:rPr/>
                              <w:t>agrees</w:t>
                            </w:r>
                            <w:r>
                              <w:rPr>
                                <w:spacing w:val="-5"/>
                              </w:rPr>
                              <w:t> </w:t>
                            </w:r>
                            <w:r>
                              <w:rPr/>
                              <w:t>to</w:t>
                            </w:r>
                            <w:r>
                              <w:rPr>
                                <w:spacing w:val="-9"/>
                              </w:rPr>
                              <w:t> </w:t>
                            </w:r>
                            <w:r>
                              <w:rPr/>
                              <w:t>respond</w:t>
                            </w:r>
                            <w:r>
                              <w:rPr>
                                <w:spacing w:val="-5"/>
                              </w:rPr>
                              <w:t> </w:t>
                            </w:r>
                            <w:r>
                              <w:rPr/>
                              <w:t>to</w:t>
                            </w:r>
                            <w:r>
                              <w:rPr>
                                <w:spacing w:val="-7"/>
                              </w:rPr>
                              <w:t> </w:t>
                            </w:r>
                            <w:r>
                              <w:rPr/>
                              <w:t>an</w:t>
                            </w:r>
                            <w:r>
                              <w:rPr>
                                <w:spacing w:val="-5"/>
                              </w:rPr>
                              <w:t> </w:t>
                            </w:r>
                            <w:r>
                              <w:rPr/>
                              <w:t>inspection</w:t>
                            </w:r>
                            <w:r>
                              <w:rPr>
                                <w:spacing w:val="-5"/>
                              </w:rPr>
                              <w:t> </w:t>
                            </w:r>
                            <w:r>
                              <w:rPr/>
                              <w:t>request</w:t>
                            </w:r>
                            <w:r>
                              <w:rPr>
                                <w:spacing w:val="-7"/>
                              </w:rPr>
                              <w:t> </w:t>
                            </w:r>
                            <w:r>
                              <w:rPr/>
                              <w:t>in</w:t>
                            </w:r>
                            <w:r>
                              <w:rPr>
                                <w:spacing w:val="-2"/>
                              </w:rPr>
                              <w:t> </w:t>
                            </w:r>
                            <w:r>
                              <w:rPr/>
                              <w:t>a</w:t>
                            </w:r>
                            <w:r>
                              <w:rPr>
                                <w:spacing w:val="-5"/>
                              </w:rPr>
                              <w:t> </w:t>
                            </w:r>
                            <w:r>
                              <w:rPr/>
                              <w:t>reasonable</w:t>
                            </w:r>
                            <w:r>
                              <w:rPr>
                                <w:spacing w:val="-3"/>
                              </w:rPr>
                              <w:t> </w:t>
                            </w:r>
                            <w:r>
                              <w:rPr/>
                              <w:t>time</w:t>
                            </w:r>
                            <w:r>
                              <w:rPr>
                                <w:spacing w:val="-3"/>
                              </w:rPr>
                              <w:t> </w:t>
                            </w:r>
                            <w:r>
                              <w:rPr/>
                              <w:t>upon</w:t>
                            </w:r>
                            <w:r>
                              <w:rPr>
                                <w:spacing w:val="-5"/>
                              </w:rPr>
                              <w:t> </w:t>
                            </w:r>
                            <w:r>
                              <w:rPr/>
                              <w:t>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w:t>
                            </w:r>
                            <w:r>
                              <w:rPr>
                                <w:spacing w:val="-1"/>
                              </w:rPr>
                              <w:t> </w:t>
                            </w:r>
                            <w:r>
                              <w:rPr/>
                              <w:t>or</w:t>
                            </w:r>
                            <w:r>
                              <w:rPr>
                                <w:spacing w:val="-1"/>
                              </w:rPr>
                              <w:t> </w:t>
                            </w:r>
                            <w:r>
                              <w:rPr/>
                              <w:t>all of</w:t>
                            </w:r>
                            <w:r>
                              <w:rPr>
                                <w:spacing w:val="-1"/>
                              </w:rPr>
                              <w:t> </w:t>
                            </w:r>
                            <w:r>
                              <w:rPr/>
                              <w:t>the</w:t>
                            </w:r>
                            <w:r>
                              <w:rPr>
                                <w:spacing w:val="-1"/>
                              </w:rPr>
                              <w:t> </w:t>
                            </w:r>
                            <w:r>
                              <w:rPr/>
                              <w:t>improvements in</w:t>
                            </w:r>
                            <w:r>
                              <w:rPr>
                                <w:spacing w:val="-1"/>
                              </w:rPr>
                              <w:t> </w:t>
                            </w:r>
                            <w:r>
                              <w:rPr/>
                              <w:t>accordance with all</w:t>
                            </w:r>
                            <w:r>
                              <w:rPr>
                                <w:spacing w:val="-1"/>
                              </w:rPr>
                              <w:t> </w:t>
                            </w:r>
                            <w:r>
                              <w:rPr/>
                              <w:t>of the</w:t>
                            </w:r>
                            <w:r>
                              <w:rPr>
                                <w:spacing w:val="-1"/>
                              </w:rPr>
                              <w:t> </w:t>
                            </w:r>
                            <w:r>
                              <w:rPr/>
                              <w:t>specifications,</w:t>
                            </w:r>
                            <w:r>
                              <w:rPr>
                                <w:spacing w:val="-1"/>
                              </w:rPr>
                              <w:t> </w:t>
                            </w:r>
                            <w:r>
                              <w:rPr/>
                              <w:t>the</w:t>
                            </w:r>
                            <w:r>
                              <w:rPr>
                                <w:spacing w:val="-1"/>
                              </w:rPr>
                              <w:t> </w:t>
                            </w:r>
                            <w:r>
                              <w:rPr/>
                              <w:t>Board</w:t>
                            </w:r>
                            <w:r>
                              <w:rPr>
                                <w:spacing w:val="-1"/>
                              </w:rPr>
                              <w:t> </w:t>
                            </w:r>
                            <w:r>
                              <w:rPr/>
                              <w:t>of County</w:t>
                            </w:r>
                            <w:r>
                              <w:rPr>
                                <w:spacing w:val="-12"/>
                              </w:rPr>
                              <w:t> </w:t>
                            </w:r>
                            <w:r>
                              <w:rPr/>
                              <w:t>Commissioners</w:t>
                            </w:r>
                            <w:r>
                              <w:rPr>
                                <w:spacing w:val="-14"/>
                              </w:rPr>
                              <w:t> </w:t>
                            </w:r>
                            <w:r>
                              <w:rPr/>
                              <w:t>may</w:t>
                            </w:r>
                            <w:r>
                              <w:rPr>
                                <w:spacing w:val="-10"/>
                              </w:rPr>
                              <w:t> </w:t>
                            </w:r>
                            <w:r>
                              <w:rPr/>
                              <w:t>withdraw</w:t>
                            </w:r>
                            <w:r>
                              <w:rPr>
                                <w:spacing w:val="-12"/>
                              </w:rPr>
                              <w:t> </w:t>
                            </w:r>
                            <w:r>
                              <w:rPr/>
                              <w:t>and</w:t>
                            </w:r>
                            <w:r>
                              <w:rPr>
                                <w:spacing w:val="-10"/>
                              </w:rPr>
                              <w:t> </w:t>
                            </w:r>
                            <w:r>
                              <w:rPr/>
                              <w:t>employ</w:t>
                            </w:r>
                            <w:r>
                              <w:rPr>
                                <w:spacing w:val="-12"/>
                              </w:rPr>
                              <w:t> </w:t>
                            </w:r>
                            <w:r>
                              <w:rPr/>
                              <w:t>from</w:t>
                            </w:r>
                            <w:r>
                              <w:rPr>
                                <w:spacing w:val="-12"/>
                              </w:rPr>
                              <w:t> </w:t>
                            </w:r>
                            <w:r>
                              <w:rPr/>
                              <w:t>the</w:t>
                            </w:r>
                            <w:r>
                              <w:rPr>
                                <w:spacing w:val="-12"/>
                              </w:rPr>
                              <w:t> </w:t>
                            </w:r>
                            <w:r>
                              <w:rPr/>
                              <w:t>deposit</w:t>
                            </w:r>
                            <w:r>
                              <w:rPr>
                                <w:spacing w:val="-12"/>
                              </w:rPr>
                              <w:t> </w:t>
                            </w:r>
                            <w:r>
                              <w:rPr/>
                              <w:t>of</w:t>
                            </w:r>
                            <w:r>
                              <w:rPr>
                                <w:spacing w:val="-12"/>
                              </w:rPr>
                              <w:t> </w:t>
                            </w:r>
                            <w:r>
                              <w:rPr/>
                              <w:t>collateral</w:t>
                            </w:r>
                            <w:r>
                              <w:rPr>
                                <w:spacing w:val="-12"/>
                              </w:rPr>
                              <w:t> </w:t>
                            </w:r>
                            <w:r>
                              <w:rPr/>
                              <w:t>such</w:t>
                            </w:r>
                            <w:r>
                              <w:rPr>
                                <w:spacing w:val="-12"/>
                              </w:rPr>
                              <w:t> </w:t>
                            </w:r>
                            <w:r>
                              <w:rPr/>
                              <w:t>funds</w:t>
                            </w:r>
                            <w:r>
                              <w:rPr>
                                <w:spacing w:val="-12"/>
                              </w:rPr>
                              <w:t> </w:t>
                            </w:r>
                            <w:r>
                              <w:rPr/>
                              <w:t>as</w:t>
                            </w:r>
                            <w:r>
                              <w:rPr>
                                <w:spacing w:val="-12"/>
                              </w:rPr>
                              <w:t> </w:t>
                            </w:r>
                            <w:r>
                              <w:rPr/>
                              <w:t>may be necessary to construct the improvements in accordance with the</w:t>
                            </w:r>
                            <w:r>
                              <w:rPr>
                                <w:spacing w:val="-18"/>
                              </w:rPr>
                              <w:t> </w:t>
                            </w:r>
                            <w:r>
                              <w:rPr/>
                              <w:t>specifications.</w:t>
                            </w:r>
                          </w:p>
                        </w:txbxContent>
                      </wps:txbx>
                      <wps:bodyPr wrap="square" lIns="0" tIns="0" rIns="0" bIns="0" rtlCol="0">
                        <a:noAutofit/>
                      </wps:bodyPr>
                    </wps:wsp>
                  </a:graphicData>
                </a:graphic>
              </wp:anchor>
            </w:drawing>
          </mc:Choice>
          <mc:Fallback>
            <w:pict>
              <v:shape style="position:absolute;margin-left:107pt;margin-top:196.060822pt;width:434.1pt;height:153.450pt;mso-position-horizontal-relative:page;mso-position-vertical-relative:page;z-index:-15909376" type="#_x0000_t202" id="docshape69" filled="false" stroked="false">
                <v:textbox inset="0,0,0,0">
                  <w:txbxContent>
                    <w:p>
                      <w:pPr>
                        <w:pStyle w:val="BodyText"/>
                        <w:ind w:right="17"/>
                        <w:jc w:val="both"/>
                      </w:pPr>
                      <w:r>
                        <w:rPr/>
                        <w:t>It is further mutually agreed that, pursuant to the provisions of Section 30-28-l37 (2) C.R.S., and Chapter 5 of the County’s Engineering Criteria Manual, as improvements are completed, the Subdivider may apply to the Board of County Commissioners for a release of part or all of the collateral deposited with said Board. Upon inspection and approval, the Board shall release said collateral.</w:t>
                      </w:r>
                      <w:r>
                        <w:rPr>
                          <w:spacing w:val="-7"/>
                        </w:rPr>
                        <w:t> </w:t>
                      </w:r>
                      <w:r>
                        <w:rPr/>
                        <w:t>The</w:t>
                      </w:r>
                      <w:r>
                        <w:rPr>
                          <w:spacing w:val="-3"/>
                        </w:rPr>
                        <w:t> </w:t>
                      </w:r>
                      <w:r>
                        <w:rPr/>
                        <w:t>County</w:t>
                      </w:r>
                      <w:r>
                        <w:rPr>
                          <w:spacing w:val="-5"/>
                        </w:rPr>
                        <w:t> </w:t>
                      </w:r>
                      <w:r>
                        <w:rPr/>
                        <w:t>agrees</w:t>
                      </w:r>
                      <w:r>
                        <w:rPr>
                          <w:spacing w:val="-5"/>
                        </w:rPr>
                        <w:t> </w:t>
                      </w:r>
                      <w:r>
                        <w:rPr/>
                        <w:t>to</w:t>
                      </w:r>
                      <w:r>
                        <w:rPr>
                          <w:spacing w:val="-9"/>
                        </w:rPr>
                        <w:t> </w:t>
                      </w:r>
                      <w:r>
                        <w:rPr/>
                        <w:t>respond</w:t>
                      </w:r>
                      <w:r>
                        <w:rPr>
                          <w:spacing w:val="-5"/>
                        </w:rPr>
                        <w:t> </w:t>
                      </w:r>
                      <w:r>
                        <w:rPr/>
                        <w:t>to</w:t>
                      </w:r>
                      <w:r>
                        <w:rPr>
                          <w:spacing w:val="-7"/>
                        </w:rPr>
                        <w:t> </w:t>
                      </w:r>
                      <w:r>
                        <w:rPr/>
                        <w:t>an</w:t>
                      </w:r>
                      <w:r>
                        <w:rPr>
                          <w:spacing w:val="-5"/>
                        </w:rPr>
                        <w:t> </w:t>
                      </w:r>
                      <w:r>
                        <w:rPr/>
                        <w:t>inspection</w:t>
                      </w:r>
                      <w:r>
                        <w:rPr>
                          <w:spacing w:val="-5"/>
                        </w:rPr>
                        <w:t> </w:t>
                      </w:r>
                      <w:r>
                        <w:rPr/>
                        <w:t>request</w:t>
                      </w:r>
                      <w:r>
                        <w:rPr>
                          <w:spacing w:val="-7"/>
                        </w:rPr>
                        <w:t> </w:t>
                      </w:r>
                      <w:r>
                        <w:rPr/>
                        <w:t>in</w:t>
                      </w:r>
                      <w:r>
                        <w:rPr>
                          <w:spacing w:val="-2"/>
                        </w:rPr>
                        <w:t> </w:t>
                      </w:r>
                      <w:r>
                        <w:rPr/>
                        <w:t>a</w:t>
                      </w:r>
                      <w:r>
                        <w:rPr>
                          <w:spacing w:val="-5"/>
                        </w:rPr>
                        <w:t> </w:t>
                      </w:r>
                      <w:r>
                        <w:rPr/>
                        <w:t>reasonable</w:t>
                      </w:r>
                      <w:r>
                        <w:rPr>
                          <w:spacing w:val="-3"/>
                        </w:rPr>
                        <w:t> </w:t>
                      </w:r>
                      <w:r>
                        <w:rPr/>
                        <w:t>time</w:t>
                      </w:r>
                      <w:r>
                        <w:rPr>
                          <w:spacing w:val="-3"/>
                        </w:rPr>
                        <w:t> </w:t>
                      </w:r>
                      <w:r>
                        <w:rPr/>
                        <w:t>upon</w:t>
                      </w:r>
                      <w:r>
                        <w:rPr>
                          <w:spacing w:val="-5"/>
                        </w:rPr>
                        <w:t> </w:t>
                      </w:r>
                      <w:r>
                        <w:rPr/>
                        <w:t>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w:t>
                      </w:r>
                      <w:r>
                        <w:rPr>
                          <w:spacing w:val="-1"/>
                        </w:rPr>
                        <w:t> </w:t>
                      </w:r>
                      <w:r>
                        <w:rPr/>
                        <w:t>or</w:t>
                      </w:r>
                      <w:r>
                        <w:rPr>
                          <w:spacing w:val="-1"/>
                        </w:rPr>
                        <w:t> </w:t>
                      </w:r>
                      <w:r>
                        <w:rPr/>
                        <w:t>all of</w:t>
                      </w:r>
                      <w:r>
                        <w:rPr>
                          <w:spacing w:val="-1"/>
                        </w:rPr>
                        <w:t> </w:t>
                      </w:r>
                      <w:r>
                        <w:rPr/>
                        <w:t>the</w:t>
                      </w:r>
                      <w:r>
                        <w:rPr>
                          <w:spacing w:val="-1"/>
                        </w:rPr>
                        <w:t> </w:t>
                      </w:r>
                      <w:r>
                        <w:rPr/>
                        <w:t>improvements in</w:t>
                      </w:r>
                      <w:r>
                        <w:rPr>
                          <w:spacing w:val="-1"/>
                        </w:rPr>
                        <w:t> </w:t>
                      </w:r>
                      <w:r>
                        <w:rPr/>
                        <w:t>accordance with all</w:t>
                      </w:r>
                      <w:r>
                        <w:rPr>
                          <w:spacing w:val="-1"/>
                        </w:rPr>
                        <w:t> </w:t>
                      </w:r>
                      <w:r>
                        <w:rPr/>
                        <w:t>of the</w:t>
                      </w:r>
                      <w:r>
                        <w:rPr>
                          <w:spacing w:val="-1"/>
                        </w:rPr>
                        <w:t> </w:t>
                      </w:r>
                      <w:r>
                        <w:rPr/>
                        <w:t>specifications,</w:t>
                      </w:r>
                      <w:r>
                        <w:rPr>
                          <w:spacing w:val="-1"/>
                        </w:rPr>
                        <w:t> </w:t>
                      </w:r>
                      <w:r>
                        <w:rPr/>
                        <w:t>the</w:t>
                      </w:r>
                      <w:r>
                        <w:rPr>
                          <w:spacing w:val="-1"/>
                        </w:rPr>
                        <w:t> </w:t>
                      </w:r>
                      <w:r>
                        <w:rPr/>
                        <w:t>Board</w:t>
                      </w:r>
                      <w:r>
                        <w:rPr>
                          <w:spacing w:val="-1"/>
                        </w:rPr>
                        <w:t> </w:t>
                      </w:r>
                      <w:r>
                        <w:rPr/>
                        <w:t>of County</w:t>
                      </w:r>
                      <w:r>
                        <w:rPr>
                          <w:spacing w:val="-12"/>
                        </w:rPr>
                        <w:t> </w:t>
                      </w:r>
                      <w:r>
                        <w:rPr/>
                        <w:t>Commissioners</w:t>
                      </w:r>
                      <w:r>
                        <w:rPr>
                          <w:spacing w:val="-14"/>
                        </w:rPr>
                        <w:t> </w:t>
                      </w:r>
                      <w:r>
                        <w:rPr/>
                        <w:t>may</w:t>
                      </w:r>
                      <w:r>
                        <w:rPr>
                          <w:spacing w:val="-10"/>
                        </w:rPr>
                        <w:t> </w:t>
                      </w:r>
                      <w:r>
                        <w:rPr/>
                        <w:t>withdraw</w:t>
                      </w:r>
                      <w:r>
                        <w:rPr>
                          <w:spacing w:val="-12"/>
                        </w:rPr>
                        <w:t> </w:t>
                      </w:r>
                      <w:r>
                        <w:rPr/>
                        <w:t>and</w:t>
                      </w:r>
                      <w:r>
                        <w:rPr>
                          <w:spacing w:val="-10"/>
                        </w:rPr>
                        <w:t> </w:t>
                      </w:r>
                      <w:r>
                        <w:rPr/>
                        <w:t>employ</w:t>
                      </w:r>
                      <w:r>
                        <w:rPr>
                          <w:spacing w:val="-12"/>
                        </w:rPr>
                        <w:t> </w:t>
                      </w:r>
                      <w:r>
                        <w:rPr/>
                        <w:t>from</w:t>
                      </w:r>
                      <w:r>
                        <w:rPr>
                          <w:spacing w:val="-12"/>
                        </w:rPr>
                        <w:t> </w:t>
                      </w:r>
                      <w:r>
                        <w:rPr/>
                        <w:t>the</w:t>
                      </w:r>
                      <w:r>
                        <w:rPr>
                          <w:spacing w:val="-12"/>
                        </w:rPr>
                        <w:t> </w:t>
                      </w:r>
                      <w:r>
                        <w:rPr/>
                        <w:t>deposit</w:t>
                      </w:r>
                      <w:r>
                        <w:rPr>
                          <w:spacing w:val="-12"/>
                        </w:rPr>
                        <w:t> </w:t>
                      </w:r>
                      <w:r>
                        <w:rPr/>
                        <w:t>of</w:t>
                      </w:r>
                      <w:r>
                        <w:rPr>
                          <w:spacing w:val="-12"/>
                        </w:rPr>
                        <w:t> </w:t>
                      </w:r>
                      <w:r>
                        <w:rPr/>
                        <w:t>collateral</w:t>
                      </w:r>
                      <w:r>
                        <w:rPr>
                          <w:spacing w:val="-12"/>
                        </w:rPr>
                        <w:t> </w:t>
                      </w:r>
                      <w:r>
                        <w:rPr/>
                        <w:t>such</w:t>
                      </w:r>
                      <w:r>
                        <w:rPr>
                          <w:spacing w:val="-12"/>
                        </w:rPr>
                        <w:t> </w:t>
                      </w:r>
                      <w:r>
                        <w:rPr/>
                        <w:t>funds</w:t>
                      </w:r>
                      <w:r>
                        <w:rPr>
                          <w:spacing w:val="-12"/>
                        </w:rPr>
                        <w:t> </w:t>
                      </w:r>
                      <w:r>
                        <w:rPr/>
                        <w:t>as</w:t>
                      </w:r>
                      <w:r>
                        <w:rPr>
                          <w:spacing w:val="-12"/>
                        </w:rPr>
                        <w:t> </w:t>
                      </w:r>
                      <w:r>
                        <w:rPr/>
                        <w:t>may be necessary to construct the improvements in accordance with the</w:t>
                      </w:r>
                      <w:r>
                        <w:rPr>
                          <w:spacing w:val="-18"/>
                        </w:rPr>
                        <w:t> </w:t>
                      </w:r>
                      <w:r>
                        <w:rPr/>
                        <w:t>specifications.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7616">
                <wp:simplePos x="0" y="0"/>
                <wp:positionH relativeFrom="page">
                  <wp:posOffset>901700</wp:posOffset>
                </wp:positionH>
                <wp:positionV relativeFrom="page">
                  <wp:posOffset>4577852</wp:posOffset>
                </wp:positionV>
                <wp:extent cx="130175" cy="18097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30175" cy="180975"/>
                        </a:xfrm>
                        <a:prstGeom prst="rect">
                          <a:avLst/>
                        </a:prstGeom>
                      </wps:spPr>
                      <wps:txbx>
                        <w:txbxContent>
                          <w:p>
                            <w:pPr>
                              <w:pStyle w:val="BodyText"/>
                            </w:pPr>
                            <w:r>
                              <w:rPr>
                                <w:spacing w:val="-5"/>
                              </w:rPr>
                              <w:t>8.</w:t>
                            </w:r>
                          </w:p>
                        </w:txbxContent>
                      </wps:txbx>
                      <wps:bodyPr wrap="square" lIns="0" tIns="0" rIns="0" bIns="0" rtlCol="0">
                        <a:noAutofit/>
                      </wps:bodyPr>
                    </wps:wsp>
                  </a:graphicData>
                </a:graphic>
              </wp:anchor>
            </w:drawing>
          </mc:Choice>
          <mc:Fallback>
            <w:pict>
              <v:shape style="position:absolute;margin-left:71pt;margin-top:360.460815pt;width:10.25pt;height:14.25pt;mso-position-horizontal-relative:page;mso-position-vertical-relative:page;z-index:-15908864" type="#_x0000_t202" id="docshape70" filled="false" stroked="false">
                <v:textbox inset="0,0,0,0">
                  <w:txbxContent>
                    <w:p>
                      <w:pPr>
                        <w:pStyle w:val="BodyText"/>
                      </w:pPr>
                      <w:r>
                        <w:rPr>
                          <w:spacing w:val="-5"/>
                        </w:rPr>
                        <w:t>8.</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8128">
                <wp:simplePos x="0" y="0"/>
                <wp:positionH relativeFrom="page">
                  <wp:posOffset>1358900</wp:posOffset>
                </wp:positionH>
                <wp:positionV relativeFrom="page">
                  <wp:posOffset>4577852</wp:posOffset>
                </wp:positionV>
                <wp:extent cx="5511800" cy="146685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511800" cy="1466850"/>
                        </a:xfrm>
                        <a:prstGeom prst="rect">
                          <a:avLst/>
                        </a:prstGeom>
                      </wps:spPr>
                      <wps:txbx>
                        <w:txbxContent>
                          <w:p>
                            <w:pPr>
                              <w:pStyle w:val="BodyText"/>
                              <w:ind w:right="17"/>
                              <w:jc w:val="both"/>
                            </w:pPr>
                            <w:r>
                              <w:rPr/>
                              <w:t>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 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 document.</w:t>
                            </w:r>
                          </w:p>
                        </w:txbxContent>
                      </wps:txbx>
                      <wps:bodyPr wrap="square" lIns="0" tIns="0" rIns="0" bIns="0" rtlCol="0">
                        <a:noAutofit/>
                      </wps:bodyPr>
                    </wps:wsp>
                  </a:graphicData>
                </a:graphic>
              </wp:anchor>
            </w:drawing>
          </mc:Choice>
          <mc:Fallback>
            <w:pict>
              <v:shape style="position:absolute;margin-left:107pt;margin-top:360.460815pt;width:434pt;height:115.5pt;mso-position-horizontal-relative:page;mso-position-vertical-relative:page;z-index:-15908352" type="#_x0000_t202" id="docshape71" filled="false" stroked="false">
                <v:textbox inset="0,0,0,0">
                  <w:txbxContent>
                    <w:p>
                      <w:pPr>
                        <w:pStyle w:val="BodyText"/>
                        <w:ind w:right="17"/>
                        <w:jc w:val="both"/>
                      </w:pPr>
                      <w:r>
                        <w:rPr/>
                        <w:t>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2 year warranty period prior to final acceptance. Where any inconsistency exists between Chapter 5 of the Engineering Criteria Manual and the Land Development Code with respect to these inspections, collateral and acceptance processes, the Engineering Criteria Manual is the controlling document.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8640">
                <wp:simplePos x="0" y="0"/>
                <wp:positionH relativeFrom="page">
                  <wp:posOffset>901700</wp:posOffset>
                </wp:positionH>
                <wp:positionV relativeFrom="page">
                  <wp:posOffset>6184148</wp:posOffset>
                </wp:positionV>
                <wp:extent cx="130175" cy="18097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30175" cy="180975"/>
                        </a:xfrm>
                        <a:prstGeom prst="rect">
                          <a:avLst/>
                        </a:prstGeom>
                      </wps:spPr>
                      <wps:txbx>
                        <w:txbxContent>
                          <w:p>
                            <w:pPr>
                              <w:pStyle w:val="BodyText"/>
                            </w:pPr>
                            <w:r>
                              <w:rPr>
                                <w:spacing w:val="-5"/>
                              </w:rPr>
                              <w:t>9.</w:t>
                            </w:r>
                          </w:p>
                        </w:txbxContent>
                      </wps:txbx>
                      <wps:bodyPr wrap="square" lIns="0" tIns="0" rIns="0" bIns="0" rtlCol="0">
                        <a:noAutofit/>
                      </wps:bodyPr>
                    </wps:wsp>
                  </a:graphicData>
                </a:graphic>
              </wp:anchor>
            </w:drawing>
          </mc:Choice>
          <mc:Fallback>
            <w:pict>
              <v:shape style="position:absolute;margin-left:71pt;margin-top:486.940826pt;width:10.25pt;height:14.25pt;mso-position-horizontal-relative:page;mso-position-vertical-relative:page;z-index:-15907840" type="#_x0000_t202" id="docshape72" filled="false" stroked="false">
                <v:textbox inset="0,0,0,0">
                  <w:txbxContent>
                    <w:p>
                      <w:pPr>
                        <w:pStyle w:val="BodyText"/>
                      </w:pPr>
                      <w:r>
                        <w:rPr>
                          <w:spacing w:val="-5"/>
                        </w:rPr>
                        <w:t>9.</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9152">
                <wp:simplePos x="0" y="0"/>
                <wp:positionH relativeFrom="page">
                  <wp:posOffset>1358900</wp:posOffset>
                </wp:positionH>
                <wp:positionV relativeFrom="page">
                  <wp:posOffset>6184148</wp:posOffset>
                </wp:positionV>
                <wp:extent cx="5507990" cy="502284"/>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5507990" cy="502284"/>
                        </a:xfrm>
                        <a:prstGeom prst="rect">
                          <a:avLst/>
                        </a:prstGeom>
                      </wps:spPr>
                      <wps:txbx>
                        <w:txbxContent>
                          <w:p>
                            <w:pPr>
                              <w:pStyle w:val="BodyText"/>
                              <w:ind w:right="17"/>
                              <w:jc w:val="both"/>
                            </w:pPr>
                            <w:r>
                              <w:rPr/>
                              <w:t>The</w:t>
                            </w:r>
                            <w:r>
                              <w:rPr>
                                <w:spacing w:val="-1"/>
                              </w:rPr>
                              <w:t> </w:t>
                            </w:r>
                            <w:r>
                              <w:rPr/>
                              <w:t>Subdivider(s)</w:t>
                            </w:r>
                            <w:r>
                              <w:rPr>
                                <w:spacing w:val="-1"/>
                              </w:rPr>
                              <w:t> </w:t>
                            </w:r>
                            <w:r>
                              <w:rPr/>
                              <w:t>agrees to</w:t>
                            </w:r>
                            <w:r>
                              <w:rPr>
                                <w:spacing w:val="-3"/>
                              </w:rPr>
                              <w:t> </w:t>
                            </w:r>
                            <w:r>
                              <w:rPr/>
                              <w:t>provide</w:t>
                            </w:r>
                            <w:r>
                              <w:rPr>
                                <w:spacing w:val="-2"/>
                              </w:rPr>
                              <w:t> </w:t>
                            </w:r>
                            <w:r>
                              <w:rPr/>
                              <w:t>the</w:t>
                            </w:r>
                            <w:r>
                              <w:rPr>
                                <w:spacing w:val="-1"/>
                              </w:rPr>
                              <w:t> </w:t>
                            </w:r>
                            <w:r>
                              <w:rPr/>
                              <w:t>County with</w:t>
                            </w:r>
                            <w:r>
                              <w:rPr>
                                <w:spacing w:val="-1"/>
                              </w:rPr>
                              <w:t> </w:t>
                            </w:r>
                            <w:r>
                              <w:rPr/>
                              <w:t>a</w:t>
                            </w:r>
                            <w:r>
                              <w:rPr>
                                <w:spacing w:val="-2"/>
                              </w:rPr>
                              <w:t> </w:t>
                            </w:r>
                            <w:r>
                              <w:rPr/>
                              <w:t>title</w:t>
                            </w:r>
                            <w:r>
                              <w:rPr>
                                <w:spacing w:val="-3"/>
                              </w:rPr>
                              <w:t> </w:t>
                            </w:r>
                            <w:r>
                              <w:rPr/>
                              <w:t>insurance</w:t>
                            </w:r>
                            <w:r>
                              <w:rPr>
                                <w:spacing w:val="-4"/>
                              </w:rPr>
                              <w:t> </w:t>
                            </w:r>
                            <w:r>
                              <w:rPr/>
                              <w:t>commitment</w:t>
                            </w:r>
                            <w:r>
                              <w:rPr>
                                <w:spacing w:val="-1"/>
                              </w:rPr>
                              <w:t> </w:t>
                            </w:r>
                            <w:r>
                              <w:rPr/>
                              <w:t>at</w:t>
                            </w:r>
                            <w:r>
                              <w:rPr>
                                <w:spacing w:val="-3"/>
                              </w:rPr>
                              <w:t> </w:t>
                            </w:r>
                            <w:r>
                              <w:rPr/>
                              <w:t>time</w:t>
                            </w:r>
                            <w:r>
                              <w:rPr>
                                <w:spacing w:val="-2"/>
                              </w:rPr>
                              <w:t> </w:t>
                            </w:r>
                            <w:r>
                              <w:rPr/>
                              <w:t>of</w:t>
                            </w:r>
                            <w:r>
                              <w:rPr>
                                <w:spacing w:val="-2"/>
                              </w:rPr>
                              <w:t> </w:t>
                            </w:r>
                            <w:r>
                              <w:rPr/>
                              <w:t>final platting evidencing that fee simple title of all lands in the subdivision is vested with the </w:t>
                            </w:r>
                            <w:r>
                              <w:rPr>
                                <w:spacing w:val="-2"/>
                              </w:rPr>
                              <w:t>subdivider(s).</w:t>
                            </w:r>
                          </w:p>
                        </w:txbxContent>
                      </wps:txbx>
                      <wps:bodyPr wrap="square" lIns="0" tIns="0" rIns="0" bIns="0" rtlCol="0">
                        <a:noAutofit/>
                      </wps:bodyPr>
                    </wps:wsp>
                  </a:graphicData>
                </a:graphic>
              </wp:anchor>
            </w:drawing>
          </mc:Choice>
          <mc:Fallback>
            <w:pict>
              <v:shape style="position:absolute;margin-left:107pt;margin-top:486.940826pt;width:433.7pt;height:39.550pt;mso-position-horizontal-relative:page;mso-position-vertical-relative:page;z-index:-15907328" type="#_x0000_t202" id="docshape73" filled="false" stroked="false">
                <v:textbox inset="0,0,0,0">
                  <w:txbxContent>
                    <w:p>
                      <w:pPr>
                        <w:pStyle w:val="BodyText"/>
                        <w:ind w:right="17"/>
                        <w:jc w:val="both"/>
                      </w:pPr>
                      <w:r>
                        <w:rPr/>
                        <w:t>The</w:t>
                      </w:r>
                      <w:r>
                        <w:rPr>
                          <w:spacing w:val="-1"/>
                        </w:rPr>
                        <w:t> </w:t>
                      </w:r>
                      <w:r>
                        <w:rPr/>
                        <w:t>Subdivider(s)</w:t>
                      </w:r>
                      <w:r>
                        <w:rPr>
                          <w:spacing w:val="-1"/>
                        </w:rPr>
                        <w:t> </w:t>
                      </w:r>
                      <w:r>
                        <w:rPr/>
                        <w:t>agrees to</w:t>
                      </w:r>
                      <w:r>
                        <w:rPr>
                          <w:spacing w:val="-3"/>
                        </w:rPr>
                        <w:t> </w:t>
                      </w:r>
                      <w:r>
                        <w:rPr/>
                        <w:t>provide</w:t>
                      </w:r>
                      <w:r>
                        <w:rPr>
                          <w:spacing w:val="-2"/>
                        </w:rPr>
                        <w:t> </w:t>
                      </w:r>
                      <w:r>
                        <w:rPr/>
                        <w:t>the</w:t>
                      </w:r>
                      <w:r>
                        <w:rPr>
                          <w:spacing w:val="-1"/>
                        </w:rPr>
                        <w:t> </w:t>
                      </w:r>
                      <w:r>
                        <w:rPr/>
                        <w:t>County with</w:t>
                      </w:r>
                      <w:r>
                        <w:rPr>
                          <w:spacing w:val="-1"/>
                        </w:rPr>
                        <w:t> </w:t>
                      </w:r>
                      <w:r>
                        <w:rPr/>
                        <w:t>a</w:t>
                      </w:r>
                      <w:r>
                        <w:rPr>
                          <w:spacing w:val="-2"/>
                        </w:rPr>
                        <w:t> </w:t>
                      </w:r>
                      <w:r>
                        <w:rPr/>
                        <w:t>title</w:t>
                      </w:r>
                      <w:r>
                        <w:rPr>
                          <w:spacing w:val="-3"/>
                        </w:rPr>
                        <w:t> </w:t>
                      </w:r>
                      <w:r>
                        <w:rPr/>
                        <w:t>insurance</w:t>
                      </w:r>
                      <w:r>
                        <w:rPr>
                          <w:spacing w:val="-4"/>
                        </w:rPr>
                        <w:t> </w:t>
                      </w:r>
                      <w:r>
                        <w:rPr/>
                        <w:t>commitment</w:t>
                      </w:r>
                      <w:r>
                        <w:rPr>
                          <w:spacing w:val="-1"/>
                        </w:rPr>
                        <w:t> </w:t>
                      </w:r>
                      <w:r>
                        <w:rPr/>
                        <w:t>at</w:t>
                      </w:r>
                      <w:r>
                        <w:rPr>
                          <w:spacing w:val="-3"/>
                        </w:rPr>
                        <w:t> </w:t>
                      </w:r>
                      <w:r>
                        <w:rPr/>
                        <w:t>time</w:t>
                      </w:r>
                      <w:r>
                        <w:rPr>
                          <w:spacing w:val="-2"/>
                        </w:rPr>
                        <w:t> </w:t>
                      </w:r>
                      <w:r>
                        <w:rPr/>
                        <w:t>of</w:t>
                      </w:r>
                      <w:r>
                        <w:rPr>
                          <w:spacing w:val="-2"/>
                        </w:rPr>
                        <w:t> </w:t>
                      </w:r>
                      <w:r>
                        <w:rPr/>
                        <w:t>final platting evidencing that fee simple title of all lands in the subdivision is vested with the </w:t>
                      </w:r>
                      <w:r>
                        <w:rPr>
                          <w:spacing w:val="-2"/>
                        </w:rPr>
                        <w:t>subdivider(s).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9664">
                <wp:simplePos x="0" y="0"/>
                <wp:positionH relativeFrom="page">
                  <wp:posOffset>900175</wp:posOffset>
                </wp:positionH>
                <wp:positionV relativeFrom="page">
                  <wp:posOffset>6828800</wp:posOffset>
                </wp:positionV>
                <wp:extent cx="200025" cy="18097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00025" cy="180975"/>
                        </a:xfrm>
                        <a:prstGeom prst="rect">
                          <a:avLst/>
                        </a:prstGeom>
                      </wps:spPr>
                      <wps:txbx>
                        <w:txbxContent>
                          <w:p>
                            <w:pPr>
                              <w:pStyle w:val="BodyText"/>
                            </w:pPr>
                            <w:r>
                              <w:rPr>
                                <w:spacing w:val="-5"/>
                              </w:rPr>
                              <w:t>10.</w:t>
                            </w:r>
                          </w:p>
                        </w:txbxContent>
                      </wps:txbx>
                      <wps:bodyPr wrap="square" lIns="0" tIns="0" rIns="0" bIns="0" rtlCol="0">
                        <a:noAutofit/>
                      </wps:bodyPr>
                    </wps:wsp>
                  </a:graphicData>
                </a:graphic>
              </wp:anchor>
            </w:drawing>
          </mc:Choice>
          <mc:Fallback>
            <w:pict>
              <v:shape style="position:absolute;margin-left:70.879997pt;margin-top:537.700806pt;width:15.75pt;height:14.25pt;mso-position-horizontal-relative:page;mso-position-vertical-relative:page;z-index:-15906816" type="#_x0000_t202" id="docshape74" filled="false" stroked="false">
                <v:textbox inset="0,0,0,0">
                  <w:txbxContent>
                    <w:p>
                      <w:pPr>
                        <w:pStyle w:val="BodyText"/>
                      </w:pPr>
                      <w:r>
                        <w:rPr>
                          <w:spacing w:val="-5"/>
                        </w:rPr>
                        <w:t>10.</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0176">
                <wp:simplePos x="0" y="0"/>
                <wp:positionH relativeFrom="page">
                  <wp:posOffset>1358899</wp:posOffset>
                </wp:positionH>
                <wp:positionV relativeFrom="page">
                  <wp:posOffset>6828800</wp:posOffset>
                </wp:positionV>
                <wp:extent cx="5577840" cy="33909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5577840" cy="339090"/>
                        </a:xfrm>
                        <a:prstGeom prst="rect">
                          <a:avLst/>
                        </a:prstGeom>
                      </wps:spPr>
                      <wps:txbx>
                        <w:txbxContent>
                          <w:p>
                            <w:pPr>
                              <w:pStyle w:val="BodyText"/>
                              <w:tabs>
                                <w:tab w:pos="3947" w:val="left" w:leader="none"/>
                                <w:tab w:pos="8764" w:val="left" w:leader="none"/>
                              </w:tabs>
                              <w:spacing w:line="251" w:lineRule="exact"/>
                            </w:pPr>
                            <w:r>
                              <w:rPr/>
                              <w:t>The</w:t>
                            </w:r>
                            <w:r>
                              <w:rPr>
                                <w:spacing w:val="76"/>
                                <w:w w:val="150"/>
                              </w:rPr>
                              <w:t> </w:t>
                            </w:r>
                            <w:r>
                              <w:rPr/>
                              <w:t>County</w:t>
                            </w:r>
                            <w:r>
                              <w:rPr>
                                <w:spacing w:val="52"/>
                              </w:rPr>
                              <w:t> </w:t>
                            </w:r>
                            <w:r>
                              <w:rPr/>
                              <w:t>agrees</w:t>
                            </w:r>
                            <w:r>
                              <w:rPr>
                                <w:spacing w:val="53"/>
                              </w:rPr>
                              <w:t> </w:t>
                            </w:r>
                            <w:r>
                              <w:rPr/>
                              <w:t>to</w:t>
                            </w:r>
                            <w:r>
                              <w:rPr>
                                <w:spacing w:val="52"/>
                              </w:rPr>
                              <w:t> </w:t>
                            </w:r>
                            <w:r>
                              <w:rPr/>
                              <w:t>approval</w:t>
                            </w:r>
                            <w:r>
                              <w:rPr>
                                <w:spacing w:val="78"/>
                                <w:w w:val="150"/>
                              </w:rPr>
                              <w:t> </w:t>
                            </w:r>
                            <w:r>
                              <w:rPr/>
                              <w:t>of</w:t>
                            </w:r>
                            <w:r>
                              <w:rPr>
                                <w:spacing w:val="53"/>
                              </w:rPr>
                              <w:t> </w:t>
                            </w:r>
                            <w:r>
                              <w:rPr>
                                <w:spacing w:val="-5"/>
                              </w:rPr>
                              <w:t>the</w:t>
                            </w:r>
                            <w:r>
                              <w:rPr/>
                              <w:tab/>
                              <w:t>final</w:t>
                            </w:r>
                            <w:r>
                              <w:rPr>
                                <w:spacing w:val="80"/>
                                <w:w w:val="150"/>
                              </w:rPr>
                              <w:t> </w:t>
                            </w:r>
                            <w:r>
                              <w:rPr/>
                              <w:t>plat</w:t>
                            </w:r>
                            <w:r>
                              <w:rPr>
                                <w:spacing w:val="80"/>
                                <w:w w:val="150"/>
                              </w:rPr>
                              <w:t> </w:t>
                            </w:r>
                            <w:r>
                              <w:rPr/>
                              <w:t>of</w:t>
                            </w:r>
                            <w:r>
                              <w:rPr>
                                <w:spacing w:val="94"/>
                              </w:rPr>
                              <w:t> </w:t>
                            </w:r>
                            <w:r>
                              <w:rPr>
                                <w:u w:val="single"/>
                              </w:rPr>
                              <w:tab/>
                            </w:r>
                          </w:p>
                          <w:p>
                            <w:pPr>
                              <w:pStyle w:val="BodyText"/>
                              <w:spacing w:line="251" w:lineRule="exact" w:before="0"/>
                            </w:pPr>
                            <w:r>
                              <w:rPr/>
                              <w:t>Subdivision</w:t>
                            </w:r>
                            <w:r>
                              <w:rPr>
                                <w:spacing w:val="-4"/>
                              </w:rPr>
                              <w:t> </w:t>
                            </w:r>
                            <w:r>
                              <w:rPr/>
                              <w:t>subject</w:t>
                            </w:r>
                            <w:r>
                              <w:rPr>
                                <w:spacing w:val="-5"/>
                              </w:rPr>
                              <w:t> </w:t>
                            </w:r>
                            <w:r>
                              <w:rPr/>
                              <w:t>to</w:t>
                            </w:r>
                            <w:r>
                              <w:rPr>
                                <w:spacing w:val="-5"/>
                              </w:rPr>
                              <w:t> </w:t>
                            </w:r>
                            <w:r>
                              <w:rPr/>
                              <w:t>the</w:t>
                            </w:r>
                            <w:r>
                              <w:rPr>
                                <w:spacing w:val="-5"/>
                              </w:rPr>
                              <w:t> </w:t>
                            </w:r>
                            <w:r>
                              <w:rPr/>
                              <w:t>terms</w:t>
                            </w:r>
                            <w:r>
                              <w:rPr>
                                <w:spacing w:val="-1"/>
                              </w:rPr>
                              <w:t> </w:t>
                            </w:r>
                            <w:r>
                              <w:rPr/>
                              <w:t>and</w:t>
                            </w:r>
                            <w:r>
                              <w:rPr>
                                <w:spacing w:val="-2"/>
                              </w:rPr>
                              <w:t> </w:t>
                            </w:r>
                            <w:r>
                              <w:rPr/>
                              <w:t>conditions</w:t>
                            </w:r>
                            <w:r>
                              <w:rPr>
                                <w:spacing w:val="-2"/>
                              </w:rPr>
                              <w:t> </w:t>
                            </w:r>
                            <w:r>
                              <w:rPr/>
                              <w:t>of</w:t>
                            </w:r>
                            <w:r>
                              <w:rPr>
                                <w:spacing w:val="-5"/>
                              </w:rPr>
                              <w:t> </w:t>
                            </w:r>
                            <w:r>
                              <w:rPr/>
                              <w:t>this</w:t>
                            </w:r>
                            <w:r>
                              <w:rPr>
                                <w:spacing w:val="-4"/>
                              </w:rPr>
                              <w:t> </w:t>
                            </w:r>
                            <w:r>
                              <w:rPr>
                                <w:spacing w:val="-2"/>
                              </w:rPr>
                              <w:t>Agreement.</w:t>
                            </w:r>
                          </w:p>
                        </w:txbxContent>
                      </wps:txbx>
                      <wps:bodyPr wrap="square" lIns="0" tIns="0" rIns="0" bIns="0" rtlCol="0">
                        <a:noAutofit/>
                      </wps:bodyPr>
                    </wps:wsp>
                  </a:graphicData>
                </a:graphic>
              </wp:anchor>
            </w:drawing>
          </mc:Choice>
          <mc:Fallback>
            <w:pict>
              <v:shape style="position:absolute;margin-left:106.999992pt;margin-top:537.700806pt;width:439.2pt;height:26.7pt;mso-position-horizontal-relative:page;mso-position-vertical-relative:page;z-index:-15906304" type="#_x0000_t202" id="docshape75" filled="false" stroked="false">
                <v:textbox inset="0,0,0,0">
                  <w:txbxContent>
                    <w:p>
                      <w:pPr>
                        <w:pStyle w:val="BodyText"/>
                        <w:tabs>
                          <w:tab w:pos="3947" w:val="left" w:leader="none"/>
                          <w:tab w:pos="8764" w:val="left" w:leader="none"/>
                        </w:tabs>
                        <w:spacing w:line="251" w:lineRule="exact"/>
                      </w:pPr>
                      <w:r>
                        <w:rPr/>
                        <w:t>The</w:t>
                      </w:r>
                      <w:r>
                        <w:rPr>
                          <w:spacing w:val="76"/>
                          <w:w w:val="150"/>
                        </w:rPr>
                        <w:t> </w:t>
                      </w:r>
                      <w:r>
                        <w:rPr/>
                        <w:t>County</w:t>
                      </w:r>
                      <w:r>
                        <w:rPr>
                          <w:spacing w:val="52"/>
                        </w:rPr>
                        <w:t> </w:t>
                      </w:r>
                      <w:r>
                        <w:rPr/>
                        <w:t>agrees</w:t>
                      </w:r>
                      <w:r>
                        <w:rPr>
                          <w:spacing w:val="53"/>
                        </w:rPr>
                        <w:t> </w:t>
                      </w:r>
                      <w:r>
                        <w:rPr/>
                        <w:t>to</w:t>
                      </w:r>
                      <w:r>
                        <w:rPr>
                          <w:spacing w:val="52"/>
                        </w:rPr>
                        <w:t> </w:t>
                      </w:r>
                      <w:r>
                        <w:rPr/>
                        <w:t>approval</w:t>
                      </w:r>
                      <w:r>
                        <w:rPr>
                          <w:spacing w:val="78"/>
                          <w:w w:val="150"/>
                        </w:rPr>
                        <w:t> </w:t>
                      </w:r>
                      <w:r>
                        <w:rPr/>
                        <w:t>of</w:t>
                      </w:r>
                      <w:r>
                        <w:rPr>
                          <w:spacing w:val="53"/>
                        </w:rPr>
                        <w:t> </w:t>
                      </w:r>
                      <w:r>
                        <w:rPr>
                          <w:spacing w:val="-5"/>
                        </w:rPr>
                        <w:t>the</w:t>
                      </w:r>
                      <w:r>
                        <w:rPr/>
                        <w:tab/>
                        <w:t>final</w:t>
                      </w:r>
                      <w:r>
                        <w:rPr>
                          <w:spacing w:val="80"/>
                          <w:w w:val="150"/>
                        </w:rPr>
                        <w:t> </w:t>
                      </w:r>
                      <w:r>
                        <w:rPr/>
                        <w:t>plat</w:t>
                      </w:r>
                      <w:r>
                        <w:rPr>
                          <w:spacing w:val="80"/>
                          <w:w w:val="150"/>
                        </w:rPr>
                        <w:t> </w:t>
                      </w:r>
                      <w:r>
                        <w:rPr/>
                        <w:t>of</w:t>
                      </w:r>
                      <w:r>
                        <w:rPr>
                          <w:spacing w:val="94"/>
                        </w:rPr>
                        <w:t> </w:t>
                      </w:r>
                      <w:r>
                        <w:rPr>
                          <w:u w:val="single"/>
                        </w:rPr>
                        <w:tab/>
                      </w:r>
                    </w:p>
                    <w:p>
                      <w:pPr>
                        <w:pStyle w:val="BodyText"/>
                        <w:spacing w:line="251" w:lineRule="exact" w:before="0"/>
                      </w:pPr>
                      <w:r>
                        <w:rPr/>
                        <w:t>Subdivision</w:t>
                      </w:r>
                      <w:r>
                        <w:rPr>
                          <w:spacing w:val="-4"/>
                        </w:rPr>
                        <w:t> </w:t>
                      </w:r>
                      <w:r>
                        <w:rPr/>
                        <w:t>subject</w:t>
                      </w:r>
                      <w:r>
                        <w:rPr>
                          <w:spacing w:val="-5"/>
                        </w:rPr>
                        <w:t> </w:t>
                      </w:r>
                      <w:r>
                        <w:rPr/>
                        <w:t>to</w:t>
                      </w:r>
                      <w:r>
                        <w:rPr>
                          <w:spacing w:val="-5"/>
                        </w:rPr>
                        <w:t> </w:t>
                      </w:r>
                      <w:r>
                        <w:rPr/>
                        <w:t>the</w:t>
                      </w:r>
                      <w:r>
                        <w:rPr>
                          <w:spacing w:val="-5"/>
                        </w:rPr>
                        <w:t> </w:t>
                      </w:r>
                      <w:r>
                        <w:rPr/>
                        <w:t>terms</w:t>
                      </w:r>
                      <w:r>
                        <w:rPr>
                          <w:spacing w:val="-1"/>
                        </w:rPr>
                        <w:t> </w:t>
                      </w:r>
                      <w:r>
                        <w:rPr/>
                        <w:t>and</w:t>
                      </w:r>
                      <w:r>
                        <w:rPr>
                          <w:spacing w:val="-2"/>
                        </w:rPr>
                        <w:t> </w:t>
                      </w:r>
                      <w:r>
                        <w:rPr/>
                        <w:t>conditions</w:t>
                      </w:r>
                      <w:r>
                        <w:rPr>
                          <w:spacing w:val="-2"/>
                        </w:rPr>
                        <w:t> </w:t>
                      </w:r>
                      <w:r>
                        <w:rPr/>
                        <w:t>of</w:t>
                      </w:r>
                      <w:r>
                        <w:rPr>
                          <w:spacing w:val="-5"/>
                        </w:rPr>
                        <w:t> </w:t>
                      </w:r>
                      <w:r>
                        <w:rPr/>
                        <w:t>this</w:t>
                      </w:r>
                      <w:r>
                        <w:rPr>
                          <w:spacing w:val="-4"/>
                        </w:rPr>
                        <w:t> </w:t>
                      </w:r>
                      <w:r>
                        <w:rPr>
                          <w:spacing w:val="-2"/>
                        </w:rPr>
                        <w:t>Agreement.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0688">
                <wp:simplePos x="0" y="0"/>
                <wp:positionH relativeFrom="page">
                  <wp:posOffset>901700</wp:posOffset>
                </wp:positionH>
                <wp:positionV relativeFrom="page">
                  <wp:posOffset>7310384</wp:posOffset>
                </wp:positionV>
                <wp:extent cx="200025" cy="18097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00025" cy="180975"/>
                        </a:xfrm>
                        <a:prstGeom prst="rect">
                          <a:avLst/>
                        </a:prstGeom>
                      </wps:spPr>
                      <wps:txbx>
                        <w:txbxContent>
                          <w:p>
                            <w:pPr>
                              <w:pStyle w:val="BodyText"/>
                            </w:pPr>
                            <w:r>
                              <w:rPr>
                                <w:spacing w:val="-5"/>
                              </w:rPr>
                              <w:t>11.</w:t>
                            </w:r>
                          </w:p>
                        </w:txbxContent>
                      </wps:txbx>
                      <wps:bodyPr wrap="square" lIns="0" tIns="0" rIns="0" bIns="0" rtlCol="0">
                        <a:noAutofit/>
                      </wps:bodyPr>
                    </wps:wsp>
                  </a:graphicData>
                </a:graphic>
              </wp:anchor>
            </w:drawing>
          </mc:Choice>
          <mc:Fallback>
            <w:pict>
              <v:shape style="position:absolute;margin-left:71pt;margin-top:575.62085pt;width:15.75pt;height:14.25pt;mso-position-horizontal-relative:page;mso-position-vertical-relative:page;z-index:-15905792" type="#_x0000_t202" id="docshape76" filled="false" stroked="false">
                <v:textbox inset="0,0,0,0">
                  <w:txbxContent>
                    <w:p>
                      <w:pPr>
                        <w:pStyle w:val="BodyText"/>
                      </w:pPr>
                      <w:r>
                        <w:rPr>
                          <w:spacing w:val="-5"/>
                        </w:rPr>
                        <w:t>11.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1200">
                <wp:simplePos x="0" y="0"/>
                <wp:positionH relativeFrom="page">
                  <wp:posOffset>1358900</wp:posOffset>
                </wp:positionH>
                <wp:positionV relativeFrom="page">
                  <wp:posOffset>7310384</wp:posOffset>
                </wp:positionV>
                <wp:extent cx="5506720" cy="3435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5506720" cy="343535"/>
                        </a:xfrm>
                        <a:prstGeom prst="rect">
                          <a:avLst/>
                        </a:prstGeom>
                      </wps:spPr>
                      <wps:txbx>
                        <w:txbxContent>
                          <w:p>
                            <w:pPr>
                              <w:pStyle w:val="BodyText"/>
                              <w:spacing w:line="244" w:lineRule="auto"/>
                              <w:ind w:right="17"/>
                            </w:pPr>
                            <w:r>
                              <w:rPr/>
                              <w:t>Parties</w:t>
                            </w:r>
                            <w:r>
                              <w:rPr>
                                <w:spacing w:val="-9"/>
                              </w:rPr>
                              <w:t> </w:t>
                            </w:r>
                            <w:r>
                              <w:rPr/>
                              <w:t>hereto</w:t>
                            </w:r>
                            <w:r>
                              <w:rPr>
                                <w:spacing w:val="-9"/>
                              </w:rPr>
                              <w:t> </w:t>
                            </w:r>
                            <w:r>
                              <w:rPr/>
                              <w:t>mutually</w:t>
                            </w:r>
                            <w:r>
                              <w:rPr>
                                <w:spacing w:val="-9"/>
                              </w:rPr>
                              <w:t> </w:t>
                            </w:r>
                            <w:r>
                              <w:rPr/>
                              <w:t>agree</w:t>
                            </w:r>
                            <w:r>
                              <w:rPr>
                                <w:spacing w:val="-11"/>
                              </w:rPr>
                              <w:t> </w:t>
                            </w:r>
                            <w:r>
                              <w:rPr/>
                              <w:t>that</w:t>
                            </w:r>
                            <w:r>
                              <w:rPr>
                                <w:spacing w:val="-9"/>
                              </w:rPr>
                              <w:t> </w:t>
                            </w:r>
                            <w:r>
                              <w:rPr/>
                              <w:t>this</w:t>
                            </w:r>
                            <w:r>
                              <w:rPr>
                                <w:spacing w:val="-8"/>
                              </w:rPr>
                              <w:t> </w:t>
                            </w:r>
                            <w:r>
                              <w:rPr/>
                              <w:t>Agreement</w:t>
                            </w:r>
                            <w:r>
                              <w:rPr>
                                <w:spacing w:val="-9"/>
                              </w:rPr>
                              <w:t> </w:t>
                            </w:r>
                            <w:r>
                              <w:rPr/>
                              <w:t>may</w:t>
                            </w:r>
                            <w:r>
                              <w:rPr>
                                <w:spacing w:val="-9"/>
                              </w:rPr>
                              <w:t> </w:t>
                            </w:r>
                            <w:r>
                              <w:rPr/>
                              <w:t>be</w:t>
                            </w:r>
                            <w:r>
                              <w:rPr>
                                <w:spacing w:val="-8"/>
                              </w:rPr>
                              <w:t> </w:t>
                            </w:r>
                            <w:r>
                              <w:rPr/>
                              <w:t>amended</w:t>
                            </w:r>
                            <w:r>
                              <w:rPr>
                                <w:spacing w:val="-9"/>
                              </w:rPr>
                              <w:t> </w:t>
                            </w:r>
                            <w:r>
                              <w:rPr/>
                              <w:t>from</w:t>
                            </w:r>
                            <w:r>
                              <w:rPr>
                                <w:spacing w:val="-9"/>
                              </w:rPr>
                              <w:t> </w:t>
                            </w:r>
                            <w:r>
                              <w:rPr/>
                              <w:t>time</w:t>
                            </w:r>
                            <w:r>
                              <w:rPr>
                                <w:spacing w:val="-9"/>
                              </w:rPr>
                              <w:t> </w:t>
                            </w:r>
                            <w:r>
                              <w:rPr/>
                              <w:t>to</w:t>
                            </w:r>
                            <w:r>
                              <w:rPr>
                                <w:spacing w:val="-11"/>
                              </w:rPr>
                              <w:t> </w:t>
                            </w:r>
                            <w:r>
                              <w:rPr/>
                              <w:t>time</w:t>
                            </w:r>
                            <w:r>
                              <w:rPr>
                                <w:spacing w:val="-10"/>
                              </w:rPr>
                              <w:t> </w:t>
                            </w:r>
                            <w:r>
                              <w:rPr/>
                              <w:t>provided</w:t>
                            </w:r>
                            <w:r>
                              <w:rPr>
                                <w:spacing w:val="-9"/>
                              </w:rPr>
                              <w:t> </w:t>
                            </w:r>
                            <w:r>
                              <w:rPr/>
                              <w:t>that such amendment be in writing and signed by all parties</w:t>
                            </w:r>
                            <w:r>
                              <w:rPr>
                                <w:spacing w:val="-2"/>
                              </w:rPr>
                              <w:t> </w:t>
                            </w:r>
                            <w:r>
                              <w:rPr/>
                              <w:t>hereto.</w:t>
                            </w:r>
                          </w:p>
                        </w:txbxContent>
                      </wps:txbx>
                      <wps:bodyPr wrap="square" lIns="0" tIns="0" rIns="0" bIns="0" rtlCol="0">
                        <a:noAutofit/>
                      </wps:bodyPr>
                    </wps:wsp>
                  </a:graphicData>
                </a:graphic>
              </wp:anchor>
            </w:drawing>
          </mc:Choice>
          <mc:Fallback>
            <w:pict>
              <v:shape style="position:absolute;margin-left:107pt;margin-top:575.62085pt;width:433.6pt;height:27.05pt;mso-position-horizontal-relative:page;mso-position-vertical-relative:page;z-index:-15905280" type="#_x0000_t202" id="docshape77" filled="false" stroked="false">
                <v:textbox inset="0,0,0,0">
                  <w:txbxContent>
                    <w:p>
                      <w:pPr>
                        <w:pStyle w:val="BodyText"/>
                        <w:spacing w:line="244" w:lineRule="auto"/>
                        <w:ind w:right="17"/>
                      </w:pPr>
                      <w:r>
                        <w:rPr/>
                        <w:t>Parties</w:t>
                      </w:r>
                      <w:r>
                        <w:rPr>
                          <w:spacing w:val="-9"/>
                        </w:rPr>
                        <w:t> </w:t>
                      </w:r>
                      <w:r>
                        <w:rPr/>
                        <w:t>hereto</w:t>
                      </w:r>
                      <w:r>
                        <w:rPr>
                          <w:spacing w:val="-9"/>
                        </w:rPr>
                        <w:t> </w:t>
                      </w:r>
                      <w:r>
                        <w:rPr/>
                        <w:t>mutually</w:t>
                      </w:r>
                      <w:r>
                        <w:rPr>
                          <w:spacing w:val="-9"/>
                        </w:rPr>
                        <w:t> </w:t>
                      </w:r>
                      <w:r>
                        <w:rPr/>
                        <w:t>agree</w:t>
                      </w:r>
                      <w:r>
                        <w:rPr>
                          <w:spacing w:val="-11"/>
                        </w:rPr>
                        <w:t> </w:t>
                      </w:r>
                      <w:r>
                        <w:rPr/>
                        <w:t>that</w:t>
                      </w:r>
                      <w:r>
                        <w:rPr>
                          <w:spacing w:val="-9"/>
                        </w:rPr>
                        <w:t> </w:t>
                      </w:r>
                      <w:r>
                        <w:rPr/>
                        <w:t>this</w:t>
                      </w:r>
                      <w:r>
                        <w:rPr>
                          <w:spacing w:val="-8"/>
                        </w:rPr>
                        <w:t> </w:t>
                      </w:r>
                      <w:r>
                        <w:rPr/>
                        <w:t>Agreement</w:t>
                      </w:r>
                      <w:r>
                        <w:rPr>
                          <w:spacing w:val="-9"/>
                        </w:rPr>
                        <w:t> </w:t>
                      </w:r>
                      <w:r>
                        <w:rPr/>
                        <w:t>may</w:t>
                      </w:r>
                      <w:r>
                        <w:rPr>
                          <w:spacing w:val="-9"/>
                        </w:rPr>
                        <w:t> </w:t>
                      </w:r>
                      <w:r>
                        <w:rPr/>
                        <w:t>be</w:t>
                      </w:r>
                      <w:r>
                        <w:rPr>
                          <w:spacing w:val="-8"/>
                        </w:rPr>
                        <w:t> </w:t>
                      </w:r>
                      <w:r>
                        <w:rPr/>
                        <w:t>amended</w:t>
                      </w:r>
                      <w:r>
                        <w:rPr>
                          <w:spacing w:val="-9"/>
                        </w:rPr>
                        <w:t> </w:t>
                      </w:r>
                      <w:r>
                        <w:rPr/>
                        <w:t>from</w:t>
                      </w:r>
                      <w:r>
                        <w:rPr>
                          <w:spacing w:val="-9"/>
                        </w:rPr>
                        <w:t> </w:t>
                      </w:r>
                      <w:r>
                        <w:rPr/>
                        <w:t>time</w:t>
                      </w:r>
                      <w:r>
                        <w:rPr>
                          <w:spacing w:val="-9"/>
                        </w:rPr>
                        <w:t> </w:t>
                      </w:r>
                      <w:r>
                        <w:rPr/>
                        <w:t>to</w:t>
                      </w:r>
                      <w:r>
                        <w:rPr>
                          <w:spacing w:val="-11"/>
                        </w:rPr>
                        <w:t> </w:t>
                      </w:r>
                      <w:r>
                        <w:rPr/>
                        <w:t>time</w:t>
                      </w:r>
                      <w:r>
                        <w:rPr>
                          <w:spacing w:val="-10"/>
                        </w:rPr>
                        <w:t> </w:t>
                      </w:r>
                      <w:r>
                        <w:rPr/>
                        <w:t>provided</w:t>
                      </w:r>
                      <w:r>
                        <w:rPr>
                          <w:spacing w:val="-9"/>
                        </w:rPr>
                        <w:t> </w:t>
                      </w:r>
                      <w:r>
                        <w:rPr/>
                        <w:t>that such amendment be in writing and signed by all parties</w:t>
                      </w:r>
                      <w:r>
                        <w:rPr>
                          <w:spacing w:val="-2"/>
                        </w:rPr>
                        <w:t> </w:t>
                      </w:r>
                      <w:r>
                        <w:rPr/>
                        <w:t>hereto.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1712">
                <wp:simplePos x="0" y="0"/>
                <wp:positionH relativeFrom="page">
                  <wp:posOffset>901700</wp:posOffset>
                </wp:positionH>
                <wp:positionV relativeFrom="page">
                  <wp:posOffset>7791968</wp:posOffset>
                </wp:positionV>
                <wp:extent cx="200025" cy="18097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00025" cy="180975"/>
                        </a:xfrm>
                        <a:prstGeom prst="rect">
                          <a:avLst/>
                        </a:prstGeom>
                      </wps:spPr>
                      <wps:txbx>
                        <w:txbxContent>
                          <w:p>
                            <w:pPr>
                              <w:pStyle w:val="BodyText"/>
                            </w:pPr>
                            <w:r>
                              <w:rPr>
                                <w:spacing w:val="-5"/>
                              </w:rPr>
                              <w:t>12.</w:t>
                            </w:r>
                          </w:p>
                        </w:txbxContent>
                      </wps:txbx>
                      <wps:bodyPr wrap="square" lIns="0" tIns="0" rIns="0" bIns="0" rtlCol="0">
                        <a:noAutofit/>
                      </wps:bodyPr>
                    </wps:wsp>
                  </a:graphicData>
                </a:graphic>
              </wp:anchor>
            </w:drawing>
          </mc:Choice>
          <mc:Fallback>
            <w:pict>
              <v:shape style="position:absolute;margin-left:71pt;margin-top:613.540833pt;width:15.75pt;height:14.25pt;mso-position-horizontal-relative:page;mso-position-vertical-relative:page;z-index:-15904768" type="#_x0000_t202" id="docshape78" filled="false" stroked="false">
                <v:textbox inset="0,0,0,0">
                  <w:txbxContent>
                    <w:p>
                      <w:pPr>
                        <w:pStyle w:val="BodyText"/>
                      </w:pPr>
                      <w:r>
                        <w:rPr>
                          <w:spacing w:val="-5"/>
                        </w:rPr>
                        <w:t>12.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2224">
                <wp:simplePos x="0" y="0"/>
                <wp:positionH relativeFrom="page">
                  <wp:posOffset>1358900</wp:posOffset>
                </wp:positionH>
                <wp:positionV relativeFrom="page">
                  <wp:posOffset>7791968</wp:posOffset>
                </wp:positionV>
                <wp:extent cx="5506085" cy="34099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5506085" cy="340995"/>
                        </a:xfrm>
                        <a:prstGeom prst="rect">
                          <a:avLst/>
                        </a:prstGeom>
                      </wps:spPr>
                      <wps:txbx>
                        <w:txbxContent>
                          <w:p>
                            <w:pPr>
                              <w:pStyle w:val="BodyText"/>
                              <w:ind w:right="17"/>
                            </w:pPr>
                            <w:r>
                              <w:rPr/>
                              <w:t>This Agreement shall take effect on the date of approval of the Final Plat by the Board of County </w:t>
                            </w:r>
                            <w:r>
                              <w:rPr>
                                <w:spacing w:val="-2"/>
                              </w:rPr>
                              <w:t>Commissioners.</w:t>
                            </w:r>
                          </w:p>
                        </w:txbxContent>
                      </wps:txbx>
                      <wps:bodyPr wrap="square" lIns="0" tIns="0" rIns="0" bIns="0" rtlCol="0">
                        <a:noAutofit/>
                      </wps:bodyPr>
                    </wps:wsp>
                  </a:graphicData>
                </a:graphic>
              </wp:anchor>
            </w:drawing>
          </mc:Choice>
          <mc:Fallback>
            <w:pict>
              <v:shape style="position:absolute;margin-left:107pt;margin-top:613.540833pt;width:433.55pt;height:26.85pt;mso-position-horizontal-relative:page;mso-position-vertical-relative:page;z-index:-15904256" type="#_x0000_t202" id="docshape79" filled="false" stroked="false">
                <v:textbox inset="0,0,0,0">
                  <w:txbxContent>
                    <w:p>
                      <w:pPr>
                        <w:pStyle w:val="BodyText"/>
                        <w:ind w:right="17"/>
                      </w:pPr>
                      <w:r>
                        <w:rPr/>
                        <w:t>This Agreement shall take effect on the date of approval of the Final Plat by the Board of County </w:t>
                      </w:r>
                      <w:r>
                        <w:rPr>
                          <w:spacing w:val="-2"/>
                        </w:rPr>
                        <w:t>Commissioners.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2736">
                <wp:simplePos x="0" y="0"/>
                <wp:positionH relativeFrom="page">
                  <wp:posOffset>901700</wp:posOffset>
                </wp:positionH>
                <wp:positionV relativeFrom="page">
                  <wp:posOffset>8275076</wp:posOffset>
                </wp:positionV>
                <wp:extent cx="200025" cy="18097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00025" cy="180975"/>
                        </a:xfrm>
                        <a:prstGeom prst="rect">
                          <a:avLst/>
                        </a:prstGeom>
                      </wps:spPr>
                      <wps:txbx>
                        <w:txbxContent>
                          <w:p>
                            <w:pPr>
                              <w:pStyle w:val="BodyText"/>
                            </w:pPr>
                            <w:r>
                              <w:rPr>
                                <w:spacing w:val="-5"/>
                              </w:rPr>
                              <w:t>13.</w:t>
                            </w:r>
                          </w:p>
                        </w:txbxContent>
                      </wps:txbx>
                      <wps:bodyPr wrap="square" lIns="0" tIns="0" rIns="0" bIns="0" rtlCol="0">
                        <a:noAutofit/>
                      </wps:bodyPr>
                    </wps:wsp>
                  </a:graphicData>
                </a:graphic>
              </wp:anchor>
            </w:drawing>
          </mc:Choice>
          <mc:Fallback>
            <w:pict>
              <v:shape style="position:absolute;margin-left:71pt;margin-top:651.580811pt;width:15.75pt;height:14.25pt;mso-position-horizontal-relative:page;mso-position-vertical-relative:page;z-index:-15903744" type="#_x0000_t202" id="docshape80" filled="false" stroked="false">
                <v:textbox inset="0,0,0,0">
                  <w:txbxContent>
                    <w:p>
                      <w:pPr>
                        <w:pStyle w:val="BodyText"/>
                      </w:pPr>
                      <w:r>
                        <w:rPr>
                          <w:spacing w:val="-5"/>
                        </w:rPr>
                        <w:t>13.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3248">
                <wp:simplePos x="0" y="0"/>
                <wp:positionH relativeFrom="page">
                  <wp:posOffset>1358900</wp:posOffset>
                </wp:positionH>
                <wp:positionV relativeFrom="page">
                  <wp:posOffset>8275076</wp:posOffset>
                </wp:positionV>
                <wp:extent cx="5509260" cy="50101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5509260" cy="501015"/>
                        </a:xfrm>
                        <a:prstGeom prst="rect">
                          <a:avLst/>
                        </a:prstGeom>
                      </wps:spPr>
                      <wps:txbx>
                        <w:txbxContent>
                          <w:p>
                            <w:pPr>
                              <w:pStyle w:val="BodyText"/>
                              <w:ind w:right="17"/>
                              <w:jc w:val="both"/>
                            </w:pPr>
                            <w:r>
                              <w:rPr/>
                              <w:t>The Subdivider(s) agrees for itself and its successors and assigns that Subdivider and/or its said successors and assigns shall be required to pay road impact fees in accordance with the El Paso County Road Impact Fee Program at or prior to the time of building permit</w:t>
                            </w:r>
                            <w:r>
                              <w:rPr>
                                <w:spacing w:val="-10"/>
                              </w:rPr>
                              <w:t> </w:t>
                            </w:r>
                            <w:r>
                              <w:rPr/>
                              <w:t>submittals.</w:t>
                            </w:r>
                          </w:p>
                        </w:txbxContent>
                      </wps:txbx>
                      <wps:bodyPr wrap="square" lIns="0" tIns="0" rIns="0" bIns="0" rtlCol="0">
                        <a:noAutofit/>
                      </wps:bodyPr>
                    </wps:wsp>
                  </a:graphicData>
                </a:graphic>
              </wp:anchor>
            </w:drawing>
          </mc:Choice>
          <mc:Fallback>
            <w:pict>
              <v:shape style="position:absolute;margin-left:107pt;margin-top:651.580811pt;width:433.8pt;height:39.450pt;mso-position-horizontal-relative:page;mso-position-vertical-relative:page;z-index:-15903232" type="#_x0000_t202" id="docshape81" filled="false" stroked="false">
                <v:textbox inset="0,0,0,0">
                  <w:txbxContent>
                    <w:p>
                      <w:pPr>
                        <w:pStyle w:val="BodyText"/>
                        <w:ind w:right="17"/>
                        <w:jc w:val="both"/>
                      </w:pPr>
                      <w:r>
                        <w:rPr/>
                        <w:t>The Subdivider(s) agrees for itself and its successors and assigns that Subdivider and/or its said successors and assigns shall be required to pay road impact fees in accordance with the El Paso County Road Impact Fee Program at or prior to the time of building permit</w:t>
                      </w:r>
                      <w:r>
                        <w:rPr>
                          <w:spacing w:val="-10"/>
                        </w:rPr>
                        <w:t> </w:t>
                      </w:r>
                      <w:r>
                        <w:rPr/>
                        <w:t>submittals.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3760">
                <wp:simplePos x="0" y="0"/>
                <wp:positionH relativeFrom="page">
                  <wp:posOffset>4750832</wp:posOffset>
                </wp:positionH>
                <wp:positionV relativeFrom="page">
                  <wp:posOffset>6826504</wp:posOffset>
                </wp:positionV>
                <wp:extent cx="2174240" cy="15240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17424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374.081329pt;margin-top:537.520020pt;width:171.2pt;height:12pt;mso-position-horizontal-relative:page;mso-position-vertical-relative:page;z-index:-15902720" type="#_x0000_t202" id="docshape82" filled="false" stroked="false">
                <v:textbox inset="0,0,0,0">
                  <w:txbxContent>
                    <w:p>
                      <w:pPr>
                        <w:pStyle w:val="BodyText"/>
                        <w:spacing w:before="4"/>
                        <w:ind w:left="40"/>
                        <w:rPr>
                          <w:sz w:val="17"/>
                        </w:rPr>
                      </w:pPr>
                    </w:p>
                  </w:txbxContent>
                </v:textbox>
                <w10:wrap type="none"/>
              </v:shape>
            </w:pict>
          </mc:Fallback>
        </mc:AlternateContent>
      </w:r>
    </w:p>
    <w:p>
      <w:pPr>
        <w:spacing w:after="0"/>
        <w:rPr>
          <w:sz w:val="2"/>
          <w:szCs w:val="2"/>
        </w:rPr>
        <w:sectPr>
          <w:pgSz w:w="12240" w:h="15840"/>
          <w:pgMar w:top="1140" w:bottom="280" w:left="1080" w:right="1080"/>
        </w:sectPr>
      </w:pPr>
    </w:p>
    <w:p>
      <w:pPr>
        <w:rPr>
          <w:sz w:val="2"/>
          <w:szCs w:val="2"/>
        </w:rPr>
      </w:pPr>
      <w:r>
        <w:rPr>
          <w:sz w:val="2"/>
          <w:szCs w:val="2"/>
        </w:rPr>
        <mc:AlternateContent>
          <mc:Choice Requires="wps">
            <w:drawing>
              <wp:anchor distT="0" distB="0" distL="0" distR="0" allowOverlap="1" layoutInCell="1" locked="0" behindDoc="1" simplePos="0" relativeHeight="487414272">
                <wp:simplePos x="0" y="0"/>
                <wp:positionH relativeFrom="page">
                  <wp:posOffset>3659123</wp:posOffset>
                </wp:positionH>
                <wp:positionV relativeFrom="page">
                  <wp:posOffset>5213603</wp:posOffset>
                </wp:positionV>
                <wp:extent cx="3124200" cy="1270"/>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3124200" cy="1270"/>
                        </a:xfrm>
                        <a:custGeom>
                          <a:avLst/>
                          <a:gdLst/>
                          <a:ahLst/>
                          <a:cxnLst/>
                          <a:rect l="l" t="t" r="r" b="b"/>
                          <a:pathLst>
                            <a:path w="3124200" h="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2208" from="288.119995pt,410.519989pt" to="534.119995pt,410.519989pt" stroked="true" strokeweight=".48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14784">
                <wp:simplePos x="0" y="0"/>
                <wp:positionH relativeFrom="page">
                  <wp:posOffset>901700</wp:posOffset>
                </wp:positionH>
                <wp:positionV relativeFrom="page">
                  <wp:posOffset>882152</wp:posOffset>
                </wp:positionV>
                <wp:extent cx="5779770" cy="34226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5779770" cy="342265"/>
                        </a:xfrm>
                        <a:prstGeom prst="rect">
                          <a:avLst/>
                        </a:prstGeom>
                      </wps:spPr>
                      <wps:txbx>
                        <w:txbxContent>
                          <w:p>
                            <w:pPr>
                              <w:pStyle w:val="BodyText"/>
                              <w:ind w:right="17" w:firstLine="717"/>
                            </w:pPr>
                            <w:r>
                              <w:rPr/>
                              <w:t>IN</w:t>
                            </w:r>
                            <w:r>
                              <w:rPr>
                                <w:spacing w:val="-6"/>
                              </w:rPr>
                              <w:t> </w:t>
                            </w:r>
                            <w:r>
                              <w:rPr/>
                              <w:t>WITNESS</w:t>
                            </w:r>
                            <w:r>
                              <w:rPr>
                                <w:spacing w:val="-3"/>
                              </w:rPr>
                              <w:t> </w:t>
                            </w:r>
                            <w:r>
                              <w:rPr/>
                              <w:t>WHEREOF,</w:t>
                            </w:r>
                            <w:r>
                              <w:rPr>
                                <w:spacing w:val="-1"/>
                              </w:rPr>
                              <w:t> </w:t>
                            </w:r>
                            <w:r>
                              <w:rPr/>
                              <w:t>the</w:t>
                            </w:r>
                            <w:r>
                              <w:rPr>
                                <w:spacing w:val="-3"/>
                              </w:rPr>
                              <w:t> </w:t>
                            </w:r>
                            <w:r>
                              <w:rPr/>
                              <w:t>parties</w:t>
                            </w:r>
                            <w:r>
                              <w:rPr>
                                <w:spacing w:val="-3"/>
                              </w:rPr>
                              <w:t> </w:t>
                            </w:r>
                            <w:r>
                              <w:rPr/>
                              <w:t>have</w:t>
                            </w:r>
                            <w:r>
                              <w:rPr>
                                <w:spacing w:val="-2"/>
                              </w:rPr>
                              <w:t> </w:t>
                            </w:r>
                            <w:r>
                              <w:rPr/>
                              <w:t>hereunto</w:t>
                            </w:r>
                            <w:r>
                              <w:rPr>
                                <w:spacing w:val="-6"/>
                              </w:rPr>
                              <w:t> </w:t>
                            </w:r>
                            <w:r>
                              <w:rPr/>
                              <w:t>set</w:t>
                            </w:r>
                            <w:r>
                              <w:rPr>
                                <w:spacing w:val="-3"/>
                              </w:rPr>
                              <w:t> </w:t>
                            </w:r>
                            <w:r>
                              <w:rPr/>
                              <w:t>their</w:t>
                            </w:r>
                            <w:r>
                              <w:rPr>
                                <w:spacing w:val="-2"/>
                              </w:rPr>
                              <w:t> </w:t>
                            </w:r>
                            <w:r>
                              <w:rPr/>
                              <w:t>hands</w:t>
                            </w:r>
                            <w:r>
                              <w:rPr>
                                <w:spacing w:val="-6"/>
                              </w:rPr>
                              <w:t> </w:t>
                            </w:r>
                            <w:r>
                              <w:rPr/>
                              <w:t>and</w:t>
                            </w:r>
                            <w:r>
                              <w:rPr>
                                <w:spacing w:val="-3"/>
                              </w:rPr>
                              <w:t> </w:t>
                            </w:r>
                            <w:r>
                              <w:rPr/>
                              <w:t>seals</w:t>
                            </w:r>
                            <w:r>
                              <w:rPr>
                                <w:spacing w:val="-3"/>
                              </w:rPr>
                              <w:t> </w:t>
                            </w:r>
                            <w:r>
                              <w:rPr/>
                              <w:t>the</w:t>
                            </w:r>
                            <w:r>
                              <w:rPr>
                                <w:spacing w:val="-6"/>
                              </w:rPr>
                              <w:t> </w:t>
                            </w:r>
                            <w:r>
                              <w:rPr/>
                              <w:t>day</w:t>
                            </w:r>
                            <w:r>
                              <w:rPr>
                                <w:spacing w:val="-3"/>
                              </w:rPr>
                              <w:t> </w:t>
                            </w:r>
                            <w:r>
                              <w:rPr/>
                              <w:t>and</w:t>
                            </w:r>
                            <w:r>
                              <w:rPr>
                                <w:spacing w:val="-6"/>
                              </w:rPr>
                              <w:t> </w:t>
                            </w:r>
                            <w:r>
                              <w:rPr/>
                              <w:t>year below written.</w:t>
                            </w:r>
                          </w:p>
                        </w:txbxContent>
                      </wps:txbx>
                      <wps:bodyPr wrap="square" lIns="0" tIns="0" rIns="0" bIns="0" rtlCol="0">
                        <a:noAutofit/>
                      </wps:bodyPr>
                    </wps:wsp>
                  </a:graphicData>
                </a:graphic>
              </wp:anchor>
            </w:drawing>
          </mc:Choice>
          <mc:Fallback>
            <w:pict>
              <v:shape style="position:absolute;margin-left:71pt;margin-top:69.460823pt;width:455.1pt;height:26.95pt;mso-position-horizontal-relative:page;mso-position-vertical-relative:page;z-index:-15901696" type="#_x0000_t202" id="docshape83" filled="false" stroked="false">
                <v:textbox inset="0,0,0,0">
                  <w:txbxContent>
                    <w:p>
                      <w:pPr>
                        <w:pStyle w:val="BodyText"/>
                        <w:ind w:right="17" w:firstLine="717"/>
                      </w:pPr>
                      <w:r>
                        <w:rPr/>
                        <w:t>IN</w:t>
                      </w:r>
                      <w:r>
                        <w:rPr>
                          <w:spacing w:val="-6"/>
                        </w:rPr>
                        <w:t> </w:t>
                      </w:r>
                      <w:r>
                        <w:rPr/>
                        <w:t>WITNESS</w:t>
                      </w:r>
                      <w:r>
                        <w:rPr>
                          <w:spacing w:val="-3"/>
                        </w:rPr>
                        <w:t> </w:t>
                      </w:r>
                      <w:r>
                        <w:rPr/>
                        <w:t>WHEREOF,</w:t>
                      </w:r>
                      <w:r>
                        <w:rPr>
                          <w:spacing w:val="-1"/>
                        </w:rPr>
                        <w:t> </w:t>
                      </w:r>
                      <w:r>
                        <w:rPr/>
                        <w:t>the</w:t>
                      </w:r>
                      <w:r>
                        <w:rPr>
                          <w:spacing w:val="-3"/>
                        </w:rPr>
                        <w:t> </w:t>
                      </w:r>
                      <w:r>
                        <w:rPr/>
                        <w:t>parties</w:t>
                      </w:r>
                      <w:r>
                        <w:rPr>
                          <w:spacing w:val="-3"/>
                        </w:rPr>
                        <w:t> </w:t>
                      </w:r>
                      <w:r>
                        <w:rPr/>
                        <w:t>have</w:t>
                      </w:r>
                      <w:r>
                        <w:rPr>
                          <w:spacing w:val="-2"/>
                        </w:rPr>
                        <w:t> </w:t>
                      </w:r>
                      <w:r>
                        <w:rPr/>
                        <w:t>hereunto</w:t>
                      </w:r>
                      <w:r>
                        <w:rPr>
                          <w:spacing w:val="-6"/>
                        </w:rPr>
                        <w:t> </w:t>
                      </w:r>
                      <w:r>
                        <w:rPr/>
                        <w:t>set</w:t>
                      </w:r>
                      <w:r>
                        <w:rPr>
                          <w:spacing w:val="-3"/>
                        </w:rPr>
                        <w:t> </w:t>
                      </w:r>
                      <w:r>
                        <w:rPr/>
                        <w:t>their</w:t>
                      </w:r>
                      <w:r>
                        <w:rPr>
                          <w:spacing w:val="-2"/>
                        </w:rPr>
                        <w:t> </w:t>
                      </w:r>
                      <w:r>
                        <w:rPr/>
                        <w:t>hands</w:t>
                      </w:r>
                      <w:r>
                        <w:rPr>
                          <w:spacing w:val="-6"/>
                        </w:rPr>
                        <w:t> </w:t>
                      </w:r>
                      <w:r>
                        <w:rPr/>
                        <w:t>and</w:t>
                      </w:r>
                      <w:r>
                        <w:rPr>
                          <w:spacing w:val="-3"/>
                        </w:rPr>
                        <w:t> </w:t>
                      </w:r>
                      <w:r>
                        <w:rPr/>
                        <w:t>seals</w:t>
                      </w:r>
                      <w:r>
                        <w:rPr>
                          <w:spacing w:val="-3"/>
                        </w:rPr>
                        <w:t> </w:t>
                      </w:r>
                      <w:r>
                        <w:rPr/>
                        <w:t>the</w:t>
                      </w:r>
                      <w:r>
                        <w:rPr>
                          <w:spacing w:val="-6"/>
                        </w:rPr>
                        <w:t> </w:t>
                      </w:r>
                      <w:r>
                        <w:rPr/>
                        <w:t>day</w:t>
                      </w:r>
                      <w:r>
                        <w:rPr>
                          <w:spacing w:val="-3"/>
                        </w:rPr>
                        <w:t> </w:t>
                      </w:r>
                      <w:r>
                        <w:rPr/>
                        <w:t>and</w:t>
                      </w:r>
                      <w:r>
                        <w:rPr>
                          <w:spacing w:val="-6"/>
                        </w:rPr>
                        <w:t> </w:t>
                      </w:r>
                      <w:r>
                        <w:rPr/>
                        <w:t>year below written.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5296">
                <wp:simplePos x="0" y="0"/>
                <wp:positionH relativeFrom="page">
                  <wp:posOffset>3187700</wp:posOffset>
                </wp:positionH>
                <wp:positionV relativeFrom="page">
                  <wp:posOffset>1528148</wp:posOffset>
                </wp:positionV>
                <wp:extent cx="2750820" cy="36957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750820" cy="369570"/>
                        </a:xfrm>
                        <a:prstGeom prst="rect">
                          <a:avLst/>
                        </a:prstGeom>
                      </wps:spPr>
                      <wps:txbx>
                        <w:txbxContent>
                          <w:p>
                            <w:pPr>
                              <w:spacing w:before="9"/>
                              <w:ind w:left="20" w:right="17" w:firstLine="0"/>
                              <w:jc w:val="left"/>
                              <w:rPr>
                                <w:sz w:val="24"/>
                              </w:rPr>
                            </w:pPr>
                            <w:r>
                              <w:rPr>
                                <w:sz w:val="24"/>
                              </w:rPr>
                              <w:t>BOARD</w:t>
                            </w:r>
                            <w:r>
                              <w:rPr>
                                <w:spacing w:val="-15"/>
                                <w:sz w:val="24"/>
                              </w:rPr>
                              <w:t> </w:t>
                            </w:r>
                            <w:r>
                              <w:rPr>
                                <w:sz w:val="24"/>
                              </w:rPr>
                              <w:t>OF</w:t>
                            </w:r>
                            <w:r>
                              <w:rPr>
                                <w:spacing w:val="-15"/>
                                <w:sz w:val="24"/>
                              </w:rPr>
                              <w:t> </w:t>
                            </w:r>
                            <w:r>
                              <w:rPr>
                                <w:sz w:val="24"/>
                              </w:rPr>
                              <w:t>COUNTY</w:t>
                            </w:r>
                            <w:r>
                              <w:rPr>
                                <w:spacing w:val="-15"/>
                                <w:sz w:val="24"/>
                              </w:rPr>
                              <w:t> </w:t>
                            </w:r>
                            <w:r>
                              <w:rPr>
                                <w:sz w:val="24"/>
                              </w:rPr>
                              <w:t>COMMISSIONERS OF EL PASO COUNTY, COLORADO</w:t>
                            </w:r>
                          </w:p>
                        </w:txbxContent>
                      </wps:txbx>
                      <wps:bodyPr wrap="square" lIns="0" tIns="0" rIns="0" bIns="0" rtlCol="0">
                        <a:noAutofit/>
                      </wps:bodyPr>
                    </wps:wsp>
                  </a:graphicData>
                </a:graphic>
              </wp:anchor>
            </w:drawing>
          </mc:Choice>
          <mc:Fallback>
            <w:pict>
              <v:shape style="position:absolute;margin-left:251pt;margin-top:120.326691pt;width:216.6pt;height:29.1pt;mso-position-horizontal-relative:page;mso-position-vertical-relative:page;z-index:-15901184" type="#_x0000_t202" id="docshape84" filled="false" stroked="false">
                <v:textbox inset="0,0,0,0">
                  <w:txbxContent>
                    <w:p>
                      <w:pPr>
                        <w:spacing w:before="9"/>
                        <w:ind w:left="20" w:right="17" w:firstLine="0"/>
                        <w:jc w:val="left"/>
                        <w:rPr>
                          <w:sz w:val="24"/>
                        </w:rPr>
                      </w:pPr>
                      <w:r>
                        <w:rPr>
                          <w:sz w:val="24"/>
                        </w:rPr>
                        <w:t>BOARD</w:t>
                      </w:r>
                      <w:r>
                        <w:rPr>
                          <w:spacing w:val="-15"/>
                          <w:sz w:val="24"/>
                        </w:rPr>
                        <w:t> </w:t>
                      </w:r>
                      <w:r>
                        <w:rPr>
                          <w:sz w:val="24"/>
                        </w:rPr>
                        <w:t>OF</w:t>
                      </w:r>
                      <w:r>
                        <w:rPr>
                          <w:spacing w:val="-15"/>
                          <w:sz w:val="24"/>
                        </w:rPr>
                        <w:t> </w:t>
                      </w:r>
                      <w:r>
                        <w:rPr>
                          <w:sz w:val="24"/>
                        </w:rPr>
                        <w:t>COUNTY</w:t>
                      </w:r>
                      <w:r>
                        <w:rPr>
                          <w:spacing w:val="-15"/>
                          <w:sz w:val="24"/>
                        </w:rPr>
                        <w:t> </w:t>
                      </w:r>
                      <w:r>
                        <w:rPr>
                          <w:sz w:val="24"/>
                        </w:rPr>
                        <w:t>COMMISSIONERS OF EL PASO COUNTY, COLORADO</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5808">
                <wp:simplePos x="0" y="0"/>
                <wp:positionH relativeFrom="page">
                  <wp:posOffset>3187700</wp:posOffset>
                </wp:positionH>
                <wp:positionV relativeFrom="page">
                  <wp:posOffset>2314532</wp:posOffset>
                </wp:positionV>
                <wp:extent cx="3201670" cy="72136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3201670" cy="721360"/>
                        </a:xfrm>
                        <a:prstGeom prst="rect">
                          <a:avLst/>
                        </a:prstGeom>
                      </wps:spPr>
                      <wps:txbx>
                        <w:txbxContent>
                          <w:p>
                            <w:pPr>
                              <w:tabs>
                                <w:tab w:pos="4019" w:val="left" w:leader="none"/>
                              </w:tabs>
                              <w:spacing w:line="242" w:lineRule="auto" w:before="9"/>
                              <w:ind w:left="20" w:right="1020" w:firstLine="0"/>
                              <w:jc w:val="left"/>
                              <w:rPr>
                                <w:sz w:val="24"/>
                              </w:rPr>
                            </w:pPr>
                            <w:r>
                              <w:rPr>
                                <w:spacing w:val="-4"/>
                                <w:sz w:val="24"/>
                              </w:rPr>
                              <w:t>By:</w:t>
                            </w:r>
                            <w:r>
                              <w:rPr>
                                <w:sz w:val="24"/>
                                <w:u w:val="single"/>
                              </w:rPr>
                              <w:tab/>
                            </w:r>
                            <w:r>
                              <w:rPr>
                                <w:sz w:val="24"/>
                                <w:u w:val="none"/>
                              </w:rPr>
                              <w:t> Executive Director</w:t>
                            </w:r>
                          </w:p>
                          <w:p>
                            <w:pPr>
                              <w:spacing w:line="240" w:lineRule="auto" w:before="0"/>
                              <w:ind w:left="20" w:right="0" w:firstLine="0"/>
                              <w:jc w:val="left"/>
                              <w:rPr>
                                <w:sz w:val="24"/>
                              </w:rPr>
                            </w:pPr>
                            <w:r>
                              <w:rPr>
                                <w:sz w:val="24"/>
                              </w:rPr>
                              <w:t>Planning</w:t>
                            </w:r>
                            <w:r>
                              <w:rPr>
                                <w:spacing w:val="-12"/>
                                <w:sz w:val="24"/>
                              </w:rPr>
                              <w:t> </w:t>
                            </w:r>
                            <w:r>
                              <w:rPr>
                                <w:sz w:val="24"/>
                              </w:rPr>
                              <w:t>and</w:t>
                            </w:r>
                            <w:r>
                              <w:rPr>
                                <w:spacing w:val="-12"/>
                                <w:sz w:val="24"/>
                              </w:rPr>
                              <w:t> </w:t>
                            </w:r>
                            <w:r>
                              <w:rPr>
                                <w:sz w:val="24"/>
                              </w:rPr>
                              <w:t>Community</w:t>
                            </w:r>
                            <w:r>
                              <w:rPr>
                                <w:spacing w:val="-12"/>
                                <w:sz w:val="24"/>
                              </w:rPr>
                              <w:t> </w:t>
                            </w:r>
                            <w:r>
                              <w:rPr>
                                <w:sz w:val="24"/>
                              </w:rPr>
                              <w:t>Development</w:t>
                            </w:r>
                            <w:r>
                              <w:rPr>
                                <w:spacing w:val="-12"/>
                                <w:sz w:val="24"/>
                              </w:rPr>
                              <w:t> </w:t>
                            </w:r>
                            <w:r>
                              <w:rPr>
                                <w:sz w:val="24"/>
                              </w:rPr>
                              <w:t>Department Authorized signatory pursuant to LDC</w:t>
                            </w:r>
                          </w:p>
                        </w:txbxContent>
                      </wps:txbx>
                      <wps:bodyPr wrap="square" lIns="0" tIns="0" rIns="0" bIns="0" rtlCol="0">
                        <a:noAutofit/>
                      </wps:bodyPr>
                    </wps:wsp>
                  </a:graphicData>
                </a:graphic>
              </wp:anchor>
            </w:drawing>
          </mc:Choice>
          <mc:Fallback>
            <w:pict>
              <v:shape style="position:absolute;margin-left:251pt;margin-top:182.246689pt;width:252.1pt;height:56.8pt;mso-position-horizontal-relative:page;mso-position-vertical-relative:page;z-index:-15900672" type="#_x0000_t202" id="docshape85" filled="false" stroked="false">
                <v:textbox inset="0,0,0,0">
                  <w:txbxContent>
                    <w:p>
                      <w:pPr>
                        <w:tabs>
                          <w:tab w:pos="4019" w:val="left" w:leader="none"/>
                        </w:tabs>
                        <w:spacing w:line="242" w:lineRule="auto" w:before="9"/>
                        <w:ind w:left="20" w:right="1020" w:firstLine="0"/>
                        <w:jc w:val="left"/>
                        <w:rPr>
                          <w:sz w:val="24"/>
                        </w:rPr>
                      </w:pPr>
                      <w:r>
                        <w:rPr>
                          <w:spacing w:val="-4"/>
                          <w:sz w:val="24"/>
                        </w:rPr>
                        <w:t>By:</w:t>
                      </w:r>
                      <w:r>
                        <w:rPr>
                          <w:sz w:val="24"/>
                          <w:u w:val="single"/>
                        </w:rPr>
                        <w:tab/>
                      </w:r>
                      <w:r>
                        <w:rPr>
                          <w:sz w:val="24"/>
                          <w:u w:val="none"/>
                        </w:rPr>
                        <w:t> Executive Director</w:t>
                      </w:r>
                    </w:p>
                    <w:p>
                      <w:pPr>
                        <w:spacing w:line="240" w:lineRule="auto" w:before="0"/>
                        <w:ind w:left="20" w:right="0" w:firstLine="0"/>
                        <w:jc w:val="left"/>
                        <w:rPr>
                          <w:sz w:val="24"/>
                        </w:rPr>
                      </w:pPr>
                      <w:r>
                        <w:rPr>
                          <w:sz w:val="24"/>
                        </w:rPr>
                        <w:t>Planning</w:t>
                      </w:r>
                      <w:r>
                        <w:rPr>
                          <w:spacing w:val="-12"/>
                          <w:sz w:val="24"/>
                        </w:rPr>
                        <w:t> </w:t>
                      </w:r>
                      <w:r>
                        <w:rPr>
                          <w:sz w:val="24"/>
                        </w:rPr>
                        <w:t>and</w:t>
                      </w:r>
                      <w:r>
                        <w:rPr>
                          <w:spacing w:val="-12"/>
                          <w:sz w:val="24"/>
                        </w:rPr>
                        <w:t> </w:t>
                      </w:r>
                      <w:r>
                        <w:rPr>
                          <w:sz w:val="24"/>
                        </w:rPr>
                        <w:t>Community</w:t>
                      </w:r>
                      <w:r>
                        <w:rPr>
                          <w:spacing w:val="-12"/>
                          <w:sz w:val="24"/>
                        </w:rPr>
                        <w:t> </w:t>
                      </w:r>
                      <w:r>
                        <w:rPr>
                          <w:sz w:val="24"/>
                        </w:rPr>
                        <w:t>Development</w:t>
                      </w:r>
                      <w:r>
                        <w:rPr>
                          <w:spacing w:val="-12"/>
                          <w:sz w:val="24"/>
                        </w:rPr>
                        <w:t> </w:t>
                      </w:r>
                      <w:r>
                        <w:rPr>
                          <w:sz w:val="24"/>
                        </w:rPr>
                        <w:t>Department Authorized signatory pursuant to LDC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6320">
                <wp:simplePos x="0" y="0"/>
                <wp:positionH relativeFrom="page">
                  <wp:posOffset>1358900</wp:posOffset>
                </wp:positionH>
                <wp:positionV relativeFrom="page">
                  <wp:posOffset>3456008</wp:posOffset>
                </wp:positionV>
                <wp:extent cx="3674745" cy="19431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3674745" cy="194310"/>
                        </a:xfrm>
                        <a:prstGeom prst="rect">
                          <a:avLst/>
                        </a:prstGeom>
                      </wps:spPr>
                      <wps:txbx>
                        <w:txbxContent>
                          <w:p>
                            <w:pPr>
                              <w:spacing w:before="9"/>
                              <w:ind w:left="20" w:right="0" w:firstLine="0"/>
                              <w:jc w:val="left"/>
                              <w:rPr>
                                <w:sz w:val="24"/>
                              </w:rPr>
                            </w:pPr>
                            <w:r>
                              <w:rPr>
                                <w:sz w:val="24"/>
                              </w:rPr>
                              <w:t>The</w:t>
                            </w:r>
                            <w:r>
                              <w:rPr>
                                <w:spacing w:val="-11"/>
                                <w:sz w:val="24"/>
                              </w:rPr>
                              <w:t> </w:t>
                            </w:r>
                            <w:r>
                              <w:rPr>
                                <w:sz w:val="24"/>
                              </w:rPr>
                              <w:t>foregoing</w:t>
                            </w:r>
                            <w:r>
                              <w:rPr>
                                <w:spacing w:val="-11"/>
                                <w:sz w:val="24"/>
                              </w:rPr>
                              <w:t> </w:t>
                            </w:r>
                            <w:r>
                              <w:rPr>
                                <w:sz w:val="24"/>
                              </w:rPr>
                              <w:t>instrument</w:t>
                            </w:r>
                            <w:r>
                              <w:rPr>
                                <w:spacing w:val="-8"/>
                                <w:sz w:val="24"/>
                              </w:rPr>
                              <w:t> </w:t>
                            </w:r>
                            <w:r>
                              <w:rPr>
                                <w:sz w:val="24"/>
                              </w:rPr>
                              <w:t>was</w:t>
                            </w:r>
                            <w:r>
                              <w:rPr>
                                <w:spacing w:val="-12"/>
                                <w:sz w:val="24"/>
                              </w:rPr>
                              <w:t> </w:t>
                            </w:r>
                            <w:r>
                              <w:rPr>
                                <w:sz w:val="24"/>
                              </w:rPr>
                              <w:t>acknowledged</w:t>
                            </w:r>
                            <w:r>
                              <w:rPr>
                                <w:spacing w:val="-11"/>
                                <w:sz w:val="24"/>
                              </w:rPr>
                              <w:t> </w:t>
                            </w:r>
                            <w:r>
                              <w:rPr>
                                <w:sz w:val="24"/>
                              </w:rPr>
                              <w:t>before</w:t>
                            </w:r>
                            <w:r>
                              <w:rPr>
                                <w:spacing w:val="-14"/>
                                <w:sz w:val="24"/>
                              </w:rPr>
                              <w:t> </w:t>
                            </w:r>
                            <w:r>
                              <w:rPr>
                                <w:sz w:val="24"/>
                              </w:rPr>
                              <w:t>me</w:t>
                            </w:r>
                            <w:r>
                              <w:rPr>
                                <w:spacing w:val="-10"/>
                                <w:sz w:val="24"/>
                              </w:rPr>
                              <w:t> </w:t>
                            </w:r>
                            <w:r>
                              <w:rPr>
                                <w:spacing w:val="-4"/>
                                <w:sz w:val="24"/>
                              </w:rPr>
                              <w:t>this</w:t>
                            </w:r>
                          </w:p>
                        </w:txbxContent>
                      </wps:txbx>
                      <wps:bodyPr wrap="square" lIns="0" tIns="0" rIns="0" bIns="0" rtlCol="0">
                        <a:noAutofit/>
                      </wps:bodyPr>
                    </wps:wsp>
                  </a:graphicData>
                </a:graphic>
              </wp:anchor>
            </w:drawing>
          </mc:Choice>
          <mc:Fallback>
            <w:pict>
              <v:shape style="position:absolute;margin-left:107pt;margin-top:272.126678pt;width:289.350pt;height:15.3pt;mso-position-horizontal-relative:page;mso-position-vertical-relative:page;z-index:-15900160" type="#_x0000_t202" id="docshape86" filled="false" stroked="false">
                <v:textbox inset="0,0,0,0">
                  <w:txbxContent>
                    <w:p>
                      <w:pPr>
                        <w:spacing w:before="9"/>
                        <w:ind w:left="20" w:right="0" w:firstLine="0"/>
                        <w:jc w:val="left"/>
                        <w:rPr>
                          <w:sz w:val="24"/>
                        </w:rPr>
                      </w:pPr>
                      <w:r>
                        <w:rPr>
                          <w:sz w:val="24"/>
                        </w:rPr>
                        <w:t>The</w:t>
                      </w:r>
                      <w:r>
                        <w:rPr>
                          <w:spacing w:val="-11"/>
                          <w:sz w:val="24"/>
                        </w:rPr>
                        <w:t> </w:t>
                      </w:r>
                      <w:r>
                        <w:rPr>
                          <w:sz w:val="24"/>
                        </w:rPr>
                        <w:t>foregoing</w:t>
                      </w:r>
                      <w:r>
                        <w:rPr>
                          <w:spacing w:val="-11"/>
                          <w:sz w:val="24"/>
                        </w:rPr>
                        <w:t> </w:t>
                      </w:r>
                      <w:r>
                        <w:rPr>
                          <w:sz w:val="24"/>
                        </w:rPr>
                        <w:t>instrument</w:t>
                      </w:r>
                      <w:r>
                        <w:rPr>
                          <w:spacing w:val="-8"/>
                          <w:sz w:val="24"/>
                        </w:rPr>
                        <w:t> </w:t>
                      </w:r>
                      <w:r>
                        <w:rPr>
                          <w:sz w:val="24"/>
                        </w:rPr>
                        <w:t>was</w:t>
                      </w:r>
                      <w:r>
                        <w:rPr>
                          <w:spacing w:val="-12"/>
                          <w:sz w:val="24"/>
                        </w:rPr>
                        <w:t> </w:t>
                      </w:r>
                      <w:r>
                        <w:rPr>
                          <w:sz w:val="24"/>
                        </w:rPr>
                        <w:t>acknowledged</w:t>
                      </w:r>
                      <w:r>
                        <w:rPr>
                          <w:spacing w:val="-11"/>
                          <w:sz w:val="24"/>
                        </w:rPr>
                        <w:t> </w:t>
                      </w:r>
                      <w:r>
                        <w:rPr>
                          <w:sz w:val="24"/>
                        </w:rPr>
                        <w:t>before</w:t>
                      </w:r>
                      <w:r>
                        <w:rPr>
                          <w:spacing w:val="-14"/>
                          <w:sz w:val="24"/>
                        </w:rPr>
                        <w:t> </w:t>
                      </w:r>
                      <w:r>
                        <w:rPr>
                          <w:sz w:val="24"/>
                        </w:rPr>
                        <w:t>me</w:t>
                      </w:r>
                      <w:r>
                        <w:rPr>
                          <w:spacing w:val="-10"/>
                          <w:sz w:val="24"/>
                        </w:rPr>
                        <w:t> </w:t>
                      </w:r>
                      <w:r>
                        <w:rPr>
                          <w:spacing w:val="-4"/>
                          <w:sz w:val="24"/>
                        </w:rPr>
                        <w:t>this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6832">
                <wp:simplePos x="0" y="0"/>
                <wp:positionH relativeFrom="page">
                  <wp:posOffset>5616845</wp:posOffset>
                </wp:positionH>
                <wp:positionV relativeFrom="page">
                  <wp:posOffset>3456008</wp:posOffset>
                </wp:positionV>
                <wp:extent cx="409575" cy="19431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409575" cy="194310"/>
                        </a:xfrm>
                        <a:prstGeom prst="rect">
                          <a:avLst/>
                        </a:prstGeom>
                      </wps:spPr>
                      <wps:txbx>
                        <w:txbxContent>
                          <w:p>
                            <w:pPr>
                              <w:spacing w:before="9"/>
                              <w:ind w:left="20" w:right="0" w:firstLine="0"/>
                              <w:jc w:val="left"/>
                              <w:rPr>
                                <w:sz w:val="24"/>
                              </w:rPr>
                            </w:pPr>
                            <w:r>
                              <w:rPr>
                                <w:sz w:val="24"/>
                              </w:rPr>
                              <w:t>day</w:t>
                            </w:r>
                            <w:r>
                              <w:rPr>
                                <w:spacing w:val="-6"/>
                                <w:sz w:val="24"/>
                              </w:rPr>
                              <w:t> </w:t>
                            </w:r>
                            <w:r>
                              <w:rPr>
                                <w:spacing w:val="-5"/>
                                <w:sz w:val="24"/>
                              </w:rPr>
                              <w:t>of</w:t>
                            </w:r>
                          </w:p>
                        </w:txbxContent>
                      </wps:txbx>
                      <wps:bodyPr wrap="square" lIns="0" tIns="0" rIns="0" bIns="0" rtlCol="0">
                        <a:noAutofit/>
                      </wps:bodyPr>
                    </wps:wsp>
                  </a:graphicData>
                </a:graphic>
              </wp:anchor>
            </w:drawing>
          </mc:Choice>
          <mc:Fallback>
            <w:pict>
              <v:shape style="position:absolute;margin-left:442.271271pt;margin-top:272.126678pt;width:32.25pt;height:15.3pt;mso-position-horizontal-relative:page;mso-position-vertical-relative:page;z-index:-15899648" type="#_x0000_t202" id="docshape87" filled="false" stroked="false">
                <v:textbox inset="0,0,0,0">
                  <w:txbxContent>
                    <w:p>
                      <w:pPr>
                        <w:spacing w:before="9"/>
                        <w:ind w:left="20" w:right="0" w:firstLine="0"/>
                        <w:jc w:val="left"/>
                        <w:rPr>
                          <w:sz w:val="24"/>
                        </w:rPr>
                      </w:pPr>
                      <w:r>
                        <w:rPr>
                          <w:sz w:val="24"/>
                        </w:rPr>
                        <w:t>day</w:t>
                      </w:r>
                      <w:r>
                        <w:rPr>
                          <w:spacing w:val="-6"/>
                          <w:sz w:val="24"/>
                        </w:rPr>
                        <w:t> </w:t>
                      </w:r>
                      <w:r>
                        <w:rPr>
                          <w:spacing w:val="-5"/>
                          <w:sz w:val="24"/>
                        </w:rPr>
                        <w:t>of</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7344">
                <wp:simplePos x="0" y="0"/>
                <wp:positionH relativeFrom="page">
                  <wp:posOffset>901700</wp:posOffset>
                </wp:positionH>
                <wp:positionV relativeFrom="page">
                  <wp:posOffset>3631269</wp:posOffset>
                </wp:positionV>
                <wp:extent cx="5480685" cy="36957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5480685" cy="369570"/>
                        </a:xfrm>
                        <a:prstGeom prst="rect">
                          <a:avLst/>
                        </a:prstGeom>
                      </wps:spPr>
                      <wps:txbx>
                        <w:txbxContent>
                          <w:p>
                            <w:pPr>
                              <w:tabs>
                                <w:tab w:pos="1699" w:val="left" w:leader="none"/>
                                <w:tab w:pos="4877" w:val="left" w:leader="none"/>
                              </w:tabs>
                              <w:spacing w:before="9"/>
                              <w:ind w:left="20" w:right="17" w:firstLine="0"/>
                              <w:jc w:val="left"/>
                              <w:rPr>
                                <w:sz w:val="24"/>
                              </w:rPr>
                            </w:pPr>
                            <w:r>
                              <w:rPr>
                                <w:sz w:val="24"/>
                                <w:u w:val="single"/>
                              </w:rPr>
                              <w:tab/>
                            </w:r>
                            <w:r>
                              <w:rPr>
                                <w:sz w:val="24"/>
                                <w:u w:val="none"/>
                              </w:rPr>
                              <w:t>, 20</w:t>
                            </w:r>
                            <w:r>
                              <w:rPr>
                                <w:spacing w:val="80"/>
                                <w:w w:val="150"/>
                                <w:sz w:val="24"/>
                                <w:u w:val="single"/>
                              </w:rPr>
                              <w:t> </w:t>
                            </w:r>
                            <w:r>
                              <w:rPr>
                                <w:sz w:val="24"/>
                                <w:u w:val="none"/>
                              </w:rPr>
                              <w:t>, by</w:t>
                            </w:r>
                            <w:r>
                              <w:rPr>
                                <w:sz w:val="24"/>
                                <w:u w:val="single"/>
                              </w:rPr>
                              <w:tab/>
                            </w:r>
                            <w:r>
                              <w:rPr>
                                <w:sz w:val="24"/>
                                <w:u w:val="none"/>
                              </w:rPr>
                              <w:t>,</w:t>
                            </w:r>
                            <w:r>
                              <w:rPr>
                                <w:spacing w:val="-9"/>
                                <w:sz w:val="24"/>
                                <w:u w:val="none"/>
                              </w:rPr>
                              <w:t> </w:t>
                            </w:r>
                            <w:r>
                              <w:rPr>
                                <w:sz w:val="24"/>
                                <w:u w:val="none"/>
                              </w:rPr>
                              <w:t>Executive</w:t>
                            </w:r>
                            <w:r>
                              <w:rPr>
                                <w:spacing w:val="-11"/>
                                <w:sz w:val="24"/>
                                <w:u w:val="none"/>
                              </w:rPr>
                              <w:t> </w:t>
                            </w:r>
                            <w:r>
                              <w:rPr>
                                <w:sz w:val="24"/>
                                <w:u w:val="none"/>
                              </w:rPr>
                              <w:t>Director</w:t>
                            </w:r>
                            <w:r>
                              <w:rPr>
                                <w:spacing w:val="-9"/>
                                <w:sz w:val="24"/>
                                <w:u w:val="none"/>
                              </w:rPr>
                              <w:t> </w:t>
                            </w:r>
                            <w:r>
                              <w:rPr>
                                <w:sz w:val="24"/>
                                <w:u w:val="none"/>
                              </w:rPr>
                              <w:t>of</w:t>
                            </w:r>
                            <w:r>
                              <w:rPr>
                                <w:spacing w:val="-9"/>
                                <w:sz w:val="24"/>
                                <w:u w:val="none"/>
                              </w:rPr>
                              <w:t> </w:t>
                            </w:r>
                            <w:r>
                              <w:rPr>
                                <w:sz w:val="24"/>
                                <w:u w:val="none"/>
                              </w:rPr>
                              <w:t>El</w:t>
                            </w:r>
                            <w:r>
                              <w:rPr>
                                <w:spacing w:val="-9"/>
                                <w:sz w:val="24"/>
                                <w:u w:val="none"/>
                              </w:rPr>
                              <w:t> </w:t>
                            </w:r>
                            <w:r>
                              <w:rPr>
                                <w:sz w:val="24"/>
                                <w:u w:val="none"/>
                              </w:rPr>
                              <w:t>Paso</w:t>
                            </w:r>
                            <w:r>
                              <w:rPr>
                                <w:spacing w:val="-9"/>
                                <w:sz w:val="24"/>
                                <w:u w:val="none"/>
                              </w:rPr>
                              <w:t> </w:t>
                            </w:r>
                            <w:r>
                              <w:rPr>
                                <w:sz w:val="24"/>
                                <w:u w:val="none"/>
                              </w:rPr>
                              <w:t>County Planning and Community Development Department.</w:t>
                            </w:r>
                          </w:p>
                        </w:txbxContent>
                      </wps:txbx>
                      <wps:bodyPr wrap="square" lIns="0" tIns="0" rIns="0" bIns="0" rtlCol="0">
                        <a:noAutofit/>
                      </wps:bodyPr>
                    </wps:wsp>
                  </a:graphicData>
                </a:graphic>
              </wp:anchor>
            </w:drawing>
          </mc:Choice>
          <mc:Fallback>
            <w:pict>
              <v:shape style="position:absolute;margin-left:71pt;margin-top:285.926697pt;width:431.55pt;height:29.1pt;mso-position-horizontal-relative:page;mso-position-vertical-relative:page;z-index:-15899136" type="#_x0000_t202" id="docshape88" filled="false" stroked="false">
                <v:textbox inset="0,0,0,0">
                  <w:txbxContent>
                    <w:p>
                      <w:pPr>
                        <w:tabs>
                          <w:tab w:pos="1699" w:val="left" w:leader="none"/>
                          <w:tab w:pos="4877" w:val="left" w:leader="none"/>
                        </w:tabs>
                        <w:spacing w:before="9"/>
                        <w:ind w:left="20" w:right="17" w:firstLine="0"/>
                        <w:jc w:val="left"/>
                        <w:rPr>
                          <w:sz w:val="24"/>
                        </w:rPr>
                      </w:pPr>
                      <w:r>
                        <w:rPr>
                          <w:sz w:val="24"/>
                          <w:u w:val="single"/>
                        </w:rPr>
                        <w:tab/>
                      </w:r>
                      <w:r>
                        <w:rPr>
                          <w:sz w:val="24"/>
                          <w:u w:val="none"/>
                        </w:rPr>
                        <w:t>, 20</w:t>
                      </w:r>
                      <w:r>
                        <w:rPr>
                          <w:spacing w:val="80"/>
                          <w:w w:val="150"/>
                          <w:sz w:val="24"/>
                          <w:u w:val="single"/>
                        </w:rPr>
                        <w:t> </w:t>
                      </w:r>
                      <w:r>
                        <w:rPr>
                          <w:sz w:val="24"/>
                          <w:u w:val="none"/>
                        </w:rPr>
                        <w:t>, by</w:t>
                      </w:r>
                      <w:r>
                        <w:rPr>
                          <w:sz w:val="24"/>
                          <w:u w:val="single"/>
                        </w:rPr>
                        <w:tab/>
                      </w:r>
                      <w:r>
                        <w:rPr>
                          <w:sz w:val="24"/>
                          <w:u w:val="none"/>
                        </w:rPr>
                        <w:t>,</w:t>
                      </w:r>
                      <w:r>
                        <w:rPr>
                          <w:spacing w:val="-9"/>
                          <w:sz w:val="24"/>
                          <w:u w:val="none"/>
                        </w:rPr>
                        <w:t> </w:t>
                      </w:r>
                      <w:r>
                        <w:rPr>
                          <w:sz w:val="24"/>
                          <w:u w:val="none"/>
                        </w:rPr>
                        <w:t>Executive</w:t>
                      </w:r>
                      <w:r>
                        <w:rPr>
                          <w:spacing w:val="-11"/>
                          <w:sz w:val="24"/>
                          <w:u w:val="none"/>
                        </w:rPr>
                        <w:t> </w:t>
                      </w:r>
                      <w:r>
                        <w:rPr>
                          <w:sz w:val="24"/>
                          <w:u w:val="none"/>
                        </w:rPr>
                        <w:t>Director</w:t>
                      </w:r>
                      <w:r>
                        <w:rPr>
                          <w:spacing w:val="-9"/>
                          <w:sz w:val="24"/>
                          <w:u w:val="none"/>
                        </w:rPr>
                        <w:t> </w:t>
                      </w:r>
                      <w:r>
                        <w:rPr>
                          <w:sz w:val="24"/>
                          <w:u w:val="none"/>
                        </w:rPr>
                        <w:t>of</w:t>
                      </w:r>
                      <w:r>
                        <w:rPr>
                          <w:spacing w:val="-9"/>
                          <w:sz w:val="24"/>
                          <w:u w:val="none"/>
                        </w:rPr>
                        <w:t> </w:t>
                      </w:r>
                      <w:r>
                        <w:rPr>
                          <w:sz w:val="24"/>
                          <w:u w:val="none"/>
                        </w:rPr>
                        <w:t>El</w:t>
                      </w:r>
                      <w:r>
                        <w:rPr>
                          <w:spacing w:val="-9"/>
                          <w:sz w:val="24"/>
                          <w:u w:val="none"/>
                        </w:rPr>
                        <w:t> </w:t>
                      </w:r>
                      <w:r>
                        <w:rPr>
                          <w:sz w:val="24"/>
                          <w:u w:val="none"/>
                        </w:rPr>
                        <w:t>Paso</w:t>
                      </w:r>
                      <w:r>
                        <w:rPr>
                          <w:spacing w:val="-9"/>
                          <w:sz w:val="24"/>
                          <w:u w:val="none"/>
                        </w:rPr>
                        <w:t> </w:t>
                      </w:r>
                      <w:r>
                        <w:rPr>
                          <w:sz w:val="24"/>
                          <w:u w:val="none"/>
                        </w:rPr>
                        <w:t>County Planning and Community Development Department.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7856">
                <wp:simplePos x="0" y="0"/>
                <wp:positionH relativeFrom="page">
                  <wp:posOffset>901700</wp:posOffset>
                </wp:positionH>
                <wp:positionV relativeFrom="page">
                  <wp:posOffset>4243916</wp:posOffset>
                </wp:positionV>
                <wp:extent cx="3201670" cy="457834"/>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3201670" cy="457834"/>
                        </a:xfrm>
                        <a:prstGeom prst="rect">
                          <a:avLst/>
                        </a:prstGeom>
                      </wps:spPr>
                      <wps:txbx>
                        <w:txbxContent>
                          <w:p>
                            <w:pPr>
                              <w:spacing w:before="9"/>
                              <w:ind w:left="20" w:right="0" w:firstLine="0"/>
                              <w:jc w:val="left"/>
                              <w:rPr>
                                <w:sz w:val="24"/>
                              </w:rPr>
                            </w:pPr>
                            <w:r>
                              <w:rPr>
                                <w:sz w:val="24"/>
                              </w:rPr>
                              <w:t>Witness</w:t>
                            </w:r>
                            <w:r>
                              <w:rPr>
                                <w:spacing w:val="-5"/>
                                <w:sz w:val="24"/>
                              </w:rPr>
                              <w:t> </w:t>
                            </w:r>
                            <w:r>
                              <w:rPr>
                                <w:sz w:val="24"/>
                              </w:rPr>
                              <w:t>my</w:t>
                            </w:r>
                            <w:r>
                              <w:rPr>
                                <w:spacing w:val="-8"/>
                                <w:sz w:val="24"/>
                              </w:rPr>
                              <w:t> </w:t>
                            </w:r>
                            <w:r>
                              <w:rPr>
                                <w:sz w:val="24"/>
                              </w:rPr>
                              <w:t>hand</w:t>
                            </w:r>
                            <w:r>
                              <w:rPr>
                                <w:spacing w:val="-5"/>
                                <w:sz w:val="24"/>
                              </w:rPr>
                              <w:t> </w:t>
                            </w:r>
                            <w:r>
                              <w:rPr>
                                <w:sz w:val="24"/>
                              </w:rPr>
                              <w:t>and</w:t>
                            </w:r>
                            <w:r>
                              <w:rPr>
                                <w:spacing w:val="-8"/>
                                <w:sz w:val="24"/>
                              </w:rPr>
                              <w:t> </w:t>
                            </w:r>
                            <w:r>
                              <w:rPr>
                                <w:sz w:val="24"/>
                              </w:rPr>
                              <w:t>official</w:t>
                            </w:r>
                            <w:r>
                              <w:rPr>
                                <w:spacing w:val="-7"/>
                                <w:sz w:val="24"/>
                              </w:rPr>
                              <w:t> </w:t>
                            </w:r>
                            <w:r>
                              <w:rPr>
                                <w:spacing w:val="-4"/>
                                <w:sz w:val="24"/>
                              </w:rPr>
                              <w:t>seal.</w:t>
                            </w:r>
                          </w:p>
                          <w:p>
                            <w:pPr>
                              <w:tabs>
                                <w:tab w:pos="5022" w:val="left" w:leader="none"/>
                              </w:tabs>
                              <w:spacing w:before="139"/>
                              <w:ind w:left="20" w:right="0" w:firstLine="0"/>
                              <w:jc w:val="left"/>
                              <w:rPr>
                                <w:sz w:val="24"/>
                              </w:rPr>
                            </w:pPr>
                            <w:r>
                              <w:rPr>
                                <w:sz w:val="24"/>
                              </w:rPr>
                              <w:t>My commission expires:</w:t>
                            </w:r>
                            <w:r>
                              <w:rPr>
                                <w:spacing w:val="64"/>
                                <w:sz w:val="24"/>
                              </w:rPr>
                              <w:t> </w:t>
                            </w:r>
                            <w:r>
                              <w:rPr>
                                <w:sz w:val="24"/>
                                <w:u w:val="single"/>
                              </w:rPr>
                              <w:tab/>
                            </w:r>
                          </w:p>
                        </w:txbxContent>
                      </wps:txbx>
                      <wps:bodyPr wrap="square" lIns="0" tIns="0" rIns="0" bIns="0" rtlCol="0">
                        <a:noAutofit/>
                      </wps:bodyPr>
                    </wps:wsp>
                  </a:graphicData>
                </a:graphic>
              </wp:anchor>
            </w:drawing>
          </mc:Choice>
          <mc:Fallback>
            <w:pict>
              <v:shape style="position:absolute;margin-left:71pt;margin-top:334.166687pt;width:252.1pt;height:36.050pt;mso-position-horizontal-relative:page;mso-position-vertical-relative:page;z-index:-15898624" type="#_x0000_t202" id="docshape89" filled="false" stroked="false">
                <v:textbox inset="0,0,0,0">
                  <w:txbxContent>
                    <w:p>
                      <w:pPr>
                        <w:spacing w:before="9"/>
                        <w:ind w:left="20" w:right="0" w:firstLine="0"/>
                        <w:jc w:val="left"/>
                        <w:rPr>
                          <w:sz w:val="24"/>
                        </w:rPr>
                      </w:pPr>
                      <w:r>
                        <w:rPr>
                          <w:sz w:val="24"/>
                        </w:rPr>
                        <w:t>Witness</w:t>
                      </w:r>
                      <w:r>
                        <w:rPr>
                          <w:spacing w:val="-5"/>
                          <w:sz w:val="24"/>
                        </w:rPr>
                        <w:t> </w:t>
                      </w:r>
                      <w:r>
                        <w:rPr>
                          <w:sz w:val="24"/>
                        </w:rPr>
                        <w:t>my</w:t>
                      </w:r>
                      <w:r>
                        <w:rPr>
                          <w:spacing w:val="-8"/>
                          <w:sz w:val="24"/>
                        </w:rPr>
                        <w:t> </w:t>
                      </w:r>
                      <w:r>
                        <w:rPr>
                          <w:sz w:val="24"/>
                        </w:rPr>
                        <w:t>hand</w:t>
                      </w:r>
                      <w:r>
                        <w:rPr>
                          <w:spacing w:val="-5"/>
                          <w:sz w:val="24"/>
                        </w:rPr>
                        <w:t> </w:t>
                      </w:r>
                      <w:r>
                        <w:rPr>
                          <w:sz w:val="24"/>
                        </w:rPr>
                        <w:t>and</w:t>
                      </w:r>
                      <w:r>
                        <w:rPr>
                          <w:spacing w:val="-8"/>
                          <w:sz w:val="24"/>
                        </w:rPr>
                        <w:t> </w:t>
                      </w:r>
                      <w:r>
                        <w:rPr>
                          <w:sz w:val="24"/>
                        </w:rPr>
                        <w:t>official</w:t>
                      </w:r>
                      <w:r>
                        <w:rPr>
                          <w:spacing w:val="-7"/>
                          <w:sz w:val="24"/>
                        </w:rPr>
                        <w:t> </w:t>
                      </w:r>
                      <w:r>
                        <w:rPr>
                          <w:spacing w:val="-4"/>
                          <w:sz w:val="24"/>
                        </w:rPr>
                        <w:t>seal.</w:t>
                      </w:r>
                    </w:p>
                    <w:p>
                      <w:pPr>
                        <w:tabs>
                          <w:tab w:pos="5022" w:val="left" w:leader="none"/>
                        </w:tabs>
                        <w:spacing w:before="139"/>
                        <w:ind w:left="20" w:right="0" w:firstLine="0"/>
                        <w:jc w:val="left"/>
                        <w:rPr>
                          <w:sz w:val="24"/>
                        </w:rPr>
                      </w:pPr>
                      <w:r>
                        <w:rPr>
                          <w:sz w:val="24"/>
                        </w:rPr>
                        <w:t>My commission expires:</w:t>
                      </w:r>
                      <w:r>
                        <w:rPr>
                          <w:spacing w:val="64"/>
                          <w:sz w:val="24"/>
                        </w:rPr>
                        <w:t> </w:t>
                      </w:r>
                      <w:r>
                        <w:rPr>
                          <w:sz w:val="24"/>
                          <w:u w:val="single"/>
                        </w:rPr>
                        <w:tab/>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8368">
                <wp:simplePos x="0" y="0"/>
                <wp:positionH relativeFrom="page">
                  <wp:posOffset>3644900</wp:posOffset>
                </wp:positionH>
                <wp:positionV relativeFrom="page">
                  <wp:posOffset>5281760</wp:posOffset>
                </wp:positionV>
                <wp:extent cx="874394" cy="19431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874394" cy="194310"/>
                        </a:xfrm>
                        <a:prstGeom prst="rect">
                          <a:avLst/>
                        </a:prstGeom>
                      </wps:spPr>
                      <wps:txbx>
                        <w:txbxContent>
                          <w:p>
                            <w:pPr>
                              <w:spacing w:before="9"/>
                              <w:ind w:left="20" w:right="0" w:firstLine="0"/>
                              <w:jc w:val="left"/>
                              <w:rPr>
                                <w:sz w:val="24"/>
                              </w:rPr>
                            </w:pPr>
                            <w:r>
                              <w:rPr>
                                <w:sz w:val="24"/>
                              </w:rPr>
                              <w:t>Notary</w:t>
                            </w:r>
                            <w:r>
                              <w:rPr>
                                <w:spacing w:val="-12"/>
                                <w:sz w:val="24"/>
                              </w:rPr>
                              <w:t> </w:t>
                            </w:r>
                            <w:r>
                              <w:rPr>
                                <w:spacing w:val="-2"/>
                                <w:sz w:val="24"/>
                              </w:rPr>
                              <w:t>Public</w:t>
                            </w:r>
                          </w:p>
                        </w:txbxContent>
                      </wps:txbx>
                      <wps:bodyPr wrap="square" lIns="0" tIns="0" rIns="0" bIns="0" rtlCol="0">
                        <a:noAutofit/>
                      </wps:bodyPr>
                    </wps:wsp>
                  </a:graphicData>
                </a:graphic>
              </wp:anchor>
            </w:drawing>
          </mc:Choice>
          <mc:Fallback>
            <w:pict>
              <v:shape style="position:absolute;margin-left:287pt;margin-top:415.886688pt;width:68.850pt;height:15.3pt;mso-position-horizontal-relative:page;mso-position-vertical-relative:page;z-index:-15898112" type="#_x0000_t202" id="docshape90" filled="false" stroked="false">
                <v:textbox inset="0,0,0,0">
                  <w:txbxContent>
                    <w:p>
                      <w:pPr>
                        <w:spacing w:before="9"/>
                        <w:ind w:left="20" w:right="0" w:firstLine="0"/>
                        <w:jc w:val="left"/>
                        <w:rPr>
                          <w:sz w:val="24"/>
                        </w:rPr>
                      </w:pPr>
                      <w:r>
                        <w:rPr>
                          <w:sz w:val="24"/>
                        </w:rPr>
                        <w:t>Notary</w:t>
                      </w:r>
                      <w:r>
                        <w:rPr>
                          <w:spacing w:val="-12"/>
                          <w:sz w:val="24"/>
                        </w:rPr>
                        <w:t> </w:t>
                      </w:r>
                      <w:r>
                        <w:rPr>
                          <w:spacing w:val="-2"/>
                          <w:sz w:val="24"/>
                        </w:rPr>
                        <w:t>Public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8880">
                <wp:simplePos x="0" y="0"/>
                <wp:positionH relativeFrom="page">
                  <wp:posOffset>3419855</wp:posOffset>
                </wp:positionH>
                <wp:positionV relativeFrom="page">
                  <wp:posOffset>2323083</wp:posOffset>
                </wp:positionV>
                <wp:extent cx="2320290" cy="15240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32029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69.279999pt;margin-top:182.919983pt;width:182.7pt;height:12pt;mso-position-horizontal-relative:page;mso-position-vertical-relative:page;z-index:-15897600" type="#_x0000_t202" id="docshape91"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9392">
                <wp:simplePos x="0" y="0"/>
                <wp:positionH relativeFrom="page">
                  <wp:posOffset>914400</wp:posOffset>
                </wp:positionH>
                <wp:positionV relativeFrom="page">
                  <wp:posOffset>3639820</wp:posOffset>
                </wp:positionV>
                <wp:extent cx="1102995" cy="15240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10299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72pt;margin-top:286.600006pt;width:86.85pt;height:12pt;mso-position-horizontal-relative:page;mso-position-vertical-relative:page;z-index:-15897088" type="#_x0000_t202" id="docshape92"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9904">
                <wp:simplePos x="0" y="0"/>
                <wp:positionH relativeFrom="page">
                  <wp:posOffset>2208876</wp:posOffset>
                </wp:positionH>
                <wp:positionV relativeFrom="page">
                  <wp:posOffset>3639820</wp:posOffset>
                </wp:positionV>
                <wp:extent cx="187960" cy="15240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8796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73.927246pt;margin-top:286.600006pt;width:14.8pt;height:12pt;mso-position-horizontal-relative:page;mso-position-vertical-relative:page;z-index:-15896576" type="#_x0000_t202" id="docshape93"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20416">
                <wp:simplePos x="0" y="0"/>
                <wp:positionH relativeFrom="page">
                  <wp:posOffset>2590800</wp:posOffset>
                </wp:positionH>
                <wp:positionV relativeFrom="page">
                  <wp:posOffset>3639820</wp:posOffset>
                </wp:positionV>
                <wp:extent cx="1445895" cy="1524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445895"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04pt;margin-top:286.600006pt;width:113.85pt;height:12pt;mso-position-horizontal-relative:page;mso-position-vertical-relative:page;z-index:-15896064" type="#_x0000_t202" id="docshape94"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20928">
                <wp:simplePos x="0" y="0"/>
                <wp:positionH relativeFrom="page">
                  <wp:posOffset>2494788</wp:posOffset>
                </wp:positionH>
                <wp:positionV relativeFrom="page">
                  <wp:posOffset>4516120</wp:posOffset>
                </wp:positionV>
                <wp:extent cx="1596390" cy="15240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9639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196.440002pt;margin-top:355.600006pt;width:125.7pt;height:12pt;mso-position-horizontal-relative:page;mso-position-vertical-relative:page;z-index:-15895552" type="#_x0000_t202" id="docshape95" filled="false" stroked="false">
                <v:textbox inset="0,0,0,0">
                  <w:txbxContent>
                    <w:p>
                      <w:pPr>
                        <w:pStyle w:val="BodyText"/>
                        <w:spacing w:before="4"/>
                        <w:ind w:left="40"/>
                        <w:rPr>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21440">
                <wp:simplePos x="0" y="0"/>
                <wp:positionH relativeFrom="page">
                  <wp:posOffset>3659123</wp:posOffset>
                </wp:positionH>
                <wp:positionV relativeFrom="page">
                  <wp:posOffset>5073903</wp:posOffset>
                </wp:positionV>
                <wp:extent cx="3124200" cy="15240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3124200" cy="152400"/>
                        </a:xfrm>
                        <a:prstGeom prst="rect">
                          <a:avLst/>
                        </a:prstGeom>
                      </wps:spPr>
                      <wps:txbx>
                        <w:txbxContent>
                          <w:p>
                            <w:pPr>
                              <w:pStyle w:val="BodyText"/>
                              <w:spacing w:before="4"/>
                              <w:ind w:left="40"/>
                              <w:rPr>
                                <w:sz w:val="17"/>
                              </w:rPr>
                            </w:pPr>
                          </w:p>
                        </w:txbxContent>
                      </wps:txbx>
                      <wps:bodyPr wrap="square" lIns="0" tIns="0" rIns="0" bIns="0" rtlCol="0">
                        <a:noAutofit/>
                      </wps:bodyPr>
                    </wps:wsp>
                  </a:graphicData>
                </a:graphic>
              </wp:anchor>
            </w:drawing>
          </mc:Choice>
          <mc:Fallback>
            <w:pict>
              <v:shape style="position:absolute;margin-left:288.119995pt;margin-top:399.519989pt;width:246pt;height:12pt;mso-position-horizontal-relative:page;mso-position-vertical-relative:page;z-index:-15895040" type="#_x0000_t202" id="docshape96" filled="false" stroked="false">
                <v:textbox inset="0,0,0,0">
                  <w:txbxContent>
                    <w:p>
                      <w:pPr>
                        <w:pStyle w:val="BodyText"/>
                        <w:spacing w:before="4"/>
                        <w:ind w:left="40"/>
                        <w:rPr>
                          <w:sz w:val="17"/>
                        </w:rPr>
                      </w:pPr>
                    </w:p>
                  </w:txbxContent>
                </v:textbox>
                <w10:wrap type="none"/>
              </v:shape>
            </w:pict>
          </mc:Fallback>
        </mc:AlternateContent>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MacWilliam</dc:creator>
  <dc:title>Microsoft Word - SUBDIVISION-IMPROVEMENTS-AGREEMENT.docx</dc:title>
  <dcterms:created xsi:type="dcterms:W3CDTF">2026-06-22T23:38:19Z</dcterms:created>
  <dcterms:modified xsi:type="dcterms:W3CDTF">2026-06-22T23:38:19Z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LastSaved">
    <vt:filetime>2026-06-22T00:00:00Z</vt:filetime>
  </property>
  <property fmtid="{D5CDD505-2E9C-101B-9397-08002B2CF9AE}" pid="4" name="Producer">
    <vt:lpwstr>Microsoft: Print To PDF</vt:lpwstr>
  </property>
</Properties>
</file>