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52A941D5" w:rsidR="00DB1DF7" w:rsidRPr="002C55FC" w:rsidRDefault="00DB1DF7" w:rsidP="00F01D57">
      <w:pPr>
        <w:jc w:val="center"/>
        <w:outlineLvl w:val="0"/>
        <w:rPr>
          <w:rFonts w:ascii="Times New Roman" w:hAnsi="Times New Roman"/>
          <w:szCs w:val="24"/>
        </w:rPr>
      </w:pPr>
      <w:r w:rsidRPr="002C55FC">
        <w:rPr>
          <w:rFonts w:ascii="Times New Roman" w:hAnsi="Times New Roman"/>
          <w:b/>
          <w:szCs w:val="24"/>
        </w:rPr>
        <w:t>SUBDIVISION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BA2C290"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8778B4">
        <w:rPr>
          <w:rFonts w:ascii="Times New Roman" w:hAnsi="Times New Roman"/>
          <w:b/>
          <w:bCs/>
          <w:szCs w:val="24"/>
          <w:u w:val="single"/>
        </w:rPr>
        <w:t>PRI #2,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1EDB0A3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w:t>
      </w:r>
      <w:proofErr w:type="gramStart"/>
      <w:r w:rsidR="009A5BDF" w:rsidRPr="002C55FC">
        <w:rPr>
          <w:rFonts w:ascii="Times New Roman" w:hAnsi="Times New Roman"/>
          <w:szCs w:val="24"/>
        </w:rPr>
        <w:t>plat</w:t>
      </w:r>
      <w:proofErr w:type="gramEnd"/>
      <w:r w:rsidR="009A5BDF" w:rsidRPr="002C55FC">
        <w:rPr>
          <w:rFonts w:ascii="Times New Roman" w:hAnsi="Times New Roman"/>
          <w:szCs w:val="24"/>
        </w:rPr>
        <w:t xml:space="preserve"> of </w:t>
      </w:r>
      <w:r w:rsidR="008778B4">
        <w:rPr>
          <w:rFonts w:ascii="Times New Roman" w:hAnsi="Times New Roman"/>
          <w:b/>
          <w:bCs/>
          <w:szCs w:val="24"/>
          <w:u w:val="single"/>
        </w:rPr>
        <w:t xml:space="preserve">Flying Horse North Filing No. </w:t>
      </w:r>
      <w:r w:rsidR="00D032D0">
        <w:rPr>
          <w:rFonts w:ascii="Times New Roman" w:hAnsi="Times New Roman"/>
          <w:b/>
          <w:bCs/>
          <w:szCs w:val="24"/>
          <w:u w:val="single"/>
        </w:rPr>
        <w:t>7</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w:t>
      </w:r>
      <w:r w:rsidR="007324F2" w:rsidRPr="002C55FC">
        <w:rPr>
          <w:rFonts w:ascii="Times New Roman" w:hAnsi="Times New Roman"/>
          <w:szCs w:val="24"/>
        </w:rPr>
        <w:lastRenderedPageBreak/>
        <w:t>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w:t>
      </w:r>
      <w:r w:rsidR="00262311" w:rsidRPr="002C55FC">
        <w:rPr>
          <w:rFonts w:ascii="Times New Roman" w:hAnsi="Times New Roman"/>
          <w:szCs w:val="24"/>
        </w:rPr>
        <w:lastRenderedPageBreak/>
        <w:t>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improvements in accordance with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4F3978"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395A9D">
        <w:rPr>
          <w:rFonts w:ascii="Times New Roman" w:hAnsi="Times New Roman"/>
          <w:szCs w:val="24"/>
        </w:rPr>
        <w:t xml:space="preserve"> </w:t>
      </w:r>
      <w:r w:rsidR="008778B4">
        <w:rPr>
          <w:rFonts w:ascii="Times New Roman" w:hAnsi="Times New Roman"/>
          <w:b/>
          <w:bCs/>
          <w:szCs w:val="24"/>
          <w:u w:val="single"/>
        </w:rPr>
        <w:t xml:space="preserve">Flying Horse North Filing No. </w:t>
      </w:r>
      <w:r w:rsidR="00D032D0">
        <w:rPr>
          <w:rFonts w:ascii="Times New Roman" w:hAnsi="Times New Roman"/>
          <w:b/>
          <w:bCs/>
          <w:szCs w:val="24"/>
          <w:u w:val="single"/>
        </w:rPr>
        <w:t>7</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lastRenderedPageBreak/>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1E018C3" w:rsidR="000C0CA7"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AF05E4">
        <w:rPr>
          <w:rFonts w:ascii="Times New Roman" w:hAnsi="Times New Roman"/>
          <w:szCs w:val="24"/>
        </w:rPr>
        <w:t>Meggan Herington, Executive Director</w:t>
      </w:r>
    </w:p>
    <w:p w14:paraId="4D4FE9A8" w14:textId="0E1A5BE0" w:rsidR="00AF05E4"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Planning and Community Development Department</w:t>
      </w:r>
    </w:p>
    <w:p w14:paraId="46BDDAD0" w14:textId="00691465" w:rsidR="00AF05E4" w:rsidRPr="002C55FC"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Authorized signatory pursuant to LDC</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647366A9" w:rsidR="00262311" w:rsidRPr="00E175AC" w:rsidRDefault="00262311" w:rsidP="00F01D57">
      <w:pPr>
        <w:outlineLvl w:val="0"/>
        <w:rPr>
          <w:rFonts w:ascii="Times New Roman" w:hAnsi="Times New Roman"/>
          <w:szCs w:val="24"/>
          <w:u w:val="single"/>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175AC">
        <w:rPr>
          <w:rFonts w:ascii="Times New Roman" w:hAnsi="Times New Roman"/>
          <w:szCs w:val="24"/>
          <w:u w:val="single"/>
        </w:rPr>
        <w:t>PRI #2 – Flying Horse Development</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0039533B"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175AC">
        <w:rPr>
          <w:rFonts w:ascii="Times New Roman" w:hAnsi="Times New Roman"/>
          <w:szCs w:val="24"/>
        </w:rPr>
        <w:t>Drew Balsick</w:t>
      </w:r>
      <w:r w:rsidR="00C02365" w:rsidRPr="002C55FC">
        <w:rPr>
          <w:rFonts w:ascii="Times New Roman" w:hAnsi="Times New Roman"/>
          <w:szCs w:val="24"/>
        </w:rPr>
        <w:t xml:space="preserve">, </w:t>
      </w:r>
      <w:r w:rsidR="00E175AC">
        <w:rPr>
          <w:rFonts w:ascii="Times New Roman" w:hAnsi="Times New Roman"/>
          <w:szCs w:val="24"/>
        </w:rPr>
        <w:t>Vice President</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355CB12C" w:rsidR="00D032D0" w:rsidRDefault="00D032D0">
      <w:pPr>
        <w:rPr>
          <w:rFonts w:ascii="Times New Roman" w:hAnsi="Times New Roman"/>
          <w:szCs w:val="24"/>
        </w:rPr>
      </w:pPr>
      <w:r>
        <w:rPr>
          <w:rFonts w:ascii="Times New Roman" w:hAnsi="Times New Roman"/>
          <w:szCs w:val="24"/>
        </w:rPr>
        <w:br w:type="page"/>
      </w:r>
    </w:p>
    <w:p w14:paraId="4005B323" w14:textId="6BC69E0C" w:rsidR="007F7D84" w:rsidRDefault="00D032D0" w:rsidP="00262311">
      <w:pPr>
        <w:rPr>
          <w:rFonts w:ascii="Times New Roman" w:hAnsi="Times New Roman"/>
          <w:szCs w:val="24"/>
        </w:rPr>
      </w:pPr>
      <w:r>
        <w:rPr>
          <w:rFonts w:ascii="Times New Roman" w:hAnsi="Times New Roman"/>
          <w:szCs w:val="24"/>
        </w:rPr>
        <w:lastRenderedPageBreak/>
        <w:t>FINANCIAL ASSURANCES FORM TO BE INSERTED WHEN AT APPROVAL STAGE WITH EL PASO COUNTY</w:t>
      </w:r>
    </w:p>
    <w:sectPr w:rsidR="007F7D84" w:rsidSect="002C55FC">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1"/>
  </w:num>
  <w:num w:numId="3" w16cid:durableId="1970359960">
    <w:abstractNumId w:val="1"/>
  </w:num>
  <w:num w:numId="4" w16cid:durableId="1468814768">
    <w:abstractNumId w:val="8"/>
  </w:num>
  <w:num w:numId="5" w16cid:durableId="2131240766">
    <w:abstractNumId w:val="3"/>
  </w:num>
  <w:num w:numId="6" w16cid:durableId="932205482">
    <w:abstractNumId w:val="9"/>
  </w:num>
  <w:num w:numId="7" w16cid:durableId="1708330288">
    <w:abstractNumId w:val="5"/>
  </w:num>
  <w:num w:numId="8" w16cid:durableId="417557448">
    <w:abstractNumId w:val="0"/>
  </w:num>
  <w:num w:numId="9" w16cid:durableId="683282382">
    <w:abstractNumId w:val="4"/>
  </w:num>
  <w:num w:numId="10" w16cid:durableId="310451667">
    <w:abstractNumId w:val="7"/>
  </w:num>
  <w:num w:numId="11" w16cid:durableId="1464814217">
    <w:abstractNumId w:val="2"/>
  </w:num>
  <w:num w:numId="12" w16cid:durableId="6167615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2714D"/>
    <w:rsid w:val="00036981"/>
    <w:rsid w:val="00056049"/>
    <w:rsid w:val="000C0CA7"/>
    <w:rsid w:val="000C6346"/>
    <w:rsid w:val="00143A75"/>
    <w:rsid w:val="001B73CE"/>
    <w:rsid w:val="001C7EEF"/>
    <w:rsid w:val="001F786A"/>
    <w:rsid w:val="00240A14"/>
    <w:rsid w:val="00262311"/>
    <w:rsid w:val="00272DCA"/>
    <w:rsid w:val="002C55FC"/>
    <w:rsid w:val="002E563D"/>
    <w:rsid w:val="003171C5"/>
    <w:rsid w:val="0034725A"/>
    <w:rsid w:val="00395A9D"/>
    <w:rsid w:val="00397A12"/>
    <w:rsid w:val="003A0209"/>
    <w:rsid w:val="003A66EB"/>
    <w:rsid w:val="003F3DCA"/>
    <w:rsid w:val="00404E30"/>
    <w:rsid w:val="00412AF0"/>
    <w:rsid w:val="00414CFE"/>
    <w:rsid w:val="00415947"/>
    <w:rsid w:val="004238B9"/>
    <w:rsid w:val="00462037"/>
    <w:rsid w:val="004A1DB8"/>
    <w:rsid w:val="004A5F17"/>
    <w:rsid w:val="004C111A"/>
    <w:rsid w:val="004C6B7D"/>
    <w:rsid w:val="00534278"/>
    <w:rsid w:val="00535A1E"/>
    <w:rsid w:val="00565AFB"/>
    <w:rsid w:val="00580D1A"/>
    <w:rsid w:val="005921F9"/>
    <w:rsid w:val="005B513C"/>
    <w:rsid w:val="005E128B"/>
    <w:rsid w:val="005F4E18"/>
    <w:rsid w:val="0061489E"/>
    <w:rsid w:val="00664A96"/>
    <w:rsid w:val="00682BE3"/>
    <w:rsid w:val="0068415E"/>
    <w:rsid w:val="00684F1F"/>
    <w:rsid w:val="006D0ADC"/>
    <w:rsid w:val="006D551E"/>
    <w:rsid w:val="007324F2"/>
    <w:rsid w:val="007671FF"/>
    <w:rsid w:val="007A7B12"/>
    <w:rsid w:val="007B054C"/>
    <w:rsid w:val="007F2506"/>
    <w:rsid w:val="007F7D84"/>
    <w:rsid w:val="00802168"/>
    <w:rsid w:val="00814910"/>
    <w:rsid w:val="00821193"/>
    <w:rsid w:val="00835B7E"/>
    <w:rsid w:val="0084530F"/>
    <w:rsid w:val="00860A57"/>
    <w:rsid w:val="008778B4"/>
    <w:rsid w:val="008905D5"/>
    <w:rsid w:val="008A4B49"/>
    <w:rsid w:val="008A7ED9"/>
    <w:rsid w:val="0090620F"/>
    <w:rsid w:val="009108B9"/>
    <w:rsid w:val="009207E7"/>
    <w:rsid w:val="00922FAF"/>
    <w:rsid w:val="009312BA"/>
    <w:rsid w:val="009524F7"/>
    <w:rsid w:val="0098140B"/>
    <w:rsid w:val="009A5BDF"/>
    <w:rsid w:val="009E1AD6"/>
    <w:rsid w:val="00A13FEA"/>
    <w:rsid w:val="00A22007"/>
    <w:rsid w:val="00A46626"/>
    <w:rsid w:val="00A75150"/>
    <w:rsid w:val="00A80CE0"/>
    <w:rsid w:val="00A9321A"/>
    <w:rsid w:val="00AB71B2"/>
    <w:rsid w:val="00AE0EB6"/>
    <w:rsid w:val="00AF05E4"/>
    <w:rsid w:val="00AF1C0C"/>
    <w:rsid w:val="00B05CAA"/>
    <w:rsid w:val="00B45543"/>
    <w:rsid w:val="00B5051F"/>
    <w:rsid w:val="00B67B94"/>
    <w:rsid w:val="00B82041"/>
    <w:rsid w:val="00BA35FA"/>
    <w:rsid w:val="00BD5E32"/>
    <w:rsid w:val="00C02365"/>
    <w:rsid w:val="00C80F1F"/>
    <w:rsid w:val="00CC2621"/>
    <w:rsid w:val="00CC5760"/>
    <w:rsid w:val="00CE3BBA"/>
    <w:rsid w:val="00D032D0"/>
    <w:rsid w:val="00D1038A"/>
    <w:rsid w:val="00D324D1"/>
    <w:rsid w:val="00D55C12"/>
    <w:rsid w:val="00D6347E"/>
    <w:rsid w:val="00D666FC"/>
    <w:rsid w:val="00DB1DF7"/>
    <w:rsid w:val="00DB47AB"/>
    <w:rsid w:val="00DC03BD"/>
    <w:rsid w:val="00DD2A7C"/>
    <w:rsid w:val="00DE5D77"/>
    <w:rsid w:val="00DF2217"/>
    <w:rsid w:val="00E119B1"/>
    <w:rsid w:val="00E175AC"/>
    <w:rsid w:val="00E22774"/>
    <w:rsid w:val="00E37B96"/>
    <w:rsid w:val="00EA5463"/>
    <w:rsid w:val="00EB0379"/>
    <w:rsid w:val="00ED0BC8"/>
    <w:rsid w:val="00ED4025"/>
    <w:rsid w:val="00ED49C1"/>
    <w:rsid w:val="00F01D57"/>
    <w:rsid w:val="00F213A4"/>
    <w:rsid w:val="00F32055"/>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6</Pages>
  <Words>1514</Words>
  <Characters>8636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Lyon, Richie</cp:lastModifiedBy>
  <cp:revision>4</cp:revision>
  <cp:lastPrinted>2017-11-09T21:00:00Z</cp:lastPrinted>
  <dcterms:created xsi:type="dcterms:W3CDTF">2025-10-13T22:56:00Z</dcterms:created>
  <dcterms:modified xsi:type="dcterms:W3CDTF">2025-11-07T17:39:00Z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