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A5389" w:rsidRDefault="00563E24">
      <w:r>
        <w:t>Legal Description</w:t>
      </w:r>
    </w:p>
    <w:p w:rsidR="00563E24" w:rsidRDefault="00563E24"/>
    <w:p w:rsidR="00563E24" w:rsidRDefault="00563E24">
      <w:r>
        <w:t>A parcel of land in the southeast quarter section 36, township 13 south, range 65 west, 6</w:t>
      </w:r>
      <w:r w:rsidRPr="00563E24">
        <w:rPr>
          <w:vertAlign w:val="superscript"/>
        </w:rPr>
        <w:t>th</w:t>
      </w:r>
      <w:r>
        <w:t xml:space="preserve"> principal meridian, el paso county, Colorado, more particularly described as follows:</w:t>
      </w:r>
    </w:p>
    <w:p w:rsidR="00563E24" w:rsidRDefault="00563E24">
      <w:r>
        <w:t xml:space="preserve">Tract A – The southwest quarter of the northeast quarter of the southeast quarter of section 36, township 13 south, range 65 west of the sixth principal meridian, county of el paso, state of Colorado. </w:t>
      </w:r>
    </w:p>
    <w:p w:rsidR="00563E24" w:rsidRDefault="00563E24">
      <w:r>
        <w:t>Tract B – The west half of the southwest quarter of the southeast quarter; the northeast quarter of the southwest quarter of the southeast quarter; and the west half of the northwest quarter of the southeast quarter of the southeast quarter; all of section 36, township 13 south, range 65 west of the 6</w:t>
      </w:r>
      <w:r w:rsidRPr="00563E24">
        <w:rPr>
          <w:vertAlign w:val="superscript"/>
        </w:rPr>
        <w:t>th</w:t>
      </w:r>
      <w:r>
        <w:t xml:space="preserve"> P.M., county of El Paso, state of Colorado. </w:t>
      </w:r>
    </w:p>
    <w:sectPr w:rsidR="00563E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E24"/>
    <w:rsid w:val="00495862"/>
    <w:rsid w:val="00563E24"/>
    <w:rsid w:val="005F4B26"/>
    <w:rsid w:val="00851F99"/>
    <w:rsid w:val="00A81C2F"/>
    <w:rsid w:val="00C85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BF7D4"/>
  <w15:chartTrackingRefBased/>
  <w15:docId w15:val="{F58C37A4-5DB9-4A78-902C-7FDAE66DD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638</Characters>
  <Application>Microsoft Office Word</Application>
  <DocSecurity>0</DocSecurity>
  <Lines>5</Lines>
  <Paragraphs>1</Paragraphs>
  <ScaleCrop>false</ScaleCrop>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Heiberger, John</dc:creator>
  <cp:keywords/>
  <dc:description/>
  <cp:lastModifiedBy>Heiberger, John</cp:lastModifiedBy>
  <cp:revision>1</cp:revision>
  <dcterms:created xsi:type="dcterms:W3CDTF">2021-09-29T22:47:00Z</dcterms:created>
  <dcterms:modified xsi:type="dcterms:W3CDTF">2021-09-29T22:50:00Z</dcterms:modified>
</cp:coreProperties>
</file>