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10669" w14:textId="0577498F" w:rsidR="00E201A8" w:rsidRDefault="004901E2" w:rsidP="00E201A8">
      <w:pPr>
        <w:jc w:val="center"/>
        <w:rPr>
          <w:rFonts w:ascii="Baskerville Old Face" w:hAnsi="Baskerville Old Face"/>
        </w:rPr>
      </w:pPr>
      <w:r>
        <w:rPr>
          <w:rFonts w:ascii="Baskerville Old Face" w:hAnsi="Baskerville Old Face"/>
          <w:noProof/>
        </w:rPr>
        <w:drawing>
          <wp:anchor distT="0" distB="0" distL="114300" distR="114300" simplePos="0" relativeHeight="251659264" behindDoc="0" locked="0" layoutInCell="1" allowOverlap="1" wp14:anchorId="49E44957" wp14:editId="027CB6A3">
            <wp:simplePos x="0" y="0"/>
            <wp:positionH relativeFrom="column">
              <wp:posOffset>-97790</wp:posOffset>
            </wp:positionH>
            <wp:positionV relativeFrom="paragraph">
              <wp:posOffset>-544830</wp:posOffset>
            </wp:positionV>
            <wp:extent cx="796925" cy="906780"/>
            <wp:effectExtent l="0" t="0" r="0" b="0"/>
            <wp:wrapNone/>
            <wp:docPr id="10" name="Picture 10" descr="clip_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25" cy="90678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noProof/>
        </w:rPr>
        <mc:AlternateContent>
          <mc:Choice Requires="wps">
            <w:drawing>
              <wp:anchor distT="36576" distB="36576" distL="36576" distR="36576" simplePos="0" relativeHeight="251661312" behindDoc="0" locked="0" layoutInCell="1" allowOverlap="1" wp14:anchorId="55DE5A22" wp14:editId="6B9181DE">
                <wp:simplePos x="0" y="0"/>
                <wp:positionH relativeFrom="column">
                  <wp:posOffset>-247650</wp:posOffset>
                </wp:positionH>
                <wp:positionV relativeFrom="paragraph">
                  <wp:posOffset>-582930</wp:posOffset>
                </wp:positionV>
                <wp:extent cx="6423660" cy="1066800"/>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66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E5A22" id="_x0000_t202" coordsize="21600,21600" o:spt="202" path="m,l,21600r21600,l21600,xe">
                <v:stroke joinstyle="miter"/>
                <v:path gradientshapeok="t" o:connecttype="rect"/>
              </v:shapetype>
              <v:shape id="Text Box 12" o:spid="_x0000_s1026" type="#_x0000_t202" style="position:absolute;left:0;text-align:left;margin-left:-19.5pt;margin-top:-45.9pt;width:505.8pt;height: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O8QIAAH0GAAAOAAAAZHJzL2Uyb0RvYy54bWysVdmOmzAUfa/Uf7D8zgAJIQQNqRIIVaXp&#10;Is30AxwwwSrY1HaGTKv+e69NFibTh6pTHiwv18fn3I3bd4e2QY9UKiZ4gv0bDyPKC1Eyvkvw14fc&#10;iTBSmvCSNILTBD9Rhd8t37657buYTkQtmpJKBCBcxX2X4FrrLnZdVdS0JepGdJTDYSVkSzQs5c4t&#10;JekBvW3cieeFbi9k2UlRUKVgNxsO8dLiVxUt9OeqUlSjJsHATdtR2nFrRnd5S+KdJF3NiiMN8g8s&#10;WsI4PHqGyogmaC/ZC6iWFVIoUembQrSuqCpWUKsB1PjelZr7mnTUagHnqO7sJvX/YItPj18kYiXE&#10;DiNOWgjRAz1otBYH5E+Me/pOxWB134GdPsC+MTVSVXcnim8KcZHWhO/oSkrR15SUQM83N93R1QFH&#10;GZBt/1GU8A7Za2GBDpVsDSB4AwE6hOnpHBrDpYDNMJhMwxCOCjjzvTCMPBs8l8Sn651U+j0VLTKT&#10;BEuIvYUnj3dKGzokPpmY17jIWdPY+Df82QYYDjvUJtBwm8RABabG0pCywf258BabaBMFTjAJN07g&#10;ZZmzytPACXN/PsumWZpm/i/Dwg/impUl5ebRU6L5wd8F8pjyQ4qcU02JhpUGzlBScrdNG4keCST6&#10;bL1YZzMbAji5mLnPaViXgJYrSf4k8NaThZOH0dwJ8mDmLOZe5Hj+Yr0IvWARZPlzSXeM09dLQn2C&#10;J7MAwmr1XFhfifPs91IciVumoZc0rE0wZAd8xojEJiU3vLRzTVgzzEe+MPz/7ItVPvPmwTRy5vPZ&#10;1AmmG89ZR3nqrFI/DOebdbreXIV3Y1NGvd4dNiij/BvxPb5xoQwJe0pOW3OmzIaC04ftAYSbQtyK&#10;8gmqTwqoDagj6NkwqYX8gVEP/S/B6vueSIpR84FDBU/D2TyEhjleyPFiO14QXgBUgjVGwzTVQ5Pd&#10;d5Ltanhp6BlcrKDqK2br8cIKpJgF9Dgr6tiPTRMdr63V5a+x/A0AAP//AwBQSwMEFAAGAAgAAAAh&#10;AIn6yorhAAAACgEAAA8AAABkcnMvZG93bnJldi54bWxMj8FOwzAMhu9IvENkJC5oS1dER0vTCSEh&#10;xE6wDXHNGtOWJU7VZGvh6TEnuNnyr9/fV64mZ8UJh9B5UrCYJyCQam86ahTsto+zWxAhajLaekIF&#10;XxhgVZ2flbowfqRXPG1iI7iEQqEVtDH2hZShbtHpMPc9Et8+/OB05HVopBn0yOXOyjRJMul0R/yh&#10;1T0+tFgfNkenYH1FbzfvL9/T0zo8f24PU7Oz6ajU5cV0fwci4hT/wvCLz+hQMdPeH8kEYRXMrnN2&#10;iTzkC3bgRL5MMxB7BcssBVmV8r9C9QMAAP//AwBQSwECLQAUAAYACAAAACEAtoM4kv4AAADhAQAA&#10;EwAAAAAAAAAAAAAAAAAAAAAAW0NvbnRlbnRfVHlwZXNdLnhtbFBLAQItABQABgAIAAAAIQA4/SH/&#10;1gAAAJQBAAALAAAAAAAAAAAAAAAAAC8BAABfcmVscy8ucmVsc1BLAQItABQABgAIAAAAIQAS/SeO&#10;8QIAAH0GAAAOAAAAAAAAAAAAAAAAAC4CAABkcnMvZTJvRG9jLnhtbFBLAQItABQABgAIAAAAIQCJ&#10;+sqK4QAAAAoBAAAPAAAAAAAAAAAAAAAAAEsFAABkcnMvZG93bnJldi54bWxQSwUGAAAAAAQABADz&#10;AAAAWQYAAAAA&#10;" filled="f" fillcolor="#5b9bd5" stroked="f" strokeweight="2pt">
                <v:textbox inset="2.88pt,2.88pt,2.88pt,2.88pt">
                  <w:txbxContent>
                    <w:p w14:paraId="5515B744" w14:textId="77777777" w:rsidR="00E201A8" w:rsidRDefault="00E201A8" w:rsidP="00E201A8">
                      <w:pPr>
                        <w:widowControl w:val="0"/>
                        <w:jc w:val="center"/>
                        <w:rPr>
                          <w:rFonts w:ascii="Baskerville Old Face" w:hAnsi="Baskerville Old Face"/>
                          <w:b/>
                          <w:bCs/>
                          <w:sz w:val="28"/>
                          <w:szCs w:val="28"/>
                        </w:rPr>
                      </w:pPr>
                      <w:r>
                        <w:rPr>
                          <w:rFonts w:ascii="Baskerville Old Face" w:hAnsi="Baskerville Old Face"/>
                          <w:b/>
                          <w:bCs/>
                          <w:sz w:val="28"/>
                          <w:szCs w:val="28"/>
                        </w:rPr>
                        <w:t>FALCON FIRE PROTECTION DISTRICT</w:t>
                      </w:r>
                    </w:p>
                    <w:p w14:paraId="3D247F19" w14:textId="6FA43ED8" w:rsidR="00E201A8" w:rsidRDefault="004901E2" w:rsidP="00E201A8">
                      <w:pPr>
                        <w:widowControl w:val="0"/>
                        <w:jc w:val="center"/>
                        <w:rPr>
                          <w:rFonts w:ascii="Baskerville Old Face" w:hAnsi="Baskerville Old Face"/>
                        </w:rPr>
                      </w:pPr>
                      <w:r>
                        <w:rPr>
                          <w:rFonts w:ascii="Baskerville Old Face" w:hAnsi="Baskerville Old Face"/>
                        </w:rPr>
                        <w:t>Fire Prevention Division</w:t>
                      </w:r>
                    </w:p>
                    <w:p w14:paraId="3C2CC24A" w14:textId="77777777" w:rsidR="00E201A8" w:rsidRDefault="00E201A8" w:rsidP="00E201A8">
                      <w:pPr>
                        <w:widowControl w:val="0"/>
                        <w:jc w:val="center"/>
                        <w:rPr>
                          <w:rFonts w:ascii="Baskerville Old Face" w:hAnsi="Baskerville Old Face"/>
                        </w:rPr>
                      </w:pPr>
                      <w:r>
                        <w:rPr>
                          <w:rFonts w:ascii="Baskerville Old Face" w:hAnsi="Baskerville Old Face"/>
                        </w:rPr>
                        <w:t>7030 Old Meridian Road</w:t>
                      </w:r>
                    </w:p>
                    <w:p w14:paraId="1C26736B" w14:textId="77777777" w:rsidR="00E201A8" w:rsidRDefault="00E201A8" w:rsidP="00E201A8">
                      <w:pPr>
                        <w:widowControl w:val="0"/>
                        <w:jc w:val="center"/>
                        <w:rPr>
                          <w:rFonts w:ascii="Baskerville Old Face" w:hAnsi="Baskerville Old Face"/>
                        </w:rPr>
                      </w:pPr>
                      <w:r>
                        <w:rPr>
                          <w:rFonts w:ascii="Baskerville Old Face" w:hAnsi="Baskerville Old Face"/>
                        </w:rPr>
                        <w:t>Falcon, Colorado 80831</w:t>
                      </w:r>
                    </w:p>
                    <w:p w14:paraId="0A267DE1" w14:textId="77777777" w:rsidR="00E201A8" w:rsidRDefault="00E201A8" w:rsidP="00E201A8">
                      <w:pPr>
                        <w:widowControl w:val="0"/>
                        <w:jc w:val="center"/>
                        <w:rPr>
                          <w:rFonts w:ascii="Baskerville Old Face" w:hAnsi="Baskerville Old Face"/>
                        </w:rPr>
                      </w:pPr>
                      <w:r>
                        <w:rPr>
                          <w:rFonts w:ascii="Baskerville Old Face" w:hAnsi="Baskerville Old Face"/>
                        </w:rPr>
                        <w:t>Business Number: 719-495-4050     Business Fax: 719-495-3112</w:t>
                      </w:r>
                    </w:p>
                    <w:p w14:paraId="01B7E873" w14:textId="77777777" w:rsidR="00E201A8" w:rsidRDefault="00E201A8" w:rsidP="00E201A8">
                      <w:pPr>
                        <w:jc w:val="center"/>
                        <w:rPr>
                          <w:rFonts w:ascii="Baskerville Old Face" w:hAnsi="Baskerville Old Face"/>
                          <w:sz w:val="20"/>
                          <w:szCs w:val="20"/>
                        </w:rPr>
                      </w:pPr>
                      <w:r>
                        <w:rPr>
                          <w:rFonts w:ascii="Baskerville Old Face" w:hAnsi="Baskerville Old Face"/>
                        </w:rPr>
                        <w:t> </w:t>
                      </w:r>
                    </w:p>
                    <w:p w14:paraId="075D30BD" w14:textId="77777777" w:rsidR="00E201A8" w:rsidRDefault="00E201A8" w:rsidP="00E201A8">
                      <w:pPr>
                        <w:rPr>
                          <w:rFonts w:ascii="Baskerville Old Face" w:hAnsi="Baskerville Old Face"/>
                        </w:rPr>
                      </w:pPr>
                      <w:r>
                        <w:rPr>
                          <w:rFonts w:ascii="Baskerville Old Face" w:hAnsi="Baskerville Old Face"/>
                        </w:rPr>
                        <w:t> </w:t>
                      </w:r>
                    </w:p>
                    <w:p w14:paraId="1D23758B" w14:textId="4455258C" w:rsidR="00E201A8" w:rsidRDefault="004901E2" w:rsidP="00E201A8">
                      <w:pPr>
                        <w:rPr>
                          <w:rFonts w:ascii="Baskerville Old Face" w:hAnsi="Baskerville Old Face"/>
                        </w:rPr>
                      </w:pPr>
                      <w:r>
                        <w:rPr>
                          <w:noProof/>
                        </w:rPr>
                        <w:drawing>
                          <wp:inline distT="0" distB="0" distL="0" distR="0" wp14:anchorId="4E34A7C9" wp14:editId="72305C63">
                            <wp:extent cx="847725" cy="819150"/>
                            <wp:effectExtent l="0" t="0" r="0" b="0"/>
                            <wp:docPr id="2" name="Picture 2" descr="50th Day Of School Clipart - 50th Day Of School Clip Art , Free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50th Day Of School Clipart - 50th Day Of School Clip Art , Free ..."/>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xbxContent>
                </v:textbox>
              </v:shape>
            </w:pict>
          </mc:Fallback>
        </mc:AlternateContent>
      </w:r>
      <w:r>
        <w:rPr>
          <w:rFonts w:ascii="Baskerville Old Face" w:hAnsi="Baskerville Old Face"/>
          <w:noProof/>
        </w:rPr>
        <w:drawing>
          <wp:anchor distT="0" distB="0" distL="114300" distR="114300" simplePos="0" relativeHeight="251660288" behindDoc="0" locked="0" layoutInCell="1" allowOverlap="1" wp14:anchorId="0B8008F5" wp14:editId="2AF17019">
            <wp:simplePos x="0" y="0"/>
            <wp:positionH relativeFrom="column">
              <wp:posOffset>5111115</wp:posOffset>
            </wp:positionH>
            <wp:positionV relativeFrom="paragraph">
              <wp:posOffset>-544830</wp:posOffset>
            </wp:positionV>
            <wp:extent cx="914400" cy="883920"/>
            <wp:effectExtent l="0" t="0" r="0" b="0"/>
            <wp:wrapNone/>
            <wp:docPr id="11" name="Picture 11" descr="50th Day Of School Clipart - 50th Day Of School Clip Art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0th Day Of School Clipart - 50th Day Of School Clip Art , 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3920"/>
                    </a:xfrm>
                    <a:prstGeom prst="rect">
                      <a:avLst/>
                    </a:prstGeom>
                    <a:noFill/>
                  </pic:spPr>
                </pic:pic>
              </a:graphicData>
            </a:graphic>
            <wp14:sizeRelH relativeFrom="page">
              <wp14:pctWidth>0</wp14:pctWidth>
            </wp14:sizeRelH>
            <wp14:sizeRelV relativeFrom="page">
              <wp14:pctHeight>0</wp14:pctHeight>
            </wp14:sizeRelV>
          </wp:anchor>
        </w:drawing>
      </w:r>
    </w:p>
    <w:p w14:paraId="493FF28D" w14:textId="77777777" w:rsidR="00E201A8" w:rsidRDefault="00E201A8" w:rsidP="00E201A8">
      <w:pPr>
        <w:jc w:val="center"/>
        <w:rPr>
          <w:rFonts w:ascii="Baskerville Old Face" w:hAnsi="Baskerville Old Face"/>
        </w:rPr>
      </w:pPr>
    </w:p>
    <w:p w14:paraId="3F0AE3F5" w14:textId="77777777" w:rsidR="00FC09E5" w:rsidRDefault="00FC09E5" w:rsidP="001D6147"/>
    <w:p w14:paraId="1FD80B24" w14:textId="0B0BDF48" w:rsidR="005442CE" w:rsidRDefault="005442CE" w:rsidP="001D6147"/>
    <w:p w14:paraId="69FC6369" w14:textId="561464F0" w:rsidR="004901E2" w:rsidRDefault="004901E2" w:rsidP="004901E2">
      <w:r>
        <w:rPr>
          <w:b/>
          <w:bCs/>
          <w:sz w:val="32"/>
          <w:szCs w:val="32"/>
        </w:rPr>
        <w:t xml:space="preserve">        </w:t>
      </w:r>
      <w:r w:rsidRPr="00C637B2">
        <w:rPr>
          <w:b/>
          <w:bCs/>
          <w:sz w:val="32"/>
          <w:szCs w:val="32"/>
        </w:rPr>
        <w:t xml:space="preserve">Lieutenant/Fire </w:t>
      </w:r>
      <w:r w:rsidR="00B268F1">
        <w:rPr>
          <w:b/>
          <w:bCs/>
          <w:sz w:val="32"/>
          <w:szCs w:val="32"/>
        </w:rPr>
        <w:t xml:space="preserve">Marshal      </w:t>
      </w:r>
      <w:r>
        <w:rPr>
          <w:b/>
          <w:bCs/>
          <w:sz w:val="32"/>
          <w:szCs w:val="32"/>
        </w:rPr>
        <w:t xml:space="preserve">           </w:t>
      </w:r>
      <w:r w:rsidRPr="00C637B2">
        <w:rPr>
          <w:b/>
          <w:bCs/>
          <w:sz w:val="32"/>
          <w:szCs w:val="32"/>
        </w:rPr>
        <w:t>Curtis L. Kauffman</w:t>
      </w:r>
    </w:p>
    <w:p w14:paraId="127E9AB3" w14:textId="1E74127B" w:rsidR="004901E2" w:rsidRDefault="004901E2" w:rsidP="004901E2">
      <w:r>
        <w:t xml:space="preserve">           Email: </w:t>
      </w:r>
      <w:hyperlink r:id="rId12" w:history="1">
        <w:r w:rsidRPr="00C73817">
          <w:rPr>
            <w:rStyle w:val="Hyperlink"/>
          </w:rPr>
          <w:t>ckauffman@falconfirepd.org</w:t>
        </w:r>
      </w:hyperlink>
      <w:r>
        <w:t xml:space="preserve">                     Cell #: 719-641-2139</w:t>
      </w:r>
    </w:p>
    <w:p w14:paraId="1E01798E" w14:textId="77777777" w:rsidR="004901E2" w:rsidRDefault="004901E2" w:rsidP="004901E2">
      <w:pPr>
        <w:jc w:val="center"/>
      </w:pPr>
    </w:p>
    <w:p w14:paraId="39A0FCBA" w14:textId="77777777" w:rsidR="004901E2" w:rsidRDefault="004901E2" w:rsidP="004901E2">
      <w:pPr>
        <w:rPr>
          <w:sz w:val="22"/>
          <w:szCs w:val="22"/>
        </w:rPr>
      </w:pPr>
    </w:p>
    <w:p w14:paraId="02CB57B0" w14:textId="43D137A5" w:rsidR="00B3754C" w:rsidRPr="00A8694B" w:rsidRDefault="00B3754C" w:rsidP="00B3754C">
      <w:r w:rsidRPr="00A8694B">
        <w:t xml:space="preserve">Date: </w:t>
      </w:r>
      <w:r w:rsidR="00EA5113">
        <w:t>A</w:t>
      </w:r>
      <w:r w:rsidR="00B268F1">
        <w:t>pril 15, 2026</w:t>
      </w:r>
    </w:p>
    <w:p w14:paraId="4DEFAEDD" w14:textId="77777777" w:rsidR="00B3754C" w:rsidRPr="00A8694B" w:rsidRDefault="00B3754C" w:rsidP="00B3754C"/>
    <w:p w14:paraId="7F142967" w14:textId="77777777" w:rsidR="00B3754C" w:rsidRPr="00A8694B" w:rsidRDefault="00B3754C" w:rsidP="00B3754C">
      <w:r w:rsidRPr="00A8694B">
        <w:t>To: EDARP</w:t>
      </w:r>
      <w:r w:rsidRPr="00A8694B">
        <w:tab/>
      </w:r>
      <w:r w:rsidRPr="00A8694B">
        <w:tab/>
      </w:r>
    </w:p>
    <w:p w14:paraId="43855273" w14:textId="77777777" w:rsidR="00B3754C" w:rsidRPr="00A40078" w:rsidRDefault="00B3754C" w:rsidP="00B3754C">
      <w:r w:rsidRPr="00A8694B">
        <w:t xml:space="preserve">C/O: </w:t>
      </w:r>
      <w:r>
        <w:t>Ryan Howser</w:t>
      </w:r>
    </w:p>
    <w:p w14:paraId="6CB8CD55" w14:textId="77777777" w:rsidR="00B3754C" w:rsidRPr="00A40078" w:rsidRDefault="00B3754C" w:rsidP="00B3754C">
      <w:r w:rsidRPr="00A40078">
        <w:t>Planning &amp; Community Development</w:t>
      </w:r>
    </w:p>
    <w:p w14:paraId="08AA21A1" w14:textId="77777777" w:rsidR="00B3754C" w:rsidRPr="00A40078" w:rsidRDefault="00B3754C" w:rsidP="00B3754C">
      <w:r w:rsidRPr="00A40078">
        <w:t>2882 International Circle, Suite 110</w:t>
      </w:r>
    </w:p>
    <w:p w14:paraId="01D8D8C3" w14:textId="77777777" w:rsidR="00B3754C" w:rsidRDefault="00B3754C" w:rsidP="00B3754C">
      <w:r w:rsidRPr="00A40078">
        <w:t>Colorado Springs, CO 80910</w:t>
      </w:r>
    </w:p>
    <w:p w14:paraId="770057F3" w14:textId="77777777" w:rsidR="00B3754C" w:rsidRPr="00A40078" w:rsidRDefault="00B3754C" w:rsidP="00B3754C">
      <w:r>
        <w:t>Phone Number; 719-520-6049</w:t>
      </w:r>
    </w:p>
    <w:p w14:paraId="633AFE70" w14:textId="77777777" w:rsidR="00B3754C" w:rsidRPr="00A8694B" w:rsidRDefault="00B3754C" w:rsidP="00B3754C">
      <w:r w:rsidRPr="00A40078">
        <w:t xml:space="preserve">Email: </w:t>
      </w:r>
      <w:hyperlink r:id="rId13" w:history="1">
        <w:r w:rsidRPr="00E621DF">
          <w:rPr>
            <w:rStyle w:val="Hyperlink"/>
          </w:rPr>
          <w:t>ryanhowser@elpasoco.com</w:t>
        </w:r>
      </w:hyperlink>
      <w:r>
        <w:t xml:space="preserve"> </w:t>
      </w:r>
    </w:p>
    <w:p w14:paraId="693FF483" w14:textId="77777777" w:rsidR="00B3754C" w:rsidRPr="00A8694B" w:rsidRDefault="00B3754C" w:rsidP="00B3754C"/>
    <w:p w14:paraId="55944006" w14:textId="77777777" w:rsidR="00B3754C" w:rsidRPr="00A8694B" w:rsidRDefault="00B3754C" w:rsidP="00B3754C"/>
    <w:p w14:paraId="3368F861" w14:textId="2AA3E665" w:rsidR="00B3754C" w:rsidRPr="00A8694B" w:rsidRDefault="00B3754C" w:rsidP="00B3754C">
      <w:pPr>
        <w:rPr>
          <w:b/>
        </w:rPr>
      </w:pPr>
      <w:r w:rsidRPr="00A8694B">
        <w:rPr>
          <w:b/>
        </w:rPr>
        <w:t xml:space="preserve">Project Name: </w:t>
      </w:r>
      <w:r w:rsidR="00B268F1">
        <w:rPr>
          <w:b/>
        </w:rPr>
        <w:t>Sanctuary Filing No. 1 at Meridian Ranch PUDSP Amendment</w:t>
      </w:r>
    </w:p>
    <w:p w14:paraId="5D0D5EAE" w14:textId="13A7F40A" w:rsidR="00B3754C" w:rsidRPr="00A8694B" w:rsidRDefault="00B3754C" w:rsidP="00B3754C">
      <w:pPr>
        <w:rPr>
          <w:b/>
        </w:rPr>
      </w:pPr>
      <w:r w:rsidRPr="00A8694B">
        <w:rPr>
          <w:b/>
        </w:rPr>
        <w:t xml:space="preserve">File Prefix: </w:t>
      </w:r>
      <w:r w:rsidR="00B268F1">
        <w:rPr>
          <w:b/>
        </w:rPr>
        <w:t>PUDSP-Combined PUD/Preliminary Plan</w:t>
      </w:r>
    </w:p>
    <w:p w14:paraId="64F610F3" w14:textId="13326973" w:rsidR="00B3754C" w:rsidRPr="00A8694B" w:rsidRDefault="00B3754C" w:rsidP="00B3754C">
      <w:pPr>
        <w:rPr>
          <w:b/>
        </w:rPr>
      </w:pPr>
      <w:r w:rsidRPr="00A8694B">
        <w:rPr>
          <w:b/>
        </w:rPr>
        <w:t xml:space="preserve">Parcel/s: </w:t>
      </w:r>
      <w:r w:rsidR="00B268F1">
        <w:rPr>
          <w:b/>
        </w:rPr>
        <w:t>4200000402 and 4200000450</w:t>
      </w:r>
    </w:p>
    <w:p w14:paraId="4EF52F04" w14:textId="5E7E479B" w:rsidR="00B3754C" w:rsidRDefault="00B3754C" w:rsidP="00B3754C">
      <w:pPr>
        <w:rPr>
          <w:b/>
        </w:rPr>
      </w:pPr>
      <w:r w:rsidRPr="00A8694B">
        <w:rPr>
          <w:b/>
        </w:rPr>
        <w:t xml:space="preserve">File Number: </w:t>
      </w:r>
      <w:r w:rsidR="00B268F1">
        <w:rPr>
          <w:b/>
        </w:rPr>
        <w:t>PUDSP262</w:t>
      </w:r>
    </w:p>
    <w:p w14:paraId="2F198625" w14:textId="77777777" w:rsidR="00B3754C" w:rsidRDefault="00B3754C" w:rsidP="00B3754C">
      <w:pPr>
        <w:rPr>
          <w:b/>
        </w:rPr>
      </w:pPr>
    </w:p>
    <w:p w14:paraId="013BFD2E" w14:textId="25832B9F" w:rsidR="00B3754C" w:rsidRPr="00A8694B" w:rsidRDefault="00B3754C" w:rsidP="00B3754C">
      <w:pPr>
        <w:rPr>
          <w:b/>
        </w:rPr>
      </w:pPr>
    </w:p>
    <w:p w14:paraId="572BE9EA" w14:textId="696A9816" w:rsidR="00B3754C" w:rsidRPr="00F8196F" w:rsidRDefault="00B268F1" w:rsidP="00B3754C">
      <w:r>
        <w:t>Falcon Fire Protection District has the means and equipment for the additional five-f</w:t>
      </w:r>
      <w:r w:rsidR="00B577A1">
        <w:t>oo</w:t>
      </w:r>
      <w:r>
        <w:t xml:space="preserve">t increase of height. No other comments or concerns. </w:t>
      </w:r>
    </w:p>
    <w:p w14:paraId="4AB98A3A" w14:textId="77777777" w:rsidR="00B3754C" w:rsidRDefault="00B3754C" w:rsidP="00B3754C"/>
    <w:p w14:paraId="359C789A" w14:textId="77777777" w:rsidR="00B577A1" w:rsidRDefault="00B577A1" w:rsidP="00B3754C">
      <w:pPr>
        <w:rPr>
          <w:b/>
        </w:rPr>
      </w:pPr>
    </w:p>
    <w:p w14:paraId="4AF8B334" w14:textId="395965A0" w:rsidR="00B3754C" w:rsidRDefault="00B3754C" w:rsidP="00B3754C">
      <w:pPr>
        <w:rPr>
          <w:b/>
        </w:rPr>
      </w:pPr>
      <w:r w:rsidRPr="002A5306">
        <w:rPr>
          <w:b/>
        </w:rPr>
        <w:t>NOTE:</w:t>
      </w:r>
    </w:p>
    <w:p w14:paraId="41FFAD74" w14:textId="77777777" w:rsidR="00B3754C" w:rsidRPr="00EB3EF8" w:rsidRDefault="00B3754C" w:rsidP="00B3754C"/>
    <w:p w14:paraId="08AE13A2" w14:textId="10004E45" w:rsidR="00B3754C" w:rsidRDefault="00B577A1" w:rsidP="00B3754C">
      <w:pPr>
        <w:numPr>
          <w:ilvl w:val="0"/>
          <w:numId w:val="4"/>
        </w:numPr>
      </w:pPr>
      <w:r>
        <w:t>Site/access plans and water/fire hydrant plans shall be emailed to the email at the top of this letter for review.</w:t>
      </w:r>
    </w:p>
    <w:p w14:paraId="1933F530" w14:textId="558C38BF" w:rsidR="00B3754C" w:rsidRDefault="00B3754C" w:rsidP="00B3754C">
      <w:pPr>
        <w:numPr>
          <w:ilvl w:val="0"/>
          <w:numId w:val="4"/>
        </w:numPr>
      </w:pPr>
      <w:r w:rsidRPr="00E30F07">
        <w:rPr>
          <w:b/>
        </w:rPr>
        <w:t>Permits</w:t>
      </w:r>
      <w:r>
        <w:t xml:space="preserve"> – Insure all applicable permits are obtained from the Pikes Peak Regional Building Department (PPRBD). </w:t>
      </w:r>
    </w:p>
    <w:p w14:paraId="7951E2EA" w14:textId="10A7CE8F" w:rsidR="00B3754C" w:rsidRDefault="00B3754C" w:rsidP="00B3754C">
      <w:pPr>
        <w:numPr>
          <w:ilvl w:val="0"/>
          <w:numId w:val="4"/>
        </w:numPr>
      </w:pPr>
      <w:r w:rsidRPr="00E30F07">
        <w:rPr>
          <w:b/>
        </w:rPr>
        <w:t>On-Site Fire Hydrant Flows</w:t>
      </w:r>
      <w:r>
        <w:t xml:space="preserve"> – </w:t>
      </w:r>
      <w:r w:rsidR="00B577A1">
        <w:t>I</w:t>
      </w:r>
      <w:r>
        <w:t xml:space="preserve">t will be the responsibility of the owners, general contractor, or site manager to have all new fire hydrants, and water systems flow tested. The Fire Code states that all fire hydrants are to be installed and in-service </w:t>
      </w:r>
      <w:r w:rsidRPr="00E30F07">
        <w:rPr>
          <w:b/>
        </w:rPr>
        <w:t>PRIOR</w:t>
      </w:r>
      <w:r>
        <w:t xml:space="preserve"> to bringing combustibles on site. The fire flow reports shall be emailed to Falcon Fire Protection District</w:t>
      </w:r>
      <w:r w:rsidR="00B577A1">
        <w:t xml:space="preserve"> (email address at the top of this letter). </w:t>
      </w:r>
    </w:p>
    <w:p w14:paraId="557B18DA" w14:textId="50E6F156" w:rsidR="00B3754C" w:rsidRDefault="00B3754C" w:rsidP="00B3754C">
      <w:pPr>
        <w:numPr>
          <w:ilvl w:val="0"/>
          <w:numId w:val="4"/>
        </w:numPr>
      </w:pPr>
      <w:r>
        <w:t>Follow the 2021 edition of the International Fire Code (IFC), chapter 33-Fire Safety During Construction and Demolition shall be adhered to at all times.</w:t>
      </w:r>
    </w:p>
    <w:p w14:paraId="4D8CB0F6" w14:textId="2E5430D1" w:rsidR="003C3BDF" w:rsidRDefault="003C3BDF" w:rsidP="003C3BDF">
      <w:pPr>
        <w:numPr>
          <w:ilvl w:val="0"/>
          <w:numId w:val="4"/>
        </w:numPr>
      </w:pPr>
      <w:r>
        <w:t>Follow the Colorado State Forest Service for all mitigation guidelines</w:t>
      </w:r>
      <w:r w:rsidR="00B577A1">
        <w:t xml:space="preserve"> and highly recommend following the new Colorado Wildfire Resiliency Code. Use Low-Flammability Landscape Plants and Ignition-Resistant Landscape Plants. </w:t>
      </w:r>
    </w:p>
    <w:p w14:paraId="3C494A28" w14:textId="77777777" w:rsidR="00FB28B8" w:rsidRDefault="00FB28B8" w:rsidP="00B3754C"/>
    <w:p w14:paraId="37356DB3" w14:textId="6D67A59C" w:rsidR="00B3754C" w:rsidRPr="00A8694B" w:rsidRDefault="00B3754C" w:rsidP="00B3754C">
      <w:bookmarkStart w:id="0" w:name="_GoBack"/>
      <w:bookmarkEnd w:id="0"/>
      <w:r w:rsidRPr="00A8694B">
        <w:lastRenderedPageBreak/>
        <w:t>Please feel free to contact me if you have any questions.</w:t>
      </w:r>
    </w:p>
    <w:p w14:paraId="17BE4B7D" w14:textId="77777777" w:rsidR="00B3754C" w:rsidRPr="00A8694B" w:rsidRDefault="00B3754C" w:rsidP="00B3754C"/>
    <w:p w14:paraId="7A62BD9E" w14:textId="77777777" w:rsidR="00B3754C" w:rsidRPr="00A8694B" w:rsidRDefault="00B3754C" w:rsidP="00B3754C"/>
    <w:p w14:paraId="391153FB" w14:textId="77777777" w:rsidR="00B3754C" w:rsidRPr="00A8694B" w:rsidRDefault="00B3754C" w:rsidP="00B3754C">
      <w:r w:rsidRPr="00A8694B">
        <w:t>Sincerely,</w:t>
      </w:r>
    </w:p>
    <w:p w14:paraId="68CF8824" w14:textId="77777777" w:rsidR="00B3754C" w:rsidRDefault="00B3754C" w:rsidP="00B3754C">
      <w:pPr>
        <w:rPr>
          <w:sz w:val="22"/>
          <w:szCs w:val="22"/>
        </w:rPr>
      </w:pPr>
    </w:p>
    <w:p w14:paraId="7CA6C39C" w14:textId="77777777" w:rsidR="00B3754C" w:rsidRPr="001B1040" w:rsidRDefault="00B3754C" w:rsidP="00B3754C">
      <w:pPr>
        <w:rPr>
          <w:rFonts w:ascii="Vladimir Script" w:hAnsi="Vladimir Script"/>
          <w:color w:val="FF0000"/>
          <w:sz w:val="40"/>
          <w:szCs w:val="40"/>
        </w:rPr>
      </w:pPr>
      <w:r w:rsidRPr="001B1040">
        <w:rPr>
          <w:rFonts w:ascii="Vladimir Script" w:hAnsi="Vladimir Script"/>
          <w:color w:val="FF0000"/>
          <w:sz w:val="40"/>
          <w:szCs w:val="40"/>
        </w:rPr>
        <w:t>Curtis L. Kauffman</w:t>
      </w:r>
    </w:p>
    <w:p w14:paraId="24AB4583" w14:textId="77777777" w:rsidR="00B3754C" w:rsidRDefault="00B3754C" w:rsidP="00B3754C">
      <w:pPr>
        <w:rPr>
          <w:sz w:val="22"/>
          <w:szCs w:val="22"/>
        </w:rPr>
      </w:pPr>
    </w:p>
    <w:p w14:paraId="3738E4C0" w14:textId="77777777" w:rsidR="003C3BDF" w:rsidRDefault="003C3BDF" w:rsidP="003C3BDF">
      <w:r w:rsidRPr="00A8694B">
        <w:t>Curtis L. Kauffman</w:t>
      </w:r>
    </w:p>
    <w:p w14:paraId="1CAC6415" w14:textId="77777777" w:rsidR="003C3BDF" w:rsidRPr="00A8694B" w:rsidRDefault="003C3BDF" w:rsidP="003C3BDF">
      <w:r>
        <w:t>Fire Prevention Division</w:t>
      </w:r>
    </w:p>
    <w:p w14:paraId="1C88344D" w14:textId="73FC069B" w:rsidR="003C3BDF" w:rsidRPr="00A8694B" w:rsidRDefault="003C3BDF" w:rsidP="003C3BDF">
      <w:r w:rsidRPr="00A8694B">
        <w:t xml:space="preserve">Lieutenant/Fire </w:t>
      </w:r>
      <w:r w:rsidR="00B268F1">
        <w:t xml:space="preserve">Marshal </w:t>
      </w:r>
    </w:p>
    <w:p w14:paraId="274C5A82" w14:textId="77777777" w:rsidR="003C3BDF" w:rsidRDefault="003C3BDF" w:rsidP="00B3754C"/>
    <w:p w14:paraId="0314B91C" w14:textId="77777777" w:rsidR="00FD6BD7" w:rsidRDefault="00FD6BD7" w:rsidP="004901E2"/>
    <w:p w14:paraId="32ADD222" w14:textId="77777777" w:rsidR="00FD6BD7" w:rsidRDefault="00FD6BD7" w:rsidP="004901E2"/>
    <w:p w14:paraId="6181758A" w14:textId="77777777" w:rsidR="004901E2" w:rsidRDefault="004901E2" w:rsidP="001D6147"/>
    <w:sectPr w:rsidR="004901E2" w:rsidSect="00E2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7B3D"/>
    <w:multiLevelType w:val="hybridMultilevel"/>
    <w:tmpl w:val="C61480FC"/>
    <w:lvl w:ilvl="0" w:tplc="683659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1967DC"/>
    <w:multiLevelType w:val="hybridMultilevel"/>
    <w:tmpl w:val="4C9088D4"/>
    <w:lvl w:ilvl="0" w:tplc="D6A4E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5A3397"/>
    <w:multiLevelType w:val="hybridMultilevel"/>
    <w:tmpl w:val="7054D040"/>
    <w:lvl w:ilvl="0" w:tplc="FD96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DA1747"/>
    <w:multiLevelType w:val="hybridMultilevel"/>
    <w:tmpl w:val="32DC8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D"/>
    <w:rsid w:val="000432A6"/>
    <w:rsid w:val="00051194"/>
    <w:rsid w:val="00061A77"/>
    <w:rsid w:val="00064D07"/>
    <w:rsid w:val="00076DE4"/>
    <w:rsid w:val="000A1F6A"/>
    <w:rsid w:val="000F5D12"/>
    <w:rsid w:val="001063FD"/>
    <w:rsid w:val="0014290D"/>
    <w:rsid w:val="00146BA6"/>
    <w:rsid w:val="001D1CCC"/>
    <w:rsid w:val="001D6147"/>
    <w:rsid w:val="0020627D"/>
    <w:rsid w:val="00232CA4"/>
    <w:rsid w:val="00253CCD"/>
    <w:rsid w:val="00274ED3"/>
    <w:rsid w:val="00292166"/>
    <w:rsid w:val="002B29A4"/>
    <w:rsid w:val="002B3F75"/>
    <w:rsid w:val="002D0257"/>
    <w:rsid w:val="00320F63"/>
    <w:rsid w:val="0036337B"/>
    <w:rsid w:val="003736E6"/>
    <w:rsid w:val="00382D9F"/>
    <w:rsid w:val="003A2BD7"/>
    <w:rsid w:val="003A324A"/>
    <w:rsid w:val="003C3BDF"/>
    <w:rsid w:val="003D6D7E"/>
    <w:rsid w:val="003E649C"/>
    <w:rsid w:val="003F5681"/>
    <w:rsid w:val="00433319"/>
    <w:rsid w:val="00441207"/>
    <w:rsid w:val="00445B13"/>
    <w:rsid w:val="004901E2"/>
    <w:rsid w:val="004B0752"/>
    <w:rsid w:val="004C5023"/>
    <w:rsid w:val="004E7F54"/>
    <w:rsid w:val="004F5601"/>
    <w:rsid w:val="005442CE"/>
    <w:rsid w:val="00592A59"/>
    <w:rsid w:val="005A7C6E"/>
    <w:rsid w:val="005B1159"/>
    <w:rsid w:val="005E29C4"/>
    <w:rsid w:val="005E3E42"/>
    <w:rsid w:val="00602504"/>
    <w:rsid w:val="006136BE"/>
    <w:rsid w:val="00621F90"/>
    <w:rsid w:val="0063117D"/>
    <w:rsid w:val="006543FC"/>
    <w:rsid w:val="00681217"/>
    <w:rsid w:val="00697595"/>
    <w:rsid w:val="006B290C"/>
    <w:rsid w:val="006E1943"/>
    <w:rsid w:val="006F5375"/>
    <w:rsid w:val="00712841"/>
    <w:rsid w:val="00747A52"/>
    <w:rsid w:val="00762CC0"/>
    <w:rsid w:val="00777E06"/>
    <w:rsid w:val="007948A4"/>
    <w:rsid w:val="007B1F99"/>
    <w:rsid w:val="007B674E"/>
    <w:rsid w:val="007D0C51"/>
    <w:rsid w:val="007E42BF"/>
    <w:rsid w:val="007E659B"/>
    <w:rsid w:val="0080798D"/>
    <w:rsid w:val="00810016"/>
    <w:rsid w:val="008107F6"/>
    <w:rsid w:val="008250CD"/>
    <w:rsid w:val="0082532A"/>
    <w:rsid w:val="008325A7"/>
    <w:rsid w:val="00851960"/>
    <w:rsid w:val="0087547C"/>
    <w:rsid w:val="008A293F"/>
    <w:rsid w:val="008B4651"/>
    <w:rsid w:val="00922A0D"/>
    <w:rsid w:val="009272FC"/>
    <w:rsid w:val="00950251"/>
    <w:rsid w:val="00971D13"/>
    <w:rsid w:val="00A224B4"/>
    <w:rsid w:val="00A32E69"/>
    <w:rsid w:val="00A60BDB"/>
    <w:rsid w:val="00A63F07"/>
    <w:rsid w:val="00A91C4C"/>
    <w:rsid w:val="00AB5642"/>
    <w:rsid w:val="00AD5441"/>
    <w:rsid w:val="00AE4D8F"/>
    <w:rsid w:val="00AF270B"/>
    <w:rsid w:val="00B1358E"/>
    <w:rsid w:val="00B268F1"/>
    <w:rsid w:val="00B3754C"/>
    <w:rsid w:val="00B55ECA"/>
    <w:rsid w:val="00B577A1"/>
    <w:rsid w:val="00B763F0"/>
    <w:rsid w:val="00BA20EE"/>
    <w:rsid w:val="00BA3677"/>
    <w:rsid w:val="00BA72A9"/>
    <w:rsid w:val="00BB6CA3"/>
    <w:rsid w:val="00BE3C41"/>
    <w:rsid w:val="00C31BFD"/>
    <w:rsid w:val="00C413B0"/>
    <w:rsid w:val="00C44F94"/>
    <w:rsid w:val="00C460BE"/>
    <w:rsid w:val="00C5734A"/>
    <w:rsid w:val="00C952E4"/>
    <w:rsid w:val="00CC43BB"/>
    <w:rsid w:val="00D00CB4"/>
    <w:rsid w:val="00D04AEA"/>
    <w:rsid w:val="00D04C0A"/>
    <w:rsid w:val="00D121C8"/>
    <w:rsid w:val="00D13B03"/>
    <w:rsid w:val="00D3284E"/>
    <w:rsid w:val="00D90AD4"/>
    <w:rsid w:val="00DA0018"/>
    <w:rsid w:val="00DA5F70"/>
    <w:rsid w:val="00DA733B"/>
    <w:rsid w:val="00DC5E2D"/>
    <w:rsid w:val="00DC66CE"/>
    <w:rsid w:val="00E201A8"/>
    <w:rsid w:val="00E349DF"/>
    <w:rsid w:val="00E34B80"/>
    <w:rsid w:val="00E37C76"/>
    <w:rsid w:val="00E52E82"/>
    <w:rsid w:val="00E56F3F"/>
    <w:rsid w:val="00E90300"/>
    <w:rsid w:val="00EA5113"/>
    <w:rsid w:val="00EB15D8"/>
    <w:rsid w:val="00EB7280"/>
    <w:rsid w:val="00EC0A44"/>
    <w:rsid w:val="00ED3D0B"/>
    <w:rsid w:val="00EF2014"/>
    <w:rsid w:val="00EF54B5"/>
    <w:rsid w:val="00F15D73"/>
    <w:rsid w:val="00F30BB3"/>
    <w:rsid w:val="00F4123D"/>
    <w:rsid w:val="00F46CCD"/>
    <w:rsid w:val="00F652E6"/>
    <w:rsid w:val="00F82AFC"/>
    <w:rsid w:val="00FA2503"/>
    <w:rsid w:val="00FB28B8"/>
    <w:rsid w:val="00FC09E5"/>
    <w:rsid w:val="00FC5DA4"/>
    <w:rsid w:val="00FD6BD7"/>
    <w:rsid w:val="00FD7671"/>
    <w:rsid w:val="00FD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FA247"/>
  <w15:chartTrackingRefBased/>
  <w15:docId w15:val="{8EE8E29C-BEF6-462B-8816-3C2FE83D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C31BF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C952E4"/>
    <w:rPr>
      <w:rFonts w:ascii="Tahoma" w:hAnsi="Tahoma" w:cs="Tahoma"/>
      <w:sz w:val="16"/>
      <w:szCs w:val="16"/>
    </w:rPr>
  </w:style>
  <w:style w:type="paragraph" w:styleId="ListParagraph">
    <w:name w:val="List Paragraph"/>
    <w:basedOn w:val="Normal"/>
    <w:uiPriority w:val="34"/>
    <w:qFormat/>
    <w:rsid w:val="00441207"/>
    <w:pPr>
      <w:ind w:left="720"/>
    </w:pPr>
    <w:rPr>
      <w:rFonts w:ascii="Calibri" w:eastAsia="Calibri" w:hAnsi="Calibri"/>
      <w:sz w:val="22"/>
      <w:szCs w:val="22"/>
    </w:rPr>
  </w:style>
  <w:style w:type="paragraph" w:styleId="NoSpacing">
    <w:name w:val="No Spacing"/>
    <w:uiPriority w:val="1"/>
    <w:qFormat/>
    <w:rsid w:val="00592A59"/>
    <w:rPr>
      <w:rFonts w:ascii="Calibri" w:eastAsia="Calibri" w:hAnsi="Calibri"/>
      <w:sz w:val="22"/>
      <w:szCs w:val="22"/>
    </w:rPr>
  </w:style>
  <w:style w:type="paragraph" w:styleId="BodyText">
    <w:name w:val="Body Text"/>
    <w:basedOn w:val="Normal"/>
    <w:link w:val="BodyTextChar"/>
    <w:rsid w:val="00712841"/>
    <w:pPr>
      <w:spacing w:after="220"/>
      <w:jc w:val="both"/>
    </w:pPr>
    <w:rPr>
      <w:rFonts w:ascii="Arial" w:hAnsi="Arial"/>
      <w:spacing w:val="-5"/>
      <w:sz w:val="20"/>
      <w:szCs w:val="20"/>
    </w:rPr>
  </w:style>
  <w:style w:type="character" w:customStyle="1" w:styleId="BodyTextChar">
    <w:name w:val="Body Text Char"/>
    <w:link w:val="BodyText"/>
    <w:rsid w:val="00712841"/>
    <w:rPr>
      <w:rFonts w:ascii="Arial" w:hAnsi="Arial"/>
      <w:spacing w:val="-5"/>
    </w:rPr>
  </w:style>
  <w:style w:type="paragraph" w:customStyle="1" w:styleId="InsideAddress">
    <w:name w:val="Inside Address"/>
    <w:basedOn w:val="Normal"/>
    <w:rsid w:val="00712841"/>
    <w:pPr>
      <w:spacing w:line="220" w:lineRule="atLeast"/>
      <w:jc w:val="both"/>
    </w:pPr>
    <w:rPr>
      <w:rFonts w:ascii="Arial" w:hAnsi="Arial"/>
      <w:spacing w:val="-5"/>
      <w:sz w:val="20"/>
      <w:szCs w:val="20"/>
    </w:rPr>
  </w:style>
  <w:style w:type="character" w:styleId="Hyperlink">
    <w:name w:val="Hyperlink"/>
    <w:rsid w:val="00C5734A"/>
    <w:rPr>
      <w:color w:val="0563C1"/>
      <w:u w:val="single"/>
    </w:rPr>
  </w:style>
  <w:style w:type="character" w:styleId="UnresolvedMention">
    <w:name w:val="Unresolved Mention"/>
    <w:uiPriority w:val="99"/>
    <w:semiHidden/>
    <w:unhideWhenUsed/>
    <w:rsid w:val="00C5734A"/>
    <w:rPr>
      <w:color w:val="605E5C"/>
      <w:shd w:val="clear" w:color="auto" w:fill="E1DFDD"/>
    </w:rPr>
  </w:style>
  <w:style w:type="paragraph" w:styleId="NormalWeb">
    <w:name w:val="Normal (Web)"/>
    <w:basedOn w:val="Normal"/>
    <w:uiPriority w:val="99"/>
    <w:unhideWhenUsed/>
    <w:rsid w:val="00B375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42640">
      <w:bodyDiv w:val="1"/>
      <w:marLeft w:val="0"/>
      <w:marRight w:val="0"/>
      <w:marTop w:val="0"/>
      <w:marBottom w:val="0"/>
      <w:divBdr>
        <w:top w:val="none" w:sz="0" w:space="0" w:color="auto"/>
        <w:left w:val="none" w:sz="0" w:space="0" w:color="auto"/>
        <w:bottom w:val="none" w:sz="0" w:space="0" w:color="auto"/>
        <w:right w:val="none" w:sz="0" w:space="0" w:color="auto"/>
      </w:divBdr>
    </w:div>
    <w:div w:id="1837645024">
      <w:bodyDiv w:val="1"/>
      <w:marLeft w:val="0"/>
      <w:marRight w:val="0"/>
      <w:marTop w:val="0"/>
      <w:marBottom w:val="0"/>
      <w:divBdr>
        <w:top w:val="none" w:sz="0" w:space="0" w:color="auto"/>
        <w:left w:val="none" w:sz="0" w:space="0" w:color="auto"/>
        <w:bottom w:val="none" w:sz="0" w:space="0" w:color="auto"/>
        <w:right w:val="none" w:sz="0" w:space="0" w:color="auto"/>
      </w:divBdr>
    </w:div>
    <w:div w:id="21000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anhowser@elpasoc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uffman@falconfirep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8f4a50-8db5-41de-ac0f-91a1b6cb4a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C2B400B15054B8A20ADC38FAB2B36" ma:contentTypeVersion="15" ma:contentTypeDescription="Create a new document." ma:contentTypeScope="" ma:versionID="60002082db0b19c8b4c6f1dce733f2ea">
  <xsd:schema xmlns:xsd="http://www.w3.org/2001/XMLSchema" xmlns:xs="http://www.w3.org/2001/XMLSchema" xmlns:p="http://schemas.microsoft.com/office/2006/metadata/properties" xmlns:ns3="da8f4a50-8db5-41de-ac0f-91a1b6cb4abf" targetNamespace="http://schemas.microsoft.com/office/2006/metadata/properties" ma:root="true" ma:fieldsID="3788a23fda9a45629740ce2fc92983b4" ns3:_="">
    <xsd:import namespace="da8f4a50-8db5-41de-ac0f-91a1b6cb4a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f4a50-8db5-41de-ac0f-91a1b6cb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79054-AEED-4D82-AA7E-B6C41C8918D6}">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da8f4a50-8db5-41de-ac0f-91a1b6cb4abf"/>
  </ds:schemaRefs>
</ds:datastoreItem>
</file>

<file path=customXml/itemProps2.xml><?xml version="1.0" encoding="utf-8"?>
<ds:datastoreItem xmlns:ds="http://schemas.openxmlformats.org/officeDocument/2006/customXml" ds:itemID="{EDAF186A-89B7-41FF-9BE9-1F47C42AD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f4a50-8db5-41de-ac0f-91a1b6cb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98738-1AC7-438B-9570-D2D72907E341}">
  <ds:schemaRefs>
    <ds:schemaRef ds:uri="http://schemas.microsoft.com/sharepoint/v3/contenttype/forms"/>
  </ds:schemaRefs>
</ds:datastoreItem>
</file>

<file path=customXml/itemProps4.xml><?xml version="1.0" encoding="utf-8"?>
<ds:datastoreItem xmlns:ds="http://schemas.openxmlformats.org/officeDocument/2006/customXml" ds:itemID="{DDF91C01-6E86-47C9-A23E-1341EBFC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FALCON FIRE PROTECTION DISTRICT</vt:lpstr>
    </vt:vector>
  </TitlesOfParts>
  <Company>Falcon Fire Protection District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FIRE PROTECTION DISTRICT</dc:title>
  <dc:subject/>
  <dc:creator>Gretchen Tetzlaff</dc:creator>
  <cp:keywords/>
  <dc:description/>
  <cp:lastModifiedBy>Curtis Kauffman</cp:lastModifiedBy>
  <cp:revision>2</cp:revision>
  <cp:lastPrinted>2025-02-24T21:41:00Z</cp:lastPrinted>
  <dcterms:created xsi:type="dcterms:W3CDTF">2026-04-15T13:30:00Z</dcterms:created>
  <dcterms:modified xsi:type="dcterms:W3CDTF">2026-04-15T13:30:00Z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0x010100311C2B400B15054B8A20ADC38FAB2B36</vt:lpwstr>
  </property>
</Properties>
</file>