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3AC06" w14:textId="612A4604" w:rsidR="00344EAB" w:rsidRDefault="00DF1FAA" w:rsidP="00DF1FAA">
      <w:pPr>
        <w:jc w:val="center"/>
        <w:rPr>
          <w:b/>
          <w:bCs/>
          <w:sz w:val="36"/>
          <w:szCs w:val="36"/>
        </w:rPr>
      </w:pPr>
      <w:r>
        <w:rPr>
          <w:b/>
          <w:bCs/>
          <w:sz w:val="36"/>
          <w:szCs w:val="36"/>
        </w:rPr>
        <w:t>Schedule of Construction.</w:t>
      </w:r>
    </w:p>
    <w:p w14:paraId="2DCCEDF5" w14:textId="29D19610" w:rsidR="00DF1FAA" w:rsidRDefault="00DF1FAA" w:rsidP="00DF1FAA">
      <w:pPr>
        <w:rPr>
          <w:b/>
          <w:bCs/>
          <w:sz w:val="36"/>
          <w:szCs w:val="36"/>
        </w:rPr>
      </w:pPr>
    </w:p>
    <w:p w14:paraId="6876B748" w14:textId="3FB636BF" w:rsidR="00DF1FAA" w:rsidRDefault="00DF1FAA" w:rsidP="00DF1FAA">
      <w:pPr>
        <w:rPr>
          <w:b/>
          <w:bCs/>
          <w:sz w:val="24"/>
          <w:szCs w:val="24"/>
        </w:rPr>
      </w:pPr>
      <w:r>
        <w:rPr>
          <w:b/>
          <w:bCs/>
          <w:sz w:val="24"/>
          <w:szCs w:val="24"/>
        </w:rPr>
        <w:t>Hi Asia,</w:t>
      </w:r>
    </w:p>
    <w:p w14:paraId="4C5F19B3" w14:textId="437968D6" w:rsidR="00DF1FAA" w:rsidRDefault="00DF1FAA" w:rsidP="00DF1FAA">
      <w:pPr>
        <w:rPr>
          <w:b/>
          <w:bCs/>
          <w:sz w:val="24"/>
          <w:szCs w:val="24"/>
        </w:rPr>
      </w:pPr>
      <w:r>
        <w:rPr>
          <w:b/>
          <w:bCs/>
          <w:sz w:val="24"/>
          <w:szCs w:val="24"/>
        </w:rPr>
        <w:t>My disclaimer is that this is in no way a complete list of what will take place, but a general idea of the timeline of events</w:t>
      </w:r>
      <w:r w:rsidR="006A0C84">
        <w:rPr>
          <w:b/>
          <w:bCs/>
          <w:sz w:val="24"/>
          <w:szCs w:val="24"/>
        </w:rPr>
        <w:t xml:space="preserve"> that will happen</w:t>
      </w:r>
      <w:r>
        <w:rPr>
          <w:b/>
          <w:bCs/>
          <w:sz w:val="24"/>
          <w:szCs w:val="24"/>
        </w:rPr>
        <w:t xml:space="preserve"> </w:t>
      </w:r>
      <w:r w:rsidR="006A0C84">
        <w:rPr>
          <w:b/>
          <w:bCs/>
          <w:sz w:val="24"/>
          <w:szCs w:val="24"/>
        </w:rPr>
        <w:t>during this</w:t>
      </w:r>
      <w:r>
        <w:rPr>
          <w:b/>
          <w:bCs/>
          <w:sz w:val="24"/>
          <w:szCs w:val="24"/>
        </w:rPr>
        <w:t xml:space="preserve"> project.  I will list the items that will need inspection by our staff to help assist you.   </w:t>
      </w:r>
      <w:r w:rsidR="006A0C84">
        <w:rPr>
          <w:b/>
          <w:bCs/>
          <w:sz w:val="24"/>
          <w:szCs w:val="24"/>
        </w:rPr>
        <w:t>Here you go……</w:t>
      </w:r>
      <w:r>
        <w:rPr>
          <w:b/>
          <w:bCs/>
          <w:sz w:val="24"/>
          <w:szCs w:val="24"/>
        </w:rPr>
        <w:t xml:space="preserve">  </w:t>
      </w:r>
    </w:p>
    <w:p w14:paraId="7204F289" w14:textId="42D95486" w:rsidR="00DF1FAA" w:rsidRPr="006A0C84" w:rsidRDefault="00DF1FAA" w:rsidP="00DF1FAA">
      <w:pPr>
        <w:rPr>
          <w:b/>
          <w:bCs/>
          <w:sz w:val="28"/>
          <w:szCs w:val="28"/>
        </w:rPr>
      </w:pPr>
    </w:p>
    <w:p w14:paraId="268C821B" w14:textId="528FBE4D" w:rsidR="00DF1FAA" w:rsidRPr="006A0C84" w:rsidRDefault="00DF1FAA" w:rsidP="00DF1FAA">
      <w:pPr>
        <w:rPr>
          <w:b/>
          <w:bCs/>
          <w:sz w:val="28"/>
          <w:szCs w:val="28"/>
        </w:rPr>
      </w:pPr>
      <w:r w:rsidRPr="006A0C84">
        <w:rPr>
          <w:b/>
          <w:bCs/>
          <w:sz w:val="28"/>
          <w:szCs w:val="28"/>
        </w:rPr>
        <w:t>Once NTP is issued, th</w:t>
      </w:r>
      <w:r w:rsidR="006A0C84" w:rsidRPr="006A0C84">
        <w:rPr>
          <w:b/>
          <w:bCs/>
          <w:sz w:val="28"/>
          <w:szCs w:val="28"/>
        </w:rPr>
        <w:t>ese are</w:t>
      </w:r>
      <w:r w:rsidRPr="006A0C84">
        <w:rPr>
          <w:b/>
          <w:bCs/>
          <w:sz w:val="28"/>
          <w:szCs w:val="28"/>
        </w:rPr>
        <w:t xml:space="preserve"> the items we will be inspecting.</w:t>
      </w:r>
    </w:p>
    <w:p w14:paraId="7D1CA211" w14:textId="4E827045" w:rsidR="00DF1FAA" w:rsidRDefault="00DF1FAA" w:rsidP="00DF1FAA">
      <w:pPr>
        <w:rPr>
          <w:b/>
          <w:bCs/>
          <w:sz w:val="24"/>
          <w:szCs w:val="24"/>
        </w:rPr>
      </w:pPr>
    </w:p>
    <w:p w14:paraId="7D19D7E9" w14:textId="26D6F2E8" w:rsidR="00DF1FAA" w:rsidRDefault="00DF1FAA" w:rsidP="00DF1FAA">
      <w:pPr>
        <w:pStyle w:val="ListParagraph"/>
        <w:numPr>
          <w:ilvl w:val="0"/>
          <w:numId w:val="1"/>
        </w:numPr>
        <w:rPr>
          <w:b/>
          <w:bCs/>
          <w:sz w:val="24"/>
          <w:szCs w:val="24"/>
        </w:rPr>
      </w:pPr>
      <w:r>
        <w:rPr>
          <w:b/>
          <w:bCs/>
          <w:sz w:val="24"/>
          <w:szCs w:val="24"/>
        </w:rPr>
        <w:t>General grading of the project and pond areas, and of the County roadways.  Private roadways will not be inspected by us.  Storm water will also be looking at the pond grading.</w:t>
      </w:r>
    </w:p>
    <w:p w14:paraId="6845085D" w14:textId="0171AB22" w:rsidR="00DF1FAA" w:rsidRDefault="00DF1FAA" w:rsidP="00DF1FAA">
      <w:pPr>
        <w:pStyle w:val="ListParagraph"/>
        <w:numPr>
          <w:ilvl w:val="0"/>
          <w:numId w:val="1"/>
        </w:numPr>
        <w:rPr>
          <w:b/>
          <w:bCs/>
          <w:sz w:val="24"/>
          <w:szCs w:val="24"/>
        </w:rPr>
      </w:pPr>
      <w:r>
        <w:rPr>
          <w:b/>
          <w:bCs/>
          <w:sz w:val="24"/>
          <w:szCs w:val="24"/>
        </w:rPr>
        <w:t>Instal</w:t>
      </w:r>
      <w:r w:rsidR="006A0C84">
        <w:rPr>
          <w:b/>
          <w:bCs/>
          <w:sz w:val="24"/>
          <w:szCs w:val="24"/>
        </w:rPr>
        <w:t>l</w:t>
      </w:r>
      <w:r>
        <w:rPr>
          <w:b/>
          <w:bCs/>
          <w:sz w:val="24"/>
          <w:szCs w:val="24"/>
        </w:rPr>
        <w:t xml:space="preserve">ation of all inlet boxes, to include the rebar inspection before any pours, and </w:t>
      </w:r>
      <w:r w:rsidR="006A0C84">
        <w:rPr>
          <w:b/>
          <w:bCs/>
          <w:sz w:val="24"/>
          <w:szCs w:val="24"/>
        </w:rPr>
        <w:t>“</w:t>
      </w:r>
      <w:r>
        <w:rPr>
          <w:b/>
          <w:bCs/>
          <w:sz w:val="24"/>
          <w:szCs w:val="24"/>
        </w:rPr>
        <w:t>on site</w:t>
      </w:r>
      <w:r w:rsidR="006A0C84">
        <w:rPr>
          <w:b/>
          <w:bCs/>
          <w:sz w:val="24"/>
          <w:szCs w:val="24"/>
        </w:rPr>
        <w:t>”</w:t>
      </w:r>
      <w:r>
        <w:rPr>
          <w:b/>
          <w:bCs/>
          <w:sz w:val="24"/>
          <w:szCs w:val="24"/>
        </w:rPr>
        <w:t xml:space="preserve"> visits during the concrete pours.</w:t>
      </w:r>
    </w:p>
    <w:p w14:paraId="73F37A48" w14:textId="59340FD4" w:rsidR="00DF1FAA" w:rsidRDefault="00DF1FAA" w:rsidP="00DF1FAA">
      <w:pPr>
        <w:pStyle w:val="ListParagraph"/>
        <w:numPr>
          <w:ilvl w:val="0"/>
          <w:numId w:val="1"/>
        </w:numPr>
        <w:rPr>
          <w:b/>
          <w:bCs/>
          <w:sz w:val="24"/>
          <w:szCs w:val="24"/>
        </w:rPr>
      </w:pPr>
      <w:r>
        <w:rPr>
          <w:b/>
          <w:bCs/>
          <w:sz w:val="24"/>
          <w:szCs w:val="24"/>
        </w:rPr>
        <w:t>Installation of the RCP pipe within the County portion of the project.  Testing for compaction will need to be done during this phase.  Jeremy has the details on that.</w:t>
      </w:r>
    </w:p>
    <w:p w14:paraId="310F9A96" w14:textId="2BC923BA" w:rsidR="00DF1FAA" w:rsidRDefault="00DF1FAA" w:rsidP="00DF1FAA">
      <w:pPr>
        <w:pStyle w:val="ListParagraph"/>
        <w:numPr>
          <w:ilvl w:val="0"/>
          <w:numId w:val="1"/>
        </w:numPr>
        <w:rPr>
          <w:b/>
          <w:bCs/>
          <w:sz w:val="24"/>
          <w:szCs w:val="24"/>
        </w:rPr>
      </w:pPr>
      <w:r>
        <w:rPr>
          <w:b/>
          <w:bCs/>
          <w:sz w:val="24"/>
          <w:szCs w:val="24"/>
        </w:rPr>
        <w:t xml:space="preserve">Installation of any pond structures, to include rebar </w:t>
      </w:r>
      <w:r w:rsidR="006A0C84">
        <w:rPr>
          <w:b/>
          <w:bCs/>
          <w:sz w:val="24"/>
          <w:szCs w:val="24"/>
        </w:rPr>
        <w:t>inspections</w:t>
      </w:r>
      <w:r>
        <w:rPr>
          <w:b/>
          <w:bCs/>
          <w:sz w:val="24"/>
          <w:szCs w:val="24"/>
        </w:rPr>
        <w:t xml:space="preserve"> of all </w:t>
      </w:r>
      <w:r w:rsidR="006A0C84">
        <w:rPr>
          <w:b/>
          <w:bCs/>
          <w:sz w:val="24"/>
          <w:szCs w:val="24"/>
        </w:rPr>
        <w:t>i</w:t>
      </w:r>
      <w:r>
        <w:rPr>
          <w:b/>
          <w:bCs/>
          <w:sz w:val="24"/>
          <w:szCs w:val="24"/>
        </w:rPr>
        <w:t xml:space="preserve">nlet and forebay and outlet structures.  Testing </w:t>
      </w:r>
      <w:r w:rsidR="006A0C84">
        <w:rPr>
          <w:b/>
          <w:bCs/>
          <w:sz w:val="24"/>
          <w:szCs w:val="24"/>
        </w:rPr>
        <w:t xml:space="preserve">to be done </w:t>
      </w:r>
      <w:r>
        <w:rPr>
          <w:b/>
          <w:bCs/>
          <w:sz w:val="24"/>
          <w:szCs w:val="24"/>
        </w:rPr>
        <w:t xml:space="preserve">on all first truck </w:t>
      </w:r>
      <w:r w:rsidR="006A0C84">
        <w:rPr>
          <w:b/>
          <w:bCs/>
          <w:sz w:val="24"/>
          <w:szCs w:val="24"/>
        </w:rPr>
        <w:t xml:space="preserve">concrete </w:t>
      </w:r>
      <w:r>
        <w:rPr>
          <w:b/>
          <w:bCs/>
          <w:sz w:val="24"/>
          <w:szCs w:val="24"/>
        </w:rPr>
        <w:t xml:space="preserve">pours for that </w:t>
      </w:r>
      <w:proofErr w:type="gramStart"/>
      <w:r>
        <w:rPr>
          <w:b/>
          <w:bCs/>
          <w:sz w:val="24"/>
          <w:szCs w:val="24"/>
        </w:rPr>
        <w:t>particular day</w:t>
      </w:r>
      <w:proofErr w:type="gramEnd"/>
      <w:r>
        <w:rPr>
          <w:b/>
          <w:bCs/>
          <w:sz w:val="24"/>
          <w:szCs w:val="24"/>
        </w:rPr>
        <w:t>.</w:t>
      </w:r>
    </w:p>
    <w:p w14:paraId="695051D7" w14:textId="3DE349D2" w:rsidR="00DF1FAA" w:rsidRDefault="00DF1FAA" w:rsidP="00DF1FAA">
      <w:pPr>
        <w:pStyle w:val="ListParagraph"/>
        <w:numPr>
          <w:ilvl w:val="0"/>
          <w:numId w:val="1"/>
        </w:numPr>
        <w:rPr>
          <w:b/>
          <w:bCs/>
          <w:sz w:val="24"/>
          <w:szCs w:val="24"/>
        </w:rPr>
      </w:pPr>
      <w:r>
        <w:rPr>
          <w:b/>
          <w:bCs/>
          <w:sz w:val="24"/>
          <w:szCs w:val="24"/>
        </w:rPr>
        <w:t xml:space="preserve">Installation of any sanitary and water lines that fall within the County portion of the project.  Once again, testing for compaction to meet the County specs.  </w:t>
      </w:r>
    </w:p>
    <w:p w14:paraId="5393D9C0" w14:textId="6AF5E959" w:rsidR="006A0C84" w:rsidRDefault="006A0C84" w:rsidP="00DF1FAA">
      <w:pPr>
        <w:pStyle w:val="ListParagraph"/>
        <w:numPr>
          <w:ilvl w:val="0"/>
          <w:numId w:val="1"/>
        </w:numPr>
        <w:rPr>
          <w:b/>
          <w:bCs/>
          <w:sz w:val="24"/>
          <w:szCs w:val="24"/>
        </w:rPr>
      </w:pPr>
      <w:r>
        <w:rPr>
          <w:b/>
          <w:bCs/>
          <w:sz w:val="24"/>
          <w:szCs w:val="24"/>
        </w:rPr>
        <w:t xml:space="preserve">A proof roll of the areas that Curb-Gutters and Side Walks will be installed will be done prior to the installation of any CG and SW’s.  Concrete testing will be needed for the first truck concrete pours of the day for both CG and SW’s.   </w:t>
      </w:r>
    </w:p>
    <w:p w14:paraId="35A5A075" w14:textId="288B2276" w:rsidR="00DF1FAA" w:rsidRDefault="00DF1FAA" w:rsidP="00DF1FAA">
      <w:pPr>
        <w:pStyle w:val="ListParagraph"/>
        <w:numPr>
          <w:ilvl w:val="0"/>
          <w:numId w:val="1"/>
        </w:numPr>
        <w:rPr>
          <w:b/>
          <w:bCs/>
          <w:sz w:val="24"/>
          <w:szCs w:val="24"/>
        </w:rPr>
      </w:pPr>
      <w:r>
        <w:rPr>
          <w:b/>
          <w:bCs/>
          <w:sz w:val="24"/>
          <w:szCs w:val="24"/>
        </w:rPr>
        <w:t xml:space="preserve">We will proof roll for compaction any of the roadways within the County portion of the project.  Once approved, then we will proof roll </w:t>
      </w:r>
      <w:r w:rsidR="006A0C84">
        <w:rPr>
          <w:b/>
          <w:bCs/>
          <w:sz w:val="24"/>
          <w:szCs w:val="24"/>
        </w:rPr>
        <w:t xml:space="preserve">for proper compaction </w:t>
      </w:r>
      <w:r>
        <w:rPr>
          <w:b/>
          <w:bCs/>
          <w:sz w:val="24"/>
          <w:szCs w:val="24"/>
        </w:rPr>
        <w:t>the approved base course</w:t>
      </w:r>
      <w:r w:rsidR="006A0C84">
        <w:rPr>
          <w:b/>
          <w:bCs/>
          <w:sz w:val="24"/>
          <w:szCs w:val="24"/>
        </w:rPr>
        <w:t xml:space="preserve"> after it is installed</w:t>
      </w:r>
      <w:r>
        <w:rPr>
          <w:b/>
          <w:bCs/>
          <w:sz w:val="24"/>
          <w:szCs w:val="24"/>
        </w:rPr>
        <w:t xml:space="preserve"> on these roadways.  Testing will be needed on both the sub-grade and the base course.  Jeremy has the testing requirements for this.</w:t>
      </w:r>
      <w:r w:rsidR="006A0C84">
        <w:rPr>
          <w:b/>
          <w:bCs/>
          <w:sz w:val="24"/>
          <w:szCs w:val="24"/>
        </w:rPr>
        <w:t xml:space="preserve">  (Before this step can happen, your testing company will provide a Pavement Design to our engineer departments for approval</w:t>
      </w:r>
      <w:proofErr w:type="gramStart"/>
      <w:r w:rsidR="006A0C84">
        <w:rPr>
          <w:b/>
          <w:bCs/>
          <w:sz w:val="24"/>
          <w:szCs w:val="24"/>
        </w:rPr>
        <w:t>. )</w:t>
      </w:r>
      <w:proofErr w:type="gramEnd"/>
    </w:p>
    <w:p w14:paraId="31576F83" w14:textId="2D9D6423" w:rsidR="00DF1FAA" w:rsidRDefault="00DF1FAA" w:rsidP="00DF1FAA">
      <w:pPr>
        <w:pStyle w:val="ListParagraph"/>
        <w:numPr>
          <w:ilvl w:val="0"/>
          <w:numId w:val="1"/>
        </w:numPr>
        <w:rPr>
          <w:b/>
          <w:bCs/>
          <w:sz w:val="24"/>
          <w:szCs w:val="24"/>
        </w:rPr>
      </w:pPr>
      <w:r>
        <w:rPr>
          <w:b/>
          <w:bCs/>
          <w:sz w:val="24"/>
          <w:szCs w:val="24"/>
        </w:rPr>
        <w:t>Once this is done, the as</w:t>
      </w:r>
      <w:r w:rsidR="006A0C84">
        <w:rPr>
          <w:b/>
          <w:bCs/>
          <w:sz w:val="24"/>
          <w:szCs w:val="24"/>
        </w:rPr>
        <w:t>p</w:t>
      </w:r>
      <w:r>
        <w:rPr>
          <w:b/>
          <w:bCs/>
          <w:sz w:val="24"/>
          <w:szCs w:val="24"/>
        </w:rPr>
        <w:t xml:space="preserve">halt can be installed.  We will be present for the installation of the pavement, and testing will be </w:t>
      </w:r>
      <w:r w:rsidR="006A0C84">
        <w:rPr>
          <w:b/>
          <w:bCs/>
          <w:sz w:val="24"/>
          <w:szCs w:val="24"/>
        </w:rPr>
        <w:t>done and provided to us for compaction.</w:t>
      </w:r>
      <w:r>
        <w:rPr>
          <w:b/>
          <w:bCs/>
          <w:sz w:val="24"/>
          <w:szCs w:val="24"/>
        </w:rPr>
        <w:t xml:space="preserve"> </w:t>
      </w:r>
    </w:p>
    <w:p w14:paraId="0A1760A5" w14:textId="20E9A8E7" w:rsidR="006A0C84" w:rsidRDefault="006A0C84" w:rsidP="00DF1FAA">
      <w:pPr>
        <w:pStyle w:val="ListParagraph"/>
        <w:numPr>
          <w:ilvl w:val="0"/>
          <w:numId w:val="1"/>
        </w:numPr>
        <w:rPr>
          <w:b/>
          <w:bCs/>
          <w:sz w:val="24"/>
          <w:szCs w:val="24"/>
        </w:rPr>
      </w:pPr>
      <w:r>
        <w:rPr>
          <w:b/>
          <w:bCs/>
          <w:sz w:val="24"/>
          <w:szCs w:val="24"/>
        </w:rPr>
        <w:t xml:space="preserve">After this is done, we can do a Preliminary Walk of the County portion of the project to get the project into a </w:t>
      </w:r>
      <w:proofErr w:type="gramStart"/>
      <w:r>
        <w:rPr>
          <w:b/>
          <w:bCs/>
          <w:sz w:val="24"/>
          <w:szCs w:val="24"/>
        </w:rPr>
        <w:t>2 year</w:t>
      </w:r>
      <w:proofErr w:type="gramEnd"/>
      <w:r>
        <w:rPr>
          <w:b/>
          <w:bCs/>
          <w:sz w:val="24"/>
          <w:szCs w:val="24"/>
        </w:rPr>
        <w:t xml:space="preserve"> warranty period.  </w:t>
      </w:r>
    </w:p>
    <w:p w14:paraId="3F017079" w14:textId="27B79B66" w:rsidR="006A0C84" w:rsidRDefault="006A0C84" w:rsidP="006A0C84">
      <w:pPr>
        <w:rPr>
          <w:b/>
          <w:bCs/>
          <w:sz w:val="24"/>
          <w:szCs w:val="24"/>
        </w:rPr>
      </w:pPr>
      <w:r>
        <w:rPr>
          <w:b/>
          <w:bCs/>
          <w:sz w:val="24"/>
          <w:szCs w:val="24"/>
        </w:rPr>
        <w:lastRenderedPageBreak/>
        <w:t xml:space="preserve">During this time, the Storm Water inspectors will be doing regular inspections and communicating with CDI.  They will also be with us for the Preliminary Walk. </w:t>
      </w:r>
    </w:p>
    <w:p w14:paraId="0F4BB259" w14:textId="344C3522" w:rsidR="00A67675" w:rsidRDefault="00A67675" w:rsidP="006A0C84">
      <w:pPr>
        <w:rPr>
          <w:b/>
          <w:bCs/>
          <w:sz w:val="24"/>
          <w:szCs w:val="24"/>
        </w:rPr>
      </w:pPr>
      <w:r>
        <w:rPr>
          <w:b/>
          <w:bCs/>
          <w:sz w:val="24"/>
          <w:szCs w:val="24"/>
        </w:rPr>
        <w:t>If any of these steps needs further clarification, just call me, I like questions!</w:t>
      </w:r>
    </w:p>
    <w:p w14:paraId="2D59A725" w14:textId="4433F8AB" w:rsidR="006A0C84" w:rsidRDefault="006A0C84" w:rsidP="006A0C84">
      <w:pPr>
        <w:rPr>
          <w:b/>
          <w:bCs/>
          <w:sz w:val="24"/>
          <w:szCs w:val="24"/>
        </w:rPr>
      </w:pPr>
      <w:r>
        <w:rPr>
          <w:b/>
          <w:bCs/>
          <w:sz w:val="24"/>
          <w:szCs w:val="24"/>
        </w:rPr>
        <w:t xml:space="preserve">This is a generic overview of what will take place over the next 20 months.  I will be communicating with Jeremy weekly I </w:t>
      </w:r>
      <w:proofErr w:type="gramStart"/>
      <w:r>
        <w:rPr>
          <w:b/>
          <w:bCs/>
          <w:sz w:val="24"/>
          <w:szCs w:val="24"/>
        </w:rPr>
        <w:t>an</w:t>
      </w:r>
      <w:proofErr w:type="gramEnd"/>
      <w:r>
        <w:rPr>
          <w:b/>
          <w:bCs/>
          <w:sz w:val="24"/>
          <w:szCs w:val="24"/>
        </w:rPr>
        <w:t xml:space="preserve"> sure, and my phone is open to you for any questions you might have.  I look forward to working with you on this project!!</w:t>
      </w:r>
    </w:p>
    <w:p w14:paraId="18D78094" w14:textId="1E6C7A0C" w:rsidR="006A0C84" w:rsidRDefault="006A0C84" w:rsidP="006A0C84">
      <w:pPr>
        <w:rPr>
          <w:b/>
          <w:bCs/>
          <w:sz w:val="24"/>
          <w:szCs w:val="24"/>
        </w:rPr>
      </w:pPr>
    </w:p>
    <w:p w14:paraId="4292CE63" w14:textId="654EFDBE" w:rsidR="006A0C84" w:rsidRDefault="006A0C84" w:rsidP="006A0C84">
      <w:pPr>
        <w:rPr>
          <w:b/>
          <w:bCs/>
          <w:sz w:val="24"/>
          <w:szCs w:val="24"/>
        </w:rPr>
      </w:pPr>
      <w:r>
        <w:rPr>
          <w:b/>
          <w:bCs/>
          <w:sz w:val="24"/>
          <w:szCs w:val="24"/>
        </w:rPr>
        <w:t xml:space="preserve">Thank </w:t>
      </w:r>
      <w:proofErr w:type="gramStart"/>
      <w:r>
        <w:rPr>
          <w:b/>
          <w:bCs/>
          <w:sz w:val="24"/>
          <w:szCs w:val="24"/>
        </w:rPr>
        <w:t>you,  Rick</w:t>
      </w:r>
      <w:proofErr w:type="gramEnd"/>
      <w:r>
        <w:rPr>
          <w:b/>
          <w:bCs/>
          <w:sz w:val="24"/>
          <w:szCs w:val="24"/>
        </w:rPr>
        <w:t xml:space="preserve"> Spears</w:t>
      </w:r>
    </w:p>
    <w:p w14:paraId="22694FCC" w14:textId="77777777" w:rsidR="006A0C84" w:rsidRPr="006A0C84" w:rsidRDefault="006A0C84" w:rsidP="006A0C84">
      <w:pPr>
        <w:rPr>
          <w:b/>
          <w:bCs/>
          <w:sz w:val="24"/>
          <w:szCs w:val="24"/>
        </w:rPr>
      </w:pPr>
    </w:p>
    <w:sectPr w:rsidR="006A0C84" w:rsidRPr="006A0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A445A"/>
    <w:multiLevelType w:val="hybridMultilevel"/>
    <w:tmpl w:val="F33CD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FAA"/>
    <w:rsid w:val="00344EAB"/>
    <w:rsid w:val="006A0C84"/>
    <w:rsid w:val="00A67675"/>
    <w:rsid w:val="00DF1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AFF3A"/>
  <w15:chartTrackingRefBased/>
  <w15:docId w15:val="{9CD00D6B-01E5-4097-99E7-B8A0E61D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Spears</dc:creator>
  <cp:keywords/>
  <dc:description/>
  <cp:lastModifiedBy>Rick Spears</cp:lastModifiedBy>
  <cp:revision>1</cp:revision>
  <dcterms:created xsi:type="dcterms:W3CDTF">2021-12-13T22:49:00Z</dcterms:created>
  <dcterms:modified xsi:type="dcterms:W3CDTF">2021-12-13T23:11:00Z</dcterms:modified>
</cp:coreProperties>
</file>