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F3B9" w14:textId="77777777"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6192" behindDoc="1" locked="0" layoutInCell="1" allowOverlap="1" wp14:anchorId="38B7079D" wp14:editId="60ABED39">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79FFB" w14:textId="77777777" w:rsidR="001D4033" w:rsidRPr="00D05660" w:rsidRDefault="001D4033">
      <w:pPr>
        <w:rPr>
          <w:rFonts w:ascii="Arial" w:hAnsi="Arial" w:cs="Arial"/>
        </w:rPr>
      </w:pPr>
    </w:p>
    <w:p w14:paraId="0BE11444" w14:textId="77777777" w:rsidR="002F1475" w:rsidRPr="00D05660" w:rsidRDefault="002F1475">
      <w:pPr>
        <w:rPr>
          <w:rFonts w:ascii="Arial" w:hAnsi="Arial" w:cs="Arial"/>
        </w:rPr>
      </w:pPr>
    </w:p>
    <w:p w14:paraId="54D32209" w14:textId="77777777"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7216" behindDoc="0" locked="0" layoutInCell="1" allowOverlap="1" wp14:anchorId="3EB87FB8" wp14:editId="470891C8">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A660" w14:textId="77777777"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14:paraId="6CBA6C84" w14:textId="77777777"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14:paraId="46E1F445" w14:textId="77777777"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14:paraId="6564DFB1" w14:textId="77777777"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7FB8"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14:paraId="31CBA660" w14:textId="77777777"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14:paraId="6CBA6C84" w14:textId="77777777"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14:paraId="46E1F445" w14:textId="77777777"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14:paraId="6564DFB1" w14:textId="77777777" w:rsidR="00BB549F" w:rsidRPr="00466D84" w:rsidRDefault="00BB549F" w:rsidP="006D3598">
                      <w:pPr>
                        <w:pStyle w:val="Header"/>
                        <w:rPr>
                          <w:smallCaps/>
                          <w:noProof/>
                          <w:color w:val="808080"/>
                          <w:sz w:val="16"/>
                          <w:szCs w:val="16"/>
                        </w:rPr>
                      </w:pPr>
                    </w:p>
                  </w:txbxContent>
                </v:textbox>
              </v:shape>
            </w:pict>
          </mc:Fallback>
        </mc:AlternateContent>
      </w:r>
      <w:r w:rsidRPr="00D05660">
        <w:rPr>
          <w:rFonts w:ascii="Arial" w:hAnsi="Arial" w:cs="Arial"/>
          <w:noProof/>
        </w:rPr>
        <mc:AlternateContent>
          <mc:Choice Requires="wps">
            <w:drawing>
              <wp:anchor distT="0" distB="0" distL="114300" distR="114300" simplePos="0" relativeHeight="251658240" behindDoc="0" locked="0" layoutInCell="1" allowOverlap="1" wp14:anchorId="2ECD7AA0" wp14:editId="1BE62538">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8F49" w14:textId="77777777" w:rsidR="00BA7BD7" w:rsidRDefault="00BA7BD7" w:rsidP="0035279A">
                            <w:pPr>
                              <w:pStyle w:val="Header"/>
                              <w:jc w:val="right"/>
                              <w:rPr>
                                <w:smallCaps/>
                                <w:noProof/>
                                <w:color w:val="808080"/>
                                <w:sz w:val="16"/>
                                <w:szCs w:val="16"/>
                              </w:rPr>
                            </w:pPr>
                            <w:r>
                              <w:rPr>
                                <w:smallCaps/>
                                <w:noProof/>
                                <w:color w:val="808080"/>
                                <w:sz w:val="16"/>
                                <w:szCs w:val="16"/>
                              </w:rPr>
                              <w:t>Stan Vanderwerf</w:t>
                            </w:r>
                          </w:p>
                          <w:p w14:paraId="4D9FC154" w14:textId="77777777"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14:paraId="04C89D3E" w14:textId="77777777"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14:paraId="1F451251" w14:textId="77777777" w:rsidR="00F73D77" w:rsidRDefault="00F73D77" w:rsidP="00D15110">
                            <w:pPr>
                              <w:pStyle w:val="Header"/>
                              <w:jc w:val="right"/>
                              <w:rPr>
                                <w:smallCaps/>
                                <w:noProof/>
                                <w:color w:val="808080"/>
                                <w:sz w:val="16"/>
                                <w:szCs w:val="16"/>
                              </w:rPr>
                            </w:pPr>
                          </w:p>
                          <w:p w14:paraId="37DC6925" w14:textId="77777777"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7AA0"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14:paraId="4BE28F49" w14:textId="77777777" w:rsidR="00BA7BD7" w:rsidRDefault="00BA7BD7" w:rsidP="0035279A">
                      <w:pPr>
                        <w:pStyle w:val="Header"/>
                        <w:jc w:val="right"/>
                        <w:rPr>
                          <w:smallCaps/>
                          <w:noProof/>
                          <w:color w:val="808080"/>
                          <w:sz w:val="16"/>
                          <w:szCs w:val="16"/>
                        </w:rPr>
                      </w:pPr>
                      <w:r>
                        <w:rPr>
                          <w:smallCaps/>
                          <w:noProof/>
                          <w:color w:val="808080"/>
                          <w:sz w:val="16"/>
                          <w:szCs w:val="16"/>
                        </w:rPr>
                        <w:t>Stan Vanderwerf</w:t>
                      </w:r>
                    </w:p>
                    <w:p w14:paraId="4D9FC154" w14:textId="77777777"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14:paraId="04C89D3E" w14:textId="77777777"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14:paraId="1F451251" w14:textId="77777777" w:rsidR="00F73D77" w:rsidRDefault="00F73D77" w:rsidP="00D15110">
                      <w:pPr>
                        <w:pStyle w:val="Header"/>
                        <w:jc w:val="right"/>
                        <w:rPr>
                          <w:smallCaps/>
                          <w:noProof/>
                          <w:color w:val="808080"/>
                          <w:sz w:val="16"/>
                          <w:szCs w:val="16"/>
                        </w:rPr>
                      </w:pPr>
                    </w:p>
                    <w:p w14:paraId="37DC6925" w14:textId="77777777" w:rsidR="00BB549F" w:rsidRPr="00D15110" w:rsidRDefault="00BB549F" w:rsidP="00D15110">
                      <w:pPr>
                        <w:rPr>
                          <w:szCs w:val="16"/>
                        </w:rPr>
                      </w:pPr>
                    </w:p>
                  </w:txbxContent>
                </v:textbox>
              </v:shape>
            </w:pict>
          </mc:Fallback>
        </mc:AlternateContent>
      </w:r>
    </w:p>
    <w:p w14:paraId="42CD88FD" w14:textId="77777777" w:rsidR="002F1475" w:rsidRPr="00D05660" w:rsidRDefault="002F1475">
      <w:pPr>
        <w:rPr>
          <w:rFonts w:ascii="Arial" w:hAnsi="Arial" w:cs="Arial"/>
        </w:rPr>
      </w:pPr>
    </w:p>
    <w:p w14:paraId="620D23F4" w14:textId="77777777"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9264" behindDoc="0" locked="0" layoutInCell="1" allowOverlap="1" wp14:anchorId="672E87B2" wp14:editId="7F1893E6">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AD38" w14:textId="77777777" w:rsidR="00BB549F" w:rsidRDefault="004B19AB" w:rsidP="00D15110">
                            <w:pPr>
                              <w:jc w:val="center"/>
                              <w:rPr>
                                <w:smallCaps/>
                                <w:sz w:val="32"/>
                                <w:szCs w:val="32"/>
                              </w:rPr>
                            </w:pPr>
                            <w:r>
                              <w:rPr>
                                <w:smallCaps/>
                                <w:sz w:val="32"/>
                                <w:szCs w:val="32"/>
                              </w:rPr>
                              <w:t>Planning and Community Development</w:t>
                            </w:r>
                          </w:p>
                          <w:p w14:paraId="365F0E6B" w14:textId="77777777"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87B2"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14:paraId="1701AD38" w14:textId="77777777" w:rsidR="00BB549F" w:rsidRDefault="004B19AB" w:rsidP="00D15110">
                      <w:pPr>
                        <w:jc w:val="center"/>
                        <w:rPr>
                          <w:smallCaps/>
                          <w:sz w:val="32"/>
                          <w:szCs w:val="32"/>
                        </w:rPr>
                      </w:pPr>
                      <w:r>
                        <w:rPr>
                          <w:smallCaps/>
                          <w:sz w:val="32"/>
                          <w:szCs w:val="32"/>
                        </w:rPr>
                        <w:t>Planning and Community Development</w:t>
                      </w:r>
                    </w:p>
                    <w:p w14:paraId="365F0E6B" w14:textId="77777777"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14:paraId="2D2943E0" w14:textId="77777777" w:rsidR="002F1475" w:rsidRPr="00D05660" w:rsidRDefault="002F1475">
      <w:pPr>
        <w:rPr>
          <w:rFonts w:ascii="Arial" w:hAnsi="Arial" w:cs="Arial"/>
        </w:rPr>
      </w:pPr>
    </w:p>
    <w:p w14:paraId="231DA1FF" w14:textId="77777777" w:rsidR="00357D21" w:rsidRPr="00D05660" w:rsidRDefault="00357D21">
      <w:pPr>
        <w:rPr>
          <w:rFonts w:ascii="Arial" w:hAnsi="Arial" w:cs="Arial"/>
        </w:rPr>
      </w:pPr>
    </w:p>
    <w:p w14:paraId="42DC8143" w14:textId="77777777" w:rsidR="0074745E" w:rsidRPr="00D05660" w:rsidRDefault="0074745E" w:rsidP="00CA0538">
      <w:pPr>
        <w:rPr>
          <w:rFonts w:ascii="Arial" w:hAnsi="Arial" w:cs="Arial"/>
        </w:rPr>
      </w:pPr>
    </w:p>
    <w:p w14:paraId="2057C813" w14:textId="77777777" w:rsidR="0020188A" w:rsidRPr="00D05660" w:rsidRDefault="0020188A" w:rsidP="00CA0538">
      <w:pPr>
        <w:rPr>
          <w:rFonts w:ascii="Arial" w:hAnsi="Arial" w:cs="Arial"/>
        </w:rPr>
      </w:pPr>
    </w:p>
    <w:p w14:paraId="62A3477C" w14:textId="0C942560" w:rsidR="002F1475" w:rsidRPr="00D05660" w:rsidRDefault="00111130" w:rsidP="00CA0538">
      <w:pPr>
        <w:rPr>
          <w:rFonts w:ascii="Arial" w:hAnsi="Arial" w:cs="Arial"/>
          <w:color w:val="FF0000"/>
        </w:rPr>
      </w:pPr>
      <w:r>
        <w:rPr>
          <w:rFonts w:ascii="Arial" w:hAnsi="Arial" w:cs="Arial"/>
          <w:color w:val="FF0000"/>
        </w:rPr>
        <w:t>August 8</w:t>
      </w:r>
      <w:r w:rsidR="00D10319">
        <w:rPr>
          <w:rFonts w:ascii="Arial" w:hAnsi="Arial" w:cs="Arial"/>
          <w:color w:val="FF0000"/>
        </w:rPr>
        <w:t>, 2018</w:t>
      </w:r>
    </w:p>
    <w:p w14:paraId="2CFA3DEF" w14:textId="77777777" w:rsidR="00CA0538" w:rsidRPr="00D05660" w:rsidRDefault="00CA0538" w:rsidP="00BB33BE">
      <w:pPr>
        <w:jc w:val="center"/>
        <w:rPr>
          <w:rFonts w:ascii="Arial" w:hAnsi="Arial" w:cs="Arial"/>
          <w:color w:val="999999"/>
        </w:rPr>
      </w:pPr>
    </w:p>
    <w:p w14:paraId="1726C428" w14:textId="77777777" w:rsidR="009C6FF2" w:rsidRDefault="00D10319" w:rsidP="00146D78">
      <w:pPr>
        <w:rPr>
          <w:rFonts w:ascii="Arial" w:hAnsi="Arial" w:cs="Arial"/>
        </w:rPr>
      </w:pPr>
      <w:r>
        <w:rPr>
          <w:rFonts w:ascii="Arial" w:hAnsi="Arial" w:cs="Arial"/>
        </w:rPr>
        <w:t>Mark j. Kneis II</w:t>
      </w:r>
    </w:p>
    <w:p w14:paraId="453FED33" w14:textId="77777777" w:rsidR="00D10319" w:rsidRDefault="00D10319" w:rsidP="00146D78">
      <w:pPr>
        <w:rPr>
          <w:rFonts w:ascii="Arial" w:hAnsi="Arial" w:cs="Arial"/>
        </w:rPr>
      </w:pPr>
      <w:r>
        <w:rPr>
          <w:rFonts w:ascii="Arial" w:hAnsi="Arial" w:cs="Arial"/>
        </w:rPr>
        <w:t>1625 North Yoder Road</w:t>
      </w:r>
    </w:p>
    <w:p w14:paraId="407B9FFC" w14:textId="77777777" w:rsidR="00D10319" w:rsidRDefault="00D10319" w:rsidP="00146D78">
      <w:pPr>
        <w:rPr>
          <w:rFonts w:ascii="Arial" w:hAnsi="Arial" w:cs="Arial"/>
        </w:rPr>
      </w:pPr>
      <w:r>
        <w:rPr>
          <w:rFonts w:ascii="Arial" w:hAnsi="Arial" w:cs="Arial"/>
        </w:rPr>
        <w:t>Yoder, CO 80864</w:t>
      </w:r>
    </w:p>
    <w:p w14:paraId="61B553F2" w14:textId="77777777" w:rsidR="008B3737" w:rsidRDefault="008B3737" w:rsidP="00146D78">
      <w:pPr>
        <w:rPr>
          <w:rFonts w:ascii="Arial" w:hAnsi="Arial" w:cs="Arial"/>
        </w:rPr>
      </w:pPr>
    </w:p>
    <w:p w14:paraId="04625D1C" w14:textId="77777777" w:rsidR="00D10319" w:rsidRDefault="00D10319" w:rsidP="00D10319">
      <w:pPr>
        <w:rPr>
          <w:rFonts w:ascii="Arial" w:hAnsi="Arial" w:cs="Arial"/>
        </w:rPr>
      </w:pPr>
      <w:r>
        <w:rPr>
          <w:rFonts w:ascii="Arial" w:hAnsi="Arial" w:cs="Arial"/>
        </w:rPr>
        <w:t>Mountain View Electric Association, Inc</w:t>
      </w:r>
    </w:p>
    <w:p w14:paraId="4C9AA7C1" w14:textId="77777777" w:rsidR="00D10319" w:rsidRDefault="00D10319" w:rsidP="00D10319">
      <w:pPr>
        <w:rPr>
          <w:rFonts w:ascii="Arial" w:hAnsi="Arial" w:cs="Arial"/>
        </w:rPr>
      </w:pPr>
      <w:r>
        <w:rPr>
          <w:rFonts w:ascii="Arial" w:hAnsi="Arial" w:cs="Arial"/>
        </w:rPr>
        <w:t>ATTN: David Waldner</w:t>
      </w:r>
    </w:p>
    <w:p w14:paraId="642273DF" w14:textId="77777777" w:rsidR="00D10319" w:rsidRDefault="00D10319" w:rsidP="00D10319">
      <w:pPr>
        <w:rPr>
          <w:rFonts w:ascii="Arial" w:hAnsi="Arial" w:cs="Arial"/>
        </w:rPr>
      </w:pPr>
      <w:r>
        <w:rPr>
          <w:rFonts w:ascii="Arial" w:hAnsi="Arial" w:cs="Arial"/>
        </w:rPr>
        <w:t>11140 East Woodmen Road</w:t>
      </w:r>
    </w:p>
    <w:p w14:paraId="18C42D45" w14:textId="77777777" w:rsidR="00D10319" w:rsidRDefault="00D10319" w:rsidP="00D10319">
      <w:pPr>
        <w:rPr>
          <w:rFonts w:ascii="Arial" w:hAnsi="Arial" w:cs="Arial"/>
        </w:rPr>
      </w:pPr>
      <w:r>
        <w:rPr>
          <w:rFonts w:ascii="Arial" w:hAnsi="Arial" w:cs="Arial"/>
        </w:rPr>
        <w:t>Falcon, CO 80831</w:t>
      </w:r>
    </w:p>
    <w:p w14:paraId="39098230" w14:textId="77777777" w:rsidR="0066483B" w:rsidRPr="00D05660" w:rsidRDefault="0066483B" w:rsidP="00BB33BE">
      <w:pPr>
        <w:jc w:val="center"/>
        <w:rPr>
          <w:rFonts w:ascii="Arial" w:hAnsi="Arial" w:cs="Arial"/>
          <w:color w:val="999999"/>
        </w:rPr>
      </w:pPr>
    </w:p>
    <w:p w14:paraId="3CD44846" w14:textId="77777777"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009D3DB1" w:rsidRPr="00D05660">
        <w:rPr>
          <w:rFonts w:ascii="Arial" w:hAnsi="Arial" w:cs="Arial"/>
        </w:rPr>
        <w:t>Dear Applicant</w:t>
      </w:r>
      <w:r w:rsidR="009C6FF2" w:rsidRPr="00D05660">
        <w:rPr>
          <w:rFonts w:ascii="Arial" w:hAnsi="Arial" w:cs="Arial"/>
        </w:rPr>
        <w:t xml:space="preserve"> and/or Consultant</w:t>
      </w:r>
      <w:r w:rsidRPr="00D05660">
        <w:rPr>
          <w:rFonts w:ascii="Arial" w:hAnsi="Arial" w:cs="Arial"/>
        </w:rPr>
        <w:t>:</w:t>
      </w:r>
      <w:r w:rsidRPr="00D05660">
        <w:rPr>
          <w:rFonts w:ascii="Arial" w:hAnsi="Arial" w:cs="Arial"/>
        </w:rPr>
        <w:fldChar w:fldCharType="end"/>
      </w:r>
    </w:p>
    <w:p w14:paraId="36E5814B" w14:textId="77777777" w:rsidR="00CA0538" w:rsidRPr="00D05660" w:rsidRDefault="00CA0538" w:rsidP="00BB33BE">
      <w:pPr>
        <w:jc w:val="center"/>
        <w:rPr>
          <w:rFonts w:ascii="Arial" w:hAnsi="Arial" w:cs="Arial"/>
          <w:color w:val="999999"/>
        </w:rPr>
      </w:pPr>
    </w:p>
    <w:p w14:paraId="1D9DE840" w14:textId="77777777" w:rsidR="002F1475" w:rsidRPr="00D05660" w:rsidRDefault="002F1475" w:rsidP="00CA0538">
      <w:pPr>
        <w:rPr>
          <w:rFonts w:ascii="Arial" w:hAnsi="Arial" w:cs="Arial"/>
        </w:rPr>
      </w:pPr>
      <w:r w:rsidRPr="00D05660">
        <w:rPr>
          <w:rFonts w:ascii="Arial" w:hAnsi="Arial" w:cs="Arial"/>
        </w:rPr>
        <w:fldChar w:fldCharType="begin"/>
      </w:r>
      <w:r w:rsidRPr="00D05660">
        <w:rPr>
          <w:rFonts w:ascii="Arial" w:hAnsi="Arial" w:cs="Arial"/>
        </w:rPr>
        <w:instrText xml:space="preserve"> AUTOTEXTLIST </w:instrText>
      </w:r>
      <w:r w:rsidRPr="00D05660">
        <w:rPr>
          <w:rFonts w:ascii="Arial" w:hAnsi="Arial" w:cs="Arial"/>
        </w:rPr>
        <w:fldChar w:fldCharType="separate"/>
      </w:r>
      <w:r w:rsidRPr="00D05660">
        <w:rPr>
          <w:rFonts w:ascii="Arial" w:hAnsi="Arial" w:cs="Arial"/>
        </w:rPr>
        <w:t xml:space="preserve">Subject: </w:t>
      </w:r>
      <w:r w:rsidRPr="00D05660">
        <w:rPr>
          <w:rFonts w:ascii="Arial" w:hAnsi="Arial" w:cs="Arial"/>
        </w:rPr>
        <w:fldChar w:fldCharType="end"/>
      </w:r>
      <w:r w:rsidRPr="00D05660">
        <w:rPr>
          <w:rFonts w:ascii="Arial" w:hAnsi="Arial" w:cs="Arial"/>
        </w:rPr>
        <w:t xml:space="preserve"> </w:t>
      </w:r>
      <w:r w:rsidR="00D10319">
        <w:rPr>
          <w:rFonts w:ascii="Arial" w:hAnsi="Arial" w:cs="Arial"/>
        </w:rPr>
        <w:t>ADR-18-002 1</w:t>
      </w:r>
      <w:r w:rsidR="00D10319" w:rsidRPr="00D10319">
        <w:rPr>
          <w:rFonts w:ascii="Arial" w:hAnsi="Arial" w:cs="Arial"/>
          <w:vertAlign w:val="superscript"/>
        </w:rPr>
        <w:t>st</w:t>
      </w:r>
      <w:r w:rsidR="00D10319">
        <w:rPr>
          <w:rFonts w:ascii="Arial" w:hAnsi="Arial" w:cs="Arial"/>
        </w:rPr>
        <w:t xml:space="preserve"> Review</w:t>
      </w:r>
    </w:p>
    <w:p w14:paraId="4DE39619" w14:textId="77777777" w:rsidR="00CA0538" w:rsidRPr="00D05660" w:rsidRDefault="00CA0538" w:rsidP="00BB33BE">
      <w:pPr>
        <w:jc w:val="center"/>
        <w:rPr>
          <w:rFonts w:ascii="Arial" w:hAnsi="Arial" w:cs="Arial"/>
          <w:color w:val="999999"/>
        </w:rPr>
      </w:pPr>
    </w:p>
    <w:p w14:paraId="2F02156D" w14:textId="77777777" w:rsidR="00F05A62" w:rsidRPr="00D05660" w:rsidRDefault="00B842F1" w:rsidP="002F1475">
      <w:pPr>
        <w:pStyle w:val="BodyText"/>
        <w:rPr>
          <w:rFonts w:ascii="Arial" w:hAnsi="Arial" w:cs="Arial"/>
          <w:b/>
          <w:sz w:val="24"/>
          <w:szCs w:val="24"/>
        </w:rPr>
      </w:pPr>
      <w:r w:rsidRPr="00D05660">
        <w:rPr>
          <w:rFonts w:ascii="Arial" w:hAnsi="Arial" w:cs="Arial"/>
          <w:b/>
          <w:sz w:val="24"/>
          <w:szCs w:val="24"/>
        </w:rPr>
        <w:t xml:space="preserve">The purpose of this letter is to </w:t>
      </w:r>
      <w:r w:rsidR="00F86200" w:rsidRPr="00D05660">
        <w:rPr>
          <w:rFonts w:ascii="Arial" w:hAnsi="Arial" w:cs="Arial"/>
          <w:b/>
          <w:sz w:val="24"/>
          <w:szCs w:val="24"/>
        </w:rPr>
        <w:t xml:space="preserve">provide </w:t>
      </w:r>
      <w:r w:rsidR="00445979" w:rsidRPr="00D05660">
        <w:rPr>
          <w:rFonts w:ascii="Arial" w:hAnsi="Arial" w:cs="Arial"/>
          <w:b/>
          <w:sz w:val="24"/>
          <w:szCs w:val="24"/>
        </w:rPr>
        <w:t xml:space="preserve">you </w:t>
      </w:r>
      <w:r w:rsidR="00F86200" w:rsidRPr="00D05660">
        <w:rPr>
          <w:rFonts w:ascii="Arial" w:hAnsi="Arial" w:cs="Arial"/>
          <w:b/>
          <w:sz w:val="24"/>
          <w:szCs w:val="24"/>
        </w:rPr>
        <w:t>with</w:t>
      </w:r>
      <w:r w:rsidR="00445979" w:rsidRPr="00D05660">
        <w:rPr>
          <w:rFonts w:ascii="Arial" w:hAnsi="Arial" w:cs="Arial"/>
          <w:b/>
          <w:sz w:val="24"/>
          <w:szCs w:val="24"/>
        </w:rPr>
        <w:t xml:space="preserve"> the</w:t>
      </w:r>
      <w:r w:rsidRPr="00D05660">
        <w:rPr>
          <w:rFonts w:ascii="Arial" w:hAnsi="Arial" w:cs="Arial"/>
          <w:b/>
          <w:sz w:val="24"/>
          <w:szCs w:val="24"/>
        </w:rPr>
        <w:t xml:space="preserve"> </w:t>
      </w:r>
      <w:r w:rsidR="00AB3040" w:rsidRPr="00D05660">
        <w:rPr>
          <w:rFonts w:ascii="Arial" w:hAnsi="Arial" w:cs="Arial"/>
          <w:b/>
          <w:sz w:val="24"/>
          <w:szCs w:val="24"/>
        </w:rPr>
        <w:t xml:space="preserve">review agency </w:t>
      </w:r>
      <w:r w:rsidRPr="00D05660">
        <w:rPr>
          <w:rFonts w:ascii="Arial" w:hAnsi="Arial" w:cs="Arial"/>
          <w:b/>
          <w:sz w:val="24"/>
          <w:szCs w:val="24"/>
        </w:rPr>
        <w:t xml:space="preserve">responses </w:t>
      </w:r>
      <w:r w:rsidR="00BB33BE" w:rsidRPr="00D05660">
        <w:rPr>
          <w:rFonts w:ascii="Arial" w:hAnsi="Arial" w:cs="Arial"/>
          <w:b/>
          <w:sz w:val="24"/>
          <w:szCs w:val="24"/>
        </w:rPr>
        <w:t xml:space="preserve">to the </w:t>
      </w:r>
      <w:proofErr w:type="gramStart"/>
      <w:r w:rsidR="00BB33BE" w:rsidRPr="00D05660">
        <w:rPr>
          <w:rFonts w:ascii="Arial" w:hAnsi="Arial" w:cs="Arial"/>
          <w:b/>
          <w:sz w:val="24"/>
          <w:szCs w:val="24"/>
        </w:rPr>
        <w:t>above named</w:t>
      </w:r>
      <w:proofErr w:type="gramEnd"/>
      <w:r w:rsidR="00BB33BE" w:rsidRPr="00D05660">
        <w:rPr>
          <w:rFonts w:ascii="Arial" w:hAnsi="Arial" w:cs="Arial"/>
          <w:b/>
          <w:sz w:val="24"/>
          <w:szCs w:val="24"/>
        </w:rPr>
        <w:t xml:space="preserve"> development application </w:t>
      </w:r>
      <w:r w:rsidRPr="00D05660">
        <w:rPr>
          <w:rFonts w:ascii="Arial" w:hAnsi="Arial" w:cs="Arial"/>
          <w:b/>
          <w:sz w:val="24"/>
          <w:szCs w:val="24"/>
        </w:rPr>
        <w:t>that have been received</w:t>
      </w:r>
      <w:r w:rsidR="00BB33BE" w:rsidRPr="00D05660">
        <w:rPr>
          <w:rFonts w:ascii="Arial" w:hAnsi="Arial" w:cs="Arial"/>
          <w:b/>
          <w:sz w:val="24"/>
          <w:szCs w:val="24"/>
        </w:rPr>
        <w:t xml:space="preserve"> </w:t>
      </w:r>
      <w:r w:rsidR="00445979" w:rsidRPr="00D05660">
        <w:rPr>
          <w:rFonts w:ascii="Arial" w:hAnsi="Arial" w:cs="Arial"/>
          <w:b/>
          <w:sz w:val="24"/>
          <w:szCs w:val="24"/>
        </w:rPr>
        <w:t xml:space="preserve">to-date by </w:t>
      </w:r>
      <w:r w:rsidR="004B19AB" w:rsidRPr="00D05660">
        <w:rPr>
          <w:rFonts w:ascii="Arial" w:hAnsi="Arial" w:cs="Arial"/>
          <w:b/>
          <w:sz w:val="24"/>
          <w:szCs w:val="24"/>
        </w:rPr>
        <w:t>Planning and Community Development</w:t>
      </w:r>
      <w:r w:rsidR="00AB3040" w:rsidRPr="00D05660">
        <w:rPr>
          <w:rFonts w:ascii="Arial" w:hAnsi="Arial" w:cs="Arial"/>
          <w:b/>
          <w:sz w:val="24"/>
          <w:szCs w:val="24"/>
        </w:rPr>
        <w:t>.</w:t>
      </w:r>
    </w:p>
    <w:p w14:paraId="7DFCAFFD" w14:textId="77777777" w:rsidR="00F05A62" w:rsidRPr="00D05660" w:rsidRDefault="00F05A62" w:rsidP="00BB33BE">
      <w:pPr>
        <w:pStyle w:val="BodyText"/>
        <w:jc w:val="center"/>
        <w:rPr>
          <w:rFonts w:ascii="Arial" w:hAnsi="Arial" w:cs="Arial"/>
          <w:color w:val="999999"/>
          <w:sz w:val="24"/>
          <w:szCs w:val="24"/>
        </w:rPr>
      </w:pPr>
    </w:p>
    <w:p w14:paraId="61F8825B" w14:textId="77777777" w:rsidR="002F1475" w:rsidRPr="00D05660" w:rsidRDefault="00CF2D75" w:rsidP="002F1475">
      <w:pPr>
        <w:pStyle w:val="BodyText"/>
        <w:rPr>
          <w:rFonts w:ascii="Arial" w:hAnsi="Arial" w:cs="Arial"/>
          <w:b/>
          <w:sz w:val="24"/>
          <w:szCs w:val="24"/>
        </w:rPr>
      </w:pPr>
      <w:r w:rsidRPr="00D05660">
        <w:rPr>
          <w:rFonts w:ascii="Arial" w:hAnsi="Arial" w:cs="Arial"/>
          <w:b/>
          <w:sz w:val="24"/>
          <w:szCs w:val="24"/>
        </w:rPr>
        <w:t>You are</w:t>
      </w:r>
      <w:r w:rsidR="00D15565" w:rsidRPr="00D05660">
        <w:rPr>
          <w:rFonts w:ascii="Arial" w:hAnsi="Arial" w:cs="Arial"/>
          <w:b/>
          <w:sz w:val="24"/>
          <w:szCs w:val="24"/>
        </w:rPr>
        <w:t xml:space="preserve"> encouraged to directly contact</w:t>
      </w:r>
      <w:r w:rsidR="00B842F1" w:rsidRPr="00D05660">
        <w:rPr>
          <w:rFonts w:ascii="Arial" w:hAnsi="Arial" w:cs="Arial"/>
          <w:b/>
          <w:sz w:val="24"/>
          <w:szCs w:val="24"/>
        </w:rPr>
        <w:t xml:space="preserve"> </w:t>
      </w:r>
      <w:r w:rsidR="00D15565" w:rsidRPr="00D05660">
        <w:rPr>
          <w:rFonts w:ascii="Arial" w:hAnsi="Arial" w:cs="Arial"/>
          <w:b/>
          <w:sz w:val="24"/>
          <w:szCs w:val="24"/>
        </w:rPr>
        <w:t xml:space="preserve">those </w:t>
      </w:r>
      <w:r w:rsidR="00A44938" w:rsidRPr="00D05660">
        <w:rPr>
          <w:rFonts w:ascii="Arial" w:hAnsi="Arial" w:cs="Arial"/>
          <w:b/>
          <w:sz w:val="24"/>
          <w:szCs w:val="24"/>
        </w:rPr>
        <w:t>agencies</w:t>
      </w:r>
      <w:r w:rsidR="00B842F1" w:rsidRPr="00D05660">
        <w:rPr>
          <w:rFonts w:ascii="Arial" w:hAnsi="Arial" w:cs="Arial"/>
          <w:b/>
          <w:sz w:val="24"/>
          <w:szCs w:val="24"/>
        </w:rPr>
        <w:t xml:space="preserve"> </w:t>
      </w:r>
      <w:r w:rsidR="00D15565" w:rsidRPr="00D05660">
        <w:rPr>
          <w:rFonts w:ascii="Arial" w:hAnsi="Arial" w:cs="Arial"/>
          <w:b/>
          <w:sz w:val="24"/>
          <w:szCs w:val="24"/>
        </w:rPr>
        <w:t>that did provide review comments if the comments require</w:t>
      </w:r>
      <w:r w:rsidR="00B842F1" w:rsidRPr="00D05660">
        <w:rPr>
          <w:rFonts w:ascii="Arial" w:hAnsi="Arial" w:cs="Arial"/>
          <w:b/>
          <w:sz w:val="24"/>
          <w:szCs w:val="24"/>
        </w:rPr>
        <w:t xml:space="preserve"> </w:t>
      </w:r>
      <w:r w:rsidR="00F05A62" w:rsidRPr="00D05660">
        <w:rPr>
          <w:rFonts w:ascii="Arial" w:hAnsi="Arial" w:cs="Arial"/>
          <w:b/>
          <w:sz w:val="24"/>
          <w:szCs w:val="24"/>
        </w:rPr>
        <w:t xml:space="preserve">additional </w:t>
      </w:r>
      <w:r w:rsidR="00A36D02" w:rsidRPr="00D05660">
        <w:rPr>
          <w:rFonts w:ascii="Arial" w:hAnsi="Arial" w:cs="Arial"/>
          <w:b/>
          <w:sz w:val="24"/>
          <w:szCs w:val="24"/>
        </w:rPr>
        <w:t>action by the applicant/applicant’s representative.</w:t>
      </w:r>
      <w:r w:rsidRPr="00D05660">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14:paraId="15ADCA3B" w14:textId="77777777" w:rsidR="00BF1542" w:rsidRPr="00D05660" w:rsidRDefault="00BF1542" w:rsidP="00E5245D">
      <w:pPr>
        <w:pStyle w:val="BodyText"/>
        <w:jc w:val="center"/>
        <w:rPr>
          <w:rFonts w:ascii="Arial" w:hAnsi="Arial" w:cs="Arial"/>
          <w:color w:val="999999"/>
          <w:sz w:val="24"/>
          <w:szCs w:val="24"/>
        </w:rPr>
      </w:pPr>
    </w:p>
    <w:p w14:paraId="473405DC" w14:textId="77777777" w:rsidR="00B842F1" w:rsidRPr="00D05660" w:rsidRDefault="00B842F1" w:rsidP="00A36D02">
      <w:pPr>
        <w:pStyle w:val="BodyText"/>
        <w:jc w:val="center"/>
        <w:rPr>
          <w:rFonts w:ascii="Arial" w:hAnsi="Arial" w:cs="Arial"/>
          <w:color w:val="999999"/>
          <w:sz w:val="24"/>
          <w:szCs w:val="24"/>
        </w:rPr>
      </w:pPr>
    </w:p>
    <w:p w14:paraId="31D1AD41" w14:textId="77777777" w:rsidR="00B81B2F" w:rsidRPr="00D05660" w:rsidRDefault="00B81B2F" w:rsidP="00B81B2F">
      <w:pPr>
        <w:rPr>
          <w:rFonts w:ascii="Arial" w:hAnsi="Arial" w:cs="Arial"/>
          <w:b/>
        </w:rPr>
      </w:pPr>
      <w:r w:rsidRPr="00D05660">
        <w:rPr>
          <w:rFonts w:ascii="Arial" w:hAnsi="Arial" w:cs="Arial"/>
          <w:b/>
        </w:rPr>
        <w:t xml:space="preserve">EL PASO COUNTY </w:t>
      </w:r>
      <w:r w:rsidR="004B19AB" w:rsidRPr="00D05660">
        <w:rPr>
          <w:rFonts w:ascii="Arial" w:hAnsi="Arial" w:cs="Arial"/>
          <w:b/>
        </w:rPr>
        <w:t>PLANNING AND COMMUNITY DEVELOPMENT</w:t>
      </w:r>
      <w:r w:rsidRPr="00D05660">
        <w:rPr>
          <w:rFonts w:ascii="Arial" w:hAnsi="Arial" w:cs="Arial"/>
          <w:b/>
        </w:rPr>
        <w:t xml:space="preserve"> DEPARTMENT</w:t>
      </w:r>
    </w:p>
    <w:p w14:paraId="53F05268" w14:textId="77777777" w:rsidR="0066483B" w:rsidRPr="00D05660" w:rsidRDefault="0066483B" w:rsidP="0066483B">
      <w:pPr>
        <w:ind w:left="360"/>
        <w:rPr>
          <w:rFonts w:ascii="Arial" w:hAnsi="Arial" w:cs="Arial"/>
        </w:rPr>
      </w:pPr>
    </w:p>
    <w:p w14:paraId="459637AC" w14:textId="77777777" w:rsidR="0066483B" w:rsidRPr="00D05660" w:rsidRDefault="0066483B" w:rsidP="0066483B">
      <w:pPr>
        <w:ind w:left="360"/>
        <w:rPr>
          <w:rFonts w:ascii="Arial" w:hAnsi="Arial" w:cs="Arial"/>
        </w:rPr>
      </w:pPr>
    </w:p>
    <w:p w14:paraId="2EE29DCC" w14:textId="77777777" w:rsidR="0066483B" w:rsidRDefault="0066483B" w:rsidP="0066483B">
      <w:pPr>
        <w:outlineLvl w:val="0"/>
        <w:rPr>
          <w:rFonts w:ascii="Arial" w:hAnsi="Arial" w:cs="Arial"/>
          <w:b/>
        </w:rPr>
      </w:pPr>
      <w:r w:rsidRPr="00D05660">
        <w:rPr>
          <w:rFonts w:ascii="Arial" w:hAnsi="Arial" w:cs="Arial"/>
          <w:b/>
        </w:rPr>
        <w:t xml:space="preserve">Current Planning </w:t>
      </w:r>
    </w:p>
    <w:p w14:paraId="46CC6C8E" w14:textId="58B30998" w:rsidR="00D10319" w:rsidRDefault="00D10319" w:rsidP="00D10319">
      <w:pPr>
        <w:pStyle w:val="ListParagraph"/>
        <w:numPr>
          <w:ilvl w:val="0"/>
          <w:numId w:val="32"/>
        </w:numPr>
        <w:outlineLvl w:val="0"/>
        <w:rPr>
          <w:rFonts w:ascii="Arial" w:hAnsi="Arial" w:cs="Arial"/>
        </w:rPr>
      </w:pPr>
      <w:r>
        <w:rPr>
          <w:rFonts w:ascii="Arial" w:hAnsi="Arial" w:cs="Arial"/>
        </w:rPr>
        <w:t>See Redlines</w:t>
      </w:r>
      <w:r w:rsidR="00D77342">
        <w:rPr>
          <w:rFonts w:ascii="Arial" w:hAnsi="Arial" w:cs="Arial"/>
        </w:rPr>
        <w:t xml:space="preserve">.  </w:t>
      </w:r>
      <w:r w:rsidR="00D77342" w:rsidRPr="00D77342">
        <w:rPr>
          <w:rFonts w:ascii="Arial" w:hAnsi="Arial" w:cs="Arial"/>
          <w:b/>
          <w:color w:val="FF0000"/>
        </w:rPr>
        <w:t>Noted</w:t>
      </w:r>
    </w:p>
    <w:p w14:paraId="2B6D6E6F" w14:textId="33417BC5" w:rsidR="00D10319" w:rsidRPr="00D10319" w:rsidRDefault="00D10319" w:rsidP="00D10319">
      <w:pPr>
        <w:pStyle w:val="ListParagraph"/>
        <w:numPr>
          <w:ilvl w:val="0"/>
          <w:numId w:val="32"/>
        </w:numPr>
        <w:outlineLvl w:val="0"/>
        <w:rPr>
          <w:rFonts w:ascii="Arial" w:hAnsi="Arial" w:cs="Arial"/>
        </w:rPr>
      </w:pPr>
      <w:r>
        <w:rPr>
          <w:rFonts w:ascii="Arial" w:hAnsi="Arial" w:cs="Arial"/>
        </w:rPr>
        <w:lastRenderedPageBreak/>
        <w:t>Cannot be scheduled for approval until the Subdivision Exemption Plat has been approved.</w:t>
      </w:r>
      <w:r w:rsidR="00B555B8">
        <w:rPr>
          <w:rFonts w:ascii="Arial" w:hAnsi="Arial" w:cs="Arial"/>
        </w:rPr>
        <w:t xml:space="preserve">  </w:t>
      </w:r>
      <w:r w:rsidR="007E0FFF">
        <w:rPr>
          <w:rFonts w:ascii="Arial" w:hAnsi="Arial" w:cs="Arial"/>
          <w:b/>
          <w:color w:val="FF0000"/>
        </w:rPr>
        <w:t>Noted</w:t>
      </w:r>
    </w:p>
    <w:p w14:paraId="203272EA" w14:textId="77777777" w:rsidR="0066483B" w:rsidRPr="00D05660" w:rsidRDefault="0066483B" w:rsidP="0066483B">
      <w:pPr>
        <w:jc w:val="center"/>
        <w:outlineLvl w:val="0"/>
        <w:rPr>
          <w:rFonts w:ascii="Arial" w:hAnsi="Arial" w:cs="Arial"/>
          <w:color w:val="999999"/>
        </w:rPr>
      </w:pPr>
    </w:p>
    <w:p w14:paraId="4A6F45A3" w14:textId="77777777" w:rsidR="00C02CDB" w:rsidRDefault="007E59E0" w:rsidP="007E59E0">
      <w:pPr>
        <w:rPr>
          <w:rFonts w:ascii="Arial" w:hAnsi="Arial" w:cs="Arial"/>
          <w:b/>
        </w:rPr>
      </w:pPr>
      <w:r>
        <w:rPr>
          <w:rFonts w:ascii="Arial" w:hAnsi="Arial" w:cs="Arial"/>
          <w:b/>
        </w:rPr>
        <w:t xml:space="preserve">Engineering Department </w:t>
      </w:r>
    </w:p>
    <w:p w14:paraId="29CF54C2" w14:textId="73ACCC38" w:rsidR="00D10319" w:rsidRPr="00E82816" w:rsidRDefault="00D10319" w:rsidP="00D10319">
      <w:pPr>
        <w:pStyle w:val="ListParagraph"/>
        <w:numPr>
          <w:ilvl w:val="0"/>
          <w:numId w:val="33"/>
        </w:numPr>
        <w:rPr>
          <w:rFonts w:ascii="Arial" w:hAnsi="Arial" w:cs="Arial"/>
        </w:rPr>
      </w:pPr>
      <w:r w:rsidRPr="00E82816">
        <w:rPr>
          <w:rFonts w:ascii="Arial" w:hAnsi="Arial" w:cs="Arial"/>
          <w:color w:val="333333"/>
        </w:rPr>
        <w:t xml:space="preserve">Reference the comments provided for EPC files EX 18-001, U 18-002, and PPR 18-027 for </w:t>
      </w:r>
      <w:proofErr w:type="gramStart"/>
      <w:r w:rsidRPr="00E82816">
        <w:rPr>
          <w:rFonts w:ascii="Arial" w:hAnsi="Arial" w:cs="Arial"/>
          <w:color w:val="333333"/>
        </w:rPr>
        <w:t>any and all</w:t>
      </w:r>
      <w:proofErr w:type="gramEnd"/>
      <w:r w:rsidRPr="00E82816">
        <w:rPr>
          <w:rFonts w:ascii="Arial" w:hAnsi="Arial" w:cs="Arial"/>
          <w:color w:val="333333"/>
        </w:rPr>
        <w:t xml:space="preserve"> Engineering comments.</w:t>
      </w:r>
      <w:r w:rsidR="00E82816" w:rsidRPr="00E82816">
        <w:rPr>
          <w:rFonts w:ascii="Arial" w:hAnsi="Arial" w:cs="Arial"/>
          <w:color w:val="333333"/>
        </w:rPr>
        <w:t xml:space="preserve">  </w:t>
      </w:r>
      <w:r w:rsidR="00E82816" w:rsidRPr="00E82816">
        <w:rPr>
          <w:rFonts w:ascii="Arial" w:hAnsi="Arial" w:cs="Arial"/>
          <w:b/>
          <w:color w:val="FF0000"/>
        </w:rPr>
        <w:t>Reviewing all comments</w:t>
      </w:r>
    </w:p>
    <w:p w14:paraId="11F36874" w14:textId="77777777" w:rsidR="00364328" w:rsidRPr="00E82816" w:rsidRDefault="00364328" w:rsidP="00364328">
      <w:pPr>
        <w:rPr>
          <w:rFonts w:ascii="Arial" w:hAnsi="Arial" w:cs="Arial"/>
          <w:color w:val="999999"/>
        </w:rPr>
      </w:pPr>
      <w:bookmarkStart w:id="0" w:name="_GoBack"/>
      <w:bookmarkEnd w:id="0"/>
    </w:p>
    <w:p w14:paraId="41FAD2AD" w14:textId="77777777" w:rsidR="0079003E" w:rsidRDefault="0079003E" w:rsidP="00364328">
      <w:pPr>
        <w:rPr>
          <w:rFonts w:ascii="Arial" w:hAnsi="Arial" w:cs="Arial"/>
          <w:b/>
        </w:rPr>
      </w:pPr>
      <w:r>
        <w:rPr>
          <w:rFonts w:ascii="Arial" w:hAnsi="Arial" w:cs="Arial"/>
          <w:b/>
        </w:rPr>
        <w:t xml:space="preserve">ELPASO COUNTY HEALTH DEPARTMENT </w:t>
      </w:r>
    </w:p>
    <w:p w14:paraId="4E711AF4" w14:textId="77777777" w:rsidR="0079003E" w:rsidRDefault="0079003E" w:rsidP="00364328">
      <w:pPr>
        <w:rPr>
          <w:rFonts w:ascii="Arial" w:hAnsi="Arial" w:cs="Arial"/>
          <w:b/>
        </w:rPr>
      </w:pPr>
    </w:p>
    <w:p w14:paraId="6423CFE4" w14:textId="77777777" w:rsidR="0079003E" w:rsidRPr="0079003E" w:rsidRDefault="0079003E" w:rsidP="0079003E">
      <w:pPr>
        <w:rPr>
          <w:rFonts w:ascii="Arial" w:hAnsi="Arial" w:cs="Arial"/>
          <w:bCs/>
          <w:lang w:bidi="en-US"/>
        </w:rPr>
      </w:pPr>
      <w:r w:rsidRPr="0079003E">
        <w:rPr>
          <w:rFonts w:ascii="Arial" w:hAnsi="Arial" w:cs="Arial"/>
          <w:bCs/>
          <w:lang w:bidi="en-US"/>
        </w:rPr>
        <w:t>Please accept the following comments from El Paso County Public Health for the project referenced above:</w:t>
      </w:r>
    </w:p>
    <w:p w14:paraId="4CEB4215" w14:textId="77777777" w:rsidR="0079003E" w:rsidRPr="0079003E" w:rsidRDefault="0079003E" w:rsidP="0079003E">
      <w:pPr>
        <w:rPr>
          <w:rFonts w:ascii="Arial" w:hAnsi="Arial" w:cs="Arial"/>
          <w:bCs/>
          <w:lang w:bidi="en-US"/>
        </w:rPr>
      </w:pPr>
    </w:p>
    <w:p w14:paraId="7852FAD0" w14:textId="77777777" w:rsidR="0079003E" w:rsidRPr="0079003E" w:rsidRDefault="0079003E" w:rsidP="0079003E">
      <w:pPr>
        <w:rPr>
          <w:rFonts w:ascii="Arial" w:hAnsi="Arial" w:cs="Arial"/>
          <w:bCs/>
          <w:lang w:bidi="en-US"/>
        </w:rPr>
      </w:pPr>
    </w:p>
    <w:p w14:paraId="226CFFF1" w14:textId="78ECC91F" w:rsidR="0079003E" w:rsidRPr="0079003E" w:rsidRDefault="0079003E" w:rsidP="0079003E">
      <w:pPr>
        <w:numPr>
          <w:ilvl w:val="0"/>
          <w:numId w:val="31"/>
        </w:numPr>
        <w:rPr>
          <w:rFonts w:ascii="Arial" w:hAnsi="Arial" w:cs="Arial"/>
          <w:lang w:bidi="en-US"/>
        </w:rPr>
      </w:pPr>
      <w:r w:rsidRPr="0079003E">
        <w:rPr>
          <w:rFonts w:ascii="Arial" w:hAnsi="Arial" w:cs="Arial"/>
          <w:lang w:bidi="en-US"/>
        </w:rPr>
        <w:t>No public health issues noted with the approval of the remaining property being less than 35 acres.</w:t>
      </w:r>
      <w:r w:rsidR="006C5359">
        <w:rPr>
          <w:rFonts w:ascii="Arial" w:hAnsi="Arial" w:cs="Arial"/>
          <w:lang w:bidi="en-US"/>
        </w:rPr>
        <w:t xml:space="preserve"> </w:t>
      </w:r>
      <w:r w:rsidR="006C5359" w:rsidRPr="007E0FFF">
        <w:rPr>
          <w:rFonts w:ascii="Arial" w:hAnsi="Arial" w:cs="Arial"/>
          <w:b/>
          <w:color w:val="FF0000"/>
          <w:lang w:bidi="en-US"/>
        </w:rPr>
        <w:t>Noted</w:t>
      </w:r>
    </w:p>
    <w:p w14:paraId="4AA37620" w14:textId="77777777" w:rsidR="0079003E" w:rsidRPr="0079003E" w:rsidRDefault="0079003E" w:rsidP="0079003E">
      <w:pPr>
        <w:rPr>
          <w:rFonts w:ascii="Arial" w:hAnsi="Arial" w:cs="Arial"/>
          <w:bCs/>
          <w:lang w:bidi="en-US"/>
        </w:rPr>
      </w:pPr>
    </w:p>
    <w:p w14:paraId="7BF77E97" w14:textId="77777777" w:rsidR="0079003E" w:rsidRPr="0079003E" w:rsidRDefault="0079003E" w:rsidP="0079003E">
      <w:pPr>
        <w:rPr>
          <w:rFonts w:ascii="Arial" w:hAnsi="Arial" w:cs="Arial"/>
          <w:bCs/>
          <w:lang w:bidi="en-US"/>
        </w:rPr>
      </w:pPr>
    </w:p>
    <w:p w14:paraId="60C0664F" w14:textId="77777777" w:rsidR="0079003E" w:rsidRPr="0079003E" w:rsidRDefault="0079003E" w:rsidP="0079003E">
      <w:pPr>
        <w:rPr>
          <w:rFonts w:ascii="Arial" w:hAnsi="Arial" w:cs="Arial"/>
          <w:bCs/>
          <w:lang w:bidi="en-US"/>
        </w:rPr>
      </w:pPr>
      <w:r w:rsidRPr="0079003E">
        <w:rPr>
          <w:rFonts w:ascii="Arial" w:hAnsi="Arial" w:cs="Arial"/>
          <w:bCs/>
          <w:lang w:bidi="en-US"/>
        </w:rPr>
        <w:t>Mike McCarthy, R.E.H.S.</w:t>
      </w:r>
    </w:p>
    <w:p w14:paraId="5021BD7D" w14:textId="77777777" w:rsidR="0079003E" w:rsidRDefault="0079003E" w:rsidP="0079003E">
      <w:pPr>
        <w:rPr>
          <w:rFonts w:ascii="Arial" w:hAnsi="Arial" w:cs="Arial"/>
          <w:bCs/>
          <w:lang w:bidi="en-US"/>
        </w:rPr>
      </w:pPr>
      <w:r w:rsidRPr="0079003E">
        <w:rPr>
          <w:rFonts w:ascii="Arial" w:hAnsi="Arial" w:cs="Arial"/>
          <w:bCs/>
          <w:lang w:bidi="en-US"/>
        </w:rPr>
        <w:t xml:space="preserve">El Paso County Public Health </w:t>
      </w:r>
    </w:p>
    <w:p w14:paraId="396F479E" w14:textId="77777777" w:rsidR="0079003E" w:rsidRDefault="0079003E" w:rsidP="0079003E">
      <w:pPr>
        <w:rPr>
          <w:rFonts w:ascii="Arial" w:hAnsi="Arial" w:cs="Arial"/>
          <w:bCs/>
          <w:lang w:bidi="en-US"/>
        </w:rPr>
      </w:pPr>
      <w:r w:rsidRPr="0079003E">
        <w:rPr>
          <w:rFonts w:ascii="Arial" w:hAnsi="Arial" w:cs="Arial"/>
          <w:bCs/>
          <w:lang w:bidi="en-US"/>
        </w:rPr>
        <w:t xml:space="preserve">Environmental Health Division </w:t>
      </w:r>
    </w:p>
    <w:p w14:paraId="7D1B3EC1" w14:textId="77777777" w:rsidR="0079003E" w:rsidRPr="0079003E" w:rsidRDefault="0079003E" w:rsidP="0079003E">
      <w:pPr>
        <w:rPr>
          <w:rFonts w:ascii="Arial" w:hAnsi="Arial" w:cs="Arial"/>
          <w:bCs/>
          <w:lang w:bidi="en-US"/>
        </w:rPr>
      </w:pPr>
      <w:r w:rsidRPr="0079003E">
        <w:rPr>
          <w:rFonts w:ascii="Arial" w:hAnsi="Arial" w:cs="Arial"/>
          <w:bCs/>
          <w:lang w:bidi="en-US"/>
        </w:rPr>
        <w:t>719.575.8602</w:t>
      </w:r>
    </w:p>
    <w:p w14:paraId="19436176" w14:textId="77777777" w:rsidR="0079003E" w:rsidRDefault="004A3F43" w:rsidP="0079003E">
      <w:pPr>
        <w:rPr>
          <w:rFonts w:ascii="Arial" w:hAnsi="Arial" w:cs="Arial"/>
          <w:bCs/>
          <w:lang w:bidi="en-US"/>
        </w:rPr>
      </w:pPr>
      <w:hyperlink r:id="rId8">
        <w:r w:rsidR="0079003E" w:rsidRPr="0079003E">
          <w:rPr>
            <w:rStyle w:val="Hyperlink"/>
            <w:rFonts w:ascii="Arial" w:hAnsi="Arial" w:cs="Arial"/>
            <w:bCs/>
            <w:lang w:bidi="en-US"/>
          </w:rPr>
          <w:t>mikemccarthy@elpasoco.com</w:t>
        </w:r>
      </w:hyperlink>
      <w:r w:rsidR="0079003E" w:rsidRPr="0079003E">
        <w:rPr>
          <w:rFonts w:ascii="Arial" w:hAnsi="Arial" w:cs="Arial"/>
          <w:bCs/>
          <w:lang w:bidi="en-US"/>
        </w:rPr>
        <w:t xml:space="preserve"> </w:t>
      </w:r>
    </w:p>
    <w:p w14:paraId="48FE9C58" w14:textId="77777777" w:rsidR="0079003E" w:rsidRPr="0079003E" w:rsidRDefault="0079003E" w:rsidP="0079003E">
      <w:pPr>
        <w:rPr>
          <w:rFonts w:ascii="Arial" w:hAnsi="Arial" w:cs="Arial"/>
          <w:bCs/>
          <w:lang w:bidi="en-US"/>
        </w:rPr>
      </w:pPr>
      <w:r w:rsidRPr="0079003E">
        <w:rPr>
          <w:rFonts w:ascii="Arial" w:hAnsi="Arial" w:cs="Arial"/>
          <w:bCs/>
          <w:lang w:bidi="en-US"/>
        </w:rPr>
        <w:t>20June2018</w:t>
      </w:r>
    </w:p>
    <w:p w14:paraId="6AC0C9D0" w14:textId="77777777" w:rsidR="0079003E" w:rsidRPr="0079003E" w:rsidRDefault="0079003E" w:rsidP="00364328">
      <w:pPr>
        <w:rPr>
          <w:rFonts w:ascii="Arial" w:hAnsi="Arial" w:cs="Arial"/>
        </w:rPr>
      </w:pPr>
    </w:p>
    <w:p w14:paraId="010B1558" w14:textId="77777777" w:rsidR="0066483B" w:rsidRPr="00D05660" w:rsidRDefault="0066483B" w:rsidP="00B5309A">
      <w:pPr>
        <w:pStyle w:val="BodyText"/>
        <w:rPr>
          <w:rFonts w:ascii="Arial" w:hAnsi="Arial" w:cs="Arial"/>
          <w:b/>
          <w:sz w:val="24"/>
          <w:szCs w:val="24"/>
          <w:u w:val="single"/>
        </w:rPr>
      </w:pPr>
    </w:p>
    <w:p w14:paraId="213E9036" w14:textId="77777777" w:rsidR="001730A5" w:rsidRDefault="001C2B60" w:rsidP="00B5309A">
      <w:pPr>
        <w:pStyle w:val="BodyText"/>
        <w:rPr>
          <w:rFonts w:ascii="Arial" w:hAnsi="Arial" w:cs="Arial"/>
          <w:b/>
          <w:sz w:val="24"/>
          <w:szCs w:val="24"/>
          <w:u w:val="single"/>
        </w:rPr>
      </w:pPr>
      <w:r w:rsidRPr="00D05660">
        <w:rPr>
          <w:rFonts w:ascii="Arial" w:hAnsi="Arial" w:cs="Arial"/>
          <w:b/>
          <w:sz w:val="24"/>
          <w:szCs w:val="24"/>
          <w:u w:val="single"/>
        </w:rPr>
        <w:t xml:space="preserve">The following </w:t>
      </w:r>
      <w:r w:rsidR="00AB368A" w:rsidRPr="00D05660">
        <w:rPr>
          <w:rFonts w:ascii="Arial" w:hAnsi="Arial" w:cs="Arial"/>
          <w:b/>
          <w:sz w:val="24"/>
          <w:szCs w:val="24"/>
          <w:u w:val="single"/>
        </w:rPr>
        <w:t>agencies</w:t>
      </w:r>
      <w:r w:rsidRPr="00D05660">
        <w:rPr>
          <w:rFonts w:ascii="Arial" w:hAnsi="Arial" w:cs="Arial"/>
          <w:b/>
          <w:sz w:val="24"/>
          <w:szCs w:val="24"/>
          <w:u w:val="single"/>
        </w:rPr>
        <w:t xml:space="preserve"> have not provided review comments</w:t>
      </w:r>
      <w:r w:rsidR="00AB368A" w:rsidRPr="00D05660">
        <w:rPr>
          <w:rFonts w:ascii="Arial" w:hAnsi="Arial" w:cs="Arial"/>
          <w:b/>
          <w:sz w:val="24"/>
          <w:szCs w:val="24"/>
          <w:u w:val="single"/>
        </w:rPr>
        <w:t xml:space="preserve"> to-date</w:t>
      </w:r>
      <w:r w:rsidRPr="00D05660">
        <w:rPr>
          <w:rFonts w:ascii="Arial" w:hAnsi="Arial" w:cs="Arial"/>
          <w:b/>
          <w:sz w:val="24"/>
          <w:szCs w:val="24"/>
          <w:u w:val="single"/>
        </w:rPr>
        <w:t>:</w:t>
      </w:r>
    </w:p>
    <w:p w14:paraId="782F26C8" w14:textId="77777777" w:rsidR="00D10319" w:rsidRDefault="00D10319" w:rsidP="00D10319">
      <w:pPr>
        <w:pStyle w:val="BodyText"/>
        <w:numPr>
          <w:ilvl w:val="0"/>
          <w:numId w:val="34"/>
        </w:numPr>
        <w:rPr>
          <w:rFonts w:ascii="Arial" w:hAnsi="Arial" w:cs="Arial"/>
          <w:sz w:val="24"/>
          <w:szCs w:val="24"/>
        </w:rPr>
      </w:pPr>
      <w:r>
        <w:rPr>
          <w:rFonts w:ascii="Arial" w:hAnsi="Arial" w:cs="Arial"/>
          <w:sz w:val="24"/>
          <w:szCs w:val="24"/>
        </w:rPr>
        <w:t>Double El Conservation District Northeast EPC</w:t>
      </w:r>
    </w:p>
    <w:p w14:paraId="43EFB0B8" w14:textId="77777777" w:rsidR="00D10319" w:rsidRPr="0007775F" w:rsidRDefault="00D10319" w:rsidP="00D10319">
      <w:pPr>
        <w:pStyle w:val="BodyText"/>
        <w:numPr>
          <w:ilvl w:val="0"/>
          <w:numId w:val="34"/>
        </w:numPr>
        <w:rPr>
          <w:rFonts w:ascii="Arial" w:hAnsi="Arial" w:cs="Arial"/>
          <w:sz w:val="24"/>
          <w:szCs w:val="24"/>
        </w:rPr>
      </w:pPr>
      <w:r>
        <w:rPr>
          <w:rFonts w:ascii="Arial" w:hAnsi="Arial" w:cs="Arial"/>
          <w:sz w:val="24"/>
          <w:szCs w:val="24"/>
        </w:rPr>
        <w:t>Tri-County Fire Protection District</w:t>
      </w:r>
    </w:p>
    <w:p w14:paraId="5D5B4DD8" w14:textId="77777777" w:rsidR="00D10319" w:rsidRPr="00D05660" w:rsidRDefault="00D10319" w:rsidP="00B5309A">
      <w:pPr>
        <w:pStyle w:val="BodyText"/>
        <w:rPr>
          <w:rFonts w:ascii="Arial" w:hAnsi="Arial" w:cs="Arial"/>
          <w:b/>
          <w:sz w:val="24"/>
          <w:szCs w:val="24"/>
          <w:u w:val="single"/>
        </w:rPr>
      </w:pPr>
    </w:p>
    <w:p w14:paraId="12C650DB" w14:textId="77777777" w:rsidR="001D4033" w:rsidRPr="00D05660" w:rsidRDefault="001D4033" w:rsidP="00450F42">
      <w:pPr>
        <w:pStyle w:val="BodyText"/>
        <w:rPr>
          <w:rFonts w:ascii="Arial" w:hAnsi="Arial" w:cs="Arial"/>
          <w:sz w:val="24"/>
          <w:szCs w:val="24"/>
        </w:rPr>
      </w:pPr>
    </w:p>
    <w:p w14:paraId="5D189EEC" w14:textId="77777777" w:rsidR="00E5245D" w:rsidRPr="00D05660" w:rsidRDefault="00E5245D" w:rsidP="00B5309A">
      <w:pPr>
        <w:pStyle w:val="BodyText"/>
        <w:rPr>
          <w:rFonts w:ascii="Arial" w:hAnsi="Arial" w:cs="Arial"/>
          <w:sz w:val="24"/>
          <w:szCs w:val="24"/>
        </w:rPr>
      </w:pPr>
      <w:r w:rsidRPr="00D05660">
        <w:rPr>
          <w:rFonts w:ascii="Arial" w:hAnsi="Arial" w:cs="Arial"/>
          <w:sz w:val="24"/>
          <w:szCs w:val="24"/>
        </w:rPr>
        <w:t>Comments received from any of the above non-responding agencies following the issuance of this letter will be forwarded to the applicant/applicant’s</w:t>
      </w:r>
      <w:r w:rsidR="00445979" w:rsidRPr="00D05660">
        <w:rPr>
          <w:rFonts w:ascii="Arial" w:hAnsi="Arial" w:cs="Arial"/>
          <w:sz w:val="24"/>
          <w:szCs w:val="24"/>
        </w:rPr>
        <w:t xml:space="preserve"> </w:t>
      </w:r>
      <w:r w:rsidR="00A44938" w:rsidRPr="00D05660">
        <w:rPr>
          <w:rFonts w:ascii="Arial" w:hAnsi="Arial" w:cs="Arial"/>
          <w:sz w:val="24"/>
          <w:szCs w:val="24"/>
        </w:rPr>
        <w:t xml:space="preserve">representative </w:t>
      </w:r>
      <w:r w:rsidR="00445979" w:rsidRPr="00D05660">
        <w:rPr>
          <w:rFonts w:ascii="Arial" w:hAnsi="Arial" w:cs="Arial"/>
          <w:sz w:val="24"/>
          <w:szCs w:val="24"/>
        </w:rPr>
        <w:t>and will be added to the end of this letter for record keeping purposes</w:t>
      </w:r>
      <w:r w:rsidRPr="00D05660">
        <w:rPr>
          <w:rFonts w:ascii="Arial" w:hAnsi="Arial" w:cs="Arial"/>
          <w:sz w:val="24"/>
          <w:szCs w:val="24"/>
        </w:rPr>
        <w:t xml:space="preserve">.  </w:t>
      </w:r>
    </w:p>
    <w:p w14:paraId="1495BAE0" w14:textId="77777777" w:rsidR="00E5245D" w:rsidRPr="00D05660" w:rsidRDefault="00E5245D" w:rsidP="00E5245D">
      <w:pPr>
        <w:pStyle w:val="BodyText"/>
        <w:pBdr>
          <w:bottom w:val="single" w:sz="12" w:space="1" w:color="auto"/>
        </w:pBdr>
        <w:jc w:val="center"/>
        <w:rPr>
          <w:rFonts w:ascii="Arial" w:hAnsi="Arial" w:cs="Arial"/>
          <w:color w:val="999999"/>
          <w:sz w:val="24"/>
          <w:szCs w:val="24"/>
        </w:rPr>
      </w:pPr>
    </w:p>
    <w:p w14:paraId="4F2ECF82" w14:textId="77777777" w:rsidR="00CF382F" w:rsidRPr="00D05660" w:rsidRDefault="00CF382F" w:rsidP="00E5245D">
      <w:pPr>
        <w:pStyle w:val="BodyText"/>
        <w:pBdr>
          <w:bottom w:val="single" w:sz="12" w:space="1" w:color="auto"/>
        </w:pBdr>
        <w:jc w:val="center"/>
        <w:rPr>
          <w:rFonts w:ascii="Arial" w:hAnsi="Arial" w:cs="Arial"/>
          <w:color w:val="999999"/>
          <w:sz w:val="24"/>
          <w:szCs w:val="24"/>
        </w:rPr>
      </w:pPr>
    </w:p>
    <w:p w14:paraId="51DB878A" w14:textId="77777777" w:rsidR="00825B9C" w:rsidRPr="00D05660" w:rsidRDefault="00B81198" w:rsidP="00CF382F">
      <w:pPr>
        <w:pStyle w:val="BodyText"/>
        <w:rPr>
          <w:rFonts w:ascii="Arial" w:hAnsi="Arial" w:cs="Arial"/>
          <w:color w:val="999999"/>
          <w:sz w:val="24"/>
          <w:szCs w:val="24"/>
        </w:rPr>
      </w:pPr>
      <w:r w:rsidRPr="00D05660">
        <w:rPr>
          <w:rFonts w:ascii="Arial" w:hAnsi="Arial" w:cs="Arial"/>
          <w:color w:val="999999"/>
          <w:sz w:val="24"/>
          <w:szCs w:val="24"/>
        </w:rPr>
        <w:t xml:space="preserve"> </w:t>
      </w:r>
    </w:p>
    <w:p w14:paraId="6DEBA6C0" w14:textId="77777777" w:rsidR="00CF382F" w:rsidRPr="00D05660" w:rsidRDefault="00CF382F" w:rsidP="00CF382F">
      <w:pPr>
        <w:pStyle w:val="BodyText"/>
        <w:rPr>
          <w:rFonts w:ascii="Arial" w:hAnsi="Arial" w:cs="Arial"/>
          <w:b/>
          <w:sz w:val="24"/>
          <w:szCs w:val="24"/>
        </w:rPr>
      </w:pPr>
      <w:r w:rsidRPr="00D05660">
        <w:rPr>
          <w:rFonts w:ascii="Arial" w:hAnsi="Arial" w:cs="Arial"/>
          <w:b/>
          <w:sz w:val="24"/>
          <w:szCs w:val="24"/>
        </w:rPr>
        <w:t xml:space="preserve">Due to the number of comments and necessary revisions to the plan(s) an additional detailed review will be necessary.  </w:t>
      </w:r>
      <w:r w:rsidR="00825B9C" w:rsidRPr="00D05660">
        <w:rPr>
          <w:rFonts w:ascii="Arial" w:hAnsi="Arial" w:cs="Arial"/>
          <w:b/>
          <w:sz w:val="24"/>
          <w:szCs w:val="24"/>
        </w:rPr>
        <w:t>Please address the comments as listed above. A detailed letter needs to accompany the revisions</w:t>
      </w:r>
      <w:r w:rsidR="00F86200" w:rsidRPr="00D05660">
        <w:rPr>
          <w:rFonts w:ascii="Arial" w:hAnsi="Arial" w:cs="Arial"/>
          <w:b/>
          <w:sz w:val="24"/>
          <w:szCs w:val="24"/>
        </w:rPr>
        <w:t xml:space="preserve"> to allow for an expeditious re-review timeframe</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r w:rsidR="00825B9C" w:rsidRPr="00D05660">
        <w:rPr>
          <w:rFonts w:ascii="Arial" w:hAnsi="Arial" w:cs="Arial"/>
          <w:b/>
          <w:sz w:val="24"/>
          <w:szCs w:val="24"/>
        </w:rPr>
        <w:t xml:space="preserve">The letter </w:t>
      </w:r>
      <w:r w:rsidR="00F86200" w:rsidRPr="00D05660">
        <w:rPr>
          <w:rFonts w:ascii="Arial" w:hAnsi="Arial" w:cs="Arial"/>
          <w:b/>
          <w:sz w:val="24"/>
          <w:szCs w:val="24"/>
        </w:rPr>
        <w:t>should</w:t>
      </w:r>
      <w:r w:rsidR="00825B9C" w:rsidRPr="00D05660">
        <w:rPr>
          <w:rFonts w:ascii="Arial" w:hAnsi="Arial" w:cs="Arial"/>
          <w:b/>
          <w:sz w:val="24"/>
          <w:szCs w:val="24"/>
        </w:rPr>
        <w:t xml:space="preserve"> </w:t>
      </w:r>
      <w:r w:rsidR="00445979" w:rsidRPr="00D05660">
        <w:rPr>
          <w:rFonts w:ascii="Arial" w:hAnsi="Arial" w:cs="Arial"/>
          <w:b/>
          <w:sz w:val="24"/>
          <w:szCs w:val="24"/>
        </w:rPr>
        <w:t>include each comment listed above and, immediately thereafter, include a response from the a</w:t>
      </w:r>
      <w:r w:rsidR="00F86200" w:rsidRPr="00D05660">
        <w:rPr>
          <w:rFonts w:ascii="Arial" w:hAnsi="Arial" w:cs="Arial"/>
          <w:b/>
          <w:sz w:val="24"/>
          <w:szCs w:val="24"/>
        </w:rPr>
        <w:t>pplicant addressing the comment</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p>
    <w:p w14:paraId="046909FE" w14:textId="77777777" w:rsidR="00CF382F" w:rsidRPr="00D05660" w:rsidRDefault="00CF382F" w:rsidP="00B5309A">
      <w:pPr>
        <w:autoSpaceDE w:val="0"/>
        <w:autoSpaceDN w:val="0"/>
        <w:adjustRightInd w:val="0"/>
        <w:rPr>
          <w:rFonts w:ascii="Arial" w:hAnsi="Arial" w:cs="Arial"/>
          <w:b/>
        </w:rPr>
      </w:pPr>
    </w:p>
    <w:p w14:paraId="4CB0FAAA" w14:textId="77777777" w:rsidR="00CF382F" w:rsidRPr="00D05660" w:rsidRDefault="00825B9C" w:rsidP="00B5309A">
      <w:pPr>
        <w:autoSpaceDE w:val="0"/>
        <w:autoSpaceDN w:val="0"/>
        <w:adjustRightInd w:val="0"/>
        <w:rPr>
          <w:rFonts w:ascii="Arial" w:hAnsi="Arial" w:cs="Arial"/>
          <w:b/>
        </w:rPr>
      </w:pPr>
      <w:r w:rsidRPr="00D05660">
        <w:rPr>
          <w:rFonts w:ascii="Arial" w:hAnsi="Arial" w:cs="Arial"/>
          <w:b/>
        </w:rPr>
        <w:t xml:space="preserve">If any review agency has an issue that needs resolution or </w:t>
      </w:r>
      <w:r w:rsidR="00F86200" w:rsidRPr="00D05660">
        <w:rPr>
          <w:rFonts w:ascii="Arial" w:hAnsi="Arial" w:cs="Arial"/>
          <w:b/>
        </w:rPr>
        <w:t>require</w:t>
      </w:r>
      <w:r w:rsidR="00CF382F" w:rsidRPr="00D05660">
        <w:rPr>
          <w:rFonts w:ascii="Arial" w:hAnsi="Arial" w:cs="Arial"/>
          <w:b/>
        </w:rPr>
        <w:t>s</w:t>
      </w:r>
      <w:r w:rsidR="00F86200" w:rsidRPr="00D05660">
        <w:rPr>
          <w:rFonts w:ascii="Arial" w:hAnsi="Arial" w:cs="Arial"/>
          <w:b/>
        </w:rPr>
        <w:t xml:space="preserve"> a</w:t>
      </w:r>
      <w:r w:rsidRPr="00D05660">
        <w:rPr>
          <w:rFonts w:ascii="Arial" w:hAnsi="Arial" w:cs="Arial"/>
          <w:b/>
        </w:rPr>
        <w:t xml:space="preserve"> revision</w:t>
      </w:r>
      <w:r w:rsidR="00F86200" w:rsidRPr="00D05660">
        <w:rPr>
          <w:rFonts w:ascii="Arial" w:hAnsi="Arial" w:cs="Arial"/>
          <w:b/>
        </w:rPr>
        <w:t>,</w:t>
      </w:r>
      <w:r w:rsidRPr="00D05660">
        <w:rPr>
          <w:rFonts w:ascii="Arial" w:hAnsi="Arial" w:cs="Arial"/>
          <w:b/>
        </w:rPr>
        <w:t xml:space="preserve"> you </w:t>
      </w:r>
      <w:r w:rsidR="00F86200" w:rsidRPr="00D05660">
        <w:rPr>
          <w:rFonts w:ascii="Arial" w:hAnsi="Arial" w:cs="Arial"/>
          <w:b/>
        </w:rPr>
        <w:t xml:space="preserve">will need to </w:t>
      </w:r>
      <w:r w:rsidRPr="00D05660">
        <w:rPr>
          <w:rFonts w:ascii="Arial" w:hAnsi="Arial" w:cs="Arial"/>
          <w:b/>
        </w:rPr>
        <w:t>provide the necessary documents, drawings</w:t>
      </w:r>
      <w:r w:rsidR="00B81B2F" w:rsidRPr="00D05660">
        <w:rPr>
          <w:rFonts w:ascii="Arial" w:hAnsi="Arial" w:cs="Arial"/>
          <w:b/>
        </w:rPr>
        <w:t>,</w:t>
      </w:r>
      <w:r w:rsidRPr="00D05660">
        <w:rPr>
          <w:rFonts w:ascii="Arial" w:hAnsi="Arial" w:cs="Arial"/>
          <w:b/>
        </w:rPr>
        <w:t xml:space="preserve"> etc.</w:t>
      </w:r>
      <w:r w:rsidR="00B81B2F" w:rsidRPr="00D05660">
        <w:rPr>
          <w:rFonts w:ascii="Arial" w:hAnsi="Arial" w:cs="Arial"/>
          <w:b/>
        </w:rPr>
        <w:t>,</w:t>
      </w:r>
      <w:r w:rsidRPr="00D05660">
        <w:rPr>
          <w:rFonts w:ascii="Arial" w:hAnsi="Arial" w:cs="Arial"/>
          <w:b/>
        </w:rPr>
        <w:t xml:space="preserve"> to the </w:t>
      </w:r>
      <w:r w:rsidR="004B19AB" w:rsidRPr="00D05660">
        <w:rPr>
          <w:rFonts w:ascii="Arial" w:hAnsi="Arial" w:cs="Arial"/>
          <w:b/>
        </w:rPr>
        <w:t>Planning and Community Development</w:t>
      </w:r>
      <w:r w:rsidRPr="00D05660">
        <w:rPr>
          <w:rFonts w:ascii="Arial" w:hAnsi="Arial" w:cs="Arial"/>
          <w:b/>
        </w:rPr>
        <w:t xml:space="preserve"> Department</w:t>
      </w:r>
      <w:r w:rsidR="00F86200" w:rsidRPr="00D05660">
        <w:rPr>
          <w:rFonts w:ascii="Arial" w:hAnsi="Arial" w:cs="Arial"/>
          <w:b/>
        </w:rPr>
        <w:t xml:space="preserve"> </w:t>
      </w:r>
      <w:r w:rsidR="00CF382F" w:rsidRPr="00D05660">
        <w:rPr>
          <w:rFonts w:ascii="Arial" w:hAnsi="Arial" w:cs="Arial"/>
          <w:b/>
        </w:rPr>
        <w:t>in the form of a</w:t>
      </w:r>
      <w:r w:rsidR="00F86200" w:rsidRPr="00D05660">
        <w:rPr>
          <w:rFonts w:ascii="Arial" w:hAnsi="Arial" w:cs="Arial"/>
          <w:b/>
        </w:rPr>
        <w:t xml:space="preserve"> resubmittal</w:t>
      </w:r>
      <w:r w:rsidRPr="00D05660">
        <w:rPr>
          <w:rFonts w:ascii="Arial" w:hAnsi="Arial" w:cs="Arial"/>
          <w:b/>
        </w:rPr>
        <w:t xml:space="preserve">. </w:t>
      </w:r>
      <w:r w:rsidR="00B81198" w:rsidRPr="00D05660">
        <w:rPr>
          <w:rFonts w:ascii="Arial" w:hAnsi="Arial" w:cs="Arial"/>
          <w:b/>
        </w:rPr>
        <w:t xml:space="preserve"> </w:t>
      </w:r>
      <w:r w:rsidRPr="00D05660">
        <w:rPr>
          <w:rFonts w:ascii="Arial" w:hAnsi="Arial" w:cs="Arial"/>
          <w:b/>
        </w:rPr>
        <w:t xml:space="preserve">The </w:t>
      </w:r>
      <w:r w:rsidR="004B19AB" w:rsidRPr="00D05660">
        <w:rPr>
          <w:rFonts w:ascii="Arial" w:hAnsi="Arial" w:cs="Arial"/>
          <w:b/>
        </w:rPr>
        <w:t>Planning and Community Development</w:t>
      </w:r>
      <w:r w:rsidRPr="00D05660">
        <w:rPr>
          <w:rFonts w:ascii="Arial" w:hAnsi="Arial" w:cs="Arial"/>
          <w:b/>
        </w:rPr>
        <w:t xml:space="preserve"> Department will </w:t>
      </w:r>
      <w:r w:rsidR="00CF382F" w:rsidRPr="00D05660">
        <w:rPr>
          <w:rFonts w:ascii="Arial" w:hAnsi="Arial" w:cs="Arial"/>
          <w:b/>
        </w:rPr>
        <w:t xml:space="preserve">then </w:t>
      </w:r>
      <w:r w:rsidRPr="00D05660">
        <w:rPr>
          <w:rFonts w:ascii="Arial" w:hAnsi="Arial" w:cs="Arial"/>
          <w:b/>
        </w:rPr>
        <w:t>forward the re</w:t>
      </w:r>
      <w:r w:rsidR="00F86200" w:rsidRPr="00D05660">
        <w:rPr>
          <w:rFonts w:ascii="Arial" w:hAnsi="Arial" w:cs="Arial"/>
          <w:b/>
        </w:rPr>
        <w:t>submitted items</w:t>
      </w:r>
      <w:r w:rsidR="00D01A82" w:rsidRPr="00D05660">
        <w:rPr>
          <w:rFonts w:ascii="Arial" w:hAnsi="Arial" w:cs="Arial"/>
          <w:b/>
        </w:rPr>
        <w:t xml:space="preserve"> directly to the </w:t>
      </w:r>
      <w:r w:rsidR="00F86200" w:rsidRPr="00D05660">
        <w:rPr>
          <w:rFonts w:ascii="Arial" w:hAnsi="Arial" w:cs="Arial"/>
          <w:b/>
        </w:rPr>
        <w:t>appropriate review agency.</w:t>
      </w:r>
      <w:r w:rsidRPr="00D05660">
        <w:rPr>
          <w:rFonts w:ascii="Arial" w:hAnsi="Arial" w:cs="Arial"/>
          <w:b/>
        </w:rPr>
        <w:t xml:space="preserve">  </w:t>
      </w:r>
      <w:r w:rsidR="00CF382F" w:rsidRPr="00D05660">
        <w:rPr>
          <w:rFonts w:ascii="Arial" w:hAnsi="Arial" w:cs="Arial"/>
          <w:b/>
        </w:rPr>
        <w:t xml:space="preserve">If you have any questions pertaining to specific agency comments please contact the appropriate agency directly.  </w:t>
      </w:r>
    </w:p>
    <w:p w14:paraId="3C8D17BC" w14:textId="77777777" w:rsidR="00CF382F" w:rsidRPr="00D05660" w:rsidRDefault="00CF382F" w:rsidP="00B5309A">
      <w:pPr>
        <w:autoSpaceDE w:val="0"/>
        <w:autoSpaceDN w:val="0"/>
        <w:adjustRightInd w:val="0"/>
        <w:rPr>
          <w:rFonts w:ascii="Arial" w:hAnsi="Arial" w:cs="Arial"/>
          <w:b/>
        </w:rPr>
      </w:pPr>
    </w:p>
    <w:p w14:paraId="0BD4682F" w14:textId="77777777" w:rsidR="00E82C34" w:rsidRPr="00D05660" w:rsidRDefault="00825B9C" w:rsidP="002F1475">
      <w:pPr>
        <w:pStyle w:val="BodyText"/>
        <w:rPr>
          <w:rFonts w:ascii="Arial" w:hAnsi="Arial" w:cs="Arial"/>
          <w:sz w:val="24"/>
          <w:szCs w:val="24"/>
        </w:rPr>
      </w:pPr>
      <w:r w:rsidRPr="00D05660">
        <w:rPr>
          <w:rFonts w:ascii="Arial" w:hAnsi="Arial" w:cs="Arial"/>
          <w:sz w:val="24"/>
          <w:szCs w:val="24"/>
        </w:rPr>
        <w:t xml:space="preserve">When all the comments have been addressed and corrections made please submit </w:t>
      </w:r>
      <w:r w:rsidR="00C050F4" w:rsidRPr="00D05660">
        <w:rPr>
          <w:rFonts w:ascii="Arial" w:hAnsi="Arial" w:cs="Arial"/>
          <w:sz w:val="24"/>
          <w:szCs w:val="24"/>
        </w:rPr>
        <w:t xml:space="preserve">the required documents as requested on </w:t>
      </w:r>
      <w:r w:rsidR="00D10319">
        <w:rPr>
          <w:rFonts w:ascii="Arial" w:hAnsi="Arial" w:cs="Arial"/>
          <w:sz w:val="24"/>
          <w:szCs w:val="24"/>
        </w:rPr>
        <w:t>EDARPS</w:t>
      </w:r>
      <w:r w:rsidR="00C050F4" w:rsidRPr="00D05660">
        <w:rPr>
          <w:rFonts w:ascii="Arial" w:hAnsi="Arial" w:cs="Arial"/>
          <w:sz w:val="24"/>
          <w:szCs w:val="24"/>
        </w:rPr>
        <w:t>.</w:t>
      </w:r>
    </w:p>
    <w:p w14:paraId="6EAD813A" w14:textId="77777777" w:rsidR="00E82C34" w:rsidRPr="00D05660" w:rsidRDefault="00E82C34" w:rsidP="00384FA2">
      <w:pPr>
        <w:pStyle w:val="BodyText"/>
        <w:jc w:val="center"/>
        <w:rPr>
          <w:rFonts w:ascii="Arial" w:hAnsi="Arial" w:cs="Arial"/>
          <w:color w:val="999999"/>
          <w:sz w:val="24"/>
          <w:szCs w:val="24"/>
        </w:rPr>
      </w:pPr>
    </w:p>
    <w:p w14:paraId="11438A14" w14:textId="77777777" w:rsidR="00825B9C" w:rsidRPr="00D05660" w:rsidRDefault="00825B9C" w:rsidP="002F1475">
      <w:pPr>
        <w:pStyle w:val="BodyText"/>
        <w:rPr>
          <w:rFonts w:ascii="Arial" w:hAnsi="Arial" w:cs="Arial"/>
          <w:sz w:val="24"/>
          <w:szCs w:val="24"/>
        </w:rPr>
      </w:pPr>
      <w:r w:rsidRPr="00D05660">
        <w:rPr>
          <w:rFonts w:ascii="Arial" w:hAnsi="Arial" w:cs="Arial"/>
          <w:sz w:val="24"/>
          <w:szCs w:val="24"/>
        </w:rPr>
        <w:t>If you have any questions feel free</w:t>
      </w:r>
      <w:r w:rsidR="00135CCF" w:rsidRPr="00D05660">
        <w:rPr>
          <w:rFonts w:ascii="Arial" w:hAnsi="Arial" w:cs="Arial"/>
          <w:sz w:val="24"/>
          <w:szCs w:val="24"/>
        </w:rPr>
        <w:t xml:space="preserve"> to contact me at </w:t>
      </w:r>
      <w:r w:rsidR="00D10319">
        <w:rPr>
          <w:rFonts w:ascii="Arial" w:hAnsi="Arial" w:cs="Arial"/>
          <w:sz w:val="24"/>
          <w:szCs w:val="24"/>
        </w:rPr>
        <w:t>719-520-7943</w:t>
      </w:r>
    </w:p>
    <w:p w14:paraId="6714EC6B" w14:textId="77777777" w:rsidR="00825B9C" w:rsidRPr="00D05660" w:rsidRDefault="00825B9C" w:rsidP="00384FA2">
      <w:pPr>
        <w:pStyle w:val="BodyText"/>
        <w:jc w:val="center"/>
        <w:rPr>
          <w:rFonts w:ascii="Arial" w:hAnsi="Arial" w:cs="Arial"/>
          <w:color w:val="999999"/>
          <w:sz w:val="24"/>
          <w:szCs w:val="24"/>
        </w:rPr>
      </w:pPr>
    </w:p>
    <w:p w14:paraId="28BEA5D4" w14:textId="77777777" w:rsidR="002F1475" w:rsidRPr="00D05660" w:rsidRDefault="002F1475" w:rsidP="002F1475">
      <w:pPr>
        <w:pStyle w:val="Closing"/>
        <w:rPr>
          <w:rFonts w:cs="Arial"/>
          <w:sz w:val="24"/>
          <w:szCs w:val="24"/>
        </w:rPr>
      </w:pPr>
      <w:r w:rsidRPr="00D05660">
        <w:rPr>
          <w:rFonts w:cs="Arial"/>
          <w:sz w:val="24"/>
          <w:szCs w:val="24"/>
        </w:rPr>
        <w:t xml:space="preserve">Best </w:t>
      </w:r>
      <w:r w:rsidRPr="00D05660">
        <w:rPr>
          <w:rFonts w:cs="Arial"/>
          <w:sz w:val="24"/>
          <w:szCs w:val="24"/>
        </w:rPr>
        <w:fldChar w:fldCharType="begin"/>
      </w:r>
      <w:r w:rsidRPr="00D05660">
        <w:rPr>
          <w:rFonts w:cs="Arial"/>
          <w:sz w:val="24"/>
          <w:szCs w:val="24"/>
        </w:rPr>
        <w:instrText xml:space="preserve"> AUTOTEXTLIST </w:instrText>
      </w:r>
      <w:r w:rsidRPr="00D05660">
        <w:rPr>
          <w:rFonts w:cs="Arial"/>
          <w:sz w:val="24"/>
          <w:szCs w:val="24"/>
        </w:rPr>
        <w:fldChar w:fldCharType="separate"/>
      </w:r>
      <w:r w:rsidRPr="00D05660">
        <w:rPr>
          <w:rFonts w:cs="Arial"/>
          <w:sz w:val="24"/>
          <w:szCs w:val="24"/>
        </w:rPr>
        <w:t>Regards,</w:t>
      </w:r>
      <w:r w:rsidRPr="00D05660">
        <w:rPr>
          <w:rFonts w:cs="Arial"/>
          <w:sz w:val="24"/>
          <w:szCs w:val="24"/>
        </w:rPr>
        <w:fldChar w:fldCharType="end"/>
      </w:r>
    </w:p>
    <w:p w14:paraId="34EC9181" w14:textId="77777777" w:rsidR="00D10319" w:rsidRPr="00D10319" w:rsidRDefault="00D10319" w:rsidP="00D10319">
      <w:pPr>
        <w:pStyle w:val="Closing"/>
        <w:rPr>
          <w:rFonts w:cs="Arial"/>
          <w:sz w:val="24"/>
          <w:szCs w:val="24"/>
        </w:rPr>
      </w:pPr>
      <w:r w:rsidRPr="00D10319">
        <w:rPr>
          <w:rFonts w:cs="Arial"/>
          <w:noProof/>
          <w:sz w:val="24"/>
          <w:szCs w:val="24"/>
        </w:rPr>
        <w:drawing>
          <wp:inline distT="0" distB="0" distL="0" distR="0" wp14:anchorId="6CEECF65" wp14:editId="209744D0">
            <wp:extent cx="982779" cy="4953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16" cy="495369"/>
                    </a:xfrm>
                    <a:prstGeom prst="rect">
                      <a:avLst/>
                    </a:prstGeom>
                  </pic:spPr>
                </pic:pic>
              </a:graphicData>
            </a:graphic>
          </wp:inline>
        </w:drawing>
      </w:r>
    </w:p>
    <w:p w14:paraId="7296D362" w14:textId="77777777" w:rsidR="00B81B2F" w:rsidRPr="00D10319" w:rsidRDefault="00D10319" w:rsidP="00D10319">
      <w:pPr>
        <w:pStyle w:val="SignatureJobTitle"/>
        <w:rPr>
          <w:rFonts w:cs="Arial"/>
          <w:sz w:val="24"/>
          <w:szCs w:val="24"/>
        </w:rPr>
      </w:pPr>
      <w:r w:rsidRPr="00D10319">
        <w:rPr>
          <w:rFonts w:cs="Arial"/>
          <w:sz w:val="24"/>
          <w:szCs w:val="24"/>
        </w:rPr>
        <w:t xml:space="preserve">Gabe </w:t>
      </w:r>
      <w:proofErr w:type="spellStart"/>
      <w:r w:rsidRPr="00D10319">
        <w:rPr>
          <w:rFonts w:cs="Arial"/>
          <w:sz w:val="24"/>
          <w:szCs w:val="24"/>
        </w:rPr>
        <w:t>Seviny</w:t>
      </w:r>
      <w:proofErr w:type="spellEnd"/>
    </w:p>
    <w:p w14:paraId="1F38486C" w14:textId="77777777" w:rsidR="002F1475" w:rsidRPr="00D05660" w:rsidRDefault="00B81B2F" w:rsidP="002F1475">
      <w:pPr>
        <w:pStyle w:val="SignatureCompany"/>
        <w:rPr>
          <w:rFonts w:cs="Arial"/>
          <w:sz w:val="24"/>
          <w:szCs w:val="24"/>
        </w:rPr>
      </w:pPr>
      <w:r w:rsidRPr="00D05660">
        <w:rPr>
          <w:rFonts w:cs="Arial"/>
          <w:sz w:val="24"/>
          <w:szCs w:val="24"/>
        </w:rPr>
        <w:t xml:space="preserve">El Paso County </w:t>
      </w:r>
      <w:r w:rsidR="004B19AB" w:rsidRPr="00D05660">
        <w:rPr>
          <w:rFonts w:cs="Arial"/>
          <w:sz w:val="24"/>
          <w:szCs w:val="24"/>
        </w:rPr>
        <w:t>Planning and Community Development</w:t>
      </w:r>
      <w:r w:rsidRPr="00D05660">
        <w:rPr>
          <w:rFonts w:cs="Arial"/>
          <w:sz w:val="24"/>
          <w:szCs w:val="24"/>
        </w:rPr>
        <w:t xml:space="preserve"> Department</w:t>
      </w:r>
    </w:p>
    <w:p w14:paraId="4D3F076A" w14:textId="77777777" w:rsidR="002F1475" w:rsidRPr="00D05660" w:rsidRDefault="002F1475" w:rsidP="00384FA2">
      <w:pPr>
        <w:pStyle w:val="CcList"/>
        <w:jc w:val="center"/>
        <w:rPr>
          <w:rFonts w:cs="Arial"/>
          <w:color w:val="999999"/>
          <w:sz w:val="24"/>
          <w:szCs w:val="24"/>
        </w:rPr>
      </w:pPr>
    </w:p>
    <w:p w14:paraId="060C3F7C" w14:textId="77777777" w:rsidR="002F1475" w:rsidRPr="00D05660" w:rsidRDefault="00F27E18" w:rsidP="002F1475">
      <w:pPr>
        <w:pStyle w:val="CcList"/>
        <w:rPr>
          <w:rFonts w:cs="Arial"/>
          <w:sz w:val="24"/>
          <w:szCs w:val="24"/>
        </w:rPr>
      </w:pPr>
      <w:r w:rsidRPr="00D05660">
        <w:rPr>
          <w:rFonts w:cs="Arial"/>
          <w:sz w:val="24"/>
          <w:szCs w:val="24"/>
        </w:rPr>
        <w:t>cc:</w:t>
      </w:r>
      <w:r w:rsidR="00B81B2F" w:rsidRPr="00D05660">
        <w:rPr>
          <w:rFonts w:cs="Arial"/>
          <w:sz w:val="24"/>
          <w:szCs w:val="24"/>
        </w:rPr>
        <w:tab/>
      </w:r>
      <w:r w:rsidR="000A098D" w:rsidRPr="00D05660">
        <w:rPr>
          <w:rFonts w:cs="Arial"/>
          <w:sz w:val="24"/>
          <w:szCs w:val="24"/>
        </w:rPr>
        <w:tab/>
      </w:r>
      <w:r w:rsidR="00D10319">
        <w:rPr>
          <w:rFonts w:cs="Arial"/>
          <w:sz w:val="24"/>
          <w:szCs w:val="24"/>
        </w:rPr>
        <w:t>Gabe Sevigny</w:t>
      </w:r>
      <w:r w:rsidR="002F1475" w:rsidRPr="00D05660">
        <w:rPr>
          <w:rFonts w:cs="Arial"/>
          <w:sz w:val="24"/>
          <w:szCs w:val="24"/>
        </w:rPr>
        <w:t>, Planning</w:t>
      </w:r>
    </w:p>
    <w:p w14:paraId="1EEC2096" w14:textId="77777777" w:rsidR="002F1475" w:rsidRPr="00D05660" w:rsidRDefault="000A098D" w:rsidP="00B81B2F">
      <w:pPr>
        <w:pStyle w:val="CcList"/>
        <w:ind w:firstLine="0"/>
        <w:rPr>
          <w:rFonts w:cs="Arial"/>
          <w:sz w:val="24"/>
          <w:szCs w:val="24"/>
        </w:rPr>
      </w:pPr>
      <w:r w:rsidRPr="00D05660">
        <w:rPr>
          <w:rFonts w:cs="Arial"/>
          <w:sz w:val="24"/>
          <w:szCs w:val="24"/>
        </w:rPr>
        <w:tab/>
      </w:r>
      <w:r w:rsidR="00D10319">
        <w:rPr>
          <w:rFonts w:cs="Arial"/>
          <w:sz w:val="24"/>
          <w:szCs w:val="24"/>
        </w:rPr>
        <w:t>Beck Grimm &amp; Elizabeth Nijkamp</w:t>
      </w:r>
      <w:r w:rsidR="002F1475" w:rsidRPr="00D05660">
        <w:rPr>
          <w:rFonts w:cs="Arial"/>
          <w:sz w:val="24"/>
          <w:szCs w:val="24"/>
        </w:rPr>
        <w:t>, Engineering</w:t>
      </w:r>
    </w:p>
    <w:p w14:paraId="63AAD83B" w14:textId="77777777" w:rsidR="002F1475" w:rsidRPr="00D05660" w:rsidRDefault="000A098D" w:rsidP="00450F42">
      <w:pPr>
        <w:pStyle w:val="CcList"/>
        <w:ind w:left="0" w:firstLine="0"/>
        <w:rPr>
          <w:rFonts w:cs="Arial"/>
          <w:sz w:val="24"/>
          <w:szCs w:val="24"/>
        </w:rPr>
      </w:pPr>
      <w:r w:rsidRPr="00D05660">
        <w:rPr>
          <w:rFonts w:cs="Arial"/>
          <w:sz w:val="24"/>
          <w:szCs w:val="24"/>
        </w:rPr>
        <w:t>File:</w:t>
      </w:r>
      <w:r w:rsidRPr="00D05660">
        <w:rPr>
          <w:rFonts w:cs="Arial"/>
          <w:sz w:val="24"/>
          <w:szCs w:val="24"/>
        </w:rPr>
        <w:tab/>
      </w:r>
      <w:r w:rsidR="00D10319">
        <w:rPr>
          <w:rFonts w:cs="Arial"/>
          <w:sz w:val="24"/>
          <w:szCs w:val="24"/>
        </w:rPr>
        <w:t>ADR-18-002</w:t>
      </w:r>
    </w:p>
    <w:p w14:paraId="2C36430D" w14:textId="77777777" w:rsidR="0039436A" w:rsidRPr="00D05660" w:rsidRDefault="0039436A" w:rsidP="00C01C08">
      <w:pPr>
        <w:rPr>
          <w:rFonts w:ascii="Arial" w:hAnsi="Arial" w:cs="Arial"/>
          <w:color w:val="000000"/>
        </w:rPr>
      </w:pPr>
      <w:r w:rsidRPr="00D05660">
        <w:rPr>
          <w:rFonts w:ascii="Arial" w:hAnsi="Arial" w:cs="Arial"/>
          <w:color w:val="000000"/>
        </w:rPr>
        <w:t xml:space="preserve"> </w:t>
      </w:r>
    </w:p>
    <w:sectPr w:rsidR="0039436A" w:rsidRPr="00D05660" w:rsidSect="00C050F4">
      <w:footerReference w:type="default" r:id="rId10"/>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8D09" w14:textId="77777777" w:rsidR="004A3F43" w:rsidRDefault="004A3F43">
      <w:r>
        <w:separator/>
      </w:r>
    </w:p>
  </w:endnote>
  <w:endnote w:type="continuationSeparator" w:id="0">
    <w:p w14:paraId="7A066E74" w14:textId="77777777" w:rsidR="004A3F43" w:rsidRDefault="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0BDD" w14:textId="77777777" w:rsidR="00BB549F" w:rsidRDefault="00BB549F" w:rsidP="00B81B2F">
    <w:pPr>
      <w:pStyle w:val="Footer"/>
      <w:rPr>
        <w:rStyle w:val="PageNumber"/>
      </w:rPr>
    </w:pPr>
  </w:p>
  <w:p w14:paraId="1DC9EFEF" w14:textId="3A616E3B"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D10319">
      <w:rPr>
        <w:rStyle w:val="PageNumber"/>
        <w:rFonts w:ascii="Arial" w:hAnsi="Arial" w:cs="Arial"/>
        <w:noProof/>
        <w:sz w:val="22"/>
        <w:szCs w:val="22"/>
      </w:rPr>
      <w:t>2</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D10319">
      <w:rPr>
        <w:rStyle w:val="PageNumber"/>
        <w:rFonts w:ascii="Arial" w:hAnsi="Arial" w:cs="Arial"/>
        <w:noProof/>
        <w:sz w:val="22"/>
        <w:szCs w:val="22"/>
      </w:rPr>
      <w:t>3</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E82816">
      <w:rPr>
        <w:rStyle w:val="PageNumber"/>
        <w:rFonts w:ascii="Arial" w:hAnsi="Arial" w:cs="Arial"/>
        <w:noProof/>
        <w:sz w:val="22"/>
        <w:szCs w:val="22"/>
      </w:rPr>
      <w:t>08/08/2018</w:t>
    </w:r>
    <w:r w:rsidRPr="00CA0538">
      <w:rPr>
        <w:rStyle w:val="PageNumber"/>
        <w:rFonts w:ascii="Arial" w:hAnsi="Arial" w:cs="Arial"/>
        <w:sz w:val="22"/>
        <w:szCs w:val="22"/>
      </w:rPr>
      <w:fldChar w:fldCharType="end"/>
    </w:r>
  </w:p>
  <w:p w14:paraId="670664B6" w14:textId="77777777" w:rsidR="00E70108" w:rsidRDefault="00E70108"/>
  <w:p w14:paraId="7B527F7E" w14:textId="77777777" w:rsidR="00E70108" w:rsidRDefault="00E70108"/>
  <w:p w14:paraId="26F1FBC3" w14:textId="77777777" w:rsidR="00E70108" w:rsidRDefault="00E70108"/>
  <w:p w14:paraId="2C542C67" w14:textId="77777777" w:rsidR="00E70108" w:rsidRDefault="00E70108"/>
  <w:p w14:paraId="3438269D" w14:textId="77777777" w:rsidR="00E70108" w:rsidRDefault="00E70108"/>
  <w:p w14:paraId="692E1B8A" w14:textId="77777777" w:rsidR="00E70108" w:rsidRDefault="00E70108"/>
  <w:p w14:paraId="28E37A6A" w14:textId="77777777" w:rsidR="00E70108" w:rsidRDefault="00E70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9BE1" w14:textId="77777777" w:rsidR="004A3F43" w:rsidRDefault="004A3F43">
      <w:r>
        <w:separator/>
      </w:r>
    </w:p>
  </w:footnote>
  <w:footnote w:type="continuationSeparator" w:id="0">
    <w:p w14:paraId="1DE914C7" w14:textId="77777777" w:rsidR="004A3F43" w:rsidRDefault="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15520"/>
    <w:multiLevelType w:val="hybridMultilevel"/>
    <w:tmpl w:val="E7ECF7C4"/>
    <w:lvl w:ilvl="0" w:tplc="CF8842EA">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15:restartNumberingAfterBreak="0">
    <w:nsid w:val="12F33821"/>
    <w:multiLevelType w:val="hybridMultilevel"/>
    <w:tmpl w:val="1DB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C2723"/>
    <w:multiLevelType w:val="hybridMultilevel"/>
    <w:tmpl w:val="6C543010"/>
    <w:lvl w:ilvl="0" w:tplc="353EE892">
      <w:start w:val="1"/>
      <w:numFmt w:val="decimal"/>
      <w:lvlText w:val="%1."/>
      <w:lvlJc w:val="left"/>
      <w:pPr>
        <w:ind w:left="822" w:hanging="338"/>
        <w:jc w:val="left"/>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7" w15:restartNumberingAfterBreak="0">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840DAD"/>
    <w:multiLevelType w:val="hybridMultilevel"/>
    <w:tmpl w:val="1BE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CF7AF7"/>
    <w:multiLevelType w:val="singleLevel"/>
    <w:tmpl w:val="3EFCACAE"/>
    <w:lvl w:ilvl="0">
      <w:start w:val="1"/>
      <w:numFmt w:val="decimal"/>
      <w:lvlText w:val="%1."/>
      <w:lvlJc w:val="left"/>
      <w:pPr>
        <w:tabs>
          <w:tab w:val="num" w:pos="405"/>
        </w:tabs>
        <w:ind w:left="405" w:hanging="405"/>
      </w:pPr>
    </w:lvl>
  </w:abstractNum>
  <w:abstractNum w:abstractNumId="28" w15:restartNumberingAfterBreak="0">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341F77"/>
    <w:multiLevelType w:val="hybridMultilevel"/>
    <w:tmpl w:val="A0F216D6"/>
    <w:lvl w:ilvl="0" w:tplc="5492BC14">
      <w:numFmt w:val="bullet"/>
      <w:lvlText w:val=""/>
      <w:lvlJc w:val="left"/>
      <w:pPr>
        <w:ind w:left="1920" w:hanging="360"/>
      </w:pPr>
      <w:rPr>
        <w:rFonts w:ascii="Symbol" w:eastAsia="Symbol" w:hAnsi="Symbol" w:cs="Symbol" w:hint="default"/>
        <w:w w:val="100"/>
        <w:sz w:val="24"/>
        <w:szCs w:val="24"/>
        <w:lang w:val="en-US" w:eastAsia="en-US" w:bidi="en-US"/>
      </w:rPr>
    </w:lvl>
    <w:lvl w:ilvl="1" w:tplc="C428D708">
      <w:numFmt w:val="bullet"/>
      <w:lvlText w:val="•"/>
      <w:lvlJc w:val="left"/>
      <w:pPr>
        <w:ind w:left="2892" w:hanging="360"/>
      </w:pPr>
      <w:rPr>
        <w:rFonts w:hint="default"/>
        <w:lang w:val="en-US" w:eastAsia="en-US" w:bidi="en-US"/>
      </w:rPr>
    </w:lvl>
    <w:lvl w:ilvl="2" w:tplc="C4DCADE6">
      <w:numFmt w:val="bullet"/>
      <w:lvlText w:val="•"/>
      <w:lvlJc w:val="left"/>
      <w:pPr>
        <w:ind w:left="3864" w:hanging="360"/>
      </w:pPr>
      <w:rPr>
        <w:rFonts w:hint="default"/>
        <w:lang w:val="en-US" w:eastAsia="en-US" w:bidi="en-US"/>
      </w:rPr>
    </w:lvl>
    <w:lvl w:ilvl="3" w:tplc="F384CEF0">
      <w:numFmt w:val="bullet"/>
      <w:lvlText w:val="•"/>
      <w:lvlJc w:val="left"/>
      <w:pPr>
        <w:ind w:left="4836" w:hanging="360"/>
      </w:pPr>
      <w:rPr>
        <w:rFonts w:hint="default"/>
        <w:lang w:val="en-US" w:eastAsia="en-US" w:bidi="en-US"/>
      </w:rPr>
    </w:lvl>
    <w:lvl w:ilvl="4" w:tplc="7F5C6DC2">
      <w:numFmt w:val="bullet"/>
      <w:lvlText w:val="•"/>
      <w:lvlJc w:val="left"/>
      <w:pPr>
        <w:ind w:left="5808" w:hanging="360"/>
      </w:pPr>
      <w:rPr>
        <w:rFonts w:hint="default"/>
        <w:lang w:val="en-US" w:eastAsia="en-US" w:bidi="en-US"/>
      </w:rPr>
    </w:lvl>
    <w:lvl w:ilvl="5" w:tplc="38F0BA0C">
      <w:numFmt w:val="bullet"/>
      <w:lvlText w:val="•"/>
      <w:lvlJc w:val="left"/>
      <w:pPr>
        <w:ind w:left="6780" w:hanging="360"/>
      </w:pPr>
      <w:rPr>
        <w:rFonts w:hint="default"/>
        <w:lang w:val="en-US" w:eastAsia="en-US" w:bidi="en-US"/>
      </w:rPr>
    </w:lvl>
    <w:lvl w:ilvl="6" w:tplc="D562C3D2">
      <w:numFmt w:val="bullet"/>
      <w:lvlText w:val="•"/>
      <w:lvlJc w:val="left"/>
      <w:pPr>
        <w:ind w:left="7752" w:hanging="360"/>
      </w:pPr>
      <w:rPr>
        <w:rFonts w:hint="default"/>
        <w:lang w:val="en-US" w:eastAsia="en-US" w:bidi="en-US"/>
      </w:rPr>
    </w:lvl>
    <w:lvl w:ilvl="7" w:tplc="D430B098">
      <w:numFmt w:val="bullet"/>
      <w:lvlText w:val="•"/>
      <w:lvlJc w:val="left"/>
      <w:pPr>
        <w:ind w:left="8724" w:hanging="360"/>
      </w:pPr>
      <w:rPr>
        <w:rFonts w:hint="default"/>
        <w:lang w:val="en-US" w:eastAsia="en-US" w:bidi="en-US"/>
      </w:rPr>
    </w:lvl>
    <w:lvl w:ilvl="8" w:tplc="6D7A79CA">
      <w:numFmt w:val="bullet"/>
      <w:lvlText w:val="•"/>
      <w:lvlJc w:val="left"/>
      <w:pPr>
        <w:ind w:left="9696" w:hanging="360"/>
      </w:pPr>
      <w:rPr>
        <w:rFonts w:hint="default"/>
        <w:lang w:val="en-US" w:eastAsia="en-US" w:bidi="en-US"/>
      </w:rPr>
    </w:lvl>
  </w:abstractNum>
  <w:abstractNum w:abstractNumId="30" w15:restartNumberingAfterBreak="0">
    <w:nsid w:val="6BBD75C4"/>
    <w:multiLevelType w:val="hybridMultilevel"/>
    <w:tmpl w:val="4C0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0"/>
  </w:num>
  <w:num w:numId="4">
    <w:abstractNumId w:val="1"/>
  </w:num>
  <w:num w:numId="5">
    <w:abstractNumId w:val="21"/>
  </w:num>
  <w:num w:numId="6">
    <w:abstractNumId w:val="14"/>
  </w:num>
  <w:num w:numId="7">
    <w:abstractNumId w:val="20"/>
  </w:num>
  <w:num w:numId="8">
    <w:abstractNumId w:val="32"/>
  </w:num>
  <w:num w:numId="9">
    <w:abstractNumId w:val="31"/>
  </w:num>
  <w:num w:numId="10">
    <w:abstractNumId w:val="4"/>
  </w:num>
  <w:num w:numId="11">
    <w:abstractNumId w:val="24"/>
  </w:num>
  <w:num w:numId="12">
    <w:abstractNumId w:val="7"/>
  </w:num>
  <w:num w:numId="13">
    <w:abstractNumId w:val="2"/>
  </w:num>
  <w:num w:numId="14">
    <w:abstractNumId w:val="3"/>
  </w:num>
  <w:num w:numId="15">
    <w:abstractNumId w:val="26"/>
  </w:num>
  <w:num w:numId="16">
    <w:abstractNumId w:val="22"/>
  </w:num>
  <w:num w:numId="17">
    <w:abstractNumId w:val="28"/>
  </w:num>
  <w:num w:numId="18">
    <w:abstractNumId w:val="9"/>
  </w:num>
  <w:num w:numId="19">
    <w:abstractNumId w:val="17"/>
  </w:num>
  <w:num w:numId="20">
    <w:abstractNumId w:val="0"/>
  </w:num>
  <w:num w:numId="21">
    <w:abstractNumId w:val="18"/>
  </w:num>
  <w:num w:numId="22">
    <w:abstractNumId w:val="19"/>
  </w:num>
  <w:num w:numId="23">
    <w:abstractNumId w:val="11"/>
  </w:num>
  <w:num w:numId="24">
    <w:abstractNumId w:val="33"/>
  </w:num>
  <w:num w:numId="25">
    <w:abstractNumId w:val="12"/>
  </w:num>
  <w:num w:numId="26">
    <w:abstractNumId w:val="8"/>
  </w:num>
  <w:num w:numId="27">
    <w:abstractNumId w:val="15"/>
  </w:num>
  <w:num w:numId="28">
    <w:abstractNumId w:val="5"/>
  </w:num>
  <w:num w:numId="29">
    <w:abstractNumId w:val="16"/>
  </w:num>
  <w:num w:numId="30">
    <w:abstractNumId w:val="27"/>
    <w:lvlOverride w:ilvl="0">
      <w:startOverride w:val="1"/>
    </w:lvlOverride>
  </w:num>
  <w:num w:numId="31">
    <w:abstractNumId w:val="29"/>
  </w:num>
  <w:num w:numId="32">
    <w:abstractNumId w:val="6"/>
  </w:num>
  <w:num w:numId="33">
    <w:abstractNumId w:val="30"/>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1130"/>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D1B60"/>
    <w:rsid w:val="003D67CF"/>
    <w:rsid w:val="003D7BB8"/>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43"/>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1641A"/>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5525"/>
    <w:rsid w:val="00646C42"/>
    <w:rsid w:val="00651CB2"/>
    <w:rsid w:val="0065664B"/>
    <w:rsid w:val="0066483B"/>
    <w:rsid w:val="00676388"/>
    <w:rsid w:val="006804D7"/>
    <w:rsid w:val="00683870"/>
    <w:rsid w:val="006913E1"/>
    <w:rsid w:val="00695DCF"/>
    <w:rsid w:val="006C1A9C"/>
    <w:rsid w:val="006C51AF"/>
    <w:rsid w:val="006C5359"/>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03E"/>
    <w:rsid w:val="00790851"/>
    <w:rsid w:val="00793111"/>
    <w:rsid w:val="00797FA2"/>
    <w:rsid w:val="007A02DA"/>
    <w:rsid w:val="007A0450"/>
    <w:rsid w:val="007A6879"/>
    <w:rsid w:val="007B3298"/>
    <w:rsid w:val="007B5F03"/>
    <w:rsid w:val="007B7DA2"/>
    <w:rsid w:val="007C054F"/>
    <w:rsid w:val="007C32C8"/>
    <w:rsid w:val="007C457F"/>
    <w:rsid w:val="007C6302"/>
    <w:rsid w:val="007D1817"/>
    <w:rsid w:val="007E0163"/>
    <w:rsid w:val="007E0FFF"/>
    <w:rsid w:val="007E59E0"/>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F4C4C"/>
    <w:rsid w:val="00AF66DF"/>
    <w:rsid w:val="00AF6EA4"/>
    <w:rsid w:val="00B03D12"/>
    <w:rsid w:val="00B1379E"/>
    <w:rsid w:val="00B26C69"/>
    <w:rsid w:val="00B50E74"/>
    <w:rsid w:val="00B5309A"/>
    <w:rsid w:val="00B555B8"/>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17A"/>
    <w:rsid w:val="00CF2D75"/>
    <w:rsid w:val="00CF382F"/>
    <w:rsid w:val="00CF5A28"/>
    <w:rsid w:val="00D01A82"/>
    <w:rsid w:val="00D03E69"/>
    <w:rsid w:val="00D05660"/>
    <w:rsid w:val="00D10319"/>
    <w:rsid w:val="00D1221B"/>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77342"/>
    <w:rsid w:val="00D933A2"/>
    <w:rsid w:val="00D94852"/>
    <w:rsid w:val="00DA2A79"/>
    <w:rsid w:val="00DB48B5"/>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3D2"/>
    <w:rsid w:val="00E82816"/>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2325"/>
    <w:rsid w:val="00FB559F"/>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7B6E6"/>
  <w15:docId w15:val="{9FF42342-152C-4BD4-93B4-2222C85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styleId="ListParagraph">
    <w:name w:val="List Paragraph"/>
    <w:basedOn w:val="Normal"/>
    <w:uiPriority w:val="34"/>
    <w:qFormat/>
    <w:rsid w:val="00D1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mccarthy@elpaso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Catherine Hansen-Lee</cp:lastModifiedBy>
  <cp:revision>6</cp:revision>
  <cp:lastPrinted>2018-08-08T15:19:00Z</cp:lastPrinted>
  <dcterms:created xsi:type="dcterms:W3CDTF">2018-07-19T19:48:00Z</dcterms:created>
  <dcterms:modified xsi:type="dcterms:W3CDTF">2018-08-08T15:26:00Z</dcterms:modified>
</cp:coreProperties>
</file>