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C267E" w14:textId="2F4E52A5" w:rsidR="001B1920" w:rsidRDefault="00F45D7C" w:rsidP="001B1920">
      <w:pPr>
        <w:tabs>
          <w:tab w:val="left" w:pos="4005"/>
        </w:tabs>
        <w:spacing w:after="0"/>
        <w:rPr>
          <w:rFonts w:cs="Open Sans"/>
          <w:color w:val="000000" w:themeColor="text1"/>
        </w:rPr>
      </w:pPr>
      <w:r>
        <w:rPr>
          <w:rFonts w:cs="Open Sans"/>
          <w:color w:val="000000" w:themeColor="text1"/>
        </w:rPr>
        <w:t>June 4</w:t>
      </w:r>
      <w:r w:rsidR="00EC312C" w:rsidRPr="00EC312C">
        <w:rPr>
          <w:rFonts w:cs="Open Sans"/>
          <w:color w:val="000000" w:themeColor="text1"/>
        </w:rPr>
        <w:t>, 2025</w:t>
      </w:r>
    </w:p>
    <w:p w14:paraId="0981CC86" w14:textId="77777777" w:rsidR="00E35841" w:rsidRPr="00EC312C" w:rsidRDefault="00E35841" w:rsidP="001B1920">
      <w:pPr>
        <w:tabs>
          <w:tab w:val="left" w:pos="4005"/>
        </w:tabs>
        <w:spacing w:after="0"/>
        <w:rPr>
          <w:rFonts w:cs="Open Sans"/>
          <w:color w:val="000000" w:themeColor="text1"/>
        </w:rPr>
      </w:pPr>
    </w:p>
    <w:p w14:paraId="0FE0E14D" w14:textId="0E20F935" w:rsidR="00950CE0" w:rsidRPr="00EC312C" w:rsidRDefault="00E21C6C" w:rsidP="001B1920">
      <w:pPr>
        <w:spacing w:after="0"/>
        <w:rPr>
          <w:rFonts w:cs="Open Sans"/>
          <w:color w:val="000000" w:themeColor="text1"/>
        </w:rPr>
      </w:pPr>
      <w:r w:rsidRPr="00EC312C">
        <w:rPr>
          <w:rFonts w:cs="Open Sans"/>
          <w:color w:val="000000" w:themeColor="text1"/>
        </w:rPr>
        <w:t>County File:</w:t>
      </w:r>
      <w:r w:rsidR="001B1920">
        <w:rPr>
          <w:rFonts w:cs="Open Sans"/>
          <w:color w:val="000000" w:themeColor="text1"/>
        </w:rPr>
        <w:t xml:space="preserve"> </w:t>
      </w:r>
      <w:r w:rsidR="006C4BAD">
        <w:rPr>
          <w:rFonts w:cs="Open Sans"/>
          <w:color w:val="000000" w:themeColor="text1"/>
        </w:rPr>
        <w:t>OAR</w:t>
      </w:r>
      <w:r w:rsidR="00950CE0">
        <w:rPr>
          <w:rFonts w:cs="Open Sans"/>
          <w:color w:val="000000" w:themeColor="text1"/>
        </w:rPr>
        <w:t>25</w:t>
      </w:r>
      <w:r w:rsidR="006C4BAD">
        <w:rPr>
          <w:rFonts w:cs="Open Sans"/>
          <w:color w:val="000000" w:themeColor="text1"/>
        </w:rPr>
        <w:t>7</w:t>
      </w:r>
    </w:p>
    <w:p w14:paraId="1A3AF33B" w14:textId="18AEA2DC" w:rsidR="00950CE0" w:rsidRDefault="00E21C6C" w:rsidP="001B1920">
      <w:pPr>
        <w:spacing w:after="0"/>
        <w:rPr>
          <w:rFonts w:cs="Open Sans"/>
          <w:color w:val="000000" w:themeColor="text1"/>
        </w:rPr>
      </w:pPr>
      <w:r w:rsidRPr="00EC312C">
        <w:rPr>
          <w:rFonts w:cs="Open Sans"/>
          <w:color w:val="000000" w:themeColor="text1"/>
        </w:rPr>
        <w:t xml:space="preserve">Re: </w:t>
      </w:r>
      <w:r w:rsidR="00950CE0" w:rsidRPr="00950CE0">
        <w:rPr>
          <w:rFonts w:cs="Open Sans"/>
          <w:color w:val="000000" w:themeColor="text1"/>
        </w:rPr>
        <w:t>Miller Downs at Wyoming Lane Addition No. 1</w:t>
      </w:r>
    </w:p>
    <w:p w14:paraId="06C1CC4F" w14:textId="426354AC" w:rsidR="00E21C6C" w:rsidRPr="00EC312C" w:rsidRDefault="00E21C6C" w:rsidP="001B1920">
      <w:pPr>
        <w:spacing w:after="0"/>
        <w:rPr>
          <w:rFonts w:cs="Open Sans"/>
          <w:color w:val="000000" w:themeColor="text1"/>
        </w:rPr>
      </w:pPr>
      <w:r w:rsidRPr="00EC312C">
        <w:rPr>
          <w:rFonts w:cs="Open Sans"/>
          <w:color w:val="000000" w:themeColor="text1"/>
        </w:rPr>
        <w:t xml:space="preserve">To: </w:t>
      </w:r>
      <w:r w:rsidR="00950CE0">
        <w:rPr>
          <w:rFonts w:cs="Open Sans"/>
          <w:color w:val="000000" w:themeColor="text1"/>
          <w:shd w:val="clear" w:color="auto" w:fill="FFFFFF"/>
        </w:rPr>
        <w:t>Tamara Baxter</w:t>
      </w:r>
      <w:r w:rsidRPr="00EC312C">
        <w:rPr>
          <w:rFonts w:cs="Open Sans"/>
          <w:color w:val="000000" w:themeColor="text1"/>
          <w:shd w:val="clear" w:color="auto" w:fill="FFFFFF"/>
        </w:rPr>
        <w:t> </w:t>
      </w:r>
      <w:r w:rsidR="00950CE0">
        <w:rPr>
          <w:rFonts w:cs="Open Sans"/>
          <w:color w:val="000000" w:themeColor="text1"/>
        </w:rPr>
        <w:t>(</w:t>
      </w:r>
      <w:r w:rsidR="00950CE0" w:rsidRPr="00950CE0">
        <w:rPr>
          <w:rFonts w:cs="Open Sans"/>
          <w:color w:val="000000" w:themeColor="text1"/>
        </w:rPr>
        <w:t>Tamara.Baxter@coloradosprings.gov</w:t>
      </w:r>
      <w:r w:rsidR="00950CE0">
        <w:rPr>
          <w:rFonts w:cs="Open Sans"/>
          <w:color w:val="000000" w:themeColor="text1"/>
        </w:rPr>
        <w:t>)</w:t>
      </w:r>
    </w:p>
    <w:p w14:paraId="53C79FBB" w14:textId="77777777" w:rsidR="00E21C6C" w:rsidRPr="00EC312C" w:rsidRDefault="00E21C6C" w:rsidP="00950CE0">
      <w:pPr>
        <w:spacing w:after="0"/>
        <w:rPr>
          <w:rFonts w:cs="Open Sans"/>
          <w:color w:val="000000" w:themeColor="text1"/>
        </w:rPr>
      </w:pPr>
    </w:p>
    <w:p w14:paraId="5430AC9C" w14:textId="0D876B80" w:rsidR="00E21C6C" w:rsidRPr="00950CE0" w:rsidRDefault="00E21C6C" w:rsidP="00950CE0">
      <w:pPr>
        <w:rPr>
          <w:rFonts w:cs="Open Sans"/>
          <w:b/>
          <w:color w:val="000000" w:themeColor="text1"/>
        </w:rPr>
      </w:pPr>
      <w:r w:rsidRPr="00EC312C">
        <w:rPr>
          <w:rFonts w:cs="Open Sans"/>
          <w:b/>
          <w:color w:val="000000" w:themeColor="text1"/>
        </w:rPr>
        <w:t>Planning Division</w:t>
      </w:r>
    </w:p>
    <w:p w14:paraId="23FAEBF0" w14:textId="13BC34F6" w:rsidR="00E21C6C" w:rsidRPr="006C4BAD" w:rsidRDefault="006C4BAD" w:rsidP="006C4BAD">
      <w:pPr>
        <w:spacing w:after="0"/>
        <w:rPr>
          <w:rFonts w:cs="Open Sans"/>
          <w:bCs/>
          <w:color w:val="000000" w:themeColor="text1"/>
        </w:rPr>
      </w:pPr>
      <w:r w:rsidRPr="006C4BAD">
        <w:rPr>
          <w:rFonts w:cs="Open Sans"/>
          <w:bCs/>
          <w:color w:val="000000" w:themeColor="text1"/>
        </w:rPr>
        <w:t>Planning</w:t>
      </w:r>
      <w:r>
        <w:rPr>
          <w:rFonts w:cs="Open Sans"/>
          <w:bCs/>
          <w:color w:val="000000" w:themeColor="text1"/>
        </w:rPr>
        <w:t xml:space="preserve"> has no comments on this application</w:t>
      </w:r>
      <w:r w:rsidRPr="006C4BAD">
        <w:rPr>
          <w:rFonts w:cs="Open Sans"/>
          <w:bCs/>
          <w:color w:val="000000" w:themeColor="text1"/>
        </w:rPr>
        <w:t>.</w:t>
      </w:r>
      <w:r>
        <w:rPr>
          <w:rFonts w:cs="Open Sans"/>
          <w:bCs/>
          <w:color w:val="000000" w:themeColor="text1"/>
        </w:rPr>
        <w:t xml:space="preserve">  As a reminder, please provide the annexation impact report no less than 20 days prior to your scheduled hearing.</w:t>
      </w:r>
    </w:p>
    <w:p w14:paraId="6C3A1E1E" w14:textId="77777777" w:rsidR="00E21C6C" w:rsidRPr="00EC312C" w:rsidRDefault="00E21C6C" w:rsidP="00E21C6C">
      <w:pPr>
        <w:pStyle w:val="ListParagraph"/>
        <w:ind w:left="0"/>
        <w:rPr>
          <w:rFonts w:cs="Open Sans"/>
          <w:bCs/>
          <w:color w:val="000000" w:themeColor="text1"/>
        </w:rPr>
      </w:pPr>
    </w:p>
    <w:p w14:paraId="0CA24D21" w14:textId="750D34EE" w:rsidR="00E21C6C" w:rsidRPr="00EC312C" w:rsidRDefault="00E21C6C" w:rsidP="00EC312C">
      <w:pPr>
        <w:pStyle w:val="ListParagraph"/>
        <w:spacing w:after="0"/>
        <w:ind w:left="0"/>
        <w:rPr>
          <w:rFonts w:cs="Open Sans"/>
          <w:bCs/>
          <w:color w:val="000000" w:themeColor="text1"/>
        </w:rPr>
      </w:pPr>
      <w:r w:rsidRPr="00EC312C">
        <w:rPr>
          <w:rFonts w:cs="Open Sans"/>
          <w:bCs/>
          <w:color w:val="000000" w:themeColor="text1"/>
        </w:rPr>
        <w:t xml:space="preserve">Reviewed by: </w:t>
      </w:r>
      <w:r w:rsidR="00574C7F">
        <w:rPr>
          <w:rFonts w:cs="Open Sans"/>
          <w:bCs/>
          <w:color w:val="000000" w:themeColor="text1"/>
        </w:rPr>
        <w:t>Lisa Elgin</w:t>
      </w:r>
    </w:p>
    <w:p w14:paraId="49759193" w14:textId="4325E870" w:rsidR="00E21C6C" w:rsidRPr="00EC312C" w:rsidRDefault="00E21C6C" w:rsidP="00EC312C">
      <w:pPr>
        <w:spacing w:after="0"/>
        <w:rPr>
          <w:rFonts w:cs="Open Sans"/>
          <w:iCs/>
          <w:color w:val="000000" w:themeColor="text1"/>
        </w:rPr>
      </w:pPr>
      <w:r w:rsidRPr="00EC312C">
        <w:rPr>
          <w:rFonts w:cs="Open Sans"/>
          <w:bCs/>
          <w:color w:val="000000" w:themeColor="text1"/>
        </w:rPr>
        <w:t>Planner</w:t>
      </w:r>
    </w:p>
    <w:p w14:paraId="3E5EA326" w14:textId="77777777" w:rsidR="00E21C6C" w:rsidRPr="00EC312C" w:rsidRDefault="00E21C6C" w:rsidP="00EC312C">
      <w:pPr>
        <w:spacing w:after="0"/>
        <w:rPr>
          <w:rFonts w:cs="Open Sans"/>
          <w:color w:val="000000" w:themeColor="text1"/>
        </w:rPr>
      </w:pPr>
      <w:r w:rsidRPr="00EC312C">
        <w:rPr>
          <w:rFonts w:cs="Open Sans"/>
          <w:iCs/>
          <w:color w:val="000000" w:themeColor="text1"/>
        </w:rPr>
        <w:t>El Paso County Planning and Community Development</w:t>
      </w:r>
    </w:p>
    <w:p w14:paraId="4FA5AE1D" w14:textId="77777777" w:rsidR="00E21C6C" w:rsidRPr="00EC312C" w:rsidRDefault="00E21C6C" w:rsidP="00EC312C">
      <w:pPr>
        <w:spacing w:after="0"/>
        <w:rPr>
          <w:rFonts w:cs="Open Sans"/>
          <w:color w:val="000000" w:themeColor="text1"/>
        </w:rPr>
      </w:pPr>
      <w:r w:rsidRPr="00EC312C">
        <w:rPr>
          <w:rFonts w:cs="Open Sans"/>
          <w:iCs/>
          <w:color w:val="000000" w:themeColor="text1"/>
        </w:rPr>
        <w:t>2880 International Circle, Colorado Springs, CO, 80910</w:t>
      </w:r>
    </w:p>
    <w:p w14:paraId="2215690D" w14:textId="2E17F218" w:rsidR="00E21C6C" w:rsidRPr="00EC312C" w:rsidRDefault="00E21C6C" w:rsidP="00EC312C">
      <w:pPr>
        <w:spacing w:after="0"/>
        <w:rPr>
          <w:rFonts w:cs="Open Sans"/>
          <w:iCs/>
          <w:color w:val="000000" w:themeColor="text1"/>
        </w:rPr>
      </w:pPr>
      <w:r w:rsidRPr="00EC312C">
        <w:rPr>
          <w:rFonts w:cs="Open Sans"/>
          <w:iCs/>
          <w:color w:val="000000" w:themeColor="text1"/>
        </w:rPr>
        <w:t>(719) 520-</w:t>
      </w:r>
      <w:r w:rsidR="00574C7F">
        <w:rPr>
          <w:rFonts w:cs="Open Sans"/>
          <w:iCs/>
          <w:color w:val="000000" w:themeColor="text1"/>
        </w:rPr>
        <w:t>6449</w:t>
      </w:r>
    </w:p>
    <w:p w14:paraId="2A6BDB62" w14:textId="77777777" w:rsidR="00E21C6C" w:rsidRPr="00EC312C" w:rsidRDefault="00E21C6C" w:rsidP="00E21C6C">
      <w:pPr>
        <w:rPr>
          <w:rFonts w:cs="Open Sans"/>
          <w:b/>
          <w:color w:val="000000" w:themeColor="text1"/>
        </w:rPr>
      </w:pPr>
    </w:p>
    <w:p w14:paraId="06CC1945" w14:textId="77777777" w:rsidR="00E21C6C" w:rsidRPr="00EC312C" w:rsidRDefault="00E21C6C" w:rsidP="00E21C6C">
      <w:pPr>
        <w:rPr>
          <w:rFonts w:cs="Open Sans"/>
          <w:b/>
          <w:color w:val="000000" w:themeColor="text1"/>
        </w:rPr>
      </w:pPr>
      <w:r w:rsidRPr="00EC312C">
        <w:rPr>
          <w:rFonts w:cs="Open Sans"/>
          <w:b/>
          <w:color w:val="000000" w:themeColor="text1"/>
        </w:rPr>
        <w:t xml:space="preserve">Engineering Division </w:t>
      </w:r>
    </w:p>
    <w:p w14:paraId="6E042354" w14:textId="4EF60884" w:rsidR="006C4BAD" w:rsidRDefault="006C4BAD" w:rsidP="00E21C6C">
      <w:pPr>
        <w:rPr>
          <w:rFonts w:cs="Open Sans"/>
          <w:color w:val="000000" w:themeColor="text1"/>
        </w:rPr>
      </w:pPr>
      <w:r w:rsidRPr="006C4BAD">
        <w:rPr>
          <w:rFonts w:cs="Open Sans"/>
          <w:color w:val="000000" w:themeColor="text1"/>
        </w:rPr>
        <w:t>Review 1:</w:t>
      </w:r>
      <w:r w:rsidRPr="006C4BAD">
        <w:rPr>
          <w:rFonts w:cs="Open Sans"/>
          <w:color w:val="000000" w:themeColor="text1"/>
        </w:rPr>
        <w:br/>
        <w:t>1. No comments on the drainage memo as existing flows drain to the southwest into the City of Colorado Springs. No impacts to unincorporated EPC properties are anticipated.</w:t>
      </w:r>
      <w:r w:rsidRPr="006C4BAD">
        <w:rPr>
          <w:rFonts w:cs="Open Sans"/>
          <w:color w:val="000000" w:themeColor="text1"/>
        </w:rPr>
        <w:br/>
        <w:t>2. No comments on the traffic impact study as the site will be access via City of Colorado Springs owned and maintained roadways. No impacts to EPC transportation network are anticipated.</w:t>
      </w:r>
      <w:r w:rsidRPr="006C4BAD">
        <w:rPr>
          <w:rFonts w:cs="Open Sans"/>
          <w:color w:val="000000" w:themeColor="text1"/>
        </w:rPr>
        <w:br/>
      </w:r>
      <w:r w:rsidRPr="006C4BAD">
        <w:rPr>
          <w:rFonts w:cs="Open Sans"/>
          <w:color w:val="000000" w:themeColor="text1"/>
        </w:rPr>
        <w:br/>
        <w:t>Please provide EPC staff with any updated traffic studies and drainage reports with proposed development of the site to assess and confirm that future development will not impact unincorporated El Paso County.</w:t>
      </w:r>
      <w:r w:rsidRPr="006C4BAD">
        <w:rPr>
          <w:rFonts w:cs="Open Sans"/>
          <w:color w:val="000000" w:themeColor="text1"/>
        </w:rPr>
        <w:br/>
      </w:r>
      <w:r w:rsidRPr="006C4BAD">
        <w:rPr>
          <w:rFonts w:cs="Open Sans"/>
          <w:color w:val="000000" w:themeColor="text1"/>
        </w:rPr>
        <w:br/>
        <w:t>Reviewed by:</w:t>
      </w:r>
      <w:r w:rsidRPr="006C4BAD">
        <w:rPr>
          <w:rFonts w:cs="Open Sans"/>
          <w:color w:val="000000" w:themeColor="text1"/>
        </w:rPr>
        <w:br/>
        <w:t>Daniel Torres</w:t>
      </w:r>
      <w:r w:rsidRPr="006C4BAD">
        <w:rPr>
          <w:rFonts w:cs="Open Sans"/>
          <w:color w:val="000000" w:themeColor="text1"/>
        </w:rPr>
        <w:br/>
      </w:r>
      <w:hyperlink r:id="rId10" w:history="1">
        <w:r w:rsidRPr="00EA70E8">
          <w:rPr>
            <w:rStyle w:val="Hyperlink"/>
            <w:rFonts w:cs="Open Sans"/>
          </w:rPr>
          <w:t>danieltorres@elpasoco.com</w:t>
        </w:r>
      </w:hyperlink>
    </w:p>
    <w:p w14:paraId="6C641B5C" w14:textId="77777777" w:rsidR="006C4BAD" w:rsidRDefault="006C4BAD" w:rsidP="00E21C6C">
      <w:pPr>
        <w:rPr>
          <w:rFonts w:cs="Open Sans"/>
          <w:color w:val="000000" w:themeColor="text1"/>
        </w:rPr>
      </w:pPr>
    </w:p>
    <w:p w14:paraId="7731A439" w14:textId="77777777" w:rsidR="006C4BAD" w:rsidRDefault="006C4BAD" w:rsidP="00E21C6C">
      <w:pPr>
        <w:rPr>
          <w:rFonts w:cs="Open Sans"/>
          <w:iCs/>
          <w:color w:val="000000" w:themeColor="text1"/>
          <w:highlight w:val="yellow"/>
        </w:rPr>
      </w:pPr>
    </w:p>
    <w:p w14:paraId="7252FB02" w14:textId="392262B6" w:rsidR="00E21C6C" w:rsidRPr="00EC312C" w:rsidRDefault="00E35841" w:rsidP="00E21C6C">
      <w:pPr>
        <w:rPr>
          <w:rFonts w:cs="Open Sans"/>
          <w:b/>
          <w:bCs/>
          <w:color w:val="000000" w:themeColor="text1"/>
        </w:rPr>
      </w:pPr>
      <w:r w:rsidRPr="006C4BAD">
        <w:rPr>
          <w:rFonts w:cs="Open Sans"/>
          <w:iCs/>
          <w:color w:val="000000" w:themeColor="text1"/>
        </w:rPr>
        <w:t>Review 1: EPC DPW Stormwater has no comments.</w:t>
      </w:r>
      <w:r w:rsidRPr="006C4BAD">
        <w:rPr>
          <w:rFonts w:cs="Open Sans"/>
          <w:iCs/>
          <w:color w:val="000000" w:themeColor="text1"/>
        </w:rPr>
        <w:br/>
      </w:r>
      <w:r w:rsidRPr="006C4BAD">
        <w:rPr>
          <w:rFonts w:cs="Open Sans"/>
          <w:iCs/>
          <w:color w:val="000000" w:themeColor="text1"/>
        </w:rPr>
        <w:br/>
        <w:t>Reviewed by:</w:t>
      </w:r>
      <w:r w:rsidRPr="006C4BAD">
        <w:rPr>
          <w:rFonts w:cs="Open Sans"/>
          <w:iCs/>
          <w:color w:val="000000" w:themeColor="text1"/>
        </w:rPr>
        <w:br/>
      </w:r>
      <w:r w:rsidR="00574C7F" w:rsidRPr="006C4BAD">
        <w:rPr>
          <w:rFonts w:cs="Open Sans"/>
          <w:iCs/>
          <w:color w:val="000000" w:themeColor="text1"/>
        </w:rPr>
        <w:t>Zachary Jannusch</w:t>
      </w:r>
      <w:r w:rsidR="00574C7F" w:rsidRPr="006C4BAD">
        <w:rPr>
          <w:rFonts w:cs="Open Sans"/>
          <w:iCs/>
          <w:color w:val="000000" w:themeColor="text1"/>
        </w:rPr>
        <w:br/>
        <w:t>Associate Engineer - Stormwater</w:t>
      </w:r>
      <w:r w:rsidR="00574C7F" w:rsidRPr="006C4BAD">
        <w:rPr>
          <w:rFonts w:cs="Open Sans"/>
          <w:iCs/>
          <w:color w:val="000000" w:themeColor="text1"/>
        </w:rPr>
        <w:br/>
        <w:t>719.500.3170</w:t>
      </w:r>
      <w:r w:rsidR="00574C7F" w:rsidRPr="006C4BAD">
        <w:rPr>
          <w:rFonts w:cs="Open Sans"/>
          <w:iCs/>
          <w:color w:val="000000" w:themeColor="text1"/>
        </w:rPr>
        <w:br/>
        <w:t>ZacharyJannusch@elpasoco.com</w:t>
      </w:r>
      <w:r w:rsidR="00E21C6C" w:rsidRPr="00EC312C">
        <w:rPr>
          <w:rFonts w:cs="Open Sans"/>
          <w:iCs/>
          <w:color w:val="000000" w:themeColor="text1"/>
        </w:rPr>
        <w:br/>
      </w:r>
      <w:r w:rsidR="00E21C6C" w:rsidRPr="00EC312C">
        <w:rPr>
          <w:rFonts w:cs="Open Sans"/>
          <w:iCs/>
          <w:color w:val="000000" w:themeColor="text1"/>
        </w:rPr>
        <w:br/>
      </w:r>
      <w:r w:rsidR="00E21C6C" w:rsidRPr="00EC312C">
        <w:rPr>
          <w:rFonts w:cs="Open Sans"/>
          <w:b/>
          <w:color w:val="000000" w:themeColor="text1"/>
        </w:rPr>
        <w:t>County Engineer (Public Works)</w:t>
      </w:r>
    </w:p>
    <w:p w14:paraId="74747196" w14:textId="77777777" w:rsidR="00E21C6C" w:rsidRPr="00EC312C" w:rsidRDefault="00E21C6C" w:rsidP="00E21C6C">
      <w:pPr>
        <w:rPr>
          <w:rFonts w:cs="Open Sans"/>
          <w:color w:val="000000" w:themeColor="text1"/>
        </w:rPr>
      </w:pPr>
      <w:r w:rsidRPr="00EC312C">
        <w:rPr>
          <w:rFonts w:cs="Open Sans"/>
          <w:color w:val="000000" w:themeColor="text1"/>
        </w:rPr>
        <w:t>Additional comments may be provided by the County Engineer.</w:t>
      </w:r>
    </w:p>
    <w:p w14:paraId="32368898" w14:textId="77777777" w:rsidR="00E21C6C" w:rsidRPr="00EC312C" w:rsidRDefault="00E21C6C" w:rsidP="00E21C6C">
      <w:pPr>
        <w:rPr>
          <w:rFonts w:cs="Open Sans"/>
          <w:color w:val="000000" w:themeColor="text1"/>
        </w:rPr>
      </w:pPr>
    </w:p>
    <w:p w14:paraId="67F15830" w14:textId="493A3B29" w:rsidR="00E21C6C" w:rsidRPr="00EC312C" w:rsidRDefault="00E21C6C" w:rsidP="00E21C6C">
      <w:pPr>
        <w:rPr>
          <w:rFonts w:cs="Open Sans"/>
          <w:b/>
          <w:bCs/>
          <w:color w:val="000000" w:themeColor="text1"/>
        </w:rPr>
      </w:pPr>
      <w:r w:rsidRPr="00EC312C">
        <w:rPr>
          <w:rFonts w:cs="Open Sans"/>
          <w:b/>
          <w:bCs/>
          <w:color w:val="000000" w:themeColor="text1"/>
        </w:rPr>
        <w:t xml:space="preserve">Parks and Community Services Department  </w:t>
      </w:r>
    </w:p>
    <w:p w14:paraId="5160D74B" w14:textId="07E70C49" w:rsidR="00C52B04" w:rsidRPr="00E21C6C" w:rsidRDefault="00574C7F" w:rsidP="00E21C6C">
      <w:r w:rsidRPr="00574C7F">
        <w:rPr>
          <w:rFonts w:cs="Open Sans"/>
          <w:color w:val="000000" w:themeColor="text1"/>
        </w:rPr>
        <w:t xml:space="preserve">El Paso County Parks and Community Services Department. The 2022 El Paso County Parks Master Plan does not show impacts to any COUNTY-OWNED parks, trails, or open space. However, the Sand Creek Regional Trail - a very major north-south </w:t>
      </w:r>
      <w:proofErr w:type="gramStart"/>
      <w:r w:rsidRPr="00574C7F">
        <w:rPr>
          <w:rFonts w:cs="Open Sans"/>
          <w:color w:val="000000" w:themeColor="text1"/>
        </w:rPr>
        <w:t>regional pedestrian</w:t>
      </w:r>
      <w:proofErr w:type="gramEnd"/>
      <w:r w:rsidRPr="00574C7F">
        <w:rPr>
          <w:rFonts w:cs="Open Sans"/>
          <w:color w:val="000000" w:themeColor="text1"/>
        </w:rPr>
        <w:t xml:space="preserve"> corridor - is located immediately </w:t>
      </w:r>
      <w:proofErr w:type="gramStart"/>
      <w:r w:rsidRPr="00574C7F">
        <w:rPr>
          <w:rFonts w:cs="Open Sans"/>
          <w:color w:val="000000" w:themeColor="text1"/>
        </w:rPr>
        <w:t>adjacent</w:t>
      </w:r>
      <w:proofErr w:type="gramEnd"/>
      <w:r w:rsidRPr="00574C7F">
        <w:rPr>
          <w:rFonts w:cs="Open Sans"/>
          <w:color w:val="000000" w:themeColor="text1"/>
        </w:rPr>
        <w:t xml:space="preserve"> this project, but according to aerial photography, this annexation should not </w:t>
      </w:r>
      <w:proofErr w:type="gramStart"/>
      <w:r w:rsidRPr="00574C7F">
        <w:rPr>
          <w:rFonts w:cs="Open Sans"/>
          <w:color w:val="000000" w:themeColor="text1"/>
        </w:rPr>
        <w:t>impact</w:t>
      </w:r>
      <w:proofErr w:type="gramEnd"/>
      <w:r w:rsidRPr="00574C7F">
        <w:rPr>
          <w:rFonts w:cs="Open Sans"/>
          <w:color w:val="000000" w:themeColor="text1"/>
        </w:rPr>
        <w:t xml:space="preserve"> the trail, which is owned and managed by City of Colorado Springs Parks and Recreation. Should the applicant want to establish connections to the Sand Creek Trail, the applicant should contact Emily Duncan (Emily.Duncan@coloradosprings.gov) or Constance Schmeisser (Constance.Schmeisser@coloradosprings.gov) at City Parks for their input on this project. EPC Parks has no objections to this annexation. Thank you!</w:t>
      </w:r>
    </w:p>
    <w:sectPr w:rsidR="00C52B04" w:rsidRPr="00E21C6C" w:rsidSect="00DE5FAD">
      <w:footerReference w:type="default" r:id="rId11"/>
      <w:headerReference w:type="first" r:id="rId12"/>
      <w:footerReference w:type="first" r:id="rId13"/>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DA12" w14:textId="77777777" w:rsidR="006C69CD" w:rsidRDefault="006C69CD" w:rsidP="003754EE">
      <w:pPr>
        <w:spacing w:after="0"/>
      </w:pPr>
      <w:r>
        <w:separator/>
      </w:r>
    </w:p>
  </w:endnote>
  <w:endnote w:type="continuationSeparator" w:id="0">
    <w:p w14:paraId="52FAD2D4" w14:textId="77777777" w:rsidR="006C69CD" w:rsidRDefault="006C69CD" w:rsidP="003754EE">
      <w:pPr>
        <w:spacing w:after="0"/>
      </w:pPr>
      <w:r>
        <w:continuationSeparator/>
      </w:r>
    </w:p>
  </w:endnote>
  <w:endnote w:type="continuationNotice" w:id="1">
    <w:p w14:paraId="1E6ACD3B" w14:textId="77777777" w:rsidR="006C69CD" w:rsidRDefault="006C69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54ED" w14:textId="58BCF3C0" w:rsidR="00DE5FAD" w:rsidRDefault="00DE5FAD">
    <w:pPr>
      <w:pStyle w:val="Footer"/>
      <w:jc w:val="right"/>
    </w:pPr>
    <w:r>
      <w:rPr>
        <w:noProof/>
      </w:rPr>
      <mc:AlternateContent>
        <mc:Choice Requires="wps">
          <w:drawing>
            <wp:inline distT="0" distB="0" distL="0" distR="0" wp14:anchorId="63DFF174" wp14:editId="21B81CCD">
              <wp:extent cx="6858000" cy="0"/>
              <wp:effectExtent l="0" t="0" r="0" b="0"/>
              <wp:docPr id="165233533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0B568C4"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F2BD5F6" w14:textId="420ED7D1" w:rsidR="00DE5FAD" w:rsidRPr="00DE5FAD" w:rsidRDefault="00DE5FAD">
    <w:pPr>
      <w:pStyle w:val="Footer"/>
      <w:jc w:val="right"/>
      <w:rPr>
        <w:rFonts w:ascii="Times New Roman" w:hAnsi="Times New Roman" w:cs="Times New Roman"/>
      </w:rPr>
    </w:pPr>
    <w:r>
      <w:t xml:space="preserve"> </w:t>
    </w:r>
    <w:r w:rsidRPr="00DE5FAD">
      <w:rPr>
        <w:rFonts w:ascii="Times New Roman" w:hAnsi="Times New Roman" w:cs="Times New Roman"/>
        <w:sz w:val="20"/>
        <w:szCs w:val="18"/>
      </w:rPr>
      <w:t xml:space="preserve">Page </w:t>
    </w:r>
    <w:sdt>
      <w:sdtPr>
        <w:rPr>
          <w:rFonts w:ascii="Times New Roman" w:hAnsi="Times New Roman" w:cs="Times New Roman"/>
          <w:sz w:val="20"/>
          <w:szCs w:val="18"/>
        </w:rPr>
        <w:id w:val="-2020381981"/>
        <w:docPartObj>
          <w:docPartGallery w:val="Page Numbers (Bottom of Page)"/>
          <w:docPartUnique/>
        </w:docPartObj>
      </w:sdtPr>
      <w:sdtEndPr>
        <w:rPr>
          <w:noProof/>
        </w:rPr>
      </w:sdtEndPr>
      <w:sdtContent>
        <w:r w:rsidRPr="00DE5FAD">
          <w:rPr>
            <w:rFonts w:ascii="Times New Roman" w:hAnsi="Times New Roman" w:cs="Times New Roman"/>
            <w:sz w:val="20"/>
            <w:szCs w:val="18"/>
          </w:rPr>
          <w:fldChar w:fldCharType="begin"/>
        </w:r>
        <w:r w:rsidRPr="00DE5FAD">
          <w:rPr>
            <w:rFonts w:ascii="Times New Roman" w:hAnsi="Times New Roman" w:cs="Times New Roman"/>
            <w:sz w:val="20"/>
            <w:szCs w:val="18"/>
          </w:rPr>
          <w:instrText xml:space="preserve"> PAGE   \* MERGEFORMAT </w:instrText>
        </w:r>
        <w:r w:rsidRPr="00DE5FAD">
          <w:rPr>
            <w:rFonts w:ascii="Times New Roman" w:hAnsi="Times New Roman" w:cs="Times New Roman"/>
            <w:sz w:val="20"/>
            <w:szCs w:val="18"/>
          </w:rPr>
          <w:fldChar w:fldCharType="separate"/>
        </w:r>
        <w:r w:rsidRPr="00DE5FAD">
          <w:rPr>
            <w:rFonts w:ascii="Times New Roman" w:hAnsi="Times New Roman" w:cs="Times New Roman"/>
            <w:noProof/>
            <w:sz w:val="20"/>
            <w:szCs w:val="18"/>
          </w:rPr>
          <w:t>2</w:t>
        </w:r>
        <w:r w:rsidRPr="00DE5FAD">
          <w:rPr>
            <w:rFonts w:ascii="Times New Roman" w:hAnsi="Times New Roman" w:cs="Times New Roman"/>
            <w:noProof/>
            <w:sz w:val="20"/>
            <w:szCs w:val="18"/>
          </w:rPr>
          <w:fldChar w:fldCharType="end"/>
        </w:r>
      </w:sdtContent>
    </w:sdt>
  </w:p>
  <w:p w14:paraId="5E85CFC6" w14:textId="77777777" w:rsidR="00DE5FAD" w:rsidRPr="00DE5FAD" w:rsidRDefault="00DE5FAD" w:rsidP="00DE5FAD">
    <w:pPr>
      <w:pStyle w:val="Footer"/>
      <w:tabs>
        <w:tab w:val="clear" w:pos="4680"/>
        <w:tab w:val="center" w:pos="2340"/>
      </w:tabs>
      <w:spacing w:before="120" w:line="360" w:lineRule="auto"/>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B62F" w14:textId="77777777" w:rsidR="00DE5FAD" w:rsidRDefault="00DE5FAD" w:rsidP="00DE5FAD">
    <w:pPr>
      <w:pStyle w:val="Footer"/>
      <w:tabs>
        <w:tab w:val="clear" w:pos="4680"/>
        <w:tab w:val="center" w:pos="2340"/>
      </w:tabs>
    </w:pPr>
    <w:r>
      <w:tab/>
    </w:r>
    <w:r>
      <w:rPr>
        <w:noProof/>
      </w:rPr>
      <mc:AlternateContent>
        <mc:Choice Requires="wps">
          <w:drawing>
            <wp:inline distT="0" distB="0" distL="0" distR="0" wp14:anchorId="367C491A" wp14:editId="590D3E70">
              <wp:extent cx="6858000" cy="0"/>
              <wp:effectExtent l="0" t="0" r="0" b="0"/>
              <wp:docPr id="16236246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BD73BC"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4E2C683D" w14:textId="77777777" w:rsidR="00686EC9" w:rsidRPr="003E5759" w:rsidRDefault="00686EC9" w:rsidP="00686EC9">
    <w:pPr>
      <w:pStyle w:val="Footer"/>
      <w:tabs>
        <w:tab w:val="clear" w:pos="4680"/>
        <w:tab w:val="center" w:pos="2340"/>
      </w:tabs>
      <w:spacing w:before="120" w:line="360" w:lineRule="auto"/>
      <w:jc w:val="center"/>
      <w:rPr>
        <w:rFonts w:ascii="Times New Roman" w:hAnsi="Times New Roman" w:cs="Times New Roman"/>
        <w:sz w:val="20"/>
        <w:szCs w:val="20"/>
      </w:rPr>
    </w:pPr>
    <w:r>
      <w:rPr>
        <w:rFonts w:ascii="Times New Roman" w:hAnsi="Times New Roman" w:cs="Times New Roman"/>
        <w:sz w:val="20"/>
        <w:szCs w:val="20"/>
      </w:rPr>
      <w:t>2880 International Circle, Suite 110</w:t>
    </w:r>
    <w:r w:rsidRPr="003E5759">
      <w:rPr>
        <w:rFonts w:ascii="Times New Roman" w:hAnsi="Times New Roman" w:cs="Times New Roman"/>
        <w:sz w:val="20"/>
        <w:szCs w:val="20"/>
      </w:rPr>
      <w:t xml:space="preserve"> | Colorado Springs, Colorado | 809</w:t>
    </w:r>
    <w:r>
      <w:rPr>
        <w:rFonts w:ascii="Times New Roman" w:hAnsi="Times New Roman" w:cs="Times New Roman"/>
        <w:sz w:val="20"/>
        <w:szCs w:val="20"/>
      </w:rPr>
      <w:t>10</w:t>
    </w:r>
  </w:p>
  <w:p w14:paraId="18A7D98F" w14:textId="77777777" w:rsidR="00686EC9" w:rsidRPr="00C33460" w:rsidRDefault="00686EC9" w:rsidP="00686EC9">
    <w:pPr>
      <w:pStyle w:val="Footer"/>
      <w:tabs>
        <w:tab w:val="clear" w:pos="4680"/>
        <w:tab w:val="center" w:pos="2340"/>
      </w:tabs>
      <w:spacing w:before="120" w:line="360" w:lineRule="auto"/>
      <w:jc w:val="center"/>
      <w:rPr>
        <w:rFonts w:ascii="Times New Roman" w:hAnsi="Times New Roman" w:cs="Times New Roman"/>
        <w:sz w:val="20"/>
        <w:szCs w:val="20"/>
      </w:rPr>
    </w:pPr>
    <w:hyperlink r:id="rId1" w:history="1">
      <w:r w:rsidRPr="00C33460">
        <w:rPr>
          <w:rStyle w:val="Hyperlink"/>
          <w:rFonts w:ascii="Times New Roman" w:hAnsi="Times New Roman" w:cs="Times New Roman"/>
          <w:color w:val="002D5D"/>
          <w:sz w:val="20"/>
          <w:szCs w:val="20"/>
        </w:rPr>
        <w:t>www.planningdevelopment.elpasoco.com</w:t>
      </w:r>
    </w:hyperlink>
    <w:r w:rsidRPr="00C33460">
      <w:rPr>
        <w:rFonts w:ascii="Times New Roman" w:hAnsi="Times New Roman" w:cs="Times New Roman"/>
        <w:sz w:val="20"/>
        <w:szCs w:val="20"/>
      </w:rPr>
      <w:t xml:space="preserve"> | </w:t>
    </w:r>
    <w:hyperlink r:id="rId2" w:history="1">
      <w:r w:rsidRPr="00C33460">
        <w:rPr>
          <w:rStyle w:val="Hyperlink"/>
          <w:rFonts w:ascii="Times New Roman" w:hAnsi="Times New Roman" w:cs="Times New Roman"/>
          <w:color w:val="002D5D"/>
          <w:sz w:val="20"/>
          <w:szCs w:val="20"/>
        </w:rPr>
        <w:t>plnweb@elpasoco.com</w:t>
      </w:r>
    </w:hyperlink>
    <w:r w:rsidRPr="00C33460">
      <w:rPr>
        <w:rFonts w:ascii="Times New Roman" w:hAnsi="Times New Roman" w:cs="Times New Roman"/>
        <w:sz w:val="20"/>
        <w:szCs w:val="20"/>
      </w:rPr>
      <w:t xml:space="preserve"> | 719.520.6300</w:t>
    </w:r>
  </w:p>
  <w:p w14:paraId="04C9F706" w14:textId="77777777" w:rsidR="00B81A68" w:rsidRDefault="00B81A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83BCC" w14:textId="77777777" w:rsidR="006C69CD" w:rsidRDefault="006C69CD" w:rsidP="003754EE">
      <w:pPr>
        <w:spacing w:after="0"/>
      </w:pPr>
      <w:r>
        <w:separator/>
      </w:r>
    </w:p>
  </w:footnote>
  <w:footnote w:type="continuationSeparator" w:id="0">
    <w:p w14:paraId="6CBF477F" w14:textId="77777777" w:rsidR="006C69CD" w:rsidRDefault="006C69CD" w:rsidP="003754EE">
      <w:pPr>
        <w:spacing w:after="0"/>
      </w:pPr>
      <w:r>
        <w:continuationSeparator/>
      </w:r>
    </w:p>
  </w:footnote>
  <w:footnote w:type="continuationNotice" w:id="1">
    <w:p w14:paraId="4852F01D" w14:textId="77777777" w:rsidR="006C69CD" w:rsidRDefault="006C69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7E4A" w14:textId="77777777" w:rsidR="00DE5FAD" w:rsidRDefault="00DE5FAD" w:rsidP="00DE5FAD">
    <w:pPr>
      <w:pStyle w:val="Header"/>
      <w:shd w:val="clear" w:color="auto" w:fill="002D5D"/>
      <w:jc w:val="center"/>
    </w:pPr>
    <w:r>
      <w:rPr>
        <w:noProof/>
      </w:rPr>
      <w:drawing>
        <wp:inline distT="0" distB="0" distL="0" distR="0" wp14:anchorId="1C665171" wp14:editId="6C04F8CC">
          <wp:extent cx="2973116" cy="750786"/>
          <wp:effectExtent l="0" t="0" r="0" b="0"/>
          <wp:docPr id="102306128" name="Picture 3" descr="El Paso County Department of Planning &amp; Community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6128" name="Picture 3" descr="El Paso County Department of Planning &amp; Community Development Logo"/>
                  <pic:cNvPicPr/>
                </pic:nvPicPr>
                <pic:blipFill>
                  <a:blip r:embed="rId1">
                    <a:extLst>
                      <a:ext uri="{28A0092B-C50C-407E-A947-70E740481C1C}">
                        <a14:useLocalDpi xmlns:a14="http://schemas.microsoft.com/office/drawing/2010/main" val="0"/>
                      </a:ext>
                    </a:extLst>
                  </a:blip>
                  <a:stretch>
                    <a:fillRect/>
                  </a:stretch>
                </pic:blipFill>
                <pic:spPr>
                  <a:xfrm>
                    <a:off x="0" y="0"/>
                    <a:ext cx="2973116" cy="750786"/>
                  </a:xfrm>
                  <a:prstGeom prst="rect">
                    <a:avLst/>
                  </a:prstGeom>
                </pic:spPr>
              </pic:pic>
            </a:graphicData>
          </a:graphic>
        </wp:inline>
      </w:drawing>
    </w:r>
  </w:p>
  <w:p w14:paraId="656BDEA8" w14:textId="11450F14" w:rsidR="00DE5FAD" w:rsidRPr="00010338" w:rsidRDefault="00686EC9" w:rsidP="006F0871">
    <w:pPr>
      <w:pStyle w:val="Footer"/>
      <w:tabs>
        <w:tab w:val="clear" w:pos="4680"/>
        <w:tab w:val="center" w:pos="2340"/>
      </w:tabs>
      <w:spacing w:before="120" w:line="360" w:lineRule="auto"/>
      <w:jc w:val="center"/>
      <w:rPr>
        <w:rFonts w:ascii="Times New Roman" w:hAnsi="Times New Roman" w:cs="Times New Roman"/>
        <w:b/>
        <w:bCs/>
        <w:sz w:val="20"/>
        <w:szCs w:val="20"/>
      </w:rPr>
    </w:pPr>
    <w:r>
      <w:rPr>
        <w:rFonts w:ascii="Times New Roman" w:hAnsi="Times New Roman" w:cs="Times New Roman"/>
        <w:b/>
        <w:bCs/>
        <w:sz w:val="20"/>
        <w:szCs w:val="20"/>
      </w:rPr>
      <w:t>MEGGAN HERINGTON</w:t>
    </w:r>
    <w:r w:rsidR="008D4BDD">
      <w:rPr>
        <w:rFonts w:ascii="Times New Roman" w:hAnsi="Times New Roman" w:cs="Times New Roman"/>
        <w:b/>
        <w:bCs/>
        <w:sz w:val="20"/>
        <w:szCs w:val="20"/>
      </w:rPr>
      <w:t>,</w:t>
    </w:r>
    <w:r w:rsidR="0082462D">
      <w:rPr>
        <w:rFonts w:ascii="Times New Roman" w:hAnsi="Times New Roman" w:cs="Times New Roman"/>
        <w:b/>
        <w:bCs/>
        <w:sz w:val="20"/>
        <w:szCs w:val="20"/>
      </w:rPr>
      <w:t xml:space="preserve"> AICP,</w:t>
    </w:r>
    <w:r w:rsidR="008D4BDD">
      <w:rPr>
        <w:rFonts w:ascii="Times New Roman" w:hAnsi="Times New Roman" w:cs="Times New Roman"/>
        <w:b/>
        <w:bCs/>
        <w:sz w:val="20"/>
        <w:szCs w:val="20"/>
      </w:rPr>
      <w:t xml:space="preserve"> EXECUTIVE DIRECTOR</w:t>
    </w:r>
  </w:p>
  <w:p w14:paraId="6E08C4F5" w14:textId="6CA06CD4" w:rsidR="00DE5FAD" w:rsidRPr="00DE5FAD" w:rsidRDefault="00DE5FAD" w:rsidP="006F0871">
    <w:pPr>
      <w:pStyle w:val="Header"/>
      <w:tabs>
        <w:tab w:val="clear" w:pos="4680"/>
      </w:tabs>
      <w:spacing w:line="360" w:lineRule="auto"/>
      <w:jc w:val="center"/>
    </w:pPr>
    <w:r w:rsidRPr="008D4BDD">
      <w:rPr>
        <w:noProof/>
        <w:sz w:val="16"/>
        <w:szCs w:val="16"/>
      </w:rPr>
      <mc:AlternateContent>
        <mc:Choice Requires="wps">
          <w:drawing>
            <wp:inline distT="0" distB="0" distL="0" distR="0" wp14:anchorId="20781B31" wp14:editId="3AB7E30B">
              <wp:extent cx="6858000" cy="28575"/>
              <wp:effectExtent l="0" t="19050" r="38100" b="47625"/>
              <wp:docPr id="14200019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ln w="5715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5DE69FE"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" strokecolor="#002d5d" strokeweight="4.5pt">
              <v:stroke joinstyle="miter"/>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51EC0"/>
    <w:multiLevelType w:val="hybridMultilevel"/>
    <w:tmpl w:val="D7043A88"/>
    <w:lvl w:ilvl="0" w:tplc="0409000F">
      <w:start w:val="1"/>
      <w:numFmt w:val="decimal"/>
      <w:lvlText w:val="%1."/>
      <w:lvlJc w:val="left"/>
      <w:pPr>
        <w:ind w:left="720" w:hanging="360"/>
      </w:pPr>
      <w:rPr>
        <w:rFonts w:hint="default"/>
      </w:rPr>
    </w:lvl>
    <w:lvl w:ilvl="1" w:tplc="F3942BF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FD2D10"/>
    <w:multiLevelType w:val="hybridMultilevel"/>
    <w:tmpl w:val="28129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3311051">
    <w:abstractNumId w:val="1"/>
  </w:num>
  <w:num w:numId="2" w16cid:durableId="432088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EE"/>
    <w:rsid w:val="00007F36"/>
    <w:rsid w:val="00010338"/>
    <w:rsid w:val="00027B55"/>
    <w:rsid w:val="000B2AC9"/>
    <w:rsid w:val="000C0EA0"/>
    <w:rsid w:val="000C4DD5"/>
    <w:rsid w:val="000D4892"/>
    <w:rsid w:val="000F1487"/>
    <w:rsid w:val="00117408"/>
    <w:rsid w:val="001344CE"/>
    <w:rsid w:val="001A137C"/>
    <w:rsid w:val="001B1267"/>
    <w:rsid w:val="001B1920"/>
    <w:rsid w:val="001C171C"/>
    <w:rsid w:val="001C361B"/>
    <w:rsid w:val="001D0175"/>
    <w:rsid w:val="00217554"/>
    <w:rsid w:val="002240AA"/>
    <w:rsid w:val="00262901"/>
    <w:rsid w:val="002652DB"/>
    <w:rsid w:val="00275503"/>
    <w:rsid w:val="002F671E"/>
    <w:rsid w:val="003324C3"/>
    <w:rsid w:val="00372D2D"/>
    <w:rsid w:val="003754EE"/>
    <w:rsid w:val="00385EA4"/>
    <w:rsid w:val="003B0651"/>
    <w:rsid w:val="003C0205"/>
    <w:rsid w:val="003C4B96"/>
    <w:rsid w:val="003C69F2"/>
    <w:rsid w:val="003E5DD3"/>
    <w:rsid w:val="003F68AA"/>
    <w:rsid w:val="0040694F"/>
    <w:rsid w:val="00417422"/>
    <w:rsid w:val="00425C95"/>
    <w:rsid w:val="00442729"/>
    <w:rsid w:val="0046006F"/>
    <w:rsid w:val="004A7933"/>
    <w:rsid w:val="004C398C"/>
    <w:rsid w:val="004D273A"/>
    <w:rsid w:val="004D6236"/>
    <w:rsid w:val="00533117"/>
    <w:rsid w:val="00574C7F"/>
    <w:rsid w:val="00592791"/>
    <w:rsid w:val="006067E4"/>
    <w:rsid w:val="00682C0E"/>
    <w:rsid w:val="0068482F"/>
    <w:rsid w:val="00686EC9"/>
    <w:rsid w:val="006C4BAD"/>
    <w:rsid w:val="006C4C6A"/>
    <w:rsid w:val="006C69CD"/>
    <w:rsid w:val="006F0871"/>
    <w:rsid w:val="006F53CC"/>
    <w:rsid w:val="00710487"/>
    <w:rsid w:val="007337FC"/>
    <w:rsid w:val="007B2708"/>
    <w:rsid w:val="007B373E"/>
    <w:rsid w:val="007E5AB3"/>
    <w:rsid w:val="007F488C"/>
    <w:rsid w:val="007F7992"/>
    <w:rsid w:val="00820791"/>
    <w:rsid w:val="0082462D"/>
    <w:rsid w:val="0087456F"/>
    <w:rsid w:val="0089027D"/>
    <w:rsid w:val="008B2CE4"/>
    <w:rsid w:val="008D4BDD"/>
    <w:rsid w:val="008D733E"/>
    <w:rsid w:val="008D79FA"/>
    <w:rsid w:val="008E34B9"/>
    <w:rsid w:val="008F3C99"/>
    <w:rsid w:val="009032FC"/>
    <w:rsid w:val="00915FEA"/>
    <w:rsid w:val="00942772"/>
    <w:rsid w:val="00945C3D"/>
    <w:rsid w:val="00950CE0"/>
    <w:rsid w:val="00963E82"/>
    <w:rsid w:val="0096764F"/>
    <w:rsid w:val="00970D77"/>
    <w:rsid w:val="00981F80"/>
    <w:rsid w:val="009867DC"/>
    <w:rsid w:val="009B6451"/>
    <w:rsid w:val="009D6232"/>
    <w:rsid w:val="009E085F"/>
    <w:rsid w:val="00A06FE6"/>
    <w:rsid w:val="00A55EFB"/>
    <w:rsid w:val="00A65D9F"/>
    <w:rsid w:val="00AC0EF7"/>
    <w:rsid w:val="00B32078"/>
    <w:rsid w:val="00B526E7"/>
    <w:rsid w:val="00B6477B"/>
    <w:rsid w:val="00B71EB1"/>
    <w:rsid w:val="00B81A68"/>
    <w:rsid w:val="00BA35FE"/>
    <w:rsid w:val="00BA55EA"/>
    <w:rsid w:val="00BA5CB7"/>
    <w:rsid w:val="00BB231A"/>
    <w:rsid w:val="00BB4E35"/>
    <w:rsid w:val="00C03CCF"/>
    <w:rsid w:val="00C52B04"/>
    <w:rsid w:val="00C73E62"/>
    <w:rsid w:val="00CF0574"/>
    <w:rsid w:val="00D06FFB"/>
    <w:rsid w:val="00D13BCF"/>
    <w:rsid w:val="00D13FF0"/>
    <w:rsid w:val="00D42FF0"/>
    <w:rsid w:val="00D50068"/>
    <w:rsid w:val="00D73E8E"/>
    <w:rsid w:val="00D91661"/>
    <w:rsid w:val="00D96ED5"/>
    <w:rsid w:val="00DC23F9"/>
    <w:rsid w:val="00DE5FAD"/>
    <w:rsid w:val="00E1150F"/>
    <w:rsid w:val="00E21C6C"/>
    <w:rsid w:val="00E275CB"/>
    <w:rsid w:val="00E35841"/>
    <w:rsid w:val="00E36AC9"/>
    <w:rsid w:val="00E85F69"/>
    <w:rsid w:val="00EA7EDB"/>
    <w:rsid w:val="00EC17D3"/>
    <w:rsid w:val="00EC312C"/>
    <w:rsid w:val="00F14E9C"/>
    <w:rsid w:val="00F26DF6"/>
    <w:rsid w:val="00F300E0"/>
    <w:rsid w:val="00F32471"/>
    <w:rsid w:val="00F350E5"/>
    <w:rsid w:val="00F35398"/>
    <w:rsid w:val="00F419B2"/>
    <w:rsid w:val="00F45D7C"/>
    <w:rsid w:val="00F72524"/>
    <w:rsid w:val="00F7386D"/>
    <w:rsid w:val="00F86881"/>
    <w:rsid w:val="00FF3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6BC7"/>
  <w15:chartTrackingRefBased/>
  <w15:docId w15:val="{3A950901-18BD-478E-BCA1-51493AA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2D5D"/>
        <w:kern w:val="2"/>
        <w:sz w:val="24"/>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PC Paragraph"/>
    <w:qFormat/>
    <w:rsid w:val="003754EE"/>
    <w:pPr>
      <w:spacing w:before="0"/>
    </w:pPr>
  </w:style>
  <w:style w:type="paragraph" w:styleId="Heading1">
    <w:name w:val="heading 1"/>
    <w:aliases w:val="EPC Heading 1"/>
    <w:next w:val="Normal"/>
    <w:link w:val="Heading1Char"/>
    <w:autoRedefine/>
    <w:uiPriority w:val="9"/>
    <w:qFormat/>
    <w:rsid w:val="007B373E"/>
    <w:pPr>
      <w:keepNext/>
      <w:keepLines/>
      <w:spacing w:before="360" w:after="80"/>
      <w:outlineLvl w:val="0"/>
    </w:pPr>
    <w:rPr>
      <w:rFonts w:eastAsiaTheme="majorEastAsia" w:cstheme="majorBidi"/>
      <w:color w:val="0074B7"/>
      <w:sz w:val="36"/>
      <w:szCs w:val="40"/>
    </w:rPr>
  </w:style>
  <w:style w:type="paragraph" w:styleId="Heading2">
    <w:name w:val="heading 2"/>
    <w:aliases w:val="EPC Heading 2"/>
    <w:basedOn w:val="Heading1"/>
    <w:next w:val="Normal"/>
    <w:link w:val="Heading2Char"/>
    <w:autoRedefine/>
    <w:uiPriority w:val="9"/>
    <w:unhideWhenUsed/>
    <w:qFormat/>
    <w:rsid w:val="007B373E"/>
    <w:pPr>
      <w:spacing w:before="160"/>
      <w:outlineLvl w:val="1"/>
    </w:pPr>
    <w:rPr>
      <w:sz w:val="32"/>
      <w:szCs w:val="32"/>
    </w:rPr>
  </w:style>
  <w:style w:type="paragraph" w:styleId="Heading3">
    <w:name w:val="heading 3"/>
    <w:aliases w:val="EPC Heading 3"/>
    <w:basedOn w:val="Heading2"/>
    <w:next w:val="Normal"/>
    <w:link w:val="Heading3Char"/>
    <w:autoRedefine/>
    <w:uiPriority w:val="9"/>
    <w:unhideWhenUsed/>
    <w:qFormat/>
    <w:rsid w:val="007B373E"/>
    <w:pPr>
      <w:outlineLvl w:val="2"/>
    </w:pPr>
    <w:rPr>
      <w:sz w:val="28"/>
      <w:szCs w:val="28"/>
    </w:rPr>
  </w:style>
  <w:style w:type="paragraph" w:styleId="Heading4">
    <w:name w:val="heading 4"/>
    <w:basedOn w:val="Normal"/>
    <w:next w:val="Normal"/>
    <w:link w:val="Heading4Char"/>
    <w:uiPriority w:val="9"/>
    <w:semiHidden/>
    <w:unhideWhenUsed/>
    <w:qFormat/>
    <w:rsid w:val="007B3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PC Heading 1 Char"/>
    <w:basedOn w:val="DefaultParagraphFont"/>
    <w:link w:val="Heading1"/>
    <w:uiPriority w:val="9"/>
    <w:rsid w:val="007B373E"/>
    <w:rPr>
      <w:rFonts w:ascii="Open Sans" w:eastAsiaTheme="majorEastAsia" w:hAnsi="Open Sans" w:cstheme="majorBidi"/>
      <w:color w:val="0074B7"/>
      <w:sz w:val="36"/>
      <w:szCs w:val="40"/>
    </w:rPr>
  </w:style>
  <w:style w:type="character" w:customStyle="1" w:styleId="Heading2Char">
    <w:name w:val="Heading 2 Char"/>
    <w:aliases w:val="EPC Heading 2 Char"/>
    <w:basedOn w:val="DefaultParagraphFont"/>
    <w:link w:val="Heading2"/>
    <w:uiPriority w:val="9"/>
    <w:rsid w:val="007B373E"/>
    <w:rPr>
      <w:rFonts w:ascii="Open Sans" w:eastAsiaTheme="majorEastAsia" w:hAnsi="Open Sans" w:cstheme="majorBidi"/>
      <w:color w:val="0074B7"/>
      <w:sz w:val="32"/>
      <w:szCs w:val="32"/>
    </w:rPr>
  </w:style>
  <w:style w:type="character" w:customStyle="1" w:styleId="Heading3Char">
    <w:name w:val="Heading 3 Char"/>
    <w:aliases w:val="EPC Heading 3 Char"/>
    <w:basedOn w:val="DefaultParagraphFont"/>
    <w:link w:val="Heading3"/>
    <w:uiPriority w:val="9"/>
    <w:rsid w:val="007B373E"/>
    <w:rPr>
      <w:rFonts w:ascii="Open Sans" w:eastAsiaTheme="majorEastAsia" w:hAnsi="Open Sans" w:cstheme="majorBidi"/>
      <w:color w:val="0074B7"/>
      <w:sz w:val="28"/>
      <w:szCs w:val="28"/>
    </w:rPr>
  </w:style>
  <w:style w:type="paragraph" w:styleId="Subtitle">
    <w:name w:val="Subtitle"/>
    <w:aliases w:val="EPC Subtitle"/>
    <w:next w:val="Heading1"/>
    <w:link w:val="SubtitleChar"/>
    <w:autoRedefine/>
    <w:uiPriority w:val="11"/>
    <w:qFormat/>
    <w:rsid w:val="007B373E"/>
    <w:pPr>
      <w:numPr>
        <w:ilvl w:val="1"/>
      </w:numPr>
    </w:pPr>
    <w:rPr>
      <w:rFonts w:eastAsiaTheme="majorEastAsia" w:cstheme="majorBidi"/>
      <w:spacing w:val="15"/>
      <w:sz w:val="40"/>
      <w:szCs w:val="28"/>
    </w:rPr>
  </w:style>
  <w:style w:type="character" w:customStyle="1" w:styleId="SubtitleChar">
    <w:name w:val="Subtitle Char"/>
    <w:aliases w:val="EPC Subtitle Char"/>
    <w:basedOn w:val="DefaultParagraphFont"/>
    <w:link w:val="Subtitle"/>
    <w:uiPriority w:val="11"/>
    <w:rsid w:val="007B373E"/>
    <w:rPr>
      <w:rFonts w:ascii="Open Sans" w:eastAsiaTheme="majorEastAsia" w:hAnsi="Open Sans" w:cstheme="majorBidi"/>
      <w:color w:val="002D5D"/>
      <w:spacing w:val="15"/>
      <w:sz w:val="40"/>
      <w:szCs w:val="28"/>
    </w:rPr>
  </w:style>
  <w:style w:type="paragraph" w:styleId="Title">
    <w:name w:val="Title"/>
    <w:aliases w:val="EPC Title,Background 1"/>
    <w:next w:val="Subtitle"/>
    <w:link w:val="TitleChar"/>
    <w:autoRedefine/>
    <w:uiPriority w:val="10"/>
    <w:qFormat/>
    <w:rsid w:val="007B373E"/>
    <w:pPr>
      <w:spacing w:after="80"/>
      <w:contextualSpacing/>
    </w:pPr>
    <w:rPr>
      <w:rFonts w:ascii="Times New Roman" w:eastAsiaTheme="majorEastAsia" w:hAnsi="Times New Roman" w:cstheme="majorBidi"/>
      <w:b/>
      <w:kern w:val="28"/>
      <w:sz w:val="56"/>
      <w:szCs w:val="52"/>
    </w:rPr>
  </w:style>
  <w:style w:type="character" w:customStyle="1" w:styleId="TitleChar">
    <w:name w:val="Title Char"/>
    <w:aliases w:val="EPC Title Char,Background 1 Char"/>
    <w:basedOn w:val="DefaultParagraphFont"/>
    <w:link w:val="Title"/>
    <w:uiPriority w:val="10"/>
    <w:rsid w:val="007B373E"/>
    <w:rPr>
      <w:rFonts w:ascii="Times New Roman" w:eastAsiaTheme="majorEastAsia" w:hAnsi="Times New Roman" w:cstheme="majorBidi"/>
      <w:b/>
      <w:color w:val="002D5D"/>
      <w:kern w:val="28"/>
      <w:sz w:val="56"/>
      <w:szCs w:val="52"/>
    </w:rPr>
  </w:style>
  <w:style w:type="character" w:customStyle="1" w:styleId="Heading4Char">
    <w:name w:val="Heading 4 Char"/>
    <w:basedOn w:val="DefaultParagraphFont"/>
    <w:link w:val="Heading4"/>
    <w:uiPriority w:val="9"/>
    <w:semiHidden/>
    <w:rsid w:val="007B373E"/>
    <w:rPr>
      <w:rFonts w:ascii="Open Sans" w:eastAsiaTheme="majorEastAsia" w:hAnsi="Open Sans" w:cstheme="majorBidi"/>
      <w:i/>
      <w:iCs/>
      <w:color w:val="0F4761" w:themeColor="accent1" w:themeShade="BF"/>
      <w:sz w:val="24"/>
    </w:rPr>
  </w:style>
  <w:style w:type="character" w:customStyle="1" w:styleId="Heading5Char">
    <w:name w:val="Heading 5 Char"/>
    <w:basedOn w:val="DefaultParagraphFont"/>
    <w:link w:val="Heading5"/>
    <w:uiPriority w:val="9"/>
    <w:semiHidden/>
    <w:rsid w:val="007B373E"/>
    <w:rPr>
      <w:rFonts w:ascii="Open Sans" w:eastAsiaTheme="majorEastAsia" w:hAnsi="Open Sans" w:cstheme="majorBidi"/>
      <w:color w:val="0F4761" w:themeColor="accent1" w:themeShade="BF"/>
      <w:sz w:val="24"/>
    </w:rPr>
  </w:style>
  <w:style w:type="character" w:customStyle="1" w:styleId="Heading6Char">
    <w:name w:val="Heading 6 Char"/>
    <w:basedOn w:val="DefaultParagraphFont"/>
    <w:link w:val="Heading6"/>
    <w:uiPriority w:val="9"/>
    <w:semiHidden/>
    <w:rsid w:val="007B373E"/>
    <w:rPr>
      <w:rFonts w:ascii="Open Sans" w:eastAsiaTheme="majorEastAsia" w:hAnsi="Open Sans" w:cstheme="majorBidi"/>
      <w:i/>
      <w:iCs/>
      <w:color w:val="595959" w:themeColor="text1" w:themeTint="A6"/>
      <w:sz w:val="24"/>
    </w:rPr>
  </w:style>
  <w:style w:type="character" w:customStyle="1" w:styleId="Heading7Char">
    <w:name w:val="Heading 7 Char"/>
    <w:basedOn w:val="DefaultParagraphFont"/>
    <w:link w:val="Heading7"/>
    <w:uiPriority w:val="9"/>
    <w:semiHidden/>
    <w:rsid w:val="007B373E"/>
    <w:rPr>
      <w:rFonts w:ascii="Open Sans" w:eastAsiaTheme="majorEastAsia" w:hAnsi="Open Sans" w:cstheme="majorBidi"/>
      <w:color w:val="595959" w:themeColor="text1" w:themeTint="A6"/>
      <w:sz w:val="24"/>
    </w:rPr>
  </w:style>
  <w:style w:type="character" w:customStyle="1" w:styleId="Heading8Char">
    <w:name w:val="Heading 8 Char"/>
    <w:basedOn w:val="DefaultParagraphFont"/>
    <w:link w:val="Heading8"/>
    <w:uiPriority w:val="9"/>
    <w:semiHidden/>
    <w:rsid w:val="007B373E"/>
    <w:rPr>
      <w:rFonts w:ascii="Open Sans" w:eastAsiaTheme="majorEastAsia" w:hAnsi="Open Sans" w:cstheme="majorBidi"/>
      <w:i/>
      <w:iCs/>
      <w:color w:val="272727" w:themeColor="text1" w:themeTint="D8"/>
      <w:sz w:val="24"/>
    </w:rPr>
  </w:style>
  <w:style w:type="character" w:customStyle="1" w:styleId="Heading9Char">
    <w:name w:val="Heading 9 Char"/>
    <w:basedOn w:val="DefaultParagraphFont"/>
    <w:link w:val="Heading9"/>
    <w:uiPriority w:val="9"/>
    <w:semiHidden/>
    <w:rsid w:val="007B373E"/>
    <w:rPr>
      <w:rFonts w:ascii="Open Sans" w:eastAsiaTheme="majorEastAsia" w:hAnsi="Open Sans" w:cstheme="majorBidi"/>
      <w:color w:val="272727" w:themeColor="text1" w:themeTint="D8"/>
      <w:sz w:val="24"/>
    </w:rPr>
  </w:style>
  <w:style w:type="paragraph" w:styleId="ListParagraph">
    <w:name w:val="List Paragraph"/>
    <w:basedOn w:val="Normal"/>
    <w:uiPriority w:val="34"/>
    <w:qFormat/>
    <w:rsid w:val="007B373E"/>
    <w:pPr>
      <w:ind w:left="720"/>
      <w:contextualSpacing/>
    </w:pPr>
  </w:style>
  <w:style w:type="paragraph" w:styleId="Quote">
    <w:name w:val="Quote"/>
    <w:basedOn w:val="Normal"/>
    <w:next w:val="Normal"/>
    <w:link w:val="QuoteChar"/>
    <w:uiPriority w:val="29"/>
    <w:qFormat/>
    <w:rsid w:val="007B373E"/>
    <w:pPr>
      <w:spacing w:before="160"/>
      <w:jc w:val="center"/>
    </w:pPr>
    <w:rPr>
      <w:i/>
      <w:iCs/>
      <w:color w:val="404040" w:themeColor="text1" w:themeTint="BF"/>
    </w:rPr>
  </w:style>
  <w:style w:type="character" w:customStyle="1" w:styleId="QuoteChar">
    <w:name w:val="Quote Char"/>
    <w:basedOn w:val="DefaultParagraphFont"/>
    <w:link w:val="Quote"/>
    <w:uiPriority w:val="29"/>
    <w:rsid w:val="007B373E"/>
    <w:rPr>
      <w:rFonts w:ascii="Open Sans" w:hAnsi="Open Sans"/>
      <w:i/>
      <w:iCs/>
      <w:color w:val="404040" w:themeColor="text1" w:themeTint="BF"/>
      <w:sz w:val="24"/>
    </w:rPr>
  </w:style>
  <w:style w:type="paragraph" w:styleId="IntenseQuote">
    <w:name w:val="Intense Quote"/>
    <w:basedOn w:val="Normal"/>
    <w:next w:val="Normal"/>
    <w:link w:val="IntenseQuoteChar"/>
    <w:uiPriority w:val="30"/>
    <w:qFormat/>
    <w:rsid w:val="007B3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73E"/>
    <w:rPr>
      <w:rFonts w:ascii="Open Sans" w:hAnsi="Open Sans"/>
      <w:i/>
      <w:iCs/>
      <w:color w:val="0F4761" w:themeColor="accent1" w:themeShade="BF"/>
      <w:sz w:val="24"/>
    </w:rPr>
  </w:style>
  <w:style w:type="character" w:styleId="IntenseEmphasis">
    <w:name w:val="Intense Emphasis"/>
    <w:basedOn w:val="DefaultParagraphFont"/>
    <w:uiPriority w:val="21"/>
    <w:qFormat/>
    <w:rsid w:val="007B373E"/>
    <w:rPr>
      <w:i/>
      <w:iCs/>
      <w:color w:val="0F4761" w:themeColor="accent1" w:themeShade="BF"/>
    </w:rPr>
  </w:style>
  <w:style w:type="character" w:styleId="IntenseReference">
    <w:name w:val="Intense Reference"/>
    <w:basedOn w:val="DefaultParagraphFont"/>
    <w:uiPriority w:val="32"/>
    <w:qFormat/>
    <w:rsid w:val="007B373E"/>
    <w:rPr>
      <w:b/>
      <w:bCs/>
      <w:smallCaps/>
      <w:color w:val="0F4761" w:themeColor="accent1" w:themeShade="BF"/>
      <w:spacing w:val="5"/>
    </w:rPr>
  </w:style>
  <w:style w:type="paragraph" w:customStyle="1" w:styleId="EPCTitleBackground1">
    <w:name w:val="EPC Title Background 1"/>
    <w:basedOn w:val="Title"/>
    <w:link w:val="EPCTitleBackground1Char"/>
    <w:qFormat/>
    <w:rsid w:val="002652DB"/>
    <w:pPr>
      <w:shd w:val="clear" w:color="auto" w:fill="002D5D"/>
    </w:pPr>
    <w:rPr>
      <w:color w:val="FFFFFF" w:themeColor="background1"/>
    </w:rPr>
  </w:style>
  <w:style w:type="paragraph" w:customStyle="1" w:styleId="EPCTitleBackground3">
    <w:name w:val="EPC Title Background 3"/>
    <w:basedOn w:val="EPCTitleBackground2"/>
    <w:next w:val="Subtitle"/>
    <w:qFormat/>
    <w:rsid w:val="002652DB"/>
    <w:pPr>
      <w:shd w:val="clear" w:color="auto" w:fill="60A3D9"/>
    </w:pPr>
  </w:style>
  <w:style w:type="paragraph" w:customStyle="1" w:styleId="EPCTitleBackground2">
    <w:name w:val="EPC Title Background 2"/>
    <w:basedOn w:val="EPCTitleBackground1"/>
    <w:next w:val="Subtitle"/>
    <w:link w:val="EPCTitleBackground2Char"/>
    <w:qFormat/>
    <w:rsid w:val="002652DB"/>
    <w:pPr>
      <w:shd w:val="clear" w:color="auto" w:fill="0074B7"/>
    </w:pPr>
  </w:style>
  <w:style w:type="character" w:customStyle="1" w:styleId="EPCTitleBackground2Char">
    <w:name w:val="EPC Title Background 2 Char"/>
    <w:basedOn w:val="DefaultParagraphFont"/>
    <w:link w:val="EPCTitleBackground2"/>
    <w:rsid w:val="002652DB"/>
    <w:rPr>
      <w:rFonts w:ascii="Times New Roman" w:eastAsiaTheme="majorEastAsia" w:hAnsi="Times New Roman" w:cstheme="majorBidi"/>
      <w:b/>
      <w:color w:val="FFFFFF" w:themeColor="background1"/>
      <w:kern w:val="28"/>
      <w:sz w:val="56"/>
      <w:szCs w:val="52"/>
      <w:shd w:val="clear" w:color="auto" w:fill="0074B7"/>
    </w:rPr>
  </w:style>
  <w:style w:type="paragraph" w:customStyle="1" w:styleId="EPCTitleBackground4">
    <w:name w:val="EPC Title Background 4"/>
    <w:basedOn w:val="EPCTitleBackground2"/>
    <w:qFormat/>
    <w:rsid w:val="002652DB"/>
    <w:pPr>
      <w:shd w:val="clear" w:color="auto" w:fill="BFD7ED"/>
    </w:pPr>
    <w:rPr>
      <w:color w:val="002D5D"/>
    </w:rPr>
  </w:style>
  <w:style w:type="character" w:customStyle="1" w:styleId="EPCTitleBackground1Char">
    <w:name w:val="EPC Title Background 1 Char"/>
    <w:basedOn w:val="TitleChar"/>
    <w:link w:val="EPCTitleBackground1"/>
    <w:rsid w:val="002652DB"/>
    <w:rPr>
      <w:rFonts w:ascii="Times New Roman" w:eastAsiaTheme="majorEastAsia" w:hAnsi="Times New Roman" w:cstheme="majorBidi"/>
      <w:b/>
      <w:color w:val="FFFFFF" w:themeColor="background1"/>
      <w:kern w:val="28"/>
      <w:sz w:val="56"/>
      <w:szCs w:val="52"/>
      <w:shd w:val="clear" w:color="auto" w:fill="002D5D"/>
    </w:rPr>
  </w:style>
  <w:style w:type="paragraph" w:styleId="Header">
    <w:name w:val="header"/>
    <w:basedOn w:val="Normal"/>
    <w:link w:val="HeaderChar"/>
    <w:uiPriority w:val="99"/>
    <w:unhideWhenUsed/>
    <w:rsid w:val="003754EE"/>
    <w:pPr>
      <w:tabs>
        <w:tab w:val="center" w:pos="4680"/>
        <w:tab w:val="right" w:pos="9360"/>
      </w:tabs>
      <w:spacing w:after="0"/>
    </w:pPr>
  </w:style>
  <w:style w:type="character" w:customStyle="1" w:styleId="HeaderChar">
    <w:name w:val="Header Char"/>
    <w:basedOn w:val="DefaultParagraphFont"/>
    <w:link w:val="Header"/>
    <w:uiPriority w:val="99"/>
    <w:rsid w:val="003754EE"/>
  </w:style>
  <w:style w:type="paragraph" w:styleId="Footer">
    <w:name w:val="footer"/>
    <w:basedOn w:val="Normal"/>
    <w:link w:val="FooterChar"/>
    <w:uiPriority w:val="99"/>
    <w:unhideWhenUsed/>
    <w:rsid w:val="003754EE"/>
    <w:pPr>
      <w:tabs>
        <w:tab w:val="center" w:pos="4680"/>
        <w:tab w:val="right" w:pos="9360"/>
      </w:tabs>
      <w:spacing w:after="0"/>
    </w:pPr>
  </w:style>
  <w:style w:type="character" w:customStyle="1" w:styleId="FooterChar">
    <w:name w:val="Footer Char"/>
    <w:basedOn w:val="DefaultParagraphFont"/>
    <w:link w:val="Footer"/>
    <w:uiPriority w:val="99"/>
    <w:rsid w:val="003754EE"/>
  </w:style>
  <w:style w:type="character" w:styleId="Hyperlink">
    <w:name w:val="Hyperlink"/>
    <w:basedOn w:val="DefaultParagraphFont"/>
    <w:uiPriority w:val="99"/>
    <w:unhideWhenUsed/>
    <w:rsid w:val="003754EE"/>
    <w:rPr>
      <w:color w:val="467886" w:themeColor="hyperlink"/>
      <w:u w:val="single"/>
    </w:rPr>
  </w:style>
  <w:style w:type="character" w:styleId="UnresolvedMention">
    <w:name w:val="Unresolved Mention"/>
    <w:basedOn w:val="DefaultParagraphFont"/>
    <w:uiPriority w:val="99"/>
    <w:semiHidden/>
    <w:unhideWhenUsed/>
    <w:rsid w:val="00606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1353">
      <w:bodyDiv w:val="1"/>
      <w:marLeft w:val="0"/>
      <w:marRight w:val="0"/>
      <w:marTop w:val="0"/>
      <w:marBottom w:val="0"/>
      <w:divBdr>
        <w:top w:val="none" w:sz="0" w:space="0" w:color="auto"/>
        <w:left w:val="none" w:sz="0" w:space="0" w:color="auto"/>
        <w:bottom w:val="none" w:sz="0" w:space="0" w:color="auto"/>
        <w:right w:val="none" w:sz="0" w:space="0" w:color="auto"/>
      </w:divBdr>
    </w:div>
    <w:div w:id="1043215600">
      <w:bodyDiv w:val="1"/>
      <w:marLeft w:val="0"/>
      <w:marRight w:val="0"/>
      <w:marTop w:val="0"/>
      <w:marBottom w:val="0"/>
      <w:divBdr>
        <w:top w:val="none" w:sz="0" w:space="0" w:color="auto"/>
        <w:left w:val="none" w:sz="0" w:space="0" w:color="auto"/>
        <w:bottom w:val="none" w:sz="0" w:space="0" w:color="auto"/>
        <w:right w:val="none" w:sz="0" w:space="0" w:color="auto"/>
      </w:divBdr>
    </w:div>
    <w:div w:id="1163469934">
      <w:bodyDiv w:val="1"/>
      <w:marLeft w:val="0"/>
      <w:marRight w:val="0"/>
      <w:marTop w:val="0"/>
      <w:marBottom w:val="0"/>
      <w:divBdr>
        <w:top w:val="none" w:sz="0" w:space="0" w:color="auto"/>
        <w:left w:val="none" w:sz="0" w:space="0" w:color="auto"/>
        <w:bottom w:val="none" w:sz="0" w:space="0" w:color="auto"/>
        <w:right w:val="none" w:sz="0" w:space="0" w:color="auto"/>
      </w:divBdr>
    </w:div>
    <w:div w:id="1502161541">
      <w:bodyDiv w:val="1"/>
      <w:marLeft w:val="0"/>
      <w:marRight w:val="0"/>
      <w:marTop w:val="0"/>
      <w:marBottom w:val="0"/>
      <w:divBdr>
        <w:top w:val="none" w:sz="0" w:space="0" w:color="auto"/>
        <w:left w:val="none" w:sz="0" w:space="0" w:color="auto"/>
        <w:bottom w:val="none" w:sz="0" w:space="0" w:color="auto"/>
        <w:right w:val="none" w:sz="0" w:space="0" w:color="auto"/>
      </w:divBdr>
    </w:div>
    <w:div w:id="1553273152">
      <w:bodyDiv w:val="1"/>
      <w:marLeft w:val="0"/>
      <w:marRight w:val="0"/>
      <w:marTop w:val="0"/>
      <w:marBottom w:val="0"/>
      <w:divBdr>
        <w:top w:val="none" w:sz="0" w:space="0" w:color="auto"/>
        <w:left w:val="none" w:sz="0" w:space="0" w:color="auto"/>
        <w:bottom w:val="none" w:sz="0" w:space="0" w:color="auto"/>
        <w:right w:val="none" w:sz="0" w:space="0" w:color="auto"/>
      </w:divBdr>
    </w:div>
    <w:div w:id="17225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anieltorres@elpasoc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plnweb@elpasoco.com" TargetMode="External"/><Relationship Id="rId1" Type="http://schemas.openxmlformats.org/officeDocument/2006/relationships/hyperlink" Target="http://www.planningdevelopment.elpaso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B90CC84C13534CABA8E62057ACEC45" ma:contentTypeVersion="32" ma:contentTypeDescription="Create a new document." ma:contentTypeScope="" ma:versionID="6256236b82d54c93f131e9fa89f3c680">
  <xsd:schema xmlns:xsd="http://www.w3.org/2001/XMLSchema" xmlns:xs="http://www.w3.org/2001/XMLSchema" xmlns:p="http://schemas.microsoft.com/office/2006/metadata/properties" xmlns:ns1="http://schemas.microsoft.com/sharepoint/v3" xmlns:ns2="80156bfa-366b-4c3c-b565-b9add8006275" xmlns:ns3="5665252f-2c69-48e5-b0d6-d600eead1583" targetNamespace="http://schemas.microsoft.com/office/2006/metadata/properties" ma:root="true" ma:fieldsID="2203c8808b82073eb31bcbf7f724adcc" ns1:_="" ns2:_="" ns3:_="">
    <xsd:import namespace="http://schemas.microsoft.com/sharepoint/v3"/>
    <xsd:import namespace="80156bfa-366b-4c3c-b565-b9add8006275"/>
    <xsd:import namespace="5665252f-2c69-48e5-b0d6-d600eead15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DateReceived" minOccurs="0"/>
                <xsd:element ref="ns2:CORAType" minOccurs="0"/>
                <xsd:element ref="ns2:Department" minOccurs="0"/>
                <xsd:element ref="ns2:Requestor" minOccurs="0"/>
                <xsd:element ref="ns2:PointofContact" minOccurs="0"/>
                <xsd:element ref="ns2:ReqOrganizationname" minOccurs="0"/>
                <xsd:element ref="ns2:MediaLengthInSeconds" minOccurs="0"/>
                <xsd:element ref="ns2:Invoicenumber" minOccurs="0"/>
                <xsd:element ref="ns2:PaidinFull_x003f_" minOccurs="0"/>
                <xsd:element ref="ns2:lcf76f155ced4ddcb4097134ff3c332f" minOccurs="0"/>
                <xsd:element ref="ns3:TaxCatchAll" minOccurs="0"/>
                <xsd:element ref="ns2:Monday_x002e_comProject" minOccurs="0"/>
                <xsd:element ref="ns2:Approva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56bfa-366b-4c3c-b565-b9add8006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Received" ma:index="20" nillable="true" ma:displayName="Date Received" ma:description="This is the date the CORA was received" ma:format="DateOnly" ma:internalName="DateReceived">
      <xsd:simpleType>
        <xsd:restriction base="dms:DateTime"/>
      </xsd:simpleType>
    </xsd:element>
    <xsd:element name="CORAType" ma:index="21" nillable="true" ma:displayName="Request Entity" ma:description="This is to classify the CORA by sender type" ma:format="Dropdown" ma:internalName="CORAType">
      <xsd:complexType>
        <xsd:complexContent>
          <xsd:extension base="dms:MultiChoice">
            <xsd:sequence>
              <xsd:element name="Value" maxOccurs="unbounded" minOccurs="0" nillable="true">
                <xsd:simpleType>
                  <xsd:restriction base="dms:Choice">
                    <xsd:enumeration value="Media"/>
                    <xsd:enumeration value="Law firm"/>
                    <xsd:enumeration value="Citizen"/>
                    <xsd:enumeration value="Unknown"/>
                    <xsd:enumeration value="Government"/>
                    <xsd:enumeration value="Nonprofit"/>
                    <xsd:enumeration value="Business"/>
                    <xsd:enumeration value="University/ed"/>
                    <xsd:enumeration value="Healthcare"/>
                    <xsd:enumeration value="Choice 10"/>
                  </xsd:restriction>
                </xsd:simpleType>
              </xsd:element>
            </xsd:sequence>
          </xsd:extension>
        </xsd:complexContent>
      </xsd:complexType>
    </xsd:element>
    <xsd:element name="Department" ma:index="22" nillable="true" ma:displayName="Department" ma:description="The County Department or Office managing the documents" ma:format="Dropdown" ma:internalName="Department">
      <xsd:complexType>
        <xsd:complexContent>
          <xsd:extension base="dms:MultiChoice">
            <xsd:sequence>
              <xsd:element name="Value" maxOccurs="unbounded" minOccurs="0" nillable="true">
                <xsd:simpleType>
                  <xsd:restriction base="dms:Choice">
                    <xsd:enumeration value="Public Health"/>
                    <xsd:enumeration value="Procurement"/>
                    <xsd:enumeration value="PIO"/>
                    <xsd:enumeration value="EPSO"/>
                    <xsd:enumeration value="C&amp;R"/>
                    <xsd:enumeration value="Treasurer"/>
                    <xsd:enumeration value="Finance"/>
                    <xsd:enumeration value="Planning"/>
                    <xsd:enumeration value="Comm. Services"/>
                    <xsd:enumeration value="HR"/>
                    <xsd:enumeration value="Other"/>
                    <xsd:enumeration value="Assessor"/>
                    <xsd:enumeration value="Public Works"/>
                    <xsd:enumeration value="Facilities"/>
                    <xsd:enumeration value="Legal"/>
                    <xsd:enumeration value="IT"/>
                    <xsd:enumeration value="Admin"/>
                    <xsd:enumeration value="DHS"/>
                    <xsd:enumeration value="Coroner"/>
                    <xsd:enumeration value="DA"/>
                    <xsd:enumeration value="PPROEM"/>
                    <xsd:enumeration value="Justice Services"/>
                    <xsd:enumeration value="Economic Dev."/>
                    <xsd:enumeration value="Gov Affairs"/>
                    <xsd:enumeration value="Surveyor"/>
                  </xsd:restriction>
                </xsd:simpleType>
              </xsd:element>
            </xsd:sequence>
          </xsd:extension>
        </xsd:complexContent>
      </xsd:complexType>
    </xsd:element>
    <xsd:element name="Requestor" ma:index="23" nillable="true" ma:displayName="Requestor" ma:description="The name of the Requestor" ma:format="Dropdown" ma:internalName="Requestor">
      <xsd:simpleType>
        <xsd:restriction base="dms:Text">
          <xsd:maxLength value="255"/>
        </xsd:restriction>
      </xsd:simpleType>
    </xsd:element>
    <xsd:element name="PointofContact" ma:index="24" nillable="true" ma:displayName="Point of Contact" ma:description="This is the person (or persons), from the &#10; County department managing the records, that act as point of contact to the ORS."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Organizationname" ma:index="25" nillable="true" ma:displayName="Organization" ma:description="This is the name of the organization that is requestor affiliated" ma:format="Dropdown" ma:internalName="ReqOrganizationname">
      <xsd:simpleType>
        <xsd:restriction base="dms:Text">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Invoicenumber" ma:index="27" nillable="true" ma:displayName="Invoice number" ma:decimals="0" ma:description="This is the invoice number assigned to any CORA requiring financial reimbursement from the requestor. Year-number order" ma:format="Dropdown" ma:internalName="Invoicenumber" ma:percentage="FALSE">
      <xsd:simpleType>
        <xsd:restriction base="dms:Number"/>
      </xsd:simpleType>
    </xsd:element>
    <xsd:element name="PaidinFull_x003f_" ma:index="28" nillable="true" ma:displayName="Paid in Full?" ma:description="The status on the payment required by the requestor, if applicable.&#10;&#10;(If blank, no charge for request)" ma:format="Dropdown" ma:internalName="PaidinFull_x003f_">
      <xsd:simpleType>
        <xsd:restriction base="dms:Choice">
          <xsd:enumeration value="Yes"/>
          <xsd:enumeration value="No"/>
          <xsd:enumeration value="No Response"/>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8cfe51f-b26a-4d8e-9a63-6375ff3b215b" ma:termSetId="09814cd3-568e-fe90-9814-8d621ff8fb84" ma:anchorId="fba54fb3-c3e1-fe81-a776-ca4b69148c4d" ma:open="true" ma:isKeyword="false">
      <xsd:complexType>
        <xsd:sequence>
          <xsd:element ref="pc:Terms" minOccurs="0" maxOccurs="1"/>
        </xsd:sequence>
      </xsd:complexType>
    </xsd:element>
    <xsd:element name="Monday_x002e_comProject" ma:index="32" nillable="true" ma:displayName="Monday.com Project" ma:description="What AV project is this file linked to." ma:format="Hyperlink" ma:internalName="Monday_x002e_comProject">
      <xsd:complexType>
        <xsd:complexContent>
          <xsd:extension base="dms:URL">
            <xsd:sequence>
              <xsd:element name="Url" type="dms:ValidUrl" minOccurs="0" nillable="true"/>
              <xsd:element name="Description" type="xsd:string" nillable="true"/>
            </xsd:sequence>
          </xsd:extension>
        </xsd:complexContent>
      </xsd:complexType>
    </xsd:element>
    <xsd:element name="Approval" ma:index="33" nillable="true" ma:displayName="Approval" ma:description="Is this item approved or does it need work." ma:format="Dropdown" ma:internalName="Approval">
      <xsd:simpleType>
        <xsd:restriction base="dms:Choice">
          <xsd:enumeration value="Approved"/>
          <xsd:enumeration value="Needs Work"/>
          <xsd:enumeration value="Rejected"/>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5252f-2c69-48e5-b0d6-d600eead15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58322566-8442-4af9-8b12-5ca876f41557}" ma:internalName="TaxCatchAll" ma:showField="CatchAllData" ma:web="5665252f-2c69-48e5-b0d6-d600eead1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Organizationname xmlns="80156bfa-366b-4c3c-b565-b9add8006275" xsi:nil="true"/>
    <Approval xmlns="80156bfa-366b-4c3c-b565-b9add8006275" xsi:nil="true"/>
    <DateReceived xmlns="80156bfa-366b-4c3c-b565-b9add8006275" xsi:nil="true"/>
    <PaidinFull_x003f_ xmlns="80156bfa-366b-4c3c-b565-b9add8006275" xsi:nil="true"/>
    <Department xmlns="80156bfa-366b-4c3c-b565-b9add8006275" xsi:nil="true"/>
    <Invoicenumber xmlns="80156bfa-366b-4c3c-b565-b9add8006275" xsi:nil="true"/>
    <PointofContact xmlns="80156bfa-366b-4c3c-b565-b9add8006275">
      <UserInfo>
        <DisplayName/>
        <AccountId xsi:nil="true"/>
        <AccountType/>
      </UserInfo>
    </PointofContact>
    <_ip_UnifiedCompliancePolicyUIAction xmlns="http://schemas.microsoft.com/sharepoint/v3" xsi:nil="true"/>
    <_ip_UnifiedCompliancePolicyProperties xmlns="http://schemas.microsoft.com/sharepoint/v3" xsi:nil="true"/>
    <Monday_x002e_comProject xmlns="80156bfa-366b-4c3c-b565-b9add8006275">
      <Url xsi:nil="true"/>
      <Description xsi:nil="true"/>
    </Monday_x002e_comProject>
    <Requestor xmlns="80156bfa-366b-4c3c-b565-b9add8006275" xsi:nil="true"/>
    <CORAType xmlns="80156bfa-366b-4c3c-b565-b9add8006275" xsi:nil="true"/>
    <lcf76f155ced4ddcb4097134ff3c332f xmlns="80156bfa-366b-4c3c-b565-b9add8006275">
      <Terms xmlns="http://schemas.microsoft.com/office/infopath/2007/PartnerControls"/>
    </lcf76f155ced4ddcb4097134ff3c332f>
    <TaxCatchAll xmlns="5665252f-2c69-48e5-b0d6-d600eead15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3197E7-D8BF-44C0-BA5F-1DC91A42D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156bfa-366b-4c3c-b565-b9add8006275"/>
    <ds:schemaRef ds:uri="5665252f-2c69-48e5-b0d6-d600eead1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3D13B-1E8B-4157-BBCF-AD8AA90AEE4D}">
  <ds:schemaRef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665252f-2c69-48e5-b0d6-d600eead1583"/>
    <ds:schemaRef ds:uri="http://schemas.microsoft.com/sharepoint/v3"/>
    <ds:schemaRef ds:uri="80156bfa-366b-4c3c-b565-b9add8006275"/>
    <ds:schemaRef ds:uri="http://www.w3.org/XML/1998/namespace"/>
    <ds:schemaRef ds:uri="http://purl.org/dc/dcmitype/"/>
  </ds:schemaRefs>
</ds:datastoreItem>
</file>

<file path=customXml/itemProps3.xml><?xml version="1.0" encoding="utf-8"?>
<ds:datastoreItem xmlns:ds="http://schemas.openxmlformats.org/officeDocument/2006/customXml" ds:itemID="{4A525FD4-549C-4324-B8F3-67ECB02074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Department of Communications Letterhead Template</vt:lpstr>
    </vt:vector>
  </TitlesOfParts>
  <Company>El Paso County, Colorado</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Communications Letterhead Template</dc:title>
  <dc:subject/>
  <dc:creator>AmyJo Fields</dc:creator>
  <cp:keywords/>
  <dc:description/>
  <cp:lastModifiedBy>Lisa Elgin</cp:lastModifiedBy>
  <cp:revision>3</cp:revision>
  <cp:lastPrinted>2025-06-04T21:44:00Z</cp:lastPrinted>
  <dcterms:created xsi:type="dcterms:W3CDTF">2025-06-04T21:50:00Z</dcterms:created>
  <dcterms:modified xsi:type="dcterms:W3CDTF">2025-06-04T21:58:00Z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0x010100B8B90CC84C13534CABA8E62057ACEC45</vt:lpwstr>
  </property>
</Properties>
</file>