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DABDB" w14:textId="77777777" w:rsidR="002D508E" w:rsidRPr="00774D04" w:rsidRDefault="002D508E" w:rsidP="002D508E">
      <w:pPr>
        <w:pStyle w:val="Heading4"/>
        <w:jc w:val="center"/>
        <w:rPr>
          <w:rFonts w:ascii="Arial" w:hAnsi="Arial" w:cs="Arial"/>
          <w:b w:val="0"/>
          <w:bCs/>
          <w:sz w:val="22"/>
          <w:szCs w:val="22"/>
        </w:rPr>
      </w:pPr>
      <w:r w:rsidRPr="00774D04">
        <w:rPr>
          <w:rFonts w:ascii="Arial" w:hAnsi="Arial" w:cs="Arial"/>
          <w:b w:val="0"/>
          <w:bCs/>
          <w:sz w:val="22"/>
          <w:szCs w:val="22"/>
        </w:rPr>
        <w:t>MEMORANDUM</w:t>
      </w:r>
    </w:p>
    <w:p w14:paraId="6D16D110" w14:textId="77777777" w:rsidR="002D508E" w:rsidRPr="00774D04" w:rsidRDefault="002D508E" w:rsidP="002D508E">
      <w:pPr>
        <w:widowControl w:val="0"/>
        <w:rPr>
          <w:rFonts w:cs="Arial"/>
          <w:b/>
          <w:bCs/>
          <w:szCs w:val="22"/>
          <w:u w:val="single"/>
        </w:rPr>
      </w:pPr>
    </w:p>
    <w:p w14:paraId="1F5F5138" w14:textId="3FC62B65" w:rsidR="002D508E" w:rsidRPr="0095118D" w:rsidRDefault="002D508E" w:rsidP="00CE756E">
      <w:pPr>
        <w:widowControl w:val="0"/>
        <w:ind w:left="1440" w:hanging="1440"/>
        <w:rPr>
          <w:rFonts w:cs="Arial"/>
          <w:szCs w:val="22"/>
        </w:rPr>
      </w:pPr>
      <w:r w:rsidRPr="00774D04">
        <w:rPr>
          <w:rFonts w:cs="Arial"/>
          <w:szCs w:val="22"/>
        </w:rPr>
        <w:t>DAT</w:t>
      </w:r>
      <w:r w:rsidRPr="0095118D">
        <w:rPr>
          <w:rFonts w:cs="Arial"/>
          <w:szCs w:val="22"/>
        </w:rPr>
        <w:t>E:</w:t>
      </w:r>
      <w:r w:rsidRPr="0095118D">
        <w:rPr>
          <w:rFonts w:cs="Arial"/>
          <w:szCs w:val="22"/>
        </w:rPr>
        <w:tab/>
      </w:r>
      <w:r w:rsidR="004B52F5">
        <w:rPr>
          <w:rFonts w:cs="Arial"/>
          <w:szCs w:val="22"/>
        </w:rPr>
        <w:t>May 1</w:t>
      </w:r>
      <w:r w:rsidR="0058274C">
        <w:rPr>
          <w:rFonts w:cs="Arial"/>
          <w:szCs w:val="22"/>
        </w:rPr>
        <w:t>9</w:t>
      </w:r>
      <w:r w:rsidR="002224EC" w:rsidRPr="008A258C">
        <w:rPr>
          <w:rFonts w:cs="Arial"/>
          <w:szCs w:val="22"/>
        </w:rPr>
        <w:t>,</w:t>
      </w:r>
      <w:r w:rsidR="002224EC">
        <w:rPr>
          <w:rFonts w:cs="Arial"/>
          <w:szCs w:val="22"/>
        </w:rPr>
        <w:t xml:space="preserve"> 202</w:t>
      </w:r>
      <w:r w:rsidR="004B52F5">
        <w:rPr>
          <w:rFonts w:cs="Arial"/>
          <w:szCs w:val="22"/>
        </w:rPr>
        <w:t>5</w:t>
      </w:r>
    </w:p>
    <w:p w14:paraId="26BB954E" w14:textId="77777777" w:rsidR="002D508E" w:rsidRPr="0095118D" w:rsidRDefault="002D508E" w:rsidP="00CE756E">
      <w:pPr>
        <w:widowControl w:val="0"/>
        <w:ind w:left="1440" w:hanging="1440"/>
        <w:rPr>
          <w:rFonts w:cs="Arial"/>
          <w:szCs w:val="22"/>
        </w:rPr>
      </w:pPr>
    </w:p>
    <w:p w14:paraId="055BA183" w14:textId="77777777" w:rsidR="002D508E" w:rsidRPr="0095118D" w:rsidRDefault="002D508E" w:rsidP="00CE756E">
      <w:pPr>
        <w:widowControl w:val="0"/>
        <w:ind w:left="1440" w:hanging="1440"/>
        <w:rPr>
          <w:rFonts w:cs="Arial"/>
          <w:szCs w:val="22"/>
        </w:rPr>
      </w:pPr>
      <w:r w:rsidRPr="0095118D">
        <w:rPr>
          <w:rFonts w:cs="Arial"/>
          <w:szCs w:val="22"/>
        </w:rPr>
        <w:t>TO:</w:t>
      </w:r>
      <w:r w:rsidRPr="0095118D">
        <w:rPr>
          <w:rFonts w:cs="Arial"/>
          <w:szCs w:val="22"/>
        </w:rPr>
        <w:tab/>
      </w:r>
      <w:r w:rsidR="009D40BF">
        <w:rPr>
          <w:rFonts w:cs="Arial"/>
          <w:szCs w:val="22"/>
        </w:rPr>
        <w:t>Kari Parsons</w:t>
      </w:r>
      <w:r w:rsidR="00EF1D98" w:rsidRPr="0095118D">
        <w:rPr>
          <w:rFonts w:cs="Arial"/>
          <w:szCs w:val="22"/>
        </w:rPr>
        <w:t xml:space="preserve">, </w:t>
      </w:r>
      <w:r w:rsidR="00450DC9" w:rsidRPr="0095118D">
        <w:rPr>
          <w:rFonts w:cs="Arial"/>
          <w:szCs w:val="22"/>
        </w:rPr>
        <w:t>PCD-Project Manager</w:t>
      </w:r>
    </w:p>
    <w:p w14:paraId="274FDFB4" w14:textId="77777777" w:rsidR="002D508E" w:rsidRPr="0095118D" w:rsidRDefault="002D508E" w:rsidP="00CE756E">
      <w:pPr>
        <w:widowControl w:val="0"/>
        <w:ind w:left="1440" w:hanging="1440"/>
        <w:rPr>
          <w:rFonts w:cs="Arial"/>
          <w:szCs w:val="22"/>
        </w:rPr>
      </w:pPr>
    </w:p>
    <w:p w14:paraId="3E45D050" w14:textId="0A937171" w:rsidR="002D508E" w:rsidRDefault="002D508E" w:rsidP="00CE756E">
      <w:pPr>
        <w:widowControl w:val="0"/>
        <w:ind w:left="1440" w:hanging="1440"/>
        <w:rPr>
          <w:rFonts w:cs="Arial"/>
          <w:szCs w:val="22"/>
        </w:rPr>
      </w:pPr>
      <w:r w:rsidRPr="0095118D">
        <w:rPr>
          <w:rFonts w:cs="Arial"/>
          <w:szCs w:val="22"/>
        </w:rPr>
        <w:t>FROM:</w:t>
      </w:r>
      <w:r w:rsidRPr="0095118D">
        <w:rPr>
          <w:rFonts w:cs="Arial"/>
          <w:szCs w:val="22"/>
        </w:rPr>
        <w:tab/>
        <w:t xml:space="preserve">Jeff Rice, </w:t>
      </w:r>
      <w:r w:rsidR="00596917">
        <w:rPr>
          <w:rFonts w:cs="Arial"/>
          <w:szCs w:val="22"/>
        </w:rPr>
        <w:t>DPW-DS</w:t>
      </w:r>
      <w:r w:rsidRPr="0095118D">
        <w:rPr>
          <w:rFonts w:cs="Arial"/>
          <w:szCs w:val="22"/>
        </w:rPr>
        <w:t>-Engineering</w:t>
      </w:r>
    </w:p>
    <w:p w14:paraId="17555153" w14:textId="77777777" w:rsidR="00A56337" w:rsidRDefault="00A56337" w:rsidP="00CE756E">
      <w:pPr>
        <w:widowControl w:val="0"/>
        <w:ind w:left="1440" w:hanging="1440"/>
        <w:rPr>
          <w:rFonts w:cs="Arial"/>
          <w:szCs w:val="22"/>
        </w:rPr>
      </w:pPr>
      <w:r>
        <w:rPr>
          <w:rFonts w:cs="Arial"/>
          <w:szCs w:val="22"/>
        </w:rPr>
        <w:tab/>
        <w:t>719-520-7877</w:t>
      </w:r>
    </w:p>
    <w:p w14:paraId="71C77BB6" w14:textId="77777777" w:rsidR="002D508E" w:rsidRPr="0095118D" w:rsidRDefault="002D508E" w:rsidP="00CE756E">
      <w:pPr>
        <w:widowControl w:val="0"/>
        <w:ind w:left="1440" w:hanging="1440"/>
        <w:rPr>
          <w:rFonts w:cs="Arial"/>
          <w:szCs w:val="22"/>
        </w:rPr>
      </w:pPr>
    </w:p>
    <w:p w14:paraId="0CE1F805" w14:textId="32BCA5A9" w:rsidR="00CE756E" w:rsidRPr="006672FC" w:rsidRDefault="002D508E" w:rsidP="00CE756E">
      <w:pPr>
        <w:widowControl w:val="0"/>
        <w:ind w:left="1440" w:hanging="1440"/>
        <w:rPr>
          <w:rFonts w:cs="Arial"/>
          <w:szCs w:val="22"/>
        </w:rPr>
      </w:pPr>
      <w:r w:rsidRPr="006672FC">
        <w:rPr>
          <w:rFonts w:cs="Arial"/>
          <w:szCs w:val="22"/>
        </w:rPr>
        <w:t>SUBJECT:</w:t>
      </w:r>
      <w:r w:rsidRPr="006672FC">
        <w:rPr>
          <w:rFonts w:cs="Arial"/>
          <w:szCs w:val="22"/>
        </w:rPr>
        <w:tab/>
      </w:r>
      <w:r w:rsidR="00BD113F">
        <w:rPr>
          <w:rFonts w:cs="Arial"/>
          <w:szCs w:val="22"/>
        </w:rPr>
        <w:t>SF-25-</w:t>
      </w:r>
      <w:r w:rsidR="00596917">
        <w:rPr>
          <w:rFonts w:cs="Arial"/>
          <w:szCs w:val="22"/>
        </w:rPr>
        <w:t>15 – Deim Subdivision</w:t>
      </w:r>
    </w:p>
    <w:p w14:paraId="53F497E1" w14:textId="48595E50" w:rsidR="002D508E" w:rsidRDefault="00171F39" w:rsidP="00CE756E">
      <w:pPr>
        <w:widowControl w:val="0"/>
        <w:ind w:left="1440"/>
        <w:rPr>
          <w:rFonts w:cs="Arial"/>
          <w:szCs w:val="22"/>
        </w:rPr>
      </w:pPr>
      <w:r>
        <w:rPr>
          <w:rFonts w:cs="Arial"/>
          <w:szCs w:val="22"/>
        </w:rPr>
        <w:t>First</w:t>
      </w:r>
      <w:r w:rsidR="00C5158E">
        <w:rPr>
          <w:rFonts w:cs="Arial"/>
          <w:szCs w:val="22"/>
        </w:rPr>
        <w:t xml:space="preserve"> </w:t>
      </w:r>
      <w:r w:rsidR="00CE756E" w:rsidRPr="006672FC">
        <w:rPr>
          <w:rFonts w:cs="Arial"/>
          <w:szCs w:val="22"/>
        </w:rPr>
        <w:t>Submittal</w:t>
      </w:r>
    </w:p>
    <w:p w14:paraId="69737830" w14:textId="77777777" w:rsidR="002D508E" w:rsidRPr="0095118D" w:rsidRDefault="002D508E" w:rsidP="002D508E">
      <w:pPr>
        <w:rPr>
          <w:rFonts w:cs="Arial"/>
          <w:szCs w:val="22"/>
        </w:rPr>
      </w:pPr>
      <w:r w:rsidRPr="006672FC">
        <w:rPr>
          <w:rFonts w:cs="Arial"/>
          <w:szCs w:val="22"/>
        </w:rPr>
        <w:t>_________</w:t>
      </w:r>
      <w:r w:rsidR="00774D04" w:rsidRPr="006672FC">
        <w:rPr>
          <w:rFonts w:cs="Arial"/>
          <w:szCs w:val="22"/>
        </w:rPr>
        <w:t>___</w:t>
      </w:r>
      <w:r w:rsidR="00774D04" w:rsidRPr="0095118D">
        <w:rPr>
          <w:rFonts w:cs="Arial"/>
          <w:szCs w:val="22"/>
        </w:rPr>
        <w:t>______</w:t>
      </w:r>
      <w:r w:rsidRPr="0095118D">
        <w:rPr>
          <w:rFonts w:cs="Arial"/>
          <w:szCs w:val="22"/>
        </w:rPr>
        <w:t>____________________________________________</w:t>
      </w:r>
      <w:r w:rsidR="00774D04" w:rsidRPr="0095118D">
        <w:rPr>
          <w:rFonts w:cs="Arial"/>
          <w:szCs w:val="22"/>
        </w:rPr>
        <w:t>_____________</w:t>
      </w:r>
    </w:p>
    <w:p w14:paraId="0DD6C765" w14:textId="77777777" w:rsidR="00450DC9" w:rsidRPr="0095118D" w:rsidRDefault="00450DC9" w:rsidP="003964FF">
      <w:pPr>
        <w:rPr>
          <w:rFonts w:cs="Arial"/>
          <w:b/>
          <w:szCs w:val="22"/>
        </w:rPr>
      </w:pPr>
    </w:p>
    <w:p w14:paraId="03AC2E22" w14:textId="77777777" w:rsidR="002D508E" w:rsidRPr="0095118D" w:rsidRDefault="00862FFE" w:rsidP="003964FF">
      <w:pPr>
        <w:rPr>
          <w:rFonts w:cs="Arial"/>
          <w:szCs w:val="22"/>
        </w:rPr>
      </w:pPr>
      <w:r>
        <w:rPr>
          <w:rFonts w:cs="Arial"/>
          <w:b/>
          <w:szCs w:val="22"/>
        </w:rPr>
        <w:t xml:space="preserve">Development Services </w:t>
      </w:r>
      <w:r w:rsidR="00450DC9" w:rsidRPr="0095118D">
        <w:rPr>
          <w:rFonts w:cs="Arial"/>
          <w:b/>
          <w:szCs w:val="22"/>
        </w:rPr>
        <w:t>Engineering Division</w:t>
      </w:r>
    </w:p>
    <w:p w14:paraId="7F7289EA" w14:textId="10595D93" w:rsidR="006672FC" w:rsidRDefault="00862FFE" w:rsidP="005E3D61">
      <w:pPr>
        <w:rPr>
          <w:rFonts w:cs="Arial"/>
          <w:szCs w:val="22"/>
        </w:rPr>
      </w:pPr>
      <w:r>
        <w:rPr>
          <w:rFonts w:cs="Arial"/>
          <w:szCs w:val="22"/>
        </w:rPr>
        <w:t>DS-</w:t>
      </w:r>
      <w:r w:rsidR="002D6353" w:rsidRPr="0095118D">
        <w:rPr>
          <w:rFonts w:cs="Arial"/>
          <w:szCs w:val="22"/>
        </w:rPr>
        <w:t>Engineering reviews plans and reports to ensure general conformance with El Paso County standards and criteria. The project engineer is responsible for compliance with all applicable criteria, including other governmental regulations. Notwithstanding anything depicted in the plans in words or graphic representation, all design and construction related to roads, storm drainage and erosion control shall conform to the standards and requirements of the most recent version of the relevant adopted El Paso County standards, including the Land Development Code (LDC), the Engineering Criteria Manual (ECM), the Drainage Criteria Manual (DCM), and the Drainage Criteria Manual Volume 2 (DCM2). Any deviations from regulations and standards must be requested, and approved by the ECM Administrator, in writing. Any modifications necessary to meet overlooked criteria after-the-fact will be entirely the developer’s responsibility to rectify.</w:t>
      </w:r>
    </w:p>
    <w:p w14:paraId="6821E5B8" w14:textId="77777777" w:rsidR="00B405C6" w:rsidRDefault="00B405C6" w:rsidP="00B405C6">
      <w:pPr>
        <w:rPr>
          <w:rFonts w:cs="Arial"/>
          <w:szCs w:val="22"/>
        </w:rPr>
      </w:pPr>
    </w:p>
    <w:p w14:paraId="7776ACAA" w14:textId="43BFEBCA" w:rsidR="000C3745" w:rsidRPr="008B0D0B" w:rsidRDefault="000C3745" w:rsidP="000C3745">
      <w:pPr>
        <w:rPr>
          <w:rFonts w:cs="Arial"/>
          <w:szCs w:val="22"/>
        </w:rPr>
      </w:pPr>
      <w:r w:rsidRPr="002819F6">
        <w:rPr>
          <w:rFonts w:cs="Arial"/>
          <w:szCs w:val="22"/>
        </w:rPr>
        <w:t xml:space="preserve">A written response to all comments and redlines is required for review of the re-submittal.  </w:t>
      </w:r>
      <w:r w:rsidRPr="002224EC">
        <w:rPr>
          <w:rFonts w:cs="Arial"/>
          <w:szCs w:val="22"/>
        </w:rPr>
        <w:t xml:space="preserve">Please arrange a meeting between the developer’s team and County staff to review and discuss these comments and prepared revisions/responses prior to the next submittal. Additional comments may be generated on items added or revised after the original comments. </w:t>
      </w:r>
    </w:p>
    <w:p w14:paraId="1ECAFA62" w14:textId="77777777" w:rsidR="006407D2" w:rsidRDefault="006407D2" w:rsidP="0034707C">
      <w:pPr>
        <w:rPr>
          <w:rFonts w:cs="Arial"/>
          <w:szCs w:val="22"/>
        </w:rPr>
      </w:pPr>
    </w:p>
    <w:p w14:paraId="6BF4488E" w14:textId="77777777" w:rsidR="00862FFE" w:rsidRDefault="00862FFE" w:rsidP="0034707C">
      <w:pPr>
        <w:rPr>
          <w:rFonts w:cs="Arial"/>
          <w:szCs w:val="22"/>
        </w:rPr>
      </w:pPr>
    </w:p>
    <w:p w14:paraId="15907051" w14:textId="77777777" w:rsidR="006A1783" w:rsidRPr="00E868E1" w:rsidRDefault="006A1783" w:rsidP="006A1783">
      <w:pPr>
        <w:rPr>
          <w:rFonts w:cs="Arial"/>
          <w:bCs/>
          <w:szCs w:val="22"/>
          <w:u w:val="single"/>
        </w:rPr>
      </w:pPr>
      <w:r>
        <w:rPr>
          <w:rFonts w:cs="Arial"/>
          <w:bCs/>
          <w:szCs w:val="22"/>
          <w:u w:val="single"/>
        </w:rPr>
        <w:t>Genera</w:t>
      </w:r>
      <w:r w:rsidRPr="00E868E1">
        <w:rPr>
          <w:rFonts w:cs="Arial"/>
          <w:bCs/>
          <w:szCs w:val="22"/>
          <w:u w:val="single"/>
        </w:rPr>
        <w:t>l</w:t>
      </w:r>
    </w:p>
    <w:p w14:paraId="6131894C" w14:textId="61A19AF0" w:rsidR="006A1783" w:rsidRDefault="006A1783" w:rsidP="00862FFE">
      <w:pPr>
        <w:numPr>
          <w:ilvl w:val="0"/>
          <w:numId w:val="9"/>
        </w:numPr>
        <w:rPr>
          <w:rFonts w:cs="Arial"/>
          <w:bCs/>
          <w:szCs w:val="22"/>
        </w:rPr>
      </w:pPr>
      <w:r w:rsidRPr="00862FFE">
        <w:rPr>
          <w:rFonts w:cs="Arial"/>
          <w:bCs/>
          <w:szCs w:val="22"/>
        </w:rPr>
        <w:t xml:space="preserve">Note: </w:t>
      </w:r>
      <w:r w:rsidR="00696E52">
        <w:rPr>
          <w:rFonts w:cs="Arial"/>
          <w:bCs/>
          <w:szCs w:val="22"/>
        </w:rPr>
        <w:t>A</w:t>
      </w:r>
      <w:r w:rsidR="00270867">
        <w:rPr>
          <w:rFonts w:cs="Arial"/>
          <w:bCs/>
          <w:szCs w:val="22"/>
        </w:rPr>
        <w:t>ll</w:t>
      </w:r>
      <w:r w:rsidR="00696E52">
        <w:rPr>
          <w:rFonts w:cs="Arial"/>
          <w:bCs/>
          <w:szCs w:val="22"/>
        </w:rPr>
        <w:t xml:space="preserve"> </w:t>
      </w:r>
      <w:r w:rsidR="00E477D1">
        <w:rPr>
          <w:rFonts w:cs="Arial"/>
          <w:bCs/>
          <w:szCs w:val="22"/>
        </w:rPr>
        <w:t xml:space="preserve">waiver and </w:t>
      </w:r>
      <w:r w:rsidR="00696E52">
        <w:rPr>
          <w:rFonts w:cs="Arial"/>
          <w:bCs/>
          <w:szCs w:val="22"/>
        </w:rPr>
        <w:t>deviation requests need to be addressed to co</w:t>
      </w:r>
      <w:r w:rsidR="00270867">
        <w:rPr>
          <w:rFonts w:cs="Arial"/>
          <w:bCs/>
          <w:szCs w:val="22"/>
        </w:rPr>
        <w:t xml:space="preserve">nfirm </w:t>
      </w:r>
      <w:r w:rsidR="00E477D1">
        <w:rPr>
          <w:rFonts w:cs="Arial"/>
          <w:bCs/>
          <w:szCs w:val="22"/>
        </w:rPr>
        <w:t xml:space="preserve">feasibility on the </w:t>
      </w:r>
      <w:r w:rsidR="008F4BE9">
        <w:rPr>
          <w:rFonts w:cs="Arial"/>
          <w:bCs/>
          <w:szCs w:val="22"/>
        </w:rPr>
        <w:t>related issues.</w:t>
      </w:r>
    </w:p>
    <w:p w14:paraId="4367153D" w14:textId="66ABFD3F" w:rsidR="008F4BE9" w:rsidRDefault="008F4BE9" w:rsidP="00862FFE">
      <w:pPr>
        <w:numPr>
          <w:ilvl w:val="0"/>
          <w:numId w:val="9"/>
        </w:numPr>
        <w:rPr>
          <w:rFonts w:cs="Arial"/>
          <w:bCs/>
          <w:szCs w:val="22"/>
        </w:rPr>
      </w:pPr>
      <w:r>
        <w:rPr>
          <w:rFonts w:cs="Arial"/>
          <w:bCs/>
          <w:szCs w:val="22"/>
        </w:rPr>
        <w:t xml:space="preserve">Note: an updated easement agreement </w:t>
      </w:r>
      <w:r w:rsidR="00276077">
        <w:rPr>
          <w:rFonts w:cs="Arial"/>
          <w:bCs/>
          <w:szCs w:val="22"/>
        </w:rPr>
        <w:t>will likely be</w:t>
      </w:r>
      <w:r w:rsidR="001856C2">
        <w:rPr>
          <w:rFonts w:cs="Arial"/>
          <w:bCs/>
          <w:szCs w:val="22"/>
        </w:rPr>
        <w:t xml:space="preserve"> </w:t>
      </w:r>
      <w:r w:rsidR="00276077">
        <w:rPr>
          <w:rFonts w:cs="Arial"/>
          <w:bCs/>
          <w:szCs w:val="22"/>
        </w:rPr>
        <w:t>n</w:t>
      </w:r>
      <w:r w:rsidR="001856C2">
        <w:rPr>
          <w:rFonts w:cs="Arial"/>
          <w:bCs/>
          <w:szCs w:val="22"/>
        </w:rPr>
        <w:t xml:space="preserve">eeded </w:t>
      </w:r>
      <w:r w:rsidR="00276077">
        <w:rPr>
          <w:rFonts w:cs="Arial"/>
          <w:bCs/>
          <w:szCs w:val="22"/>
        </w:rPr>
        <w:t xml:space="preserve">to amend the 1963 </w:t>
      </w:r>
      <w:r w:rsidR="000457BA">
        <w:rPr>
          <w:rFonts w:cs="Arial"/>
          <w:bCs/>
          <w:szCs w:val="22"/>
        </w:rPr>
        <w:t xml:space="preserve">agreement for the </w:t>
      </w:r>
      <w:r w:rsidR="00276077" w:rsidRPr="00276077">
        <w:rPr>
          <w:rFonts w:cs="Arial"/>
          <w:bCs/>
          <w:szCs w:val="22"/>
        </w:rPr>
        <w:t>Franktown-Parker dam and reservoir on the property</w:t>
      </w:r>
      <w:r w:rsidR="000457BA">
        <w:rPr>
          <w:rFonts w:cs="Arial"/>
          <w:bCs/>
          <w:szCs w:val="22"/>
        </w:rPr>
        <w:t>, to address:</w:t>
      </w:r>
    </w:p>
    <w:p w14:paraId="719D9C3D" w14:textId="2168692D" w:rsidR="00DC0BB5" w:rsidRPr="00DC0BB5" w:rsidRDefault="00DC0BB5" w:rsidP="00DC0BB5">
      <w:pPr>
        <w:numPr>
          <w:ilvl w:val="1"/>
          <w:numId w:val="9"/>
        </w:numPr>
        <w:rPr>
          <w:rFonts w:cs="Arial"/>
          <w:bCs/>
          <w:szCs w:val="22"/>
        </w:rPr>
      </w:pPr>
      <w:r w:rsidRPr="00DC0BB5">
        <w:rPr>
          <w:rFonts w:cs="Arial"/>
          <w:bCs/>
          <w:szCs w:val="22"/>
        </w:rPr>
        <w:t>Access provisions (unobstructed across the current easement)</w:t>
      </w:r>
    </w:p>
    <w:p w14:paraId="467FC546" w14:textId="4D67C7CA" w:rsidR="00DC0BB5" w:rsidRPr="00DC0BB5" w:rsidRDefault="00DC0BB5" w:rsidP="00DC0BB5">
      <w:pPr>
        <w:numPr>
          <w:ilvl w:val="1"/>
          <w:numId w:val="9"/>
        </w:numPr>
        <w:rPr>
          <w:rFonts w:cs="Arial"/>
          <w:bCs/>
          <w:szCs w:val="22"/>
        </w:rPr>
      </w:pPr>
      <w:r w:rsidRPr="00DC0BB5">
        <w:rPr>
          <w:rFonts w:cs="Arial"/>
          <w:bCs/>
          <w:szCs w:val="22"/>
        </w:rPr>
        <w:t>Floodplain preservation (to clearly state that no land disturbance, including fencing, is allowed in that area)</w:t>
      </w:r>
    </w:p>
    <w:p w14:paraId="2EBFE4AC" w14:textId="321C8CEA" w:rsidR="00DC0BB5" w:rsidRPr="00DC0BB5" w:rsidRDefault="000662C8" w:rsidP="00DC0BB5">
      <w:pPr>
        <w:numPr>
          <w:ilvl w:val="1"/>
          <w:numId w:val="9"/>
        </w:numPr>
        <w:rPr>
          <w:rFonts w:cs="Arial"/>
          <w:bCs/>
          <w:szCs w:val="22"/>
        </w:rPr>
      </w:pPr>
      <w:r>
        <w:rPr>
          <w:rFonts w:cs="Arial"/>
          <w:bCs/>
          <w:szCs w:val="22"/>
        </w:rPr>
        <w:t>Allowances and other l</w:t>
      </w:r>
      <w:r w:rsidR="00DC0BB5" w:rsidRPr="00DC0BB5">
        <w:rPr>
          <w:rFonts w:cs="Arial"/>
          <w:bCs/>
          <w:szCs w:val="22"/>
        </w:rPr>
        <w:t>imitations on use</w:t>
      </w:r>
    </w:p>
    <w:p w14:paraId="12B476F3" w14:textId="025B096F" w:rsidR="00DC0BB5" w:rsidRPr="00DC0BB5" w:rsidRDefault="00DC0BB5" w:rsidP="00DC0BB5">
      <w:pPr>
        <w:numPr>
          <w:ilvl w:val="1"/>
          <w:numId w:val="9"/>
        </w:numPr>
        <w:rPr>
          <w:rFonts w:cs="Arial"/>
          <w:bCs/>
          <w:szCs w:val="22"/>
        </w:rPr>
      </w:pPr>
      <w:r w:rsidRPr="00DC0BB5">
        <w:rPr>
          <w:rFonts w:cs="Arial"/>
          <w:bCs/>
          <w:szCs w:val="22"/>
        </w:rPr>
        <w:t>Maintenance requirements</w:t>
      </w:r>
    </w:p>
    <w:p w14:paraId="52C2BE76" w14:textId="042678AC" w:rsidR="000457BA" w:rsidRPr="00862FFE" w:rsidRDefault="00DC0BB5" w:rsidP="00DC0BB5">
      <w:pPr>
        <w:numPr>
          <w:ilvl w:val="1"/>
          <w:numId w:val="9"/>
        </w:numPr>
        <w:rPr>
          <w:rFonts w:cs="Arial"/>
          <w:bCs/>
          <w:szCs w:val="22"/>
        </w:rPr>
      </w:pPr>
      <w:r w:rsidRPr="00DC0BB5">
        <w:rPr>
          <w:rFonts w:cs="Arial"/>
          <w:bCs/>
          <w:szCs w:val="22"/>
        </w:rPr>
        <w:t>Potentially, clear and separate disclosures to future lot purchasers regarding easement provisions</w:t>
      </w:r>
    </w:p>
    <w:p w14:paraId="01C7BB90" w14:textId="6E3A69B7" w:rsidR="00DB4B1E" w:rsidRDefault="00DB4B1E" w:rsidP="00EC1B70">
      <w:pPr>
        <w:numPr>
          <w:ilvl w:val="0"/>
          <w:numId w:val="9"/>
        </w:numPr>
        <w:rPr>
          <w:rFonts w:cs="Arial"/>
          <w:bCs/>
          <w:szCs w:val="22"/>
        </w:rPr>
      </w:pPr>
      <w:r>
        <w:rPr>
          <w:rFonts w:cs="Arial"/>
          <w:bCs/>
          <w:szCs w:val="22"/>
        </w:rPr>
        <w:t xml:space="preserve">Note: Private road maintenance </w:t>
      </w:r>
      <w:r w:rsidR="00BC5F20">
        <w:rPr>
          <w:rFonts w:cs="Arial"/>
          <w:bCs/>
          <w:szCs w:val="22"/>
        </w:rPr>
        <w:t xml:space="preserve">provisions need to be confirmed; the existing easements </w:t>
      </w:r>
      <w:r w:rsidR="001234F6">
        <w:rPr>
          <w:rFonts w:cs="Arial"/>
          <w:bCs/>
          <w:szCs w:val="22"/>
        </w:rPr>
        <w:t>do not appear to address maintenance as a roadway, only as a utility easement</w:t>
      </w:r>
      <w:r w:rsidR="00BC5F20">
        <w:rPr>
          <w:rFonts w:cs="Arial"/>
          <w:bCs/>
          <w:szCs w:val="22"/>
        </w:rPr>
        <w:t>.</w:t>
      </w:r>
    </w:p>
    <w:p w14:paraId="446D1974" w14:textId="15949FEB" w:rsidR="00EC1B70" w:rsidRDefault="00862FFE" w:rsidP="00EC1B70">
      <w:pPr>
        <w:numPr>
          <w:ilvl w:val="0"/>
          <w:numId w:val="9"/>
        </w:numPr>
        <w:rPr>
          <w:rFonts w:cs="Arial"/>
          <w:bCs/>
          <w:szCs w:val="22"/>
        </w:rPr>
      </w:pPr>
      <w:r>
        <w:rPr>
          <w:rFonts w:cs="Arial"/>
          <w:bCs/>
          <w:szCs w:val="22"/>
        </w:rPr>
        <w:t>Note: Any</w:t>
      </w:r>
      <w:r w:rsidR="00EC1B70" w:rsidRPr="00DF7737">
        <w:rPr>
          <w:rFonts w:cs="Arial"/>
          <w:bCs/>
          <w:szCs w:val="22"/>
        </w:rPr>
        <w:t xml:space="preserve"> wetland </w:t>
      </w:r>
      <w:r>
        <w:rPr>
          <w:rFonts w:cs="Arial"/>
          <w:bCs/>
          <w:szCs w:val="22"/>
        </w:rPr>
        <w:t xml:space="preserve">permitting or </w:t>
      </w:r>
      <w:r w:rsidR="00EC1B70" w:rsidRPr="00DF7737">
        <w:rPr>
          <w:rFonts w:cs="Arial"/>
          <w:bCs/>
          <w:szCs w:val="22"/>
        </w:rPr>
        <w:t xml:space="preserve">mitigation </w:t>
      </w:r>
      <w:r>
        <w:rPr>
          <w:rFonts w:cs="Arial"/>
          <w:bCs/>
          <w:szCs w:val="22"/>
        </w:rPr>
        <w:t>associated with this project shall be the responsibility of the developer.</w:t>
      </w:r>
    </w:p>
    <w:p w14:paraId="45039BBC" w14:textId="4C006000" w:rsidR="00B26571" w:rsidRDefault="00B2234E" w:rsidP="00EC1B70">
      <w:pPr>
        <w:numPr>
          <w:ilvl w:val="0"/>
          <w:numId w:val="9"/>
        </w:numPr>
        <w:rPr>
          <w:rFonts w:cs="Arial"/>
          <w:bCs/>
          <w:szCs w:val="22"/>
        </w:rPr>
      </w:pPr>
      <w:r>
        <w:rPr>
          <w:rFonts w:cs="Arial"/>
          <w:bCs/>
          <w:szCs w:val="22"/>
        </w:rPr>
        <w:t xml:space="preserve">Note: </w:t>
      </w:r>
      <w:r w:rsidR="00B26571">
        <w:rPr>
          <w:rFonts w:cs="Arial"/>
          <w:bCs/>
          <w:szCs w:val="22"/>
        </w:rPr>
        <w:t>See Parks comments regarding the proposed trail easement and Hodgen Road ROW</w:t>
      </w:r>
      <w:r>
        <w:rPr>
          <w:rFonts w:cs="Arial"/>
          <w:bCs/>
          <w:szCs w:val="22"/>
        </w:rPr>
        <w:t xml:space="preserve"> dedication/preservation</w:t>
      </w:r>
      <w:r w:rsidR="00B26571">
        <w:rPr>
          <w:rFonts w:cs="Arial"/>
          <w:bCs/>
          <w:szCs w:val="22"/>
        </w:rPr>
        <w:t>.</w:t>
      </w:r>
    </w:p>
    <w:p w14:paraId="5B785C99" w14:textId="77777777" w:rsidR="00862FFE" w:rsidRDefault="00862FFE" w:rsidP="00400319">
      <w:pPr>
        <w:rPr>
          <w:rFonts w:cs="Arial"/>
          <w:bCs/>
          <w:szCs w:val="22"/>
          <w:u w:val="single"/>
        </w:rPr>
      </w:pPr>
    </w:p>
    <w:p w14:paraId="17867229" w14:textId="77777777" w:rsidR="007C7009" w:rsidRDefault="007C7009" w:rsidP="00400319">
      <w:pPr>
        <w:rPr>
          <w:rFonts w:cs="Arial"/>
          <w:bCs/>
          <w:szCs w:val="22"/>
          <w:u w:val="single"/>
        </w:rPr>
      </w:pPr>
    </w:p>
    <w:p w14:paraId="1C11D9DE" w14:textId="77777777" w:rsidR="00400319" w:rsidRDefault="00400319" w:rsidP="00400319">
      <w:pPr>
        <w:rPr>
          <w:rFonts w:cs="Arial"/>
          <w:bCs/>
          <w:szCs w:val="22"/>
          <w:u w:val="single"/>
        </w:rPr>
      </w:pPr>
      <w:r w:rsidRPr="000B0BC0">
        <w:rPr>
          <w:rFonts w:cs="Arial"/>
          <w:bCs/>
          <w:szCs w:val="22"/>
          <w:u w:val="single"/>
        </w:rPr>
        <w:t xml:space="preserve">Final </w:t>
      </w:r>
      <w:r w:rsidR="000B0BC0">
        <w:rPr>
          <w:rFonts w:cs="Arial"/>
          <w:bCs/>
          <w:szCs w:val="22"/>
          <w:u w:val="single"/>
        </w:rPr>
        <w:t>Channel D</w:t>
      </w:r>
      <w:r w:rsidR="000B0BC0" w:rsidRPr="00C2619E">
        <w:rPr>
          <w:rFonts w:cs="Arial"/>
          <w:bCs/>
          <w:szCs w:val="22"/>
          <w:u w:val="single"/>
        </w:rPr>
        <w:t>esign</w:t>
      </w:r>
      <w:r w:rsidRPr="00C2619E">
        <w:rPr>
          <w:rFonts w:cs="Arial"/>
          <w:bCs/>
          <w:szCs w:val="22"/>
          <w:u w:val="single"/>
        </w:rPr>
        <w:t xml:space="preserve"> Report (FDR)</w:t>
      </w:r>
    </w:p>
    <w:p w14:paraId="73DFE9BE" w14:textId="526A8544" w:rsidR="00DB19E2" w:rsidRPr="0090629D" w:rsidRDefault="00857E25" w:rsidP="00686742">
      <w:pPr>
        <w:numPr>
          <w:ilvl w:val="0"/>
          <w:numId w:val="8"/>
        </w:numPr>
        <w:rPr>
          <w:rFonts w:cs="Arial"/>
          <w:b/>
          <w:bCs/>
          <w:szCs w:val="22"/>
        </w:rPr>
      </w:pPr>
      <w:r>
        <w:rPr>
          <w:rFonts w:cs="Arial"/>
          <w:szCs w:val="22"/>
        </w:rPr>
        <w:t>S</w:t>
      </w:r>
      <w:r w:rsidR="00C45C64">
        <w:rPr>
          <w:rFonts w:cs="Arial"/>
          <w:szCs w:val="22"/>
        </w:rPr>
        <w:t xml:space="preserve">ee </w:t>
      </w:r>
      <w:r w:rsidR="00AC6344">
        <w:rPr>
          <w:rFonts w:cs="Arial"/>
          <w:szCs w:val="22"/>
        </w:rPr>
        <w:t xml:space="preserve">FDR </w:t>
      </w:r>
      <w:r w:rsidR="00C45C64">
        <w:rPr>
          <w:rFonts w:cs="Arial"/>
          <w:szCs w:val="22"/>
        </w:rPr>
        <w:t>redlines</w:t>
      </w:r>
      <w:r>
        <w:rPr>
          <w:rFonts w:cs="Arial"/>
          <w:szCs w:val="22"/>
        </w:rPr>
        <w:t xml:space="preserve">; </w:t>
      </w:r>
      <w:r w:rsidR="00AC6344">
        <w:rPr>
          <w:rFonts w:cs="Arial"/>
          <w:szCs w:val="22"/>
        </w:rPr>
        <w:t>one concern is roadway overtopping and potential washout of the only access to the proposed lots east of the drainageway</w:t>
      </w:r>
      <w:r w:rsidR="00C45C64">
        <w:rPr>
          <w:rFonts w:cs="Arial"/>
          <w:szCs w:val="22"/>
        </w:rPr>
        <w:t>.</w:t>
      </w:r>
    </w:p>
    <w:p w14:paraId="2CA9A607" w14:textId="77777777" w:rsidR="00EE68A4" w:rsidRDefault="00EE68A4" w:rsidP="00EE68A4">
      <w:pPr>
        <w:rPr>
          <w:rFonts w:cs="Arial"/>
          <w:bCs/>
          <w:szCs w:val="22"/>
          <w:u w:val="single"/>
        </w:rPr>
      </w:pPr>
    </w:p>
    <w:p w14:paraId="25FEEB44" w14:textId="77777777" w:rsidR="00EE68A4" w:rsidRDefault="00EE68A4" w:rsidP="00EE68A4">
      <w:pPr>
        <w:rPr>
          <w:rFonts w:cs="Arial"/>
          <w:bCs/>
          <w:szCs w:val="22"/>
          <w:u w:val="single"/>
        </w:rPr>
      </w:pPr>
    </w:p>
    <w:p w14:paraId="02A58E40" w14:textId="4142BDE2" w:rsidR="00EE68A4" w:rsidRDefault="00EE68A4" w:rsidP="00EE68A4">
      <w:pPr>
        <w:rPr>
          <w:rFonts w:cs="Arial"/>
          <w:bCs/>
          <w:szCs w:val="22"/>
          <w:u w:val="single"/>
        </w:rPr>
      </w:pPr>
      <w:r>
        <w:rPr>
          <w:rFonts w:cs="Arial"/>
          <w:bCs/>
          <w:szCs w:val="22"/>
          <w:u w:val="single"/>
        </w:rPr>
        <w:t>Traffic Memo</w:t>
      </w:r>
      <w:r w:rsidRPr="00C2619E">
        <w:rPr>
          <w:rFonts w:cs="Arial"/>
          <w:bCs/>
          <w:szCs w:val="22"/>
          <w:u w:val="single"/>
        </w:rPr>
        <w:t xml:space="preserve"> (</w:t>
      </w:r>
      <w:r>
        <w:rPr>
          <w:rFonts w:cs="Arial"/>
          <w:bCs/>
          <w:szCs w:val="22"/>
          <w:u w:val="single"/>
        </w:rPr>
        <w:t>TIS</w:t>
      </w:r>
      <w:r w:rsidRPr="00C2619E">
        <w:rPr>
          <w:rFonts w:cs="Arial"/>
          <w:bCs/>
          <w:szCs w:val="22"/>
          <w:u w:val="single"/>
        </w:rPr>
        <w:t>)</w:t>
      </w:r>
    </w:p>
    <w:p w14:paraId="244EE73F" w14:textId="16190C36" w:rsidR="00EE68A4" w:rsidRPr="0090629D" w:rsidRDefault="00EE68A4" w:rsidP="00EE68A4">
      <w:pPr>
        <w:numPr>
          <w:ilvl w:val="0"/>
          <w:numId w:val="35"/>
        </w:numPr>
        <w:rPr>
          <w:rFonts w:cs="Arial"/>
          <w:b/>
          <w:bCs/>
          <w:szCs w:val="22"/>
        </w:rPr>
      </w:pPr>
      <w:r>
        <w:rPr>
          <w:rFonts w:cs="Arial"/>
          <w:szCs w:val="22"/>
        </w:rPr>
        <w:t xml:space="preserve">See </w:t>
      </w:r>
      <w:r>
        <w:rPr>
          <w:rFonts w:cs="Arial"/>
          <w:szCs w:val="22"/>
        </w:rPr>
        <w:t>TIS</w:t>
      </w:r>
      <w:r>
        <w:rPr>
          <w:rFonts w:cs="Arial"/>
          <w:szCs w:val="22"/>
        </w:rPr>
        <w:t xml:space="preserve"> redlines; </w:t>
      </w:r>
      <w:r>
        <w:rPr>
          <w:rFonts w:cs="Arial"/>
          <w:szCs w:val="22"/>
        </w:rPr>
        <w:t>the man concern is the condition and adequacy of the existing private access road</w:t>
      </w:r>
      <w:r>
        <w:rPr>
          <w:rFonts w:cs="Arial"/>
          <w:szCs w:val="22"/>
        </w:rPr>
        <w:t>.</w:t>
      </w:r>
    </w:p>
    <w:p w14:paraId="00CE9BEF" w14:textId="77777777" w:rsidR="00400319" w:rsidRPr="004160C5" w:rsidRDefault="00400319" w:rsidP="00400319">
      <w:pPr>
        <w:rPr>
          <w:rFonts w:cs="Arial"/>
          <w:szCs w:val="22"/>
        </w:rPr>
      </w:pPr>
    </w:p>
    <w:p w14:paraId="1140DB52" w14:textId="77777777" w:rsidR="00D04C73" w:rsidRPr="00B310E9" w:rsidRDefault="00D04C73" w:rsidP="00400319">
      <w:pPr>
        <w:rPr>
          <w:rFonts w:cs="Arial"/>
          <w:szCs w:val="22"/>
        </w:rPr>
      </w:pPr>
    </w:p>
    <w:p w14:paraId="002A94D0" w14:textId="77777777" w:rsidR="00D04C73" w:rsidRDefault="00D04C73" w:rsidP="00400319">
      <w:pPr>
        <w:rPr>
          <w:rFonts w:cs="Arial"/>
          <w:bCs/>
          <w:szCs w:val="22"/>
          <w:u w:val="single"/>
        </w:rPr>
      </w:pPr>
      <w:r w:rsidRPr="002F41DA">
        <w:rPr>
          <w:rFonts w:cs="Arial"/>
          <w:bCs/>
          <w:szCs w:val="22"/>
          <w:u w:val="single"/>
        </w:rPr>
        <w:t>Channel Construction Plans</w:t>
      </w:r>
      <w:r w:rsidR="00DB19E2">
        <w:rPr>
          <w:rFonts w:cs="Arial"/>
          <w:bCs/>
          <w:szCs w:val="22"/>
          <w:u w:val="single"/>
        </w:rPr>
        <w:t xml:space="preserve"> / GEC Plans</w:t>
      </w:r>
    </w:p>
    <w:p w14:paraId="7C9B9B21" w14:textId="47ED09C8" w:rsidR="00D026F1" w:rsidRPr="0090629D" w:rsidRDefault="00FD3383" w:rsidP="00D04C73">
      <w:pPr>
        <w:numPr>
          <w:ilvl w:val="0"/>
          <w:numId w:val="14"/>
        </w:numPr>
        <w:rPr>
          <w:rFonts w:cs="Arial"/>
          <w:szCs w:val="22"/>
        </w:rPr>
      </w:pPr>
      <w:r>
        <w:rPr>
          <w:rFonts w:cs="Arial"/>
          <w:bCs/>
          <w:szCs w:val="22"/>
        </w:rPr>
        <w:t xml:space="preserve">Note: </w:t>
      </w:r>
      <w:r w:rsidR="007C7009">
        <w:rPr>
          <w:rFonts w:cs="Arial"/>
          <w:bCs/>
          <w:szCs w:val="22"/>
        </w:rPr>
        <w:t xml:space="preserve">All applicable deviations need to be approved prior to verification </w:t>
      </w:r>
      <w:r>
        <w:rPr>
          <w:rFonts w:cs="Arial"/>
          <w:bCs/>
          <w:szCs w:val="22"/>
        </w:rPr>
        <w:t>of whether construction plans and other related documents are needed.</w:t>
      </w:r>
    </w:p>
    <w:p w14:paraId="1C0E6475" w14:textId="77777777" w:rsidR="00A221EB" w:rsidRPr="00EA6C4D" w:rsidRDefault="00A221EB" w:rsidP="004B1677">
      <w:pPr>
        <w:rPr>
          <w:rFonts w:cs="Arial"/>
          <w:szCs w:val="22"/>
        </w:rPr>
      </w:pPr>
    </w:p>
    <w:p w14:paraId="403ED70B" w14:textId="77777777" w:rsidR="007C4527" w:rsidRDefault="007C4527" w:rsidP="00F22F43">
      <w:pPr>
        <w:autoSpaceDE w:val="0"/>
        <w:autoSpaceDN w:val="0"/>
        <w:adjustRightInd w:val="0"/>
        <w:rPr>
          <w:rFonts w:cs="Arial"/>
          <w:szCs w:val="22"/>
          <w:u w:val="single"/>
        </w:rPr>
      </w:pPr>
    </w:p>
    <w:p w14:paraId="45CC8688" w14:textId="77777777" w:rsidR="00B405C6" w:rsidRPr="00D42D4B" w:rsidRDefault="00B405C6" w:rsidP="00394662">
      <w:pPr>
        <w:rPr>
          <w:rFonts w:cs="Arial"/>
          <w:szCs w:val="22"/>
          <w:u w:val="single"/>
        </w:rPr>
      </w:pPr>
      <w:r w:rsidRPr="00394662">
        <w:rPr>
          <w:rFonts w:cs="Arial"/>
          <w:bCs/>
          <w:szCs w:val="22"/>
          <w:u w:val="single"/>
        </w:rPr>
        <w:t>Attach</w:t>
      </w:r>
      <w:r w:rsidRPr="005923AB">
        <w:rPr>
          <w:rFonts w:cs="Arial"/>
          <w:bCs/>
          <w:color w:val="404040"/>
          <w:szCs w:val="22"/>
          <w:u w:val="single"/>
        </w:rPr>
        <w:t>m</w:t>
      </w:r>
      <w:r w:rsidRPr="00D42D4B">
        <w:rPr>
          <w:rFonts w:cs="Arial"/>
          <w:bCs/>
          <w:szCs w:val="22"/>
          <w:u w:val="single"/>
        </w:rPr>
        <w:t>ents</w:t>
      </w:r>
      <w:r w:rsidR="007C4527">
        <w:rPr>
          <w:rFonts w:cs="Arial"/>
          <w:bCs/>
          <w:szCs w:val="22"/>
          <w:u w:val="single"/>
        </w:rPr>
        <w:t xml:space="preserve"> / EDARP uploads</w:t>
      </w:r>
    </w:p>
    <w:p w14:paraId="34BC8AD5" w14:textId="545EBDF2" w:rsidR="007C4527" w:rsidRDefault="00FD3383" w:rsidP="00995C19">
      <w:pPr>
        <w:numPr>
          <w:ilvl w:val="0"/>
          <w:numId w:val="2"/>
        </w:numPr>
        <w:rPr>
          <w:rFonts w:cs="Arial"/>
          <w:szCs w:val="22"/>
        </w:rPr>
      </w:pPr>
      <w:r>
        <w:rPr>
          <w:rFonts w:cs="Arial"/>
          <w:szCs w:val="22"/>
        </w:rPr>
        <w:t>FDR</w:t>
      </w:r>
      <w:r w:rsidR="007C4527">
        <w:rPr>
          <w:rFonts w:cs="Arial"/>
          <w:szCs w:val="22"/>
        </w:rPr>
        <w:t xml:space="preserve"> redlines</w:t>
      </w:r>
    </w:p>
    <w:p w14:paraId="13BF16D5" w14:textId="08F0CCF4" w:rsidR="008C65E0" w:rsidRDefault="008C65E0" w:rsidP="00995C19">
      <w:pPr>
        <w:numPr>
          <w:ilvl w:val="0"/>
          <w:numId w:val="2"/>
        </w:numPr>
        <w:rPr>
          <w:rFonts w:cs="Arial"/>
          <w:szCs w:val="22"/>
        </w:rPr>
      </w:pPr>
      <w:r>
        <w:rPr>
          <w:rFonts w:cs="Arial"/>
          <w:szCs w:val="22"/>
        </w:rPr>
        <w:t>TIS redlines</w:t>
      </w:r>
    </w:p>
    <w:p w14:paraId="5C7E243C" w14:textId="5149D665" w:rsidR="00095A27" w:rsidRDefault="00095A27" w:rsidP="00995C19">
      <w:pPr>
        <w:numPr>
          <w:ilvl w:val="0"/>
          <w:numId w:val="2"/>
        </w:numPr>
        <w:rPr>
          <w:rFonts w:cs="Arial"/>
          <w:szCs w:val="22"/>
        </w:rPr>
      </w:pPr>
      <w:r>
        <w:rPr>
          <w:rFonts w:cs="Arial"/>
          <w:szCs w:val="22"/>
        </w:rPr>
        <w:t>CD memo redlines</w:t>
      </w:r>
    </w:p>
    <w:p w14:paraId="4026D469" w14:textId="4AA72728" w:rsidR="002B2957" w:rsidRDefault="00FD3383" w:rsidP="00995C19">
      <w:pPr>
        <w:numPr>
          <w:ilvl w:val="0"/>
          <w:numId w:val="2"/>
        </w:numPr>
        <w:rPr>
          <w:rFonts w:cs="Arial"/>
          <w:szCs w:val="22"/>
        </w:rPr>
      </w:pPr>
      <w:r>
        <w:rPr>
          <w:rFonts w:cs="Arial"/>
          <w:szCs w:val="22"/>
        </w:rPr>
        <w:t>LOI</w:t>
      </w:r>
      <w:r w:rsidR="002B2957">
        <w:rPr>
          <w:rFonts w:cs="Arial"/>
          <w:szCs w:val="22"/>
        </w:rPr>
        <w:t xml:space="preserve"> redlines</w:t>
      </w:r>
      <w:r>
        <w:rPr>
          <w:rFonts w:cs="Arial"/>
          <w:szCs w:val="22"/>
        </w:rPr>
        <w:t xml:space="preserve">, to be uploaded by </w:t>
      </w:r>
      <w:r w:rsidR="008C65E0">
        <w:rPr>
          <w:rFonts w:cs="Arial"/>
          <w:szCs w:val="22"/>
        </w:rPr>
        <w:t>Planner/</w:t>
      </w:r>
      <w:r>
        <w:rPr>
          <w:rFonts w:cs="Arial"/>
          <w:szCs w:val="22"/>
        </w:rPr>
        <w:t>PM</w:t>
      </w:r>
    </w:p>
    <w:p w14:paraId="4DF74DD4" w14:textId="1A3327E3" w:rsidR="008C65E0" w:rsidRDefault="008C65E0" w:rsidP="00995C19">
      <w:pPr>
        <w:numPr>
          <w:ilvl w:val="0"/>
          <w:numId w:val="2"/>
        </w:numPr>
        <w:rPr>
          <w:rFonts w:cs="Arial"/>
          <w:szCs w:val="22"/>
        </w:rPr>
      </w:pPr>
      <w:r>
        <w:rPr>
          <w:rFonts w:cs="Arial"/>
          <w:szCs w:val="22"/>
        </w:rPr>
        <w:t xml:space="preserve">Final </w:t>
      </w:r>
      <w:r w:rsidR="00095A27">
        <w:rPr>
          <w:rFonts w:cs="Arial"/>
          <w:szCs w:val="22"/>
        </w:rPr>
        <w:t>P</w:t>
      </w:r>
      <w:r>
        <w:rPr>
          <w:rFonts w:cs="Arial"/>
          <w:szCs w:val="22"/>
        </w:rPr>
        <w:t xml:space="preserve">lat </w:t>
      </w:r>
      <w:r w:rsidR="00095A27">
        <w:rPr>
          <w:rFonts w:cs="Arial"/>
          <w:szCs w:val="22"/>
        </w:rPr>
        <w:t>redlines</w:t>
      </w:r>
      <w:r w:rsidR="00095A27">
        <w:rPr>
          <w:rFonts w:cs="Arial"/>
          <w:szCs w:val="22"/>
        </w:rPr>
        <w:t>, to be uploaded by Planner/PM</w:t>
      </w:r>
    </w:p>
    <w:sectPr w:rsidR="008C65E0" w:rsidSect="003C0B03">
      <w:footerReference w:type="default" r:id="rId7"/>
      <w:footerReference w:type="first" r:id="rId8"/>
      <w:type w:val="continuous"/>
      <w:pgSz w:w="12240" w:h="15840" w:code="1"/>
      <w:pgMar w:top="1440" w:right="1440" w:bottom="1008" w:left="1440" w:header="720" w:footer="37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8CFFD" w14:textId="77777777" w:rsidR="00D20A2A" w:rsidRDefault="00D20A2A">
      <w:r>
        <w:separator/>
      </w:r>
    </w:p>
  </w:endnote>
  <w:endnote w:type="continuationSeparator" w:id="0">
    <w:p w14:paraId="593BFBBE" w14:textId="77777777" w:rsidR="00D20A2A" w:rsidRDefault="00D20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6C7C9" w14:textId="77777777" w:rsidR="003C0B03" w:rsidRPr="003D73F4" w:rsidRDefault="003C0B03" w:rsidP="003C0B03">
    <w:pPr>
      <w:pStyle w:val="Footer"/>
      <w:jc w:val="right"/>
      <w:rPr>
        <w:rFonts w:ascii="Arial Narrow" w:hAnsi="Arial Narrow"/>
        <w:szCs w:val="22"/>
      </w:rPr>
    </w:pPr>
    <w:r w:rsidRPr="003D73F4">
      <w:rPr>
        <w:rFonts w:ascii="Arial Narrow" w:hAnsi="Arial Narrow"/>
        <w:szCs w:val="22"/>
      </w:rPr>
      <w:t xml:space="preserve">Page </w:t>
    </w:r>
    <w:r w:rsidRPr="003D73F4">
      <w:rPr>
        <w:rFonts w:ascii="Arial Narrow" w:hAnsi="Arial Narrow"/>
        <w:bCs/>
        <w:szCs w:val="22"/>
      </w:rPr>
      <w:fldChar w:fldCharType="begin"/>
    </w:r>
    <w:r w:rsidRPr="003D73F4">
      <w:rPr>
        <w:rFonts w:ascii="Arial Narrow" w:hAnsi="Arial Narrow"/>
        <w:bCs/>
        <w:szCs w:val="22"/>
      </w:rPr>
      <w:instrText xml:space="preserve"> PAGE </w:instrText>
    </w:r>
    <w:r w:rsidRPr="003D73F4">
      <w:rPr>
        <w:rFonts w:ascii="Arial Narrow" w:hAnsi="Arial Narrow"/>
        <w:bCs/>
        <w:szCs w:val="22"/>
      </w:rPr>
      <w:fldChar w:fldCharType="separate"/>
    </w:r>
    <w:r w:rsidR="00514D13">
      <w:rPr>
        <w:rFonts w:ascii="Arial Narrow" w:hAnsi="Arial Narrow"/>
        <w:bCs/>
        <w:noProof/>
        <w:szCs w:val="22"/>
      </w:rPr>
      <w:t>1</w:t>
    </w:r>
    <w:r w:rsidRPr="003D73F4">
      <w:rPr>
        <w:rFonts w:ascii="Arial Narrow" w:hAnsi="Arial Narrow"/>
        <w:bCs/>
        <w:szCs w:val="22"/>
      </w:rPr>
      <w:fldChar w:fldCharType="end"/>
    </w:r>
    <w:r w:rsidRPr="003D73F4">
      <w:rPr>
        <w:rFonts w:ascii="Arial Narrow" w:hAnsi="Arial Narrow"/>
        <w:szCs w:val="22"/>
      </w:rPr>
      <w:t xml:space="preserve"> of </w:t>
    </w:r>
    <w:r w:rsidRPr="003D73F4">
      <w:rPr>
        <w:rFonts w:ascii="Arial Narrow" w:hAnsi="Arial Narrow"/>
        <w:bCs/>
        <w:szCs w:val="22"/>
      </w:rPr>
      <w:fldChar w:fldCharType="begin"/>
    </w:r>
    <w:r w:rsidRPr="003D73F4">
      <w:rPr>
        <w:rFonts w:ascii="Arial Narrow" w:hAnsi="Arial Narrow"/>
        <w:bCs/>
        <w:szCs w:val="22"/>
      </w:rPr>
      <w:instrText xml:space="preserve"> NUMPAGES  </w:instrText>
    </w:r>
    <w:r w:rsidRPr="003D73F4">
      <w:rPr>
        <w:rFonts w:ascii="Arial Narrow" w:hAnsi="Arial Narrow"/>
        <w:bCs/>
        <w:szCs w:val="22"/>
      </w:rPr>
      <w:fldChar w:fldCharType="separate"/>
    </w:r>
    <w:r w:rsidR="00514D13">
      <w:rPr>
        <w:rFonts w:ascii="Arial Narrow" w:hAnsi="Arial Narrow"/>
        <w:bCs/>
        <w:noProof/>
        <w:szCs w:val="22"/>
      </w:rPr>
      <w:t>1</w:t>
    </w:r>
    <w:r w:rsidRPr="003D73F4">
      <w:rPr>
        <w:rFonts w:ascii="Arial Narrow" w:hAnsi="Arial Narrow"/>
        <w:bCs/>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6B4C5" w14:textId="77777777" w:rsidR="003C0B03" w:rsidRDefault="003C0B03" w:rsidP="003C0B03">
    <w:pPr>
      <w:pStyle w:val="Footer"/>
      <w:jc w:val="right"/>
    </w:pPr>
  </w:p>
  <w:p w14:paraId="1811B9AB" w14:textId="77777777" w:rsidR="003C0B03" w:rsidRPr="003D73F4" w:rsidRDefault="003C0B03" w:rsidP="003C0B03">
    <w:pPr>
      <w:pStyle w:val="Footer"/>
      <w:jc w:val="right"/>
      <w:rPr>
        <w:rFonts w:ascii="Arial Narrow" w:hAnsi="Arial Narrow"/>
        <w:szCs w:val="22"/>
      </w:rPr>
    </w:pPr>
    <w:r w:rsidRPr="003D73F4">
      <w:rPr>
        <w:rFonts w:ascii="Arial Narrow" w:hAnsi="Arial Narrow"/>
        <w:szCs w:val="22"/>
      </w:rPr>
      <w:t xml:space="preserve">Page </w:t>
    </w:r>
    <w:r w:rsidRPr="003D73F4">
      <w:rPr>
        <w:rFonts w:ascii="Arial Narrow" w:hAnsi="Arial Narrow"/>
        <w:bCs/>
        <w:szCs w:val="22"/>
      </w:rPr>
      <w:fldChar w:fldCharType="begin"/>
    </w:r>
    <w:r w:rsidRPr="003D73F4">
      <w:rPr>
        <w:rFonts w:ascii="Arial Narrow" w:hAnsi="Arial Narrow"/>
        <w:bCs/>
        <w:szCs w:val="22"/>
      </w:rPr>
      <w:instrText xml:space="preserve"> PAGE </w:instrText>
    </w:r>
    <w:r w:rsidRPr="003D73F4">
      <w:rPr>
        <w:rFonts w:ascii="Arial Narrow" w:hAnsi="Arial Narrow"/>
        <w:bCs/>
        <w:szCs w:val="22"/>
      </w:rPr>
      <w:fldChar w:fldCharType="separate"/>
    </w:r>
    <w:r w:rsidR="0063348C">
      <w:rPr>
        <w:rFonts w:ascii="Arial Narrow" w:hAnsi="Arial Narrow"/>
        <w:bCs/>
        <w:noProof/>
        <w:szCs w:val="22"/>
      </w:rPr>
      <w:t>2</w:t>
    </w:r>
    <w:r w:rsidRPr="003D73F4">
      <w:rPr>
        <w:rFonts w:ascii="Arial Narrow" w:hAnsi="Arial Narrow"/>
        <w:bCs/>
        <w:szCs w:val="22"/>
      </w:rPr>
      <w:fldChar w:fldCharType="end"/>
    </w:r>
    <w:r w:rsidRPr="003D73F4">
      <w:rPr>
        <w:rFonts w:ascii="Arial Narrow" w:hAnsi="Arial Narrow"/>
        <w:szCs w:val="22"/>
      </w:rPr>
      <w:t xml:space="preserve"> of </w:t>
    </w:r>
    <w:r w:rsidRPr="003D73F4">
      <w:rPr>
        <w:rFonts w:ascii="Arial Narrow" w:hAnsi="Arial Narrow"/>
        <w:bCs/>
        <w:szCs w:val="22"/>
      </w:rPr>
      <w:fldChar w:fldCharType="begin"/>
    </w:r>
    <w:r w:rsidRPr="003D73F4">
      <w:rPr>
        <w:rFonts w:ascii="Arial Narrow" w:hAnsi="Arial Narrow"/>
        <w:bCs/>
        <w:szCs w:val="22"/>
      </w:rPr>
      <w:instrText xml:space="preserve"> NUMPAGES  </w:instrText>
    </w:r>
    <w:r w:rsidRPr="003D73F4">
      <w:rPr>
        <w:rFonts w:ascii="Arial Narrow" w:hAnsi="Arial Narrow"/>
        <w:bCs/>
        <w:szCs w:val="22"/>
      </w:rPr>
      <w:fldChar w:fldCharType="separate"/>
    </w:r>
    <w:r w:rsidR="0063348C">
      <w:rPr>
        <w:rFonts w:ascii="Arial Narrow" w:hAnsi="Arial Narrow"/>
        <w:bCs/>
        <w:noProof/>
        <w:szCs w:val="22"/>
      </w:rPr>
      <w:t>2</w:t>
    </w:r>
    <w:r w:rsidRPr="003D73F4">
      <w:rPr>
        <w:rFonts w:ascii="Arial Narrow" w:hAnsi="Arial Narrow"/>
        <w:bCs/>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E5C32" w14:textId="77777777" w:rsidR="00D20A2A" w:rsidRDefault="00D20A2A">
      <w:r>
        <w:separator/>
      </w:r>
    </w:p>
  </w:footnote>
  <w:footnote w:type="continuationSeparator" w:id="0">
    <w:p w14:paraId="08C801D4" w14:textId="77777777" w:rsidR="00D20A2A" w:rsidRDefault="00D20A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03F26"/>
    <w:multiLevelType w:val="hybridMultilevel"/>
    <w:tmpl w:val="FB848742"/>
    <w:lvl w:ilvl="0" w:tplc="609C97EA">
      <w:start w:val="1"/>
      <w:numFmt w:val="lowerLetter"/>
      <w:lvlText w:val="%1."/>
      <w:lvlJc w:val="left"/>
      <w:pPr>
        <w:ind w:left="1800" w:hanging="360"/>
      </w:pPr>
      <w:rPr>
        <w:rFonts w:hint="default"/>
        <w:strike w:val="0"/>
      </w:rPr>
    </w:lvl>
    <w:lvl w:ilvl="1" w:tplc="0409001B">
      <w:start w:val="1"/>
      <w:numFmt w:val="lowerRoman"/>
      <w:lvlText w:val="%2."/>
      <w:lvlJc w:val="righ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F002B1B"/>
    <w:multiLevelType w:val="hybridMultilevel"/>
    <w:tmpl w:val="DA7A2506"/>
    <w:lvl w:ilvl="0" w:tplc="B6C2DF60">
      <w:start w:val="1"/>
      <w:numFmt w:val="decimal"/>
      <w:lvlText w:val="%1."/>
      <w:lvlJc w:val="left"/>
      <w:pPr>
        <w:tabs>
          <w:tab w:val="num" w:pos="720"/>
        </w:tabs>
        <w:ind w:left="720" w:hanging="360"/>
      </w:pPr>
      <w:rPr>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8DB3B3C"/>
    <w:multiLevelType w:val="hybridMultilevel"/>
    <w:tmpl w:val="6C346DB8"/>
    <w:lvl w:ilvl="0" w:tplc="AFA0391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976110"/>
    <w:multiLevelType w:val="hybridMultilevel"/>
    <w:tmpl w:val="5ACC9E0E"/>
    <w:lvl w:ilvl="0" w:tplc="68FE62A0">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F3E3F40"/>
    <w:multiLevelType w:val="hybridMultilevel"/>
    <w:tmpl w:val="0DE6B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F734D9"/>
    <w:multiLevelType w:val="hybridMultilevel"/>
    <w:tmpl w:val="2FD468D6"/>
    <w:lvl w:ilvl="0" w:tplc="4D16C614">
      <w:start w:val="1"/>
      <w:numFmt w:val="decimal"/>
      <w:lvlText w:val="%1."/>
      <w:lvlJc w:val="left"/>
      <w:rPr>
        <w:rFonts w:ascii="Helvetica" w:hAnsi="Helvetica" w:cs="Helvetica" w:hint="default"/>
        <w:color w:val="BFBFBF"/>
        <w:sz w:val="21"/>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1415BD"/>
    <w:multiLevelType w:val="hybridMultilevel"/>
    <w:tmpl w:val="46A48926"/>
    <w:lvl w:ilvl="0" w:tplc="C656547C">
      <w:start w:val="1"/>
      <w:numFmt w:val="lowerLetter"/>
      <w:lvlText w:val="%1."/>
      <w:lvlJc w:val="left"/>
      <w:pPr>
        <w:tabs>
          <w:tab w:val="num" w:pos="1440"/>
        </w:tabs>
        <w:ind w:left="14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68B5A0A"/>
    <w:multiLevelType w:val="hybridMultilevel"/>
    <w:tmpl w:val="036CC77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73E3AAB"/>
    <w:multiLevelType w:val="hybridMultilevel"/>
    <w:tmpl w:val="7FC2CB4E"/>
    <w:lvl w:ilvl="0" w:tplc="68FE62A0">
      <w:start w:val="1"/>
      <w:numFmt w:val="decimal"/>
      <w:lvlText w:val="%1."/>
      <w:lvlJc w:val="left"/>
      <w:pPr>
        <w:tabs>
          <w:tab w:val="num" w:pos="720"/>
        </w:tabs>
        <w:ind w:left="720" w:hanging="360"/>
      </w:pPr>
      <w:rPr>
        <w:b w:val="0"/>
      </w:rPr>
    </w:lvl>
    <w:lvl w:ilvl="1" w:tplc="C656547C">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83D6B6E"/>
    <w:multiLevelType w:val="hybridMultilevel"/>
    <w:tmpl w:val="CBD05F30"/>
    <w:lvl w:ilvl="0" w:tplc="16A4FFB0">
      <w:start w:val="1"/>
      <w:numFmt w:val="decimal"/>
      <w:lvlText w:val="%1."/>
      <w:lvlJc w:val="left"/>
      <w:pPr>
        <w:ind w:left="720" w:hanging="360"/>
      </w:pPr>
      <w:rPr>
        <w:rFonts w:hint="default"/>
        <w:b w:val="0"/>
        <w:bCs w:val="0"/>
      </w:rPr>
    </w:lvl>
    <w:lvl w:ilvl="1" w:tplc="C248EC4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FB2A34"/>
    <w:multiLevelType w:val="hybridMultilevel"/>
    <w:tmpl w:val="43963A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AD3FDD"/>
    <w:multiLevelType w:val="hybridMultilevel"/>
    <w:tmpl w:val="9528CE2A"/>
    <w:lvl w:ilvl="0" w:tplc="23EA1DFA">
      <w:start w:val="3"/>
      <w:numFmt w:val="lowerLetter"/>
      <w:lvlText w:val="%1."/>
      <w:lvlJc w:val="left"/>
      <w:pPr>
        <w:tabs>
          <w:tab w:val="num" w:pos="720"/>
        </w:tabs>
        <w:ind w:left="720" w:hanging="360"/>
      </w:pPr>
      <w:rPr>
        <w:rFonts w:hint="default"/>
        <w:b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71779F"/>
    <w:multiLevelType w:val="hybridMultilevel"/>
    <w:tmpl w:val="5ACC9E0E"/>
    <w:lvl w:ilvl="0" w:tplc="68FE62A0">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77A1555"/>
    <w:multiLevelType w:val="hybridMultilevel"/>
    <w:tmpl w:val="0E54334E"/>
    <w:lvl w:ilvl="0" w:tplc="68FE62A0">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265216"/>
    <w:multiLevelType w:val="hybridMultilevel"/>
    <w:tmpl w:val="C4D8289C"/>
    <w:lvl w:ilvl="0" w:tplc="47E69054">
      <w:start w:val="4"/>
      <w:numFmt w:val="decimal"/>
      <w:lvlText w:val="%1."/>
      <w:lvlJc w:val="left"/>
      <w:pPr>
        <w:tabs>
          <w:tab w:val="num" w:pos="720"/>
        </w:tabs>
        <w:ind w:left="720" w:hanging="360"/>
      </w:pPr>
      <w:rPr>
        <w:rFonts w:hint="default"/>
        <w:b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3735EE"/>
    <w:multiLevelType w:val="hybridMultilevel"/>
    <w:tmpl w:val="66786D5C"/>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556326"/>
    <w:multiLevelType w:val="hybridMultilevel"/>
    <w:tmpl w:val="A300D1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ED20B9"/>
    <w:multiLevelType w:val="hybridMultilevel"/>
    <w:tmpl w:val="C244668C"/>
    <w:lvl w:ilvl="0" w:tplc="FFFFFFFF">
      <w:start w:val="1"/>
      <w:numFmt w:val="decimal"/>
      <w:lvlText w:val="%1."/>
      <w:lvlJc w:val="left"/>
      <w:pPr>
        <w:ind w:left="720" w:hanging="360"/>
      </w:pPr>
      <w:rPr>
        <w:rFonts w:hint="default"/>
        <w:b w:val="0"/>
        <w:bCs/>
      </w:rPr>
    </w:lvl>
    <w:lvl w:ilvl="1" w:tplc="FFFFFFFF">
      <w:start w:val="1"/>
      <w:numFmt w:val="lowerLetter"/>
      <w:lvlText w:val="%2."/>
      <w:lvlJc w:val="left"/>
      <w:pPr>
        <w:ind w:left="1440" w:hanging="360"/>
      </w:pPr>
      <w:rPr>
        <w:b w:val="0"/>
        <w:bCs w:val="0"/>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4355721"/>
    <w:multiLevelType w:val="hybridMultilevel"/>
    <w:tmpl w:val="8FEA6EC0"/>
    <w:lvl w:ilvl="0" w:tplc="0882B39A">
      <w:start w:val="7"/>
      <w:numFmt w:val="lowerLetter"/>
      <w:lvlText w:val="%1."/>
      <w:lvlJc w:val="left"/>
      <w:pPr>
        <w:tabs>
          <w:tab w:val="num" w:pos="720"/>
        </w:tabs>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767EB1"/>
    <w:multiLevelType w:val="hybridMultilevel"/>
    <w:tmpl w:val="29146088"/>
    <w:lvl w:ilvl="0" w:tplc="8EE20948">
      <w:start w:val="4"/>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D47E11"/>
    <w:multiLevelType w:val="hybridMultilevel"/>
    <w:tmpl w:val="678CDA42"/>
    <w:lvl w:ilvl="0" w:tplc="68FE62A0">
      <w:start w:val="1"/>
      <w:numFmt w:val="decimal"/>
      <w:lvlText w:val="%1."/>
      <w:lvlJc w:val="left"/>
      <w:pPr>
        <w:tabs>
          <w:tab w:val="num" w:pos="720"/>
        </w:tabs>
        <w:ind w:left="720" w:hanging="360"/>
      </w:pPr>
      <w:rPr>
        <w:b w:val="0"/>
      </w:rPr>
    </w:lvl>
    <w:lvl w:ilvl="1" w:tplc="B52E2B5A">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358209A"/>
    <w:multiLevelType w:val="hybridMultilevel"/>
    <w:tmpl w:val="BA10A996"/>
    <w:lvl w:ilvl="0" w:tplc="2D1C184E">
      <w:start w:val="9"/>
      <w:numFmt w:val="lowerLetter"/>
      <w:lvlText w:val="%1."/>
      <w:lvlJc w:val="left"/>
      <w:pPr>
        <w:tabs>
          <w:tab w:val="num" w:pos="720"/>
        </w:tabs>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E67E1F"/>
    <w:multiLevelType w:val="hybridMultilevel"/>
    <w:tmpl w:val="EE140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CC1287E"/>
    <w:multiLevelType w:val="hybridMultilevel"/>
    <w:tmpl w:val="4A2E29EC"/>
    <w:lvl w:ilvl="0" w:tplc="156A037A">
      <w:start w:val="6"/>
      <w:numFmt w:val="lowerLetter"/>
      <w:lvlText w:val="%1."/>
      <w:lvlJc w:val="left"/>
      <w:pPr>
        <w:tabs>
          <w:tab w:val="num" w:pos="720"/>
        </w:tabs>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4656DD"/>
    <w:multiLevelType w:val="hybridMultilevel"/>
    <w:tmpl w:val="6B924374"/>
    <w:lvl w:ilvl="0" w:tplc="C656547C">
      <w:start w:val="1"/>
      <w:numFmt w:val="lowerLetter"/>
      <w:lvlText w:val="%1."/>
      <w:lvlJc w:val="left"/>
      <w:pPr>
        <w:tabs>
          <w:tab w:val="num" w:pos="1440"/>
        </w:tabs>
        <w:ind w:left="14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84E32F5"/>
    <w:multiLevelType w:val="hybridMultilevel"/>
    <w:tmpl w:val="2F52AFC8"/>
    <w:lvl w:ilvl="0" w:tplc="E86AE41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CD1969"/>
    <w:multiLevelType w:val="singleLevel"/>
    <w:tmpl w:val="37B69584"/>
    <w:lvl w:ilvl="0">
      <w:start w:val="1"/>
      <w:numFmt w:val="decimal"/>
      <w:lvlText w:val="%1)"/>
      <w:lvlJc w:val="left"/>
      <w:pPr>
        <w:tabs>
          <w:tab w:val="num" w:pos="360"/>
        </w:tabs>
        <w:ind w:left="360" w:hanging="360"/>
      </w:pPr>
    </w:lvl>
  </w:abstractNum>
  <w:abstractNum w:abstractNumId="27" w15:restartNumberingAfterBreak="0">
    <w:nsid w:val="6A8827D4"/>
    <w:multiLevelType w:val="hybridMultilevel"/>
    <w:tmpl w:val="0D781360"/>
    <w:lvl w:ilvl="0" w:tplc="89AAAF56">
      <w:start w:val="1"/>
      <w:numFmt w:val="decimal"/>
      <w:lvlText w:val="%1."/>
      <w:lvlJc w:val="left"/>
      <w:rPr>
        <w:rFonts w:hint="default"/>
        <w:b w:val="0"/>
        <w:bCs w:val="0"/>
        <w:i w:val="0"/>
        <w:iCs w:val="0"/>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DB7346"/>
    <w:multiLevelType w:val="hybridMultilevel"/>
    <w:tmpl w:val="1B40BB7C"/>
    <w:lvl w:ilvl="0" w:tplc="96C8240A">
      <w:start w:val="13"/>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DC228A"/>
    <w:multiLevelType w:val="hybridMultilevel"/>
    <w:tmpl w:val="DB3C2A64"/>
    <w:lvl w:ilvl="0" w:tplc="AAB44824">
      <w:start w:val="13"/>
      <w:numFmt w:val="decimal"/>
      <w:lvlText w:val="%1."/>
      <w:lvlJc w:val="left"/>
      <w:pPr>
        <w:tabs>
          <w:tab w:val="num" w:pos="720"/>
        </w:tabs>
        <w:ind w:left="720" w:hanging="360"/>
      </w:pPr>
      <w:rPr>
        <w:rFonts w:hint="default"/>
        <w:b w:val="0"/>
        <w:color w:val="auto"/>
      </w:rPr>
    </w:lvl>
    <w:lvl w:ilvl="1" w:tplc="BE36AF44">
      <w:start w:val="1"/>
      <w:numFmt w:val="lowerLetter"/>
      <w:lvlText w:val="%2."/>
      <w:lvlJc w:val="left"/>
      <w:pPr>
        <w:ind w:left="1440" w:hanging="360"/>
      </w:pPr>
      <w:rPr>
        <w:b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43148B"/>
    <w:multiLevelType w:val="hybridMultilevel"/>
    <w:tmpl w:val="F6A22B42"/>
    <w:lvl w:ilvl="0" w:tplc="11E8561A">
      <w:start w:val="1"/>
      <w:numFmt w:val="decimal"/>
      <w:lvlText w:val="%1."/>
      <w:lvlJc w:val="left"/>
      <w:pPr>
        <w:tabs>
          <w:tab w:val="num" w:pos="720"/>
        </w:tabs>
        <w:ind w:left="720" w:hanging="360"/>
      </w:pPr>
      <w:rPr>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FE86676"/>
    <w:multiLevelType w:val="hybridMultilevel"/>
    <w:tmpl w:val="C244668C"/>
    <w:lvl w:ilvl="0" w:tplc="8C924D84">
      <w:start w:val="1"/>
      <w:numFmt w:val="decimal"/>
      <w:lvlText w:val="%1."/>
      <w:lvlJc w:val="left"/>
      <w:pPr>
        <w:ind w:left="720" w:hanging="360"/>
      </w:pPr>
      <w:rPr>
        <w:rFonts w:hint="default"/>
        <w:b w:val="0"/>
        <w:bCs/>
      </w:rPr>
    </w:lvl>
    <w:lvl w:ilvl="1" w:tplc="273214C6">
      <w:start w:val="1"/>
      <w:numFmt w:val="lowerLetter"/>
      <w:lvlText w:val="%2."/>
      <w:lvlJc w:val="left"/>
      <w:pPr>
        <w:ind w:left="1440" w:hanging="360"/>
      </w:pPr>
      <w:rPr>
        <w:b w:val="0"/>
        <w:bCs w:val="0"/>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9C5BB4"/>
    <w:multiLevelType w:val="hybridMultilevel"/>
    <w:tmpl w:val="43BA869C"/>
    <w:lvl w:ilvl="0" w:tplc="B41E736A">
      <w:start w:val="6"/>
      <w:numFmt w:val="lowerLetter"/>
      <w:lvlText w:val="%1."/>
      <w:lvlJc w:val="left"/>
      <w:pPr>
        <w:tabs>
          <w:tab w:val="num" w:pos="1440"/>
        </w:tabs>
        <w:ind w:left="1440" w:hanging="360"/>
      </w:pPr>
      <w:rPr>
        <w:rFonts w:hint="default"/>
        <w:b w:val="0"/>
        <w:bCs/>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EE4EB8"/>
    <w:multiLevelType w:val="hybridMultilevel"/>
    <w:tmpl w:val="4A146EA4"/>
    <w:lvl w:ilvl="0" w:tplc="A63CF33C">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2F0B00"/>
    <w:multiLevelType w:val="hybridMultilevel"/>
    <w:tmpl w:val="AD8C6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10393">
    <w:abstractNumId w:val="12"/>
  </w:num>
  <w:num w:numId="2" w16cid:durableId="378020239">
    <w:abstractNumId w:val="1"/>
  </w:num>
  <w:num w:numId="3" w16cid:durableId="647519656">
    <w:abstractNumId w:val="34"/>
  </w:num>
  <w:num w:numId="4" w16cid:durableId="763381940">
    <w:abstractNumId w:val="4"/>
  </w:num>
  <w:num w:numId="5" w16cid:durableId="1596667440">
    <w:abstractNumId w:val="20"/>
  </w:num>
  <w:num w:numId="6" w16cid:durableId="383410956">
    <w:abstractNumId w:val="26"/>
  </w:num>
  <w:num w:numId="7" w16cid:durableId="223681439">
    <w:abstractNumId w:val="15"/>
  </w:num>
  <w:num w:numId="8" w16cid:durableId="1262953109">
    <w:abstractNumId w:val="31"/>
  </w:num>
  <w:num w:numId="9" w16cid:durableId="1922136532">
    <w:abstractNumId w:val="2"/>
  </w:num>
  <w:num w:numId="10" w16cid:durableId="215043776">
    <w:abstractNumId w:val="10"/>
  </w:num>
  <w:num w:numId="11" w16cid:durableId="1529566080">
    <w:abstractNumId w:val="22"/>
  </w:num>
  <w:num w:numId="12" w16cid:durableId="519244785">
    <w:abstractNumId w:val="30"/>
  </w:num>
  <w:num w:numId="13" w16cid:durableId="1349912164">
    <w:abstractNumId w:val="16"/>
  </w:num>
  <w:num w:numId="14" w16cid:durableId="1809276737">
    <w:abstractNumId w:val="9"/>
  </w:num>
  <w:num w:numId="15" w16cid:durableId="2058427799">
    <w:abstractNumId w:val="25"/>
  </w:num>
  <w:num w:numId="16" w16cid:durableId="1884320316">
    <w:abstractNumId w:val="13"/>
  </w:num>
  <w:num w:numId="17" w16cid:durableId="664165004">
    <w:abstractNumId w:val="8"/>
  </w:num>
  <w:num w:numId="18" w16cid:durableId="2144155062">
    <w:abstractNumId w:val="24"/>
  </w:num>
  <w:num w:numId="19" w16cid:durableId="1444568625">
    <w:abstractNumId w:val="14"/>
  </w:num>
  <w:num w:numId="20" w16cid:durableId="950475161">
    <w:abstractNumId w:val="7"/>
  </w:num>
  <w:num w:numId="21" w16cid:durableId="722800887">
    <w:abstractNumId w:val="0"/>
  </w:num>
  <w:num w:numId="22" w16cid:durableId="382680343">
    <w:abstractNumId w:val="5"/>
  </w:num>
  <w:num w:numId="23" w16cid:durableId="1524973401">
    <w:abstractNumId w:val="6"/>
  </w:num>
  <w:num w:numId="24" w16cid:durableId="137696448">
    <w:abstractNumId w:val="29"/>
  </w:num>
  <w:num w:numId="25" w16cid:durableId="1179349253">
    <w:abstractNumId w:val="11"/>
  </w:num>
  <w:num w:numId="26" w16cid:durableId="403920501">
    <w:abstractNumId w:val="23"/>
  </w:num>
  <w:num w:numId="27" w16cid:durableId="256715568">
    <w:abstractNumId w:val="21"/>
  </w:num>
  <w:num w:numId="28" w16cid:durableId="134957430">
    <w:abstractNumId w:val="32"/>
  </w:num>
  <w:num w:numId="29" w16cid:durableId="1969896152">
    <w:abstractNumId w:val="19"/>
  </w:num>
  <w:num w:numId="30" w16cid:durableId="734933211">
    <w:abstractNumId w:val="18"/>
  </w:num>
  <w:num w:numId="31" w16cid:durableId="1832478306">
    <w:abstractNumId w:val="3"/>
  </w:num>
  <w:num w:numId="32" w16cid:durableId="94061044">
    <w:abstractNumId w:val="27"/>
  </w:num>
  <w:num w:numId="33" w16cid:durableId="1938516848">
    <w:abstractNumId w:val="33"/>
  </w:num>
  <w:num w:numId="34" w16cid:durableId="1965650076">
    <w:abstractNumId w:val="28"/>
  </w:num>
  <w:num w:numId="35" w16cid:durableId="249511745">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131078" w:nlCheck="1" w:checkStyle="0"/>
  <w:activeWritingStyle w:appName="MSWord" w:lang="en-US" w:vendorID="64" w:dllVersion="0"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1390E"/>
    <w:rsid w:val="0001434A"/>
    <w:rsid w:val="000211E1"/>
    <w:rsid w:val="0002473F"/>
    <w:rsid w:val="00026A3F"/>
    <w:rsid w:val="00032A93"/>
    <w:rsid w:val="0003385C"/>
    <w:rsid w:val="00040000"/>
    <w:rsid w:val="0004098F"/>
    <w:rsid w:val="0004413B"/>
    <w:rsid w:val="000457BA"/>
    <w:rsid w:val="00045F78"/>
    <w:rsid w:val="000463C0"/>
    <w:rsid w:val="0005116D"/>
    <w:rsid w:val="00051FEB"/>
    <w:rsid w:val="00054C10"/>
    <w:rsid w:val="00057278"/>
    <w:rsid w:val="000637C3"/>
    <w:rsid w:val="00063B48"/>
    <w:rsid w:val="00065171"/>
    <w:rsid w:val="000662C8"/>
    <w:rsid w:val="00080FAA"/>
    <w:rsid w:val="00086591"/>
    <w:rsid w:val="00090135"/>
    <w:rsid w:val="00095A27"/>
    <w:rsid w:val="000A25E1"/>
    <w:rsid w:val="000A2A50"/>
    <w:rsid w:val="000B0BC0"/>
    <w:rsid w:val="000B0CDE"/>
    <w:rsid w:val="000B18E6"/>
    <w:rsid w:val="000B2AE0"/>
    <w:rsid w:val="000B5DB2"/>
    <w:rsid w:val="000C0985"/>
    <w:rsid w:val="000C189B"/>
    <w:rsid w:val="000C3745"/>
    <w:rsid w:val="000C516C"/>
    <w:rsid w:val="000C678C"/>
    <w:rsid w:val="000D131C"/>
    <w:rsid w:val="000D153B"/>
    <w:rsid w:val="000D222E"/>
    <w:rsid w:val="000D4899"/>
    <w:rsid w:val="000D6E60"/>
    <w:rsid w:val="000D7454"/>
    <w:rsid w:val="000E5BFE"/>
    <w:rsid w:val="001118A2"/>
    <w:rsid w:val="00115E43"/>
    <w:rsid w:val="001201C3"/>
    <w:rsid w:val="001234F6"/>
    <w:rsid w:val="001266A8"/>
    <w:rsid w:val="001317D1"/>
    <w:rsid w:val="0013224D"/>
    <w:rsid w:val="00132CF1"/>
    <w:rsid w:val="00133275"/>
    <w:rsid w:val="00134EAD"/>
    <w:rsid w:val="001360BE"/>
    <w:rsid w:val="001418E7"/>
    <w:rsid w:val="001500E8"/>
    <w:rsid w:val="00153306"/>
    <w:rsid w:val="001544A8"/>
    <w:rsid w:val="0015732D"/>
    <w:rsid w:val="00160200"/>
    <w:rsid w:val="00163491"/>
    <w:rsid w:val="00171F39"/>
    <w:rsid w:val="00177461"/>
    <w:rsid w:val="00181912"/>
    <w:rsid w:val="00182E99"/>
    <w:rsid w:val="001856C2"/>
    <w:rsid w:val="00191FAF"/>
    <w:rsid w:val="00194E05"/>
    <w:rsid w:val="001B04FC"/>
    <w:rsid w:val="001B07CA"/>
    <w:rsid w:val="001B5984"/>
    <w:rsid w:val="001B6326"/>
    <w:rsid w:val="001B6F1C"/>
    <w:rsid w:val="001C0829"/>
    <w:rsid w:val="001C4E54"/>
    <w:rsid w:val="001C7C1F"/>
    <w:rsid w:val="001D2C34"/>
    <w:rsid w:val="001D3198"/>
    <w:rsid w:val="001D75D4"/>
    <w:rsid w:val="001E35F6"/>
    <w:rsid w:val="001E5A6E"/>
    <w:rsid w:val="001F2F17"/>
    <w:rsid w:val="001F4671"/>
    <w:rsid w:val="001F50E4"/>
    <w:rsid w:val="001F67DC"/>
    <w:rsid w:val="0020065C"/>
    <w:rsid w:val="002013E7"/>
    <w:rsid w:val="0020492A"/>
    <w:rsid w:val="00204C0E"/>
    <w:rsid w:val="0021292A"/>
    <w:rsid w:val="00214689"/>
    <w:rsid w:val="00221AEB"/>
    <w:rsid w:val="002224EC"/>
    <w:rsid w:val="00222F98"/>
    <w:rsid w:val="00223904"/>
    <w:rsid w:val="00240CF9"/>
    <w:rsid w:val="0024283F"/>
    <w:rsid w:val="00242D96"/>
    <w:rsid w:val="00245C41"/>
    <w:rsid w:val="002470AE"/>
    <w:rsid w:val="0026551E"/>
    <w:rsid w:val="00270867"/>
    <w:rsid w:val="00272AB0"/>
    <w:rsid w:val="002740D3"/>
    <w:rsid w:val="00275ACA"/>
    <w:rsid w:val="00276077"/>
    <w:rsid w:val="002819F6"/>
    <w:rsid w:val="002862C2"/>
    <w:rsid w:val="00286552"/>
    <w:rsid w:val="00291AFE"/>
    <w:rsid w:val="00296654"/>
    <w:rsid w:val="00296AB8"/>
    <w:rsid w:val="002A32AD"/>
    <w:rsid w:val="002B01CB"/>
    <w:rsid w:val="002B2957"/>
    <w:rsid w:val="002C08F7"/>
    <w:rsid w:val="002D1FA6"/>
    <w:rsid w:val="002D29E9"/>
    <w:rsid w:val="002D2F40"/>
    <w:rsid w:val="002D508E"/>
    <w:rsid w:val="002D5BAF"/>
    <w:rsid w:val="002D6353"/>
    <w:rsid w:val="002E38D7"/>
    <w:rsid w:val="002E4C93"/>
    <w:rsid w:val="002F41DA"/>
    <w:rsid w:val="002F49F0"/>
    <w:rsid w:val="002F596B"/>
    <w:rsid w:val="002F5F71"/>
    <w:rsid w:val="00302163"/>
    <w:rsid w:val="00324E39"/>
    <w:rsid w:val="0033160B"/>
    <w:rsid w:val="003317CC"/>
    <w:rsid w:val="00335392"/>
    <w:rsid w:val="003353EC"/>
    <w:rsid w:val="00340423"/>
    <w:rsid w:val="00340992"/>
    <w:rsid w:val="0034707C"/>
    <w:rsid w:val="003516B3"/>
    <w:rsid w:val="00364B7A"/>
    <w:rsid w:val="0036562C"/>
    <w:rsid w:val="00370182"/>
    <w:rsid w:val="00370E09"/>
    <w:rsid w:val="003740CB"/>
    <w:rsid w:val="0037529E"/>
    <w:rsid w:val="003810CA"/>
    <w:rsid w:val="0038797E"/>
    <w:rsid w:val="00390DBD"/>
    <w:rsid w:val="003945D4"/>
    <w:rsid w:val="00394662"/>
    <w:rsid w:val="003964FF"/>
    <w:rsid w:val="00397F54"/>
    <w:rsid w:val="003A6830"/>
    <w:rsid w:val="003B0C75"/>
    <w:rsid w:val="003C0B03"/>
    <w:rsid w:val="003C52A3"/>
    <w:rsid w:val="003C5629"/>
    <w:rsid w:val="003D2472"/>
    <w:rsid w:val="003D59F7"/>
    <w:rsid w:val="003E4141"/>
    <w:rsid w:val="003E5A32"/>
    <w:rsid w:val="003E6753"/>
    <w:rsid w:val="003F0AB3"/>
    <w:rsid w:val="00400319"/>
    <w:rsid w:val="00400D54"/>
    <w:rsid w:val="004032B7"/>
    <w:rsid w:val="0040796E"/>
    <w:rsid w:val="0041054D"/>
    <w:rsid w:val="00411CEB"/>
    <w:rsid w:val="004160C5"/>
    <w:rsid w:val="004378F6"/>
    <w:rsid w:val="004409E5"/>
    <w:rsid w:val="00445FD5"/>
    <w:rsid w:val="00446877"/>
    <w:rsid w:val="0045061A"/>
    <w:rsid w:val="00450DC9"/>
    <w:rsid w:val="0045519F"/>
    <w:rsid w:val="00455BCA"/>
    <w:rsid w:val="00464E6C"/>
    <w:rsid w:val="00466D84"/>
    <w:rsid w:val="004716B0"/>
    <w:rsid w:val="00474046"/>
    <w:rsid w:val="00481FFF"/>
    <w:rsid w:val="00483FD0"/>
    <w:rsid w:val="00485330"/>
    <w:rsid w:val="0048659D"/>
    <w:rsid w:val="00495214"/>
    <w:rsid w:val="00496BED"/>
    <w:rsid w:val="004A0138"/>
    <w:rsid w:val="004A3F6E"/>
    <w:rsid w:val="004B1677"/>
    <w:rsid w:val="004B518E"/>
    <w:rsid w:val="004B52F5"/>
    <w:rsid w:val="004B7D36"/>
    <w:rsid w:val="004C3105"/>
    <w:rsid w:val="004C4035"/>
    <w:rsid w:val="004C4C5A"/>
    <w:rsid w:val="004C5350"/>
    <w:rsid w:val="004D03A6"/>
    <w:rsid w:val="004D2562"/>
    <w:rsid w:val="004D4986"/>
    <w:rsid w:val="004D5FC6"/>
    <w:rsid w:val="004D66D6"/>
    <w:rsid w:val="004D75C2"/>
    <w:rsid w:val="004E1206"/>
    <w:rsid w:val="004F1067"/>
    <w:rsid w:val="004F1AE8"/>
    <w:rsid w:val="004F4BA9"/>
    <w:rsid w:val="0050117C"/>
    <w:rsid w:val="00504367"/>
    <w:rsid w:val="00513A34"/>
    <w:rsid w:val="00513F19"/>
    <w:rsid w:val="00514D13"/>
    <w:rsid w:val="00516DE0"/>
    <w:rsid w:val="005225F9"/>
    <w:rsid w:val="00530FBF"/>
    <w:rsid w:val="00531DF1"/>
    <w:rsid w:val="00533CC6"/>
    <w:rsid w:val="00534F14"/>
    <w:rsid w:val="00541801"/>
    <w:rsid w:val="00541D85"/>
    <w:rsid w:val="005429B6"/>
    <w:rsid w:val="00546214"/>
    <w:rsid w:val="00553F1D"/>
    <w:rsid w:val="0055501D"/>
    <w:rsid w:val="00555428"/>
    <w:rsid w:val="00561B01"/>
    <w:rsid w:val="0056559D"/>
    <w:rsid w:val="00567510"/>
    <w:rsid w:val="005718C4"/>
    <w:rsid w:val="00574BBF"/>
    <w:rsid w:val="00580EF5"/>
    <w:rsid w:val="0058274C"/>
    <w:rsid w:val="005878DA"/>
    <w:rsid w:val="005923AB"/>
    <w:rsid w:val="005942EB"/>
    <w:rsid w:val="00595A02"/>
    <w:rsid w:val="00596917"/>
    <w:rsid w:val="005979B7"/>
    <w:rsid w:val="005A140D"/>
    <w:rsid w:val="005A340C"/>
    <w:rsid w:val="005A3841"/>
    <w:rsid w:val="005A6ECB"/>
    <w:rsid w:val="005B1847"/>
    <w:rsid w:val="005C4649"/>
    <w:rsid w:val="005C4CA7"/>
    <w:rsid w:val="005C5B7D"/>
    <w:rsid w:val="005D0A16"/>
    <w:rsid w:val="005D1291"/>
    <w:rsid w:val="005E124A"/>
    <w:rsid w:val="005E1839"/>
    <w:rsid w:val="005E349D"/>
    <w:rsid w:val="005E3D61"/>
    <w:rsid w:val="005E6C28"/>
    <w:rsid w:val="005E6D2F"/>
    <w:rsid w:val="00600CAC"/>
    <w:rsid w:val="00612DB1"/>
    <w:rsid w:val="00621C73"/>
    <w:rsid w:val="00624AD5"/>
    <w:rsid w:val="00627694"/>
    <w:rsid w:val="00631FA8"/>
    <w:rsid w:val="0063348C"/>
    <w:rsid w:val="00637DB5"/>
    <w:rsid w:val="006407D2"/>
    <w:rsid w:val="0064094A"/>
    <w:rsid w:val="00643095"/>
    <w:rsid w:val="00644CED"/>
    <w:rsid w:val="00650B00"/>
    <w:rsid w:val="0065133F"/>
    <w:rsid w:val="00664F47"/>
    <w:rsid w:val="006672FC"/>
    <w:rsid w:val="0067195A"/>
    <w:rsid w:val="00680A0D"/>
    <w:rsid w:val="00685E35"/>
    <w:rsid w:val="00686320"/>
    <w:rsid w:val="00686742"/>
    <w:rsid w:val="00695D6A"/>
    <w:rsid w:val="00696E52"/>
    <w:rsid w:val="006A1783"/>
    <w:rsid w:val="006A797A"/>
    <w:rsid w:val="006B01F0"/>
    <w:rsid w:val="006B02F2"/>
    <w:rsid w:val="006B2EF7"/>
    <w:rsid w:val="006C276B"/>
    <w:rsid w:val="006C2BDA"/>
    <w:rsid w:val="006C2E41"/>
    <w:rsid w:val="006D3E7B"/>
    <w:rsid w:val="006D635C"/>
    <w:rsid w:val="006D6368"/>
    <w:rsid w:val="006E0B2E"/>
    <w:rsid w:val="006E4928"/>
    <w:rsid w:val="006E4B16"/>
    <w:rsid w:val="006E7024"/>
    <w:rsid w:val="006E77FB"/>
    <w:rsid w:val="006F11F6"/>
    <w:rsid w:val="006F2288"/>
    <w:rsid w:val="006F6544"/>
    <w:rsid w:val="00700305"/>
    <w:rsid w:val="007016D4"/>
    <w:rsid w:val="0071017F"/>
    <w:rsid w:val="0071037D"/>
    <w:rsid w:val="00726A19"/>
    <w:rsid w:val="00730CC8"/>
    <w:rsid w:val="00733170"/>
    <w:rsid w:val="00733DB0"/>
    <w:rsid w:val="00743142"/>
    <w:rsid w:val="0074333E"/>
    <w:rsid w:val="0075152C"/>
    <w:rsid w:val="0075460E"/>
    <w:rsid w:val="007605F5"/>
    <w:rsid w:val="00761D26"/>
    <w:rsid w:val="0076453B"/>
    <w:rsid w:val="00764BAE"/>
    <w:rsid w:val="0076520D"/>
    <w:rsid w:val="00765C0F"/>
    <w:rsid w:val="00774D04"/>
    <w:rsid w:val="007867BF"/>
    <w:rsid w:val="00787A58"/>
    <w:rsid w:val="0079148E"/>
    <w:rsid w:val="007917FB"/>
    <w:rsid w:val="007946F2"/>
    <w:rsid w:val="007A1B61"/>
    <w:rsid w:val="007A5658"/>
    <w:rsid w:val="007A661C"/>
    <w:rsid w:val="007B2F61"/>
    <w:rsid w:val="007B48BD"/>
    <w:rsid w:val="007B50EB"/>
    <w:rsid w:val="007B7C01"/>
    <w:rsid w:val="007C12FB"/>
    <w:rsid w:val="007C2162"/>
    <w:rsid w:val="007C4527"/>
    <w:rsid w:val="007C6589"/>
    <w:rsid w:val="007C7009"/>
    <w:rsid w:val="007D6F5F"/>
    <w:rsid w:val="007E0E5A"/>
    <w:rsid w:val="007E3452"/>
    <w:rsid w:val="007E3A75"/>
    <w:rsid w:val="007E63E9"/>
    <w:rsid w:val="007E6A15"/>
    <w:rsid w:val="00801D97"/>
    <w:rsid w:val="008234D0"/>
    <w:rsid w:val="00824B62"/>
    <w:rsid w:val="00835331"/>
    <w:rsid w:val="00835D6C"/>
    <w:rsid w:val="00846321"/>
    <w:rsid w:val="00852A8A"/>
    <w:rsid w:val="00852C1D"/>
    <w:rsid w:val="008551F6"/>
    <w:rsid w:val="00857E25"/>
    <w:rsid w:val="00862FFE"/>
    <w:rsid w:val="00872EBD"/>
    <w:rsid w:val="008732CA"/>
    <w:rsid w:val="008811C8"/>
    <w:rsid w:val="00885557"/>
    <w:rsid w:val="00886F99"/>
    <w:rsid w:val="00886FF1"/>
    <w:rsid w:val="008A258C"/>
    <w:rsid w:val="008A415E"/>
    <w:rsid w:val="008B4685"/>
    <w:rsid w:val="008C65E0"/>
    <w:rsid w:val="008D11BA"/>
    <w:rsid w:val="008D32FA"/>
    <w:rsid w:val="008E1993"/>
    <w:rsid w:val="008E2B53"/>
    <w:rsid w:val="008E794A"/>
    <w:rsid w:val="008E7A43"/>
    <w:rsid w:val="008E7CCA"/>
    <w:rsid w:val="008F186A"/>
    <w:rsid w:val="008F4BE9"/>
    <w:rsid w:val="008F628A"/>
    <w:rsid w:val="008F7FD8"/>
    <w:rsid w:val="00901906"/>
    <w:rsid w:val="00903043"/>
    <w:rsid w:val="0090629D"/>
    <w:rsid w:val="00911087"/>
    <w:rsid w:val="009145FD"/>
    <w:rsid w:val="00914839"/>
    <w:rsid w:val="00917525"/>
    <w:rsid w:val="00925574"/>
    <w:rsid w:val="00925BF1"/>
    <w:rsid w:val="0093284F"/>
    <w:rsid w:val="009348C0"/>
    <w:rsid w:val="009365D4"/>
    <w:rsid w:val="0094056B"/>
    <w:rsid w:val="0095118D"/>
    <w:rsid w:val="0096291D"/>
    <w:rsid w:val="009632DF"/>
    <w:rsid w:val="00976806"/>
    <w:rsid w:val="00977F33"/>
    <w:rsid w:val="00982130"/>
    <w:rsid w:val="00982788"/>
    <w:rsid w:val="00984D5E"/>
    <w:rsid w:val="00995C19"/>
    <w:rsid w:val="009A1BB5"/>
    <w:rsid w:val="009A5D03"/>
    <w:rsid w:val="009A6806"/>
    <w:rsid w:val="009B0D81"/>
    <w:rsid w:val="009B3E23"/>
    <w:rsid w:val="009B6E0A"/>
    <w:rsid w:val="009C101F"/>
    <w:rsid w:val="009C27B4"/>
    <w:rsid w:val="009C5352"/>
    <w:rsid w:val="009C6E49"/>
    <w:rsid w:val="009C713D"/>
    <w:rsid w:val="009C776E"/>
    <w:rsid w:val="009D0369"/>
    <w:rsid w:val="009D0ED3"/>
    <w:rsid w:val="009D40BF"/>
    <w:rsid w:val="009E4CE6"/>
    <w:rsid w:val="009F1F49"/>
    <w:rsid w:val="009F4A4F"/>
    <w:rsid w:val="009F5B6D"/>
    <w:rsid w:val="00A00016"/>
    <w:rsid w:val="00A02ACC"/>
    <w:rsid w:val="00A11711"/>
    <w:rsid w:val="00A133E0"/>
    <w:rsid w:val="00A13C93"/>
    <w:rsid w:val="00A147F8"/>
    <w:rsid w:val="00A17E21"/>
    <w:rsid w:val="00A221EB"/>
    <w:rsid w:val="00A346B2"/>
    <w:rsid w:val="00A3550F"/>
    <w:rsid w:val="00A477F9"/>
    <w:rsid w:val="00A47F67"/>
    <w:rsid w:val="00A50D05"/>
    <w:rsid w:val="00A56337"/>
    <w:rsid w:val="00A56439"/>
    <w:rsid w:val="00A60E7B"/>
    <w:rsid w:val="00A672A9"/>
    <w:rsid w:val="00A721CB"/>
    <w:rsid w:val="00A7516A"/>
    <w:rsid w:val="00A75771"/>
    <w:rsid w:val="00A84232"/>
    <w:rsid w:val="00A9260E"/>
    <w:rsid w:val="00A94A85"/>
    <w:rsid w:val="00AA3152"/>
    <w:rsid w:val="00AB2985"/>
    <w:rsid w:val="00AB602D"/>
    <w:rsid w:val="00AC1F40"/>
    <w:rsid w:val="00AC41F3"/>
    <w:rsid w:val="00AC6072"/>
    <w:rsid w:val="00AC6344"/>
    <w:rsid w:val="00AC73B3"/>
    <w:rsid w:val="00AC7660"/>
    <w:rsid w:val="00AD16B2"/>
    <w:rsid w:val="00AD35DC"/>
    <w:rsid w:val="00AD56BA"/>
    <w:rsid w:val="00AE6159"/>
    <w:rsid w:val="00AE6E90"/>
    <w:rsid w:val="00AF21A0"/>
    <w:rsid w:val="00AF359C"/>
    <w:rsid w:val="00AF6025"/>
    <w:rsid w:val="00AF71C4"/>
    <w:rsid w:val="00B00160"/>
    <w:rsid w:val="00B030F9"/>
    <w:rsid w:val="00B073AF"/>
    <w:rsid w:val="00B2234E"/>
    <w:rsid w:val="00B263C8"/>
    <w:rsid w:val="00B26571"/>
    <w:rsid w:val="00B30A2E"/>
    <w:rsid w:val="00B310E9"/>
    <w:rsid w:val="00B405C6"/>
    <w:rsid w:val="00B473CA"/>
    <w:rsid w:val="00B50BE9"/>
    <w:rsid w:val="00B54623"/>
    <w:rsid w:val="00B60A93"/>
    <w:rsid w:val="00B8008A"/>
    <w:rsid w:val="00B81C3F"/>
    <w:rsid w:val="00B8239C"/>
    <w:rsid w:val="00B82CAC"/>
    <w:rsid w:val="00B94291"/>
    <w:rsid w:val="00BA007C"/>
    <w:rsid w:val="00BA17B3"/>
    <w:rsid w:val="00BA1BCE"/>
    <w:rsid w:val="00BC2FBD"/>
    <w:rsid w:val="00BC4047"/>
    <w:rsid w:val="00BC5F20"/>
    <w:rsid w:val="00BC60F4"/>
    <w:rsid w:val="00BD113F"/>
    <w:rsid w:val="00BD2802"/>
    <w:rsid w:val="00BE2041"/>
    <w:rsid w:val="00BE3D3C"/>
    <w:rsid w:val="00C00E97"/>
    <w:rsid w:val="00C06871"/>
    <w:rsid w:val="00C14DB3"/>
    <w:rsid w:val="00C1753B"/>
    <w:rsid w:val="00C2113C"/>
    <w:rsid w:val="00C2619E"/>
    <w:rsid w:val="00C30666"/>
    <w:rsid w:val="00C30AEB"/>
    <w:rsid w:val="00C374DE"/>
    <w:rsid w:val="00C45C64"/>
    <w:rsid w:val="00C46A5E"/>
    <w:rsid w:val="00C47927"/>
    <w:rsid w:val="00C50E65"/>
    <w:rsid w:val="00C5158E"/>
    <w:rsid w:val="00C625DA"/>
    <w:rsid w:val="00C7092F"/>
    <w:rsid w:val="00C74FD9"/>
    <w:rsid w:val="00C758CD"/>
    <w:rsid w:val="00C81635"/>
    <w:rsid w:val="00C82AFA"/>
    <w:rsid w:val="00C83E0A"/>
    <w:rsid w:val="00C91AF2"/>
    <w:rsid w:val="00C933B9"/>
    <w:rsid w:val="00C95889"/>
    <w:rsid w:val="00CA5EA8"/>
    <w:rsid w:val="00CA6286"/>
    <w:rsid w:val="00CA6BD9"/>
    <w:rsid w:val="00CB2CCF"/>
    <w:rsid w:val="00CB6370"/>
    <w:rsid w:val="00CB7C6D"/>
    <w:rsid w:val="00CC36C6"/>
    <w:rsid w:val="00CC7C7F"/>
    <w:rsid w:val="00CD3073"/>
    <w:rsid w:val="00CD32C0"/>
    <w:rsid w:val="00CD3C29"/>
    <w:rsid w:val="00CD4CBE"/>
    <w:rsid w:val="00CD5532"/>
    <w:rsid w:val="00CD63C6"/>
    <w:rsid w:val="00CE3C1A"/>
    <w:rsid w:val="00CE756E"/>
    <w:rsid w:val="00CF1C28"/>
    <w:rsid w:val="00D008CA"/>
    <w:rsid w:val="00D017E7"/>
    <w:rsid w:val="00D02059"/>
    <w:rsid w:val="00D026F1"/>
    <w:rsid w:val="00D04C73"/>
    <w:rsid w:val="00D075AB"/>
    <w:rsid w:val="00D12FE8"/>
    <w:rsid w:val="00D16F89"/>
    <w:rsid w:val="00D172EB"/>
    <w:rsid w:val="00D20A2A"/>
    <w:rsid w:val="00D23B64"/>
    <w:rsid w:val="00D27611"/>
    <w:rsid w:val="00D3025C"/>
    <w:rsid w:val="00D303B2"/>
    <w:rsid w:val="00D41220"/>
    <w:rsid w:val="00D42D4B"/>
    <w:rsid w:val="00D4391C"/>
    <w:rsid w:val="00D443B8"/>
    <w:rsid w:val="00D47910"/>
    <w:rsid w:val="00D53360"/>
    <w:rsid w:val="00D8069E"/>
    <w:rsid w:val="00D827C5"/>
    <w:rsid w:val="00D872A3"/>
    <w:rsid w:val="00D90943"/>
    <w:rsid w:val="00D915E8"/>
    <w:rsid w:val="00D9476F"/>
    <w:rsid w:val="00D96025"/>
    <w:rsid w:val="00DA3BD6"/>
    <w:rsid w:val="00DA577F"/>
    <w:rsid w:val="00DB19E2"/>
    <w:rsid w:val="00DB4775"/>
    <w:rsid w:val="00DB4B1E"/>
    <w:rsid w:val="00DC0BB5"/>
    <w:rsid w:val="00DC595A"/>
    <w:rsid w:val="00DD32A0"/>
    <w:rsid w:val="00DE4BFD"/>
    <w:rsid w:val="00DE5987"/>
    <w:rsid w:val="00DE62D1"/>
    <w:rsid w:val="00DE7B3F"/>
    <w:rsid w:val="00DF7737"/>
    <w:rsid w:val="00E009AE"/>
    <w:rsid w:val="00E03AE5"/>
    <w:rsid w:val="00E11697"/>
    <w:rsid w:val="00E11B81"/>
    <w:rsid w:val="00E14454"/>
    <w:rsid w:val="00E15EF4"/>
    <w:rsid w:val="00E20C7E"/>
    <w:rsid w:val="00E27D2D"/>
    <w:rsid w:val="00E32BBC"/>
    <w:rsid w:val="00E32D2A"/>
    <w:rsid w:val="00E32F75"/>
    <w:rsid w:val="00E376A0"/>
    <w:rsid w:val="00E43A64"/>
    <w:rsid w:val="00E458F9"/>
    <w:rsid w:val="00E45FD8"/>
    <w:rsid w:val="00E477D1"/>
    <w:rsid w:val="00E47DB9"/>
    <w:rsid w:val="00E50C2C"/>
    <w:rsid w:val="00E50D6B"/>
    <w:rsid w:val="00E555C9"/>
    <w:rsid w:val="00E56966"/>
    <w:rsid w:val="00E600FC"/>
    <w:rsid w:val="00E72AD2"/>
    <w:rsid w:val="00E742AD"/>
    <w:rsid w:val="00E76BAA"/>
    <w:rsid w:val="00E77650"/>
    <w:rsid w:val="00E77C17"/>
    <w:rsid w:val="00E83C95"/>
    <w:rsid w:val="00E84EDC"/>
    <w:rsid w:val="00E868E1"/>
    <w:rsid w:val="00E87720"/>
    <w:rsid w:val="00E87911"/>
    <w:rsid w:val="00EA146F"/>
    <w:rsid w:val="00EA6483"/>
    <w:rsid w:val="00EA6C4D"/>
    <w:rsid w:val="00EB0FDA"/>
    <w:rsid w:val="00EC1B70"/>
    <w:rsid w:val="00EC62A5"/>
    <w:rsid w:val="00ED3CCD"/>
    <w:rsid w:val="00EE2F09"/>
    <w:rsid w:val="00EE309A"/>
    <w:rsid w:val="00EE392C"/>
    <w:rsid w:val="00EE5B8B"/>
    <w:rsid w:val="00EE6464"/>
    <w:rsid w:val="00EE68A4"/>
    <w:rsid w:val="00EF0D22"/>
    <w:rsid w:val="00EF1D98"/>
    <w:rsid w:val="00EF4722"/>
    <w:rsid w:val="00EF7436"/>
    <w:rsid w:val="00F10470"/>
    <w:rsid w:val="00F16877"/>
    <w:rsid w:val="00F175CF"/>
    <w:rsid w:val="00F207FE"/>
    <w:rsid w:val="00F22F43"/>
    <w:rsid w:val="00F2396B"/>
    <w:rsid w:val="00F26D8B"/>
    <w:rsid w:val="00F33EB0"/>
    <w:rsid w:val="00F33FF5"/>
    <w:rsid w:val="00F3713E"/>
    <w:rsid w:val="00F549C0"/>
    <w:rsid w:val="00F55781"/>
    <w:rsid w:val="00F57042"/>
    <w:rsid w:val="00F767E6"/>
    <w:rsid w:val="00F779B5"/>
    <w:rsid w:val="00F81B13"/>
    <w:rsid w:val="00F85221"/>
    <w:rsid w:val="00F86A1B"/>
    <w:rsid w:val="00F9740C"/>
    <w:rsid w:val="00FA03E6"/>
    <w:rsid w:val="00FA04CF"/>
    <w:rsid w:val="00FA086F"/>
    <w:rsid w:val="00FA0DA5"/>
    <w:rsid w:val="00FA266B"/>
    <w:rsid w:val="00FB2AC9"/>
    <w:rsid w:val="00FB590F"/>
    <w:rsid w:val="00FC3B84"/>
    <w:rsid w:val="00FC3ED1"/>
    <w:rsid w:val="00FC4C58"/>
    <w:rsid w:val="00FC6050"/>
    <w:rsid w:val="00FC63DD"/>
    <w:rsid w:val="00FD3383"/>
    <w:rsid w:val="00FD4B20"/>
    <w:rsid w:val="00FD67C2"/>
    <w:rsid w:val="00FE095B"/>
    <w:rsid w:val="00FE0E1F"/>
    <w:rsid w:val="00FE4D1A"/>
    <w:rsid w:val="00FE6547"/>
    <w:rsid w:val="00FE7C4D"/>
    <w:rsid w:val="00FF06CA"/>
    <w:rsid w:val="00FF2DC3"/>
    <w:rsid w:val="00FF4E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6FC93081"/>
  <w15:chartTrackingRefBased/>
  <w15:docId w15:val="{0DBBA1BF-BBF5-4FA4-9951-A30281B15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1711"/>
    <w:rPr>
      <w:rFonts w:ascii="Arial" w:hAnsi="Arial"/>
      <w:sz w:val="22"/>
    </w:rPr>
  </w:style>
  <w:style w:type="paragraph" w:styleId="Heading1">
    <w:name w:val="heading 1"/>
    <w:basedOn w:val="Normal"/>
    <w:next w:val="Normal"/>
    <w:qFormat/>
    <w:rsid w:val="00F33EB0"/>
    <w:pPr>
      <w:keepNext/>
      <w:spacing w:before="240" w:after="60"/>
      <w:outlineLvl w:val="0"/>
    </w:pPr>
    <w:rPr>
      <w:rFonts w:cs="Arial"/>
      <w:b/>
      <w:bCs/>
      <w:kern w:val="32"/>
      <w:sz w:val="32"/>
      <w:szCs w:val="32"/>
    </w:rPr>
  </w:style>
  <w:style w:type="paragraph" w:styleId="Heading2">
    <w:name w:val="heading 2"/>
    <w:basedOn w:val="Normal"/>
    <w:next w:val="Normal"/>
    <w:qFormat/>
    <w:rsid w:val="00F33EB0"/>
    <w:pPr>
      <w:keepNext/>
      <w:spacing w:before="240" w:after="60"/>
      <w:outlineLvl w:val="1"/>
    </w:pPr>
    <w:rPr>
      <w:rFonts w:cs="Arial"/>
      <w:b/>
      <w:bCs/>
      <w:i/>
      <w:iCs/>
      <w:sz w:val="28"/>
      <w:szCs w:val="28"/>
    </w:rPr>
  </w:style>
  <w:style w:type="paragraph" w:styleId="Heading3">
    <w:name w:val="heading 3"/>
    <w:basedOn w:val="Normal"/>
    <w:next w:val="Normal"/>
    <w:qFormat/>
    <w:rsid w:val="003B0C75"/>
    <w:pPr>
      <w:keepNext/>
      <w:spacing w:before="240" w:after="60"/>
      <w:outlineLvl w:val="2"/>
    </w:pPr>
    <w:rPr>
      <w:rFonts w:cs="Arial"/>
      <w:b/>
      <w:bCs/>
      <w:sz w:val="26"/>
      <w:szCs w:val="26"/>
    </w:rPr>
  </w:style>
  <w:style w:type="paragraph" w:styleId="Heading4">
    <w:name w:val="heading 4"/>
    <w:basedOn w:val="Normal"/>
    <w:next w:val="Normal"/>
    <w:qFormat/>
    <w:rsid w:val="00A11711"/>
    <w:pPr>
      <w:keepNext/>
      <w:widowControl w:val="0"/>
      <w:outlineLvl w:val="3"/>
    </w:pPr>
    <w:rPr>
      <w:rFonts w:ascii="Bookman Old Style" w:hAnsi="Bookman Old Style"/>
      <w:b/>
      <w:snapToGrid w:val="0"/>
      <w:sz w:val="24"/>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567510"/>
    <w:pPr>
      <w:tabs>
        <w:tab w:val="center" w:pos="4320"/>
        <w:tab w:val="right" w:pos="8640"/>
      </w:tabs>
    </w:pPr>
  </w:style>
  <w:style w:type="paragraph" w:styleId="Footer">
    <w:name w:val="footer"/>
    <w:basedOn w:val="Normal"/>
    <w:link w:val="FooterChar"/>
    <w:uiPriority w:val="99"/>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8F7FD8"/>
    <w:rPr>
      <w:color w:val="0000FF"/>
      <w:u w:val="single"/>
    </w:rPr>
  </w:style>
  <w:style w:type="paragraph" w:customStyle="1" w:styleId="MessageHeaderFirst">
    <w:name w:val="Message Header First"/>
    <w:basedOn w:val="MessageHeader"/>
    <w:next w:val="MessageHeader"/>
    <w:rsid w:val="00A11711"/>
    <w:pPr>
      <w:keepLines/>
      <w:pBdr>
        <w:top w:val="none" w:sz="0" w:space="0" w:color="auto"/>
        <w:left w:val="none" w:sz="0" w:space="0" w:color="auto"/>
        <w:bottom w:val="none" w:sz="0" w:space="0" w:color="auto"/>
        <w:right w:val="none" w:sz="0" w:space="0" w:color="auto"/>
      </w:pBdr>
      <w:shd w:val="clear" w:color="auto" w:fill="auto"/>
      <w:spacing w:line="415" w:lineRule="atLeast"/>
      <w:ind w:left="1560" w:right="-360" w:hanging="720"/>
    </w:pPr>
    <w:rPr>
      <w:rFonts w:ascii="Times New Roman" w:hAnsi="Times New Roman" w:cs="Times New Roman"/>
      <w:sz w:val="20"/>
      <w:szCs w:val="20"/>
    </w:rPr>
  </w:style>
  <w:style w:type="character" w:customStyle="1" w:styleId="MessageHeaderLabel">
    <w:name w:val="Message Header Label"/>
    <w:rsid w:val="00A11711"/>
    <w:rPr>
      <w:rFonts w:ascii="Arial" w:hAnsi="Arial"/>
      <w:b/>
      <w:spacing w:val="-4"/>
      <w:sz w:val="18"/>
      <w:vertAlign w:val="baseline"/>
    </w:rPr>
  </w:style>
  <w:style w:type="paragraph" w:customStyle="1" w:styleId="MessageHeaderLast">
    <w:name w:val="Message Header Last"/>
    <w:basedOn w:val="MessageHeader"/>
    <w:next w:val="BodyText"/>
    <w:rsid w:val="00A11711"/>
    <w:pPr>
      <w:keepLines/>
      <w:pBdr>
        <w:top w:val="none" w:sz="0" w:space="0" w:color="auto"/>
        <w:left w:val="none" w:sz="0" w:space="0" w:color="auto"/>
        <w:bottom w:val="single" w:sz="6" w:space="22" w:color="auto"/>
        <w:right w:val="none" w:sz="0" w:space="0" w:color="auto"/>
      </w:pBdr>
      <w:shd w:val="clear" w:color="auto" w:fill="auto"/>
      <w:spacing w:after="400" w:line="415" w:lineRule="atLeast"/>
      <w:ind w:left="1560" w:right="-360" w:hanging="720"/>
    </w:pPr>
    <w:rPr>
      <w:rFonts w:ascii="Times New Roman" w:hAnsi="Times New Roman" w:cs="Times New Roman"/>
      <w:sz w:val="20"/>
      <w:szCs w:val="20"/>
    </w:rPr>
  </w:style>
  <w:style w:type="paragraph" w:styleId="BodyText">
    <w:name w:val="Body Text"/>
    <w:basedOn w:val="Normal"/>
    <w:link w:val="BodyTextChar"/>
    <w:rsid w:val="00A11711"/>
    <w:pPr>
      <w:spacing w:after="120"/>
    </w:pPr>
  </w:style>
  <w:style w:type="paragraph" w:styleId="BodyText2">
    <w:name w:val="Body Text 2"/>
    <w:basedOn w:val="Normal"/>
    <w:rsid w:val="00A11711"/>
    <w:rPr>
      <w:sz w:val="24"/>
    </w:rPr>
  </w:style>
  <w:style w:type="paragraph" w:styleId="NormalWeb">
    <w:name w:val="Normal (Web)"/>
    <w:basedOn w:val="Normal"/>
    <w:rsid w:val="00A11711"/>
    <w:pPr>
      <w:spacing w:before="100" w:beforeAutospacing="1" w:after="100" w:afterAutospacing="1"/>
    </w:pPr>
    <w:rPr>
      <w:rFonts w:ascii="Arial Unicode MS" w:eastAsia="Arial Unicode MS" w:hAnsi="Arial Unicode MS" w:cs="Arial Unicode MS"/>
      <w:sz w:val="24"/>
      <w:szCs w:val="24"/>
    </w:rPr>
  </w:style>
  <w:style w:type="paragraph" w:styleId="MessageHeader">
    <w:name w:val="Message Header"/>
    <w:basedOn w:val="Normal"/>
    <w:rsid w:val="00A11711"/>
    <w:pPr>
      <w:pBdr>
        <w:top w:val="single" w:sz="6" w:space="1" w:color="auto"/>
        <w:left w:val="single" w:sz="6" w:space="1" w:color="auto"/>
        <w:bottom w:val="single" w:sz="6" w:space="1" w:color="auto"/>
        <w:right w:val="single" w:sz="6" w:space="1" w:color="auto"/>
      </w:pBdr>
      <w:shd w:val="pct20" w:color="auto" w:fill="auto"/>
      <w:ind w:left="1080" w:hanging="1080"/>
    </w:pPr>
    <w:rPr>
      <w:rFonts w:cs="Arial"/>
      <w:sz w:val="24"/>
      <w:szCs w:val="24"/>
    </w:rPr>
  </w:style>
  <w:style w:type="paragraph" w:styleId="BalloonText">
    <w:name w:val="Balloon Text"/>
    <w:basedOn w:val="Normal"/>
    <w:semiHidden/>
    <w:rsid w:val="00CD4CBE"/>
    <w:rPr>
      <w:rFonts w:ascii="Tahoma" w:hAnsi="Tahoma" w:cs="Tahoma"/>
      <w:sz w:val="16"/>
      <w:szCs w:val="16"/>
    </w:rPr>
  </w:style>
  <w:style w:type="character" w:styleId="PageNumber">
    <w:name w:val="page number"/>
    <w:basedOn w:val="DefaultParagraphFont"/>
    <w:rsid w:val="00286552"/>
  </w:style>
  <w:style w:type="character" w:customStyle="1" w:styleId="JeffRice">
    <w:name w:val="Jeff Rice"/>
    <w:semiHidden/>
    <w:rsid w:val="004D2562"/>
    <w:rPr>
      <w:rFonts w:ascii="Arial" w:hAnsi="Arial" w:cs="Arial"/>
      <w:color w:val="000080"/>
      <w:sz w:val="20"/>
      <w:szCs w:val="20"/>
    </w:rPr>
  </w:style>
  <w:style w:type="paragraph" w:styleId="Title">
    <w:name w:val="Title"/>
    <w:basedOn w:val="Normal"/>
    <w:link w:val="TitleChar"/>
    <w:qFormat/>
    <w:rsid w:val="00F33EB0"/>
    <w:pPr>
      <w:jc w:val="center"/>
    </w:pPr>
    <w:rPr>
      <w:b/>
      <w:sz w:val="24"/>
      <w:u w:val="single"/>
    </w:rPr>
  </w:style>
  <w:style w:type="paragraph" w:styleId="BodyTextIndent">
    <w:name w:val="Body Text Indent"/>
    <w:basedOn w:val="Normal"/>
    <w:rsid w:val="00F33EB0"/>
    <w:pPr>
      <w:spacing w:after="120"/>
      <w:ind w:left="360"/>
    </w:pPr>
  </w:style>
  <w:style w:type="paragraph" w:styleId="ListParagraph">
    <w:name w:val="List Paragraph"/>
    <w:basedOn w:val="Normal"/>
    <w:uiPriority w:val="34"/>
    <w:qFormat/>
    <w:rsid w:val="002D6353"/>
    <w:pPr>
      <w:ind w:left="720"/>
      <w:contextualSpacing/>
    </w:pPr>
    <w:rPr>
      <w:rFonts w:ascii="Times New Roman" w:hAnsi="Times New Roman"/>
      <w:sz w:val="20"/>
    </w:rPr>
  </w:style>
  <w:style w:type="character" w:customStyle="1" w:styleId="BodyTextChar">
    <w:name w:val="Body Text Char"/>
    <w:link w:val="BodyText"/>
    <w:rsid w:val="00450DC9"/>
    <w:rPr>
      <w:rFonts w:ascii="Arial" w:hAnsi="Arial"/>
      <w:sz w:val="22"/>
    </w:rPr>
  </w:style>
  <w:style w:type="character" w:customStyle="1" w:styleId="TitleChar">
    <w:name w:val="Title Char"/>
    <w:link w:val="Title"/>
    <w:rsid w:val="00450DC9"/>
    <w:rPr>
      <w:rFonts w:ascii="Arial" w:hAnsi="Arial"/>
      <w:b/>
      <w:sz w:val="24"/>
      <w:u w:val="single"/>
    </w:rPr>
  </w:style>
  <w:style w:type="character" w:customStyle="1" w:styleId="FooterChar">
    <w:name w:val="Footer Char"/>
    <w:link w:val="Footer"/>
    <w:uiPriority w:val="99"/>
    <w:rsid w:val="003C0B03"/>
    <w:rPr>
      <w:rFonts w:ascii="Arial" w:hAnsi="Arial"/>
      <w:sz w:val="22"/>
    </w:rPr>
  </w:style>
  <w:style w:type="character" w:styleId="FollowedHyperlink">
    <w:name w:val="FollowedHyperlink"/>
    <w:rsid w:val="00886FF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133139">
      <w:bodyDiv w:val="1"/>
      <w:marLeft w:val="0"/>
      <w:marRight w:val="0"/>
      <w:marTop w:val="0"/>
      <w:marBottom w:val="0"/>
      <w:divBdr>
        <w:top w:val="none" w:sz="0" w:space="0" w:color="auto"/>
        <w:left w:val="none" w:sz="0" w:space="0" w:color="auto"/>
        <w:bottom w:val="none" w:sz="0" w:space="0" w:color="auto"/>
        <w:right w:val="none" w:sz="0" w:space="0" w:color="auto"/>
      </w:divBdr>
    </w:div>
    <w:div w:id="543979682">
      <w:bodyDiv w:val="1"/>
      <w:marLeft w:val="0"/>
      <w:marRight w:val="0"/>
      <w:marTop w:val="0"/>
      <w:marBottom w:val="0"/>
      <w:divBdr>
        <w:top w:val="none" w:sz="0" w:space="0" w:color="auto"/>
        <w:left w:val="none" w:sz="0" w:space="0" w:color="auto"/>
        <w:bottom w:val="none" w:sz="0" w:space="0" w:color="auto"/>
        <w:right w:val="none" w:sz="0" w:space="0" w:color="auto"/>
      </w:divBdr>
    </w:div>
    <w:div w:id="588392053">
      <w:bodyDiv w:val="1"/>
      <w:marLeft w:val="0"/>
      <w:marRight w:val="0"/>
      <w:marTop w:val="0"/>
      <w:marBottom w:val="0"/>
      <w:divBdr>
        <w:top w:val="none" w:sz="0" w:space="0" w:color="auto"/>
        <w:left w:val="none" w:sz="0" w:space="0" w:color="auto"/>
        <w:bottom w:val="none" w:sz="0" w:space="0" w:color="auto"/>
        <w:right w:val="none" w:sz="0" w:space="0" w:color="auto"/>
      </w:divBdr>
    </w:div>
    <w:div w:id="1407528718">
      <w:bodyDiv w:val="1"/>
      <w:marLeft w:val="0"/>
      <w:marRight w:val="0"/>
      <w:marTop w:val="0"/>
      <w:marBottom w:val="0"/>
      <w:divBdr>
        <w:top w:val="none" w:sz="0" w:space="0" w:color="auto"/>
        <w:left w:val="none" w:sz="0" w:space="0" w:color="auto"/>
        <w:bottom w:val="none" w:sz="0" w:space="0" w:color="auto"/>
        <w:right w:val="none" w:sz="0" w:space="0" w:color="auto"/>
      </w:divBdr>
    </w:div>
    <w:div w:id="1906524619">
      <w:bodyDiv w:val="1"/>
      <w:marLeft w:val="0"/>
      <w:marRight w:val="0"/>
      <w:marTop w:val="0"/>
      <w:marBottom w:val="0"/>
      <w:divBdr>
        <w:top w:val="none" w:sz="0" w:space="0" w:color="auto"/>
        <w:left w:val="none" w:sz="0" w:space="0" w:color="auto"/>
        <w:bottom w:val="none" w:sz="0" w:space="0" w:color="auto"/>
        <w:right w:val="none" w:sz="0" w:space="0" w:color="auto"/>
      </w:divBdr>
    </w:div>
    <w:div w:id="2144156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Admin_Letterhead.dot</Template>
  <TotalTime>4</TotalTime>
  <Pages>2</Pages>
  <Words>473</Words>
  <Characters>2773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MEMORANDUM</vt:lpstr>
    </vt:vector>
  </TitlesOfParts>
  <Company>El Paso County</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dc:title>
  <dc:subject/>
  <dc:creator>Steve Kuehster</dc:creator>
  <cp:keywords/>
  <cp:lastModifiedBy>Jeff Rice</cp:lastModifiedBy>
  <cp:revision>3</cp:revision>
  <cp:lastPrinted>2019-02-26T20:31:00Z</cp:lastPrinted>
  <dcterms:created xsi:type="dcterms:W3CDTF">2025-05-19T23:04:00Z</dcterms:created>
  <dcterms:modified xsi:type="dcterms:W3CDTF">2025-05-19T23:07:00Z</dcterms:modified>
</cp:coreProperties>
</file>