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9016C" w14:textId="0469BEB8" w:rsidR="005D0FE9" w:rsidRPr="005D0FE9" w:rsidRDefault="005D0FE9" w:rsidP="007D0CE1">
      <w:pPr>
        <w:rPr>
          <w:rFonts w:eastAsia="Times New Roman" w:cstheme="minorHAnsi"/>
          <w:color w:val="000000"/>
        </w:rPr>
      </w:pPr>
      <w:r w:rsidRPr="005D0FE9">
        <w:rPr>
          <w:rFonts w:eastAsia="Times New Roman" w:cstheme="minorHAnsi"/>
          <w:b/>
          <w:bCs/>
          <w:noProof/>
          <w:color w:val="0000FF"/>
        </w:rPr>
        <w:drawing>
          <wp:anchor distT="0" distB="0" distL="114300" distR="114300" simplePos="0" relativeHeight="251658240" behindDoc="1" locked="0" layoutInCell="1" allowOverlap="1" wp14:anchorId="4862D509" wp14:editId="20232067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920240" cy="1920240"/>
            <wp:effectExtent l="0" t="0" r="3810" b="3810"/>
            <wp:wrapTight wrapText="bothSides">
              <wp:wrapPolygon edited="0">
                <wp:start x="10071" y="0"/>
                <wp:lineTo x="1500" y="4929"/>
                <wp:lineTo x="857" y="5571"/>
                <wp:lineTo x="857" y="6857"/>
                <wp:lineTo x="0" y="8143"/>
                <wp:lineTo x="0" y="12643"/>
                <wp:lineTo x="857" y="13714"/>
                <wp:lineTo x="857" y="15643"/>
                <wp:lineTo x="1500" y="17143"/>
                <wp:lineTo x="2357" y="17143"/>
                <wp:lineTo x="9857" y="21429"/>
                <wp:lineTo x="11571" y="21429"/>
                <wp:lineTo x="19714" y="17143"/>
                <wp:lineTo x="20786" y="15000"/>
                <wp:lineTo x="20571" y="13714"/>
                <wp:lineTo x="21429" y="12643"/>
                <wp:lineTo x="21429" y="8143"/>
                <wp:lineTo x="20571" y="6857"/>
                <wp:lineTo x="20786" y="6000"/>
                <wp:lineTo x="19929" y="4929"/>
                <wp:lineTo x="11357" y="0"/>
                <wp:lineTo x="10071" y="0"/>
              </wp:wrapPolygon>
            </wp:wrapTight>
            <wp:docPr id="2" name="Picture 2" descr="Lewis-Palmer School District 38 Logo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wis-Palmer School District 38 Logo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192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D0FE9">
        <w:rPr>
          <w:rFonts w:eastAsia="Times New Roman" w:cstheme="minorHAnsi"/>
          <w:color w:val="000000"/>
        </w:rPr>
        <w:t>Lewis Palmer School District 38</w:t>
      </w:r>
    </w:p>
    <w:p w14:paraId="11E505FB" w14:textId="365C8577" w:rsidR="007D0CE1" w:rsidRPr="005D0FE9" w:rsidRDefault="007D0CE1" w:rsidP="007D0CE1">
      <w:pPr>
        <w:rPr>
          <w:rFonts w:eastAsia="Times New Roman" w:cstheme="minorHAnsi"/>
        </w:rPr>
      </w:pPr>
      <w:r w:rsidRPr="005D0FE9">
        <w:rPr>
          <w:rFonts w:eastAsia="Times New Roman" w:cstheme="minorHAnsi"/>
          <w:color w:val="000000"/>
        </w:rPr>
        <w:t xml:space="preserve">146 N. Jefferson Street          </w:t>
      </w:r>
    </w:p>
    <w:p w14:paraId="3E3FB694" w14:textId="1D1098D3" w:rsidR="005D0FE9" w:rsidRDefault="005D0FE9" w:rsidP="005D0FE9">
      <w:pPr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PO Box 40</w:t>
      </w:r>
    </w:p>
    <w:p w14:paraId="20C38A48" w14:textId="0D1B16E1" w:rsidR="005D0FE9" w:rsidRDefault="005D0FE9" w:rsidP="005D0FE9">
      <w:pPr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Monument, CO 80132</w:t>
      </w:r>
    </w:p>
    <w:p w14:paraId="1A232D47" w14:textId="3141A410" w:rsidR="007D0CE1" w:rsidRPr="005D0FE9" w:rsidRDefault="007D0CE1" w:rsidP="007D0CE1">
      <w:pPr>
        <w:spacing w:after="300"/>
        <w:rPr>
          <w:rFonts w:eastAsia="Times New Roman" w:cstheme="minorHAnsi"/>
          <w:color w:val="000000"/>
        </w:rPr>
      </w:pPr>
      <w:r w:rsidRPr="005D0FE9">
        <w:rPr>
          <w:rFonts w:eastAsia="Times New Roman" w:cstheme="minorHAnsi"/>
          <w:color w:val="000000"/>
        </w:rPr>
        <w:t>Phone: </w:t>
      </w:r>
      <w:hyperlink r:id="rId6" w:history="1">
        <w:r w:rsidRPr="005D0FE9">
          <w:rPr>
            <w:rFonts w:eastAsia="Times New Roman" w:cstheme="minorHAnsi"/>
            <w:b/>
            <w:bCs/>
            <w:color w:val="000000"/>
            <w:u w:val="single"/>
          </w:rPr>
          <w:t>(719) 488-4700</w:t>
        </w:r>
      </w:hyperlink>
      <w:r w:rsidRPr="005D0FE9">
        <w:rPr>
          <w:rFonts w:eastAsia="Times New Roman" w:cstheme="minorHAnsi"/>
          <w:color w:val="000000"/>
        </w:rPr>
        <w:br/>
        <w:t>Fax: </w:t>
      </w:r>
      <w:hyperlink r:id="rId7" w:history="1">
        <w:r w:rsidRPr="005D0FE9">
          <w:rPr>
            <w:rFonts w:eastAsia="Times New Roman" w:cstheme="minorHAnsi"/>
            <w:b/>
            <w:bCs/>
            <w:color w:val="000000"/>
            <w:u w:val="single"/>
          </w:rPr>
          <w:t>(719) 785-4218</w:t>
        </w:r>
      </w:hyperlink>
    </w:p>
    <w:p w14:paraId="2906D362" w14:textId="12FAAE60" w:rsidR="0084022F" w:rsidRPr="005D0FE9" w:rsidRDefault="00F2796E" w:rsidP="005D0FE9">
      <w:pPr>
        <w:tabs>
          <w:tab w:val="left" w:pos="1880"/>
        </w:tabs>
        <w:rPr>
          <w:rFonts w:cstheme="minorHAnsi"/>
          <w:b/>
          <w:bCs/>
        </w:rPr>
      </w:pPr>
      <w:r>
        <w:rPr>
          <w:rFonts w:eastAsia="Times New Roman" w:cstheme="minorHAnsi"/>
        </w:rPr>
        <w:t>November 17, 2025</w:t>
      </w:r>
      <w:r w:rsidR="0084022F" w:rsidRPr="005D0FE9">
        <w:rPr>
          <w:rFonts w:eastAsia="Times New Roman" w:cstheme="minorHAnsi"/>
        </w:rPr>
        <w:br w:type="textWrapping" w:clear="all"/>
      </w:r>
      <w:r w:rsidR="0084022F" w:rsidRPr="005D0FE9">
        <w:rPr>
          <w:rFonts w:cstheme="minorHAnsi"/>
          <w:b/>
          <w:bCs/>
        </w:rPr>
        <w:t xml:space="preserve">Letter of Intent </w:t>
      </w:r>
      <w:r w:rsidR="005D0FE9" w:rsidRPr="005D0FE9">
        <w:rPr>
          <w:rFonts w:cstheme="minorHAnsi"/>
          <w:b/>
          <w:bCs/>
        </w:rPr>
        <w:t xml:space="preserve">- </w:t>
      </w:r>
      <w:r w:rsidR="0084022F" w:rsidRPr="005D0FE9">
        <w:rPr>
          <w:rFonts w:cstheme="minorHAnsi"/>
          <w:b/>
          <w:bCs/>
        </w:rPr>
        <w:t>Pedestrian Trail</w:t>
      </w:r>
      <w:r>
        <w:rPr>
          <w:rFonts w:cstheme="minorHAnsi"/>
          <w:b/>
          <w:bCs/>
        </w:rPr>
        <w:t xml:space="preserve"> – Pedestrian Bridge</w:t>
      </w:r>
      <w:r w:rsidR="0084022F" w:rsidRPr="005D0FE9">
        <w:rPr>
          <w:rFonts w:cstheme="minorHAnsi"/>
          <w:b/>
          <w:bCs/>
        </w:rPr>
        <w:t>.</w:t>
      </w:r>
    </w:p>
    <w:p w14:paraId="05E8255B" w14:textId="77777777" w:rsidR="0084022F" w:rsidRPr="005D0FE9" w:rsidRDefault="0084022F" w:rsidP="0084022F">
      <w:pPr>
        <w:rPr>
          <w:rFonts w:cstheme="minorHAnsi"/>
        </w:rPr>
      </w:pPr>
    </w:p>
    <w:p w14:paraId="75917C6B" w14:textId="3AD30BE8" w:rsidR="0084022F" w:rsidRDefault="0084022F" w:rsidP="0084022F">
      <w:pPr>
        <w:rPr>
          <w:rFonts w:eastAsia="Times New Roman" w:cstheme="minorHAnsi"/>
          <w:color w:val="000000"/>
        </w:rPr>
      </w:pPr>
      <w:r w:rsidRPr="005D0FE9">
        <w:rPr>
          <w:rFonts w:eastAsia="Times New Roman" w:cstheme="minorHAnsi"/>
          <w:color w:val="000000"/>
        </w:rPr>
        <w:t>L</w:t>
      </w:r>
      <w:r w:rsidR="005D0FE9">
        <w:rPr>
          <w:rFonts w:eastAsia="Times New Roman" w:cstheme="minorHAnsi"/>
          <w:color w:val="000000"/>
        </w:rPr>
        <w:t xml:space="preserve">ewis Palmer School District </w:t>
      </w:r>
      <w:r w:rsidRPr="005D0FE9">
        <w:rPr>
          <w:rFonts w:eastAsia="Times New Roman" w:cstheme="minorHAnsi"/>
          <w:color w:val="000000"/>
        </w:rPr>
        <w:t xml:space="preserve">is partnering with the </w:t>
      </w:r>
      <w:proofErr w:type="spellStart"/>
      <w:r w:rsidRPr="005D0FE9">
        <w:rPr>
          <w:rFonts w:eastAsia="Times New Roman" w:cstheme="minorHAnsi"/>
          <w:color w:val="000000"/>
        </w:rPr>
        <w:t>Woodmoor</w:t>
      </w:r>
      <w:proofErr w:type="spellEnd"/>
      <w:r w:rsidRPr="005D0FE9">
        <w:rPr>
          <w:rFonts w:eastAsia="Times New Roman" w:cstheme="minorHAnsi"/>
          <w:color w:val="000000"/>
        </w:rPr>
        <w:t xml:space="preserve"> Improvement Association on the</w:t>
      </w:r>
      <w:r w:rsidR="005D0FE9">
        <w:rPr>
          <w:rFonts w:eastAsia="Times New Roman" w:cstheme="minorHAnsi"/>
          <w:color w:val="000000"/>
        </w:rPr>
        <w:t xml:space="preserve"> construction of a</w:t>
      </w:r>
      <w:r w:rsidRPr="005D0FE9">
        <w:rPr>
          <w:rFonts w:eastAsia="Times New Roman" w:cstheme="minorHAnsi"/>
          <w:color w:val="000000"/>
        </w:rPr>
        <w:t xml:space="preserve"> trail project</w:t>
      </w:r>
      <w:r w:rsidR="005D0FE9">
        <w:rPr>
          <w:rFonts w:eastAsia="Times New Roman" w:cstheme="minorHAnsi"/>
          <w:color w:val="000000"/>
        </w:rPr>
        <w:t xml:space="preserve"> to provide school accessibility as well as recreational use within the </w:t>
      </w:r>
      <w:proofErr w:type="spellStart"/>
      <w:r w:rsidR="005D0FE9">
        <w:rPr>
          <w:rFonts w:eastAsia="Times New Roman" w:cstheme="minorHAnsi"/>
          <w:color w:val="000000"/>
        </w:rPr>
        <w:t>Woodmoor</w:t>
      </w:r>
      <w:proofErr w:type="spellEnd"/>
      <w:r w:rsidR="005D0FE9">
        <w:rPr>
          <w:rFonts w:eastAsia="Times New Roman" w:cstheme="minorHAnsi"/>
          <w:color w:val="000000"/>
        </w:rPr>
        <w:t xml:space="preserve"> Improvement Association</w:t>
      </w:r>
      <w:r w:rsidRPr="005D0FE9">
        <w:rPr>
          <w:rFonts w:eastAsia="Times New Roman" w:cstheme="minorHAnsi"/>
          <w:color w:val="000000"/>
        </w:rPr>
        <w:t xml:space="preserve">. </w:t>
      </w:r>
      <w:r w:rsidR="005D0FE9">
        <w:rPr>
          <w:rFonts w:eastAsia="Times New Roman" w:cstheme="minorHAnsi"/>
          <w:color w:val="000000"/>
        </w:rPr>
        <w:t xml:space="preserve"> </w:t>
      </w:r>
      <w:r w:rsidRPr="005D0FE9">
        <w:rPr>
          <w:rFonts w:eastAsia="Times New Roman" w:cstheme="minorHAnsi"/>
          <w:color w:val="000000"/>
        </w:rPr>
        <w:t xml:space="preserve">The proposed trail </w:t>
      </w:r>
      <w:r w:rsidR="001B0FF9">
        <w:rPr>
          <w:rFonts w:eastAsia="Times New Roman" w:cstheme="minorHAnsi"/>
          <w:color w:val="000000"/>
        </w:rPr>
        <w:t xml:space="preserve">will be 4 feet wide, and </w:t>
      </w:r>
      <w:r w:rsidRPr="005D0FE9">
        <w:rPr>
          <w:rFonts w:eastAsia="Times New Roman" w:cstheme="minorHAnsi"/>
          <w:color w:val="000000"/>
        </w:rPr>
        <w:t>will be approximately 2.5 miles long</w:t>
      </w:r>
      <w:r w:rsidR="001B0FF9">
        <w:rPr>
          <w:rFonts w:eastAsia="Times New Roman" w:cstheme="minorHAnsi"/>
          <w:color w:val="000000"/>
        </w:rPr>
        <w:t xml:space="preserve">.  The trail will be installed along </w:t>
      </w:r>
      <w:proofErr w:type="spellStart"/>
      <w:r w:rsidR="001B0FF9">
        <w:rPr>
          <w:rFonts w:eastAsia="Times New Roman" w:cstheme="minorHAnsi"/>
          <w:color w:val="000000"/>
        </w:rPr>
        <w:t>Woodmoor</w:t>
      </w:r>
      <w:proofErr w:type="spellEnd"/>
      <w:r w:rsidR="001B0FF9">
        <w:rPr>
          <w:rFonts w:eastAsia="Times New Roman" w:cstheme="minorHAnsi"/>
          <w:color w:val="000000"/>
        </w:rPr>
        <w:t xml:space="preserve"> Drive, Willow Park Way, below Lake </w:t>
      </w:r>
      <w:proofErr w:type="spellStart"/>
      <w:r w:rsidR="001B0FF9">
        <w:rPr>
          <w:rFonts w:eastAsia="Times New Roman" w:cstheme="minorHAnsi"/>
          <w:color w:val="000000"/>
        </w:rPr>
        <w:t>Woodmoor</w:t>
      </w:r>
      <w:proofErr w:type="spellEnd"/>
      <w:r w:rsidR="001B0FF9">
        <w:rPr>
          <w:rFonts w:eastAsia="Times New Roman" w:cstheme="minorHAnsi"/>
          <w:color w:val="000000"/>
        </w:rPr>
        <w:t xml:space="preserve"> on maintenance access paths, </w:t>
      </w:r>
      <w:r w:rsidR="00F2796E">
        <w:rPr>
          <w:rFonts w:eastAsia="Times New Roman" w:cstheme="minorHAnsi"/>
          <w:color w:val="000000"/>
        </w:rPr>
        <w:t xml:space="preserve">across the </w:t>
      </w:r>
      <w:r w:rsidR="001B0FF9">
        <w:rPr>
          <w:rFonts w:eastAsia="Times New Roman" w:cstheme="minorHAnsi"/>
          <w:color w:val="000000"/>
        </w:rPr>
        <w:t xml:space="preserve">Lake </w:t>
      </w:r>
      <w:proofErr w:type="spellStart"/>
      <w:r w:rsidR="001B0FF9">
        <w:rPr>
          <w:rFonts w:eastAsia="Times New Roman" w:cstheme="minorHAnsi"/>
          <w:color w:val="000000"/>
        </w:rPr>
        <w:t>Woodmoor</w:t>
      </w:r>
      <w:proofErr w:type="spellEnd"/>
      <w:r w:rsidR="001B0FF9">
        <w:rPr>
          <w:rFonts w:eastAsia="Times New Roman" w:cstheme="minorHAnsi"/>
          <w:color w:val="000000"/>
        </w:rPr>
        <w:t xml:space="preserve"> </w:t>
      </w:r>
      <w:r w:rsidR="00F2796E">
        <w:rPr>
          <w:rFonts w:eastAsia="Times New Roman" w:cstheme="minorHAnsi"/>
          <w:color w:val="000000"/>
        </w:rPr>
        <w:t>spillway via pedestrian bridge</w:t>
      </w:r>
      <w:r w:rsidR="001B0FF9">
        <w:rPr>
          <w:rFonts w:eastAsia="Times New Roman" w:cstheme="minorHAnsi"/>
          <w:color w:val="000000"/>
        </w:rPr>
        <w:t xml:space="preserve">, through open space tracts owned by the </w:t>
      </w:r>
      <w:proofErr w:type="spellStart"/>
      <w:r w:rsidR="001B0FF9">
        <w:rPr>
          <w:rFonts w:eastAsia="Times New Roman" w:cstheme="minorHAnsi"/>
          <w:color w:val="000000"/>
        </w:rPr>
        <w:t>Woodmoor</w:t>
      </w:r>
      <w:proofErr w:type="spellEnd"/>
      <w:r w:rsidR="001B0FF9">
        <w:rPr>
          <w:rFonts w:eastAsia="Times New Roman" w:cstheme="minorHAnsi"/>
          <w:color w:val="000000"/>
        </w:rPr>
        <w:t xml:space="preserve"> Improvement Association, and along Deer Creek Drive, within School District, </w:t>
      </w:r>
      <w:proofErr w:type="spellStart"/>
      <w:r w:rsidR="001B0FF9">
        <w:rPr>
          <w:rFonts w:eastAsia="Times New Roman" w:cstheme="minorHAnsi"/>
          <w:color w:val="000000"/>
        </w:rPr>
        <w:t>Woodmoor</w:t>
      </w:r>
      <w:proofErr w:type="spellEnd"/>
      <w:r w:rsidR="001B0FF9">
        <w:rPr>
          <w:rFonts w:eastAsia="Times New Roman" w:cstheme="minorHAnsi"/>
          <w:color w:val="000000"/>
        </w:rPr>
        <w:t xml:space="preserve"> Improvement Association property, or on properties where easements have been obtained</w:t>
      </w:r>
      <w:r w:rsidRPr="005D0FE9">
        <w:rPr>
          <w:rFonts w:eastAsia="Times New Roman" w:cstheme="minorHAnsi"/>
          <w:color w:val="000000"/>
        </w:rPr>
        <w:t>.</w:t>
      </w:r>
      <w:r w:rsidR="005D0FE9">
        <w:rPr>
          <w:rFonts w:eastAsia="Times New Roman" w:cstheme="minorHAnsi"/>
          <w:color w:val="000000"/>
        </w:rPr>
        <w:t xml:space="preserve"> </w:t>
      </w:r>
      <w:r w:rsidRPr="005D0FE9">
        <w:rPr>
          <w:rFonts w:eastAsia="Times New Roman" w:cstheme="minorHAnsi"/>
          <w:color w:val="000000"/>
        </w:rPr>
        <w:t xml:space="preserve"> The trail will </w:t>
      </w:r>
      <w:r w:rsidR="005D0FE9">
        <w:rPr>
          <w:rFonts w:eastAsia="Times New Roman" w:cstheme="minorHAnsi"/>
          <w:color w:val="000000"/>
        </w:rPr>
        <w:t xml:space="preserve">primarily </w:t>
      </w:r>
      <w:r w:rsidRPr="005D0FE9">
        <w:rPr>
          <w:rFonts w:eastAsia="Times New Roman" w:cstheme="minorHAnsi"/>
          <w:color w:val="000000"/>
        </w:rPr>
        <w:t xml:space="preserve">consist of </w:t>
      </w:r>
      <w:r w:rsidR="005D0FE9">
        <w:rPr>
          <w:rFonts w:eastAsia="Times New Roman" w:cstheme="minorHAnsi"/>
          <w:color w:val="000000"/>
        </w:rPr>
        <w:t xml:space="preserve">asphalt millings, but will also utilize existing concrete sidewalks within subdivisions.  </w:t>
      </w:r>
      <w:r w:rsidR="00F2796E">
        <w:rPr>
          <w:rFonts w:eastAsia="Times New Roman" w:cstheme="minorHAnsi"/>
          <w:color w:val="000000"/>
        </w:rPr>
        <w:t xml:space="preserve">The pedestrian bridge will have a deck length of 82’4”, and be 6’ wide rail to rail, consisting of composite decking material, and installed on abutments adjacent to the spillway.  </w:t>
      </w:r>
      <w:r w:rsidR="005D0FE9">
        <w:rPr>
          <w:rFonts w:eastAsia="Times New Roman" w:cstheme="minorHAnsi"/>
          <w:color w:val="000000"/>
        </w:rPr>
        <w:t>A majority of th</w:t>
      </w:r>
      <w:r w:rsidRPr="005D0FE9">
        <w:rPr>
          <w:rFonts w:eastAsia="Times New Roman" w:cstheme="minorHAnsi"/>
          <w:color w:val="000000"/>
        </w:rPr>
        <w:t>e proposed area does not have sidewalks available to pedestrians.</w:t>
      </w:r>
      <w:r w:rsidR="005D0FE9">
        <w:rPr>
          <w:rFonts w:eastAsia="Times New Roman" w:cstheme="minorHAnsi"/>
          <w:color w:val="000000"/>
        </w:rPr>
        <w:t xml:space="preserve"> </w:t>
      </w:r>
      <w:r w:rsidRPr="005D0FE9">
        <w:rPr>
          <w:rFonts w:eastAsia="Times New Roman" w:cstheme="minorHAnsi"/>
          <w:color w:val="000000"/>
        </w:rPr>
        <w:t xml:space="preserve"> There are elevation changes, blind corners</w:t>
      </w:r>
      <w:r w:rsidR="005D0FE9">
        <w:rPr>
          <w:rFonts w:eastAsia="Times New Roman" w:cstheme="minorHAnsi"/>
          <w:color w:val="000000"/>
        </w:rPr>
        <w:t>,</w:t>
      </w:r>
      <w:r w:rsidRPr="005D0FE9">
        <w:rPr>
          <w:rFonts w:eastAsia="Times New Roman" w:cstheme="minorHAnsi"/>
          <w:color w:val="000000"/>
        </w:rPr>
        <w:t xml:space="preserve"> and busy roads posing danger to walkers and those on scooters and/or bikes. </w:t>
      </w:r>
      <w:r w:rsidR="005D0FE9">
        <w:rPr>
          <w:rFonts w:eastAsia="Times New Roman" w:cstheme="minorHAnsi"/>
          <w:color w:val="000000"/>
        </w:rPr>
        <w:t xml:space="preserve"> </w:t>
      </w:r>
      <w:r w:rsidRPr="005D0FE9">
        <w:rPr>
          <w:rFonts w:eastAsia="Times New Roman" w:cstheme="minorHAnsi"/>
          <w:color w:val="000000"/>
        </w:rPr>
        <w:t xml:space="preserve">This trail provides a safe alternative and access to multiple community locations such as schools, parks, public library, athletic tracks and fields, tennis courts, a church, recreation center, coffee shops and assortment </w:t>
      </w:r>
      <w:r w:rsidR="005D0FE9">
        <w:rPr>
          <w:rFonts w:eastAsia="Times New Roman" w:cstheme="minorHAnsi"/>
          <w:color w:val="000000"/>
        </w:rPr>
        <w:t xml:space="preserve">of </w:t>
      </w:r>
      <w:r w:rsidRPr="005D0FE9">
        <w:rPr>
          <w:rFonts w:eastAsia="Times New Roman" w:cstheme="minorHAnsi"/>
          <w:color w:val="000000"/>
        </w:rPr>
        <w:t>businesses.</w:t>
      </w:r>
    </w:p>
    <w:p w14:paraId="2FF48183" w14:textId="52193F07" w:rsidR="005D0FE9" w:rsidRDefault="005D0FE9" w:rsidP="0084022F">
      <w:pPr>
        <w:rPr>
          <w:rFonts w:eastAsia="Times New Roman" w:cstheme="minorHAnsi"/>
          <w:color w:val="000000"/>
        </w:rPr>
      </w:pPr>
    </w:p>
    <w:p w14:paraId="2D93D17A" w14:textId="36EFF3DD" w:rsidR="005D0FE9" w:rsidRPr="005D0FE9" w:rsidRDefault="005D0FE9" w:rsidP="0084022F">
      <w:pPr>
        <w:rPr>
          <w:rFonts w:eastAsia="Times New Roman" w:cstheme="minorHAnsi"/>
        </w:rPr>
      </w:pPr>
      <w:r>
        <w:rPr>
          <w:rFonts w:eastAsia="Times New Roman" w:cstheme="minorHAnsi"/>
          <w:color w:val="000000"/>
        </w:rPr>
        <w:t xml:space="preserve">Construction is anticipated to begin </w:t>
      </w:r>
      <w:r w:rsidR="00F2796E">
        <w:rPr>
          <w:rFonts w:eastAsia="Times New Roman" w:cstheme="minorHAnsi"/>
          <w:color w:val="000000"/>
        </w:rPr>
        <w:t>Spring 2026</w:t>
      </w:r>
      <w:r>
        <w:rPr>
          <w:rFonts w:eastAsia="Times New Roman" w:cstheme="minorHAnsi"/>
          <w:color w:val="000000"/>
        </w:rPr>
        <w:t xml:space="preserve"> and be completed by the end of </w:t>
      </w:r>
      <w:r w:rsidR="00F2796E">
        <w:rPr>
          <w:rFonts w:eastAsia="Times New Roman" w:cstheme="minorHAnsi"/>
          <w:color w:val="000000"/>
        </w:rPr>
        <w:t>2026</w:t>
      </w:r>
      <w:r>
        <w:rPr>
          <w:rFonts w:eastAsia="Times New Roman" w:cstheme="minorHAnsi"/>
          <w:color w:val="000000"/>
        </w:rPr>
        <w:t>.</w:t>
      </w:r>
    </w:p>
    <w:p w14:paraId="695F0D0E" w14:textId="77777777" w:rsidR="0084022F" w:rsidRPr="005D0FE9" w:rsidRDefault="0084022F" w:rsidP="0084022F">
      <w:pPr>
        <w:ind w:left="360"/>
        <w:rPr>
          <w:rFonts w:eastAsia="Times New Roman" w:cstheme="minorHAnsi"/>
        </w:rPr>
      </w:pPr>
    </w:p>
    <w:sectPr w:rsidR="0084022F" w:rsidRPr="005D0FE9" w:rsidSect="005D0FE9">
      <w:pgSz w:w="12240" w:h="15840"/>
      <w:pgMar w:top="12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384"/>
    <w:rsid w:val="001B0FF9"/>
    <w:rsid w:val="00462AA4"/>
    <w:rsid w:val="004A0580"/>
    <w:rsid w:val="00573C79"/>
    <w:rsid w:val="005D0FE9"/>
    <w:rsid w:val="007D0CE1"/>
    <w:rsid w:val="00824384"/>
    <w:rsid w:val="0084022F"/>
    <w:rsid w:val="009C7ECF"/>
    <w:rsid w:val="00C851A6"/>
    <w:rsid w:val="00F2796E"/>
    <w:rsid w:val="00F75BD7"/>
    <w:rsid w:val="00FD1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7DF0A"/>
  <w15:chartTrackingRefBased/>
  <w15:docId w15:val="{4136F0A6-02E5-3145-A04E-1699B4737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058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4A05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9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tel:(719)%20785-421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(719)%20488-4700" TargetMode="External"/><Relationship Id="rId5" Type="http://schemas.openxmlformats.org/officeDocument/2006/relationships/image" Target="media/image1.png"/><Relationship Id="rId4" Type="http://schemas.openxmlformats.org/officeDocument/2006/relationships/hyperlink" Target="https://www.lewispalmer.org/LPSD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Wilcox</dc:creator>
  <cp:keywords/>
  <dc:description/>
  <cp:lastModifiedBy>Glenn</cp:lastModifiedBy>
  <cp:revision>2</cp:revision>
  <cp:lastPrinted>2022-05-24T15:53:00Z</cp:lastPrinted>
  <dcterms:created xsi:type="dcterms:W3CDTF">2025-11-17T20:14:00Z</dcterms:created>
  <dcterms:modified xsi:type="dcterms:W3CDTF">2025-11-17T20:14:00Z</dcterms:modified>
</cp:coreProperties>
</file>