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5328"/>
        <w:gridCol w:w="864"/>
        <w:gridCol w:w="5328"/>
      </w:tblGrid>
      <w:tr w:rsidR="00B33964" w14:paraId="73D60D03" w14:textId="77777777" w:rsidTr="00CC46D6">
        <w:trPr>
          <w:trHeight w:val="1440"/>
          <w:jc w:val="center"/>
        </w:trPr>
        <w:tc>
          <w:tcPr>
            <w:tcW w:w="11520" w:type="dxa"/>
            <w:gridSpan w:val="3"/>
            <w:shd w:val="clear" w:color="auto" w:fill="002D5D"/>
            <w:vAlign w:val="center"/>
          </w:tcPr>
          <w:p w14:paraId="7399F196" w14:textId="353BF5B2" w:rsidR="00B33964" w:rsidRDefault="00B33964" w:rsidP="00736353">
            <w:pPr>
              <w:jc w:val="center"/>
            </w:pPr>
            <w:bookmarkStart w:id="0" w:name="_Hlk24120170"/>
            <w:r>
              <w:rPr>
                <w:noProof/>
              </w:rPr>
              <w:drawing>
                <wp:inline distT="0" distB="0" distL="0" distR="0" wp14:anchorId="36FC1D08" wp14:editId="00F283D7">
                  <wp:extent cx="2620370" cy="875395"/>
                  <wp:effectExtent l="0" t="0" r="0" b="0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 Paso County logo white rim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554" cy="907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737" w14:paraId="19EA1FB0" w14:textId="77777777" w:rsidTr="000B3AF7">
        <w:trPr>
          <w:trHeight w:val="1592"/>
          <w:jc w:val="center"/>
        </w:trPr>
        <w:tc>
          <w:tcPr>
            <w:tcW w:w="5328" w:type="dxa"/>
            <w:shd w:val="clear" w:color="auto" w:fill="FFFFFF" w:themeFill="background1"/>
          </w:tcPr>
          <w:p w14:paraId="12B3236A" w14:textId="77777777" w:rsidR="008D7737" w:rsidRPr="008D7737" w:rsidRDefault="008D7737" w:rsidP="008D7737">
            <w:pPr>
              <w:jc w:val="right"/>
              <w:rPr>
                <w:rFonts w:ascii="Open Sans" w:hAnsi="Open Sans" w:cs="Open Sans"/>
                <w:b/>
                <w:color w:val="002D5D"/>
                <w:sz w:val="6"/>
                <w:szCs w:val="6"/>
              </w:rPr>
            </w:pPr>
          </w:p>
          <w:p w14:paraId="0E7AC137" w14:textId="0057FB8F" w:rsidR="004D4988" w:rsidRDefault="004D4988" w:rsidP="00397CC1">
            <w:pPr>
              <w:jc w:val="right"/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>Kevin Mastin</w:t>
            </w:r>
            <w:r w:rsidR="00397CC1" w:rsidRPr="00644C2F"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 xml:space="preserve">, </w:t>
            </w:r>
            <w:r w:rsidR="002B7697"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 xml:space="preserve">Interim </w:t>
            </w:r>
            <w:r w:rsidR="00634D69"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 xml:space="preserve">Executive </w:t>
            </w:r>
            <w:r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>Director</w:t>
            </w:r>
          </w:p>
          <w:p w14:paraId="7979F0B0" w14:textId="55DCBF61" w:rsidR="00397CC1" w:rsidRDefault="004D4988" w:rsidP="00397CC1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 xml:space="preserve">El Paso County </w:t>
            </w:r>
            <w:r w:rsidR="002B7697"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>Planning &amp; Community Development</w:t>
            </w:r>
            <w:r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 xml:space="preserve">  </w:t>
            </w:r>
          </w:p>
          <w:p w14:paraId="56137743" w14:textId="440E3864" w:rsidR="00397CC1" w:rsidRDefault="00397CC1" w:rsidP="00397CC1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644C2F"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 xml:space="preserve">O: </w:t>
            </w:r>
            <w:r w:rsidRPr="00A50E88">
              <w:rPr>
                <w:rFonts w:ascii="Open Sans" w:hAnsi="Open Sans" w:cs="Open Sans"/>
                <w:color w:val="002D5D"/>
                <w:sz w:val="16"/>
                <w:szCs w:val="16"/>
              </w:rPr>
              <w:t>719-520-</w:t>
            </w:r>
            <w:r w:rsidR="00681C0D">
              <w:rPr>
                <w:rFonts w:ascii="Open Sans" w:hAnsi="Open Sans" w:cs="Open Sans"/>
                <w:color w:val="002D5D"/>
                <w:sz w:val="16"/>
                <w:szCs w:val="16"/>
              </w:rPr>
              <w:t>6300</w:t>
            </w:r>
          </w:p>
          <w:p w14:paraId="1828D950" w14:textId="1ABA1263" w:rsidR="00397CC1" w:rsidRPr="00A73A74" w:rsidRDefault="004D4988" w:rsidP="00397CC1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color w:val="002D5D"/>
                <w:sz w:val="16"/>
                <w:szCs w:val="16"/>
              </w:rPr>
              <w:t>KevinMastin@elpasoco.com</w:t>
            </w:r>
            <w:r w:rsidR="00397CC1" w:rsidRPr="00A73A74">
              <w:rPr>
                <w:rFonts w:ascii="Open Sans" w:hAnsi="Open Sans" w:cs="Open Sans"/>
                <w:color w:val="002D5D"/>
                <w:sz w:val="16"/>
                <w:szCs w:val="16"/>
              </w:rPr>
              <w:t xml:space="preserve"> </w:t>
            </w:r>
          </w:p>
          <w:p w14:paraId="722592DF" w14:textId="123785F3" w:rsidR="00397CC1" w:rsidRDefault="005A7EBF" w:rsidP="00397CC1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color w:val="002D5D"/>
                <w:sz w:val="16"/>
                <w:szCs w:val="16"/>
              </w:rPr>
              <w:t>2880 International Circle, Suite 110</w:t>
            </w:r>
          </w:p>
          <w:p w14:paraId="268079C9" w14:textId="486501C0" w:rsidR="00397CC1" w:rsidRPr="000B3AEC" w:rsidRDefault="00397CC1" w:rsidP="00397CC1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>Colorado Springs, CO 809</w:t>
            </w:r>
            <w:r w:rsidR="005A7EBF">
              <w:rPr>
                <w:rFonts w:ascii="Open Sans" w:hAnsi="Open Sans" w:cs="Open Sans"/>
                <w:color w:val="002D5D"/>
                <w:sz w:val="16"/>
                <w:szCs w:val="16"/>
              </w:rPr>
              <w:t>10</w:t>
            </w:r>
          </w:p>
          <w:p w14:paraId="28B6D9A1" w14:textId="3F124FDE" w:rsidR="008D7737" w:rsidRDefault="008D7737" w:rsidP="00736353">
            <w:pPr>
              <w:jc w:val="center"/>
            </w:pPr>
          </w:p>
        </w:tc>
        <w:tc>
          <w:tcPr>
            <w:tcW w:w="864" w:type="dxa"/>
            <w:shd w:val="clear" w:color="auto" w:fill="FFFFFF" w:themeFill="background1"/>
          </w:tcPr>
          <w:p w14:paraId="09C7BF39" w14:textId="77777777" w:rsidR="008D7737" w:rsidRDefault="008D7737" w:rsidP="00736353">
            <w:pPr>
              <w:jc w:val="center"/>
            </w:pPr>
          </w:p>
        </w:tc>
        <w:tc>
          <w:tcPr>
            <w:tcW w:w="5328" w:type="dxa"/>
            <w:shd w:val="clear" w:color="auto" w:fill="FFFFFF" w:themeFill="background1"/>
          </w:tcPr>
          <w:p w14:paraId="42D0A772" w14:textId="77777777" w:rsidR="008D7737" w:rsidRPr="008D7737" w:rsidRDefault="008D7737" w:rsidP="008D7737">
            <w:pPr>
              <w:rPr>
                <w:rFonts w:ascii="Open Sans" w:hAnsi="Open Sans" w:cs="Open Sans"/>
                <w:b/>
                <w:color w:val="002D5D"/>
                <w:sz w:val="6"/>
                <w:szCs w:val="6"/>
              </w:rPr>
            </w:pPr>
          </w:p>
          <w:p w14:paraId="62C6B9D8" w14:textId="7D62652F" w:rsidR="008D7737" w:rsidRPr="00227E78" w:rsidRDefault="008D7737" w:rsidP="008D7737">
            <w:pPr>
              <w:rPr>
                <w:rFonts w:ascii="Open Sans" w:hAnsi="Open Sans" w:cs="Open Sans"/>
                <w:b/>
                <w:bCs w:val="0"/>
                <w:color w:val="002D5D"/>
                <w:sz w:val="16"/>
                <w:szCs w:val="16"/>
              </w:rPr>
            </w:pPr>
            <w:r w:rsidRPr="00227E78"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>Board of County Commissioners</w:t>
            </w:r>
          </w:p>
          <w:p w14:paraId="7CD4734C" w14:textId="77777777" w:rsidR="008D7737" w:rsidRDefault="008D7737" w:rsidP="008D7737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 xml:space="preserve">Holly Williams, District 1 </w:t>
            </w:r>
          </w:p>
          <w:p w14:paraId="7D583706" w14:textId="00CBCDEF" w:rsidR="008D7737" w:rsidRDefault="00BE4B90" w:rsidP="008D7737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color w:val="002D5D"/>
                <w:sz w:val="16"/>
                <w:szCs w:val="16"/>
              </w:rPr>
              <w:t>Carrie Geitner</w:t>
            </w:r>
            <w:r w:rsidR="008D7737"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 xml:space="preserve">, District 2 </w:t>
            </w:r>
          </w:p>
          <w:p w14:paraId="3C43CA4E" w14:textId="77777777" w:rsidR="008D7737" w:rsidRDefault="008D7737" w:rsidP="008D7737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 xml:space="preserve">Stan VanderWerf, District 3  </w:t>
            </w:r>
          </w:p>
          <w:p w14:paraId="0FB4E62F" w14:textId="489BB2A0" w:rsidR="008D7737" w:rsidRDefault="008D7737" w:rsidP="008D7737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color w:val="002D5D"/>
                <w:sz w:val="16"/>
                <w:szCs w:val="16"/>
              </w:rPr>
              <w:t>L</w:t>
            </w: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>onginos Gonzalez, Jr</w:t>
            </w:r>
            <w:r w:rsidR="00E62F83">
              <w:rPr>
                <w:rFonts w:ascii="Open Sans" w:hAnsi="Open Sans" w:cs="Open Sans"/>
                <w:color w:val="002D5D"/>
                <w:sz w:val="16"/>
                <w:szCs w:val="16"/>
              </w:rPr>
              <w:t>.</w:t>
            </w: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 xml:space="preserve">, District 4 </w:t>
            </w:r>
          </w:p>
          <w:p w14:paraId="29EF565E" w14:textId="77777777" w:rsidR="008D7737" w:rsidRPr="000B3AEC" w:rsidRDefault="008D7737" w:rsidP="008D7737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>Cami Bremer, District 5</w:t>
            </w:r>
          </w:p>
          <w:p w14:paraId="75BE204D" w14:textId="14AF6B5F" w:rsidR="008D7737" w:rsidRDefault="008D7737" w:rsidP="008D7737">
            <w:pPr>
              <w:tabs>
                <w:tab w:val="left" w:pos="1195"/>
              </w:tabs>
              <w:jc w:val="center"/>
            </w:pPr>
          </w:p>
        </w:tc>
      </w:tr>
      <w:tr w:rsidR="00FA7544" w14:paraId="42FEB9AA" w14:textId="77777777" w:rsidTr="00A905BB">
        <w:trPr>
          <w:trHeight w:val="117"/>
          <w:jc w:val="center"/>
        </w:trPr>
        <w:tc>
          <w:tcPr>
            <w:tcW w:w="11520" w:type="dxa"/>
            <w:gridSpan w:val="3"/>
            <w:shd w:val="clear" w:color="auto" w:fill="FFFFFF" w:themeFill="background1"/>
            <w:vAlign w:val="center"/>
          </w:tcPr>
          <w:p w14:paraId="73774E2B" w14:textId="4BE42827" w:rsidR="00FA7544" w:rsidRPr="00A905BB" w:rsidRDefault="004B229F" w:rsidP="002D571C">
            <w:pPr>
              <w:jc w:val="center"/>
              <w:rPr>
                <w:noProof/>
                <w:sz w:val="4"/>
                <w:szCs w:val="4"/>
              </w:rPr>
            </w:pP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920386" wp14:editId="52C7891E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39370</wp:posOffset>
                      </wp:positionV>
                      <wp:extent cx="6858000" cy="0"/>
                      <wp:effectExtent l="13970" t="12700" r="14605" b="15875"/>
                      <wp:wrapNone/>
                      <wp:docPr id="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2D5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E379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12.2pt;margin-top:3.1pt;width:540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" strokecolor="#002d5d" strokeweight="1.5pt"/>
                  </w:pict>
                </mc:Fallback>
              </mc:AlternateContent>
            </w:r>
          </w:p>
        </w:tc>
      </w:tr>
      <w:tr w:rsidR="00B33964" w14:paraId="4B4B09B5" w14:textId="77777777" w:rsidTr="000B3AF7">
        <w:trPr>
          <w:trHeight w:val="10169"/>
          <w:jc w:val="center"/>
        </w:trPr>
        <w:tc>
          <w:tcPr>
            <w:tcW w:w="11520" w:type="dxa"/>
            <w:gridSpan w:val="3"/>
            <w:shd w:val="clear" w:color="auto" w:fill="FFFFFF" w:themeFill="background1"/>
          </w:tcPr>
          <w:p w14:paraId="23873161" w14:textId="533A700A" w:rsidR="00F307F4" w:rsidRDefault="00F307F4" w:rsidP="000B3AF7">
            <w:pPr>
              <w:ind w:left="254" w:right="360"/>
              <w:jc w:val="both"/>
            </w:pPr>
          </w:p>
          <w:p w14:paraId="1F78F745" w14:textId="77777777" w:rsidR="00212149" w:rsidRPr="00212149" w:rsidRDefault="00212149" w:rsidP="00212149">
            <w:pPr>
              <w:tabs>
                <w:tab w:val="left" w:pos="4005"/>
              </w:tabs>
              <w:rPr>
                <w:rFonts w:eastAsia="Times New Roman"/>
                <w:bCs w:val="0"/>
                <w:sz w:val="24"/>
                <w:szCs w:val="24"/>
              </w:rPr>
            </w:pPr>
            <w:r w:rsidRPr="00212149">
              <w:rPr>
                <w:rFonts w:eastAsia="Times New Roman"/>
                <w:bCs w:val="0"/>
                <w:sz w:val="24"/>
                <w:szCs w:val="24"/>
              </w:rPr>
              <w:tab/>
            </w:r>
          </w:p>
          <w:p w14:paraId="7EB2E30F" w14:textId="71867092" w:rsidR="00212149" w:rsidRPr="00212149" w:rsidRDefault="00F12895" w:rsidP="00212149">
            <w:pPr>
              <w:ind w:left="72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 w:val="0"/>
                <w:sz w:val="24"/>
                <w:szCs w:val="24"/>
              </w:rPr>
              <w:t>October 03</w:t>
            </w:r>
            <w:r w:rsidR="00802D2B">
              <w:rPr>
                <w:rFonts w:ascii="Arial" w:eastAsia="Times New Roman" w:hAnsi="Arial" w:cs="Arial"/>
                <w:bCs w:val="0"/>
                <w:sz w:val="24"/>
                <w:szCs w:val="24"/>
              </w:rPr>
              <w:t>, 2022</w:t>
            </w:r>
          </w:p>
          <w:p w14:paraId="2FBDC437" w14:textId="77777777" w:rsidR="00212149" w:rsidRPr="00212149" w:rsidRDefault="00212149" w:rsidP="00212149">
            <w:pPr>
              <w:ind w:left="72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</w:p>
          <w:p w14:paraId="1E1D3EEF" w14:textId="29320C62" w:rsidR="00212149" w:rsidRPr="00641E20" w:rsidRDefault="00212149" w:rsidP="00212149">
            <w:pPr>
              <w:ind w:left="72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641E20">
              <w:rPr>
                <w:rFonts w:ascii="Arial" w:eastAsia="Times New Roman" w:hAnsi="Arial" w:cs="Arial"/>
                <w:bCs w:val="0"/>
                <w:sz w:val="24"/>
                <w:szCs w:val="24"/>
              </w:rPr>
              <w:t>County File: OAR22</w:t>
            </w:r>
            <w:r w:rsidR="00802D2B" w:rsidRPr="00641E20">
              <w:rPr>
                <w:rFonts w:ascii="Arial" w:eastAsia="Times New Roman" w:hAnsi="Arial" w:cs="Arial"/>
                <w:bCs w:val="0"/>
                <w:sz w:val="24"/>
                <w:szCs w:val="24"/>
              </w:rPr>
              <w:t>96</w:t>
            </w:r>
          </w:p>
          <w:p w14:paraId="63041F34" w14:textId="77777777" w:rsidR="00212149" w:rsidRPr="00641E20" w:rsidRDefault="00212149" w:rsidP="00212149">
            <w:pPr>
              <w:ind w:left="72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</w:p>
          <w:p w14:paraId="302DF990" w14:textId="564DE311" w:rsidR="00212149" w:rsidRPr="00641E20" w:rsidRDefault="00212149" w:rsidP="00212149">
            <w:pPr>
              <w:ind w:left="72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641E20">
              <w:rPr>
                <w:rFonts w:ascii="Arial" w:eastAsia="Times New Roman" w:hAnsi="Arial" w:cs="Arial"/>
                <w:bCs w:val="0"/>
                <w:sz w:val="24"/>
                <w:szCs w:val="24"/>
              </w:rPr>
              <w:t xml:space="preserve">Re: </w:t>
            </w:r>
            <w:r w:rsidR="00641E20" w:rsidRPr="00641E2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Midtown Collection at Monument Junction</w:t>
            </w:r>
          </w:p>
          <w:p w14:paraId="6ECBE3D3" w14:textId="77777777" w:rsidR="00212149" w:rsidRPr="00F12895" w:rsidRDefault="00212149" w:rsidP="00212149">
            <w:pPr>
              <w:ind w:left="72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</w:p>
          <w:p w14:paraId="54CF2A69" w14:textId="3B03613A" w:rsidR="00641E20" w:rsidRPr="00F12895" w:rsidRDefault="00641E20" w:rsidP="00641E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2895">
              <w:rPr>
                <w:rFonts w:ascii="Arial" w:eastAsia="Times New Roman" w:hAnsi="Arial" w:cs="Arial"/>
                <w:bCs w:val="0"/>
                <w:sz w:val="24"/>
                <w:szCs w:val="24"/>
              </w:rPr>
              <w:t xml:space="preserve">           </w:t>
            </w:r>
            <w:r w:rsidR="00212149" w:rsidRPr="00F12895">
              <w:rPr>
                <w:rFonts w:ascii="Arial" w:eastAsia="Times New Roman" w:hAnsi="Arial" w:cs="Arial"/>
                <w:bCs w:val="0"/>
                <w:sz w:val="24"/>
                <w:szCs w:val="24"/>
              </w:rPr>
              <w:t xml:space="preserve">To: </w:t>
            </w:r>
            <w:r w:rsidR="00F12895" w:rsidRPr="00F12895">
              <w:rPr>
                <w:rFonts w:ascii="Arial" w:eastAsia="Times New Roman" w:hAnsi="Arial" w:cs="Arial"/>
                <w:bCs w:val="0"/>
                <w:sz w:val="24"/>
                <w:szCs w:val="24"/>
              </w:rPr>
              <w:t xml:space="preserve">Theresa Rust, </w:t>
            </w:r>
            <w:hyperlink r:id="rId9" w:history="1">
              <w:r w:rsidR="00F12895" w:rsidRPr="00F12895">
                <w:rPr>
                  <w:rStyle w:val="Hyperlink"/>
                  <w:rFonts w:ascii="Arial" w:hAnsi="Arial" w:cs="Arial"/>
                  <w:sz w:val="24"/>
                  <w:szCs w:val="24"/>
                </w:rPr>
                <w:t>trust@tomgov.org</w:t>
              </w:r>
            </w:hyperlink>
          </w:p>
          <w:p w14:paraId="09C3A639" w14:textId="2A9AD058" w:rsidR="00DD52EE" w:rsidRDefault="00DD52EE" w:rsidP="00DD52EE">
            <w:pPr>
              <w:ind w:left="720"/>
              <w:rPr>
                <w:rFonts w:ascii="Arial" w:eastAsia="Times New Roman" w:hAnsi="Arial" w:cs="Arial"/>
                <w:b/>
                <w:bCs w:val="0"/>
                <w:sz w:val="24"/>
                <w:szCs w:val="24"/>
              </w:rPr>
            </w:pPr>
          </w:p>
          <w:p w14:paraId="10AEC74A" w14:textId="77777777" w:rsidR="00DD52EE" w:rsidRPr="00212149" w:rsidRDefault="00DD52EE" w:rsidP="00212149">
            <w:pPr>
              <w:ind w:left="720"/>
              <w:rPr>
                <w:rFonts w:ascii="Arial" w:eastAsia="Times New Roman" w:hAnsi="Arial" w:cs="Arial"/>
                <w:b/>
                <w:bCs w:val="0"/>
                <w:sz w:val="24"/>
                <w:szCs w:val="24"/>
              </w:rPr>
            </w:pPr>
          </w:p>
          <w:p w14:paraId="7475D50E" w14:textId="77777777" w:rsidR="00212149" w:rsidRPr="00212149" w:rsidRDefault="00212149" w:rsidP="00212149">
            <w:pPr>
              <w:ind w:left="720"/>
              <w:rPr>
                <w:rFonts w:ascii="Arial" w:eastAsia="Times New Roman" w:hAnsi="Arial" w:cs="Arial"/>
                <w:b/>
                <w:bCs w:val="0"/>
                <w:sz w:val="24"/>
                <w:szCs w:val="24"/>
              </w:rPr>
            </w:pPr>
            <w:r w:rsidRPr="00212149">
              <w:rPr>
                <w:rFonts w:ascii="Arial" w:eastAsia="Times New Roman" w:hAnsi="Arial" w:cs="Arial"/>
                <w:b/>
                <w:bCs w:val="0"/>
                <w:sz w:val="24"/>
                <w:szCs w:val="24"/>
              </w:rPr>
              <w:t>Planning Division</w:t>
            </w:r>
          </w:p>
          <w:p w14:paraId="055A4E4B" w14:textId="4C0197F4" w:rsidR="00212149" w:rsidRDefault="00802D2B" w:rsidP="00212149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Planning Department has no comments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at this time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001ADF60" w14:textId="77777777" w:rsidR="00802D2B" w:rsidRPr="00212149" w:rsidRDefault="00802D2B" w:rsidP="00212149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47A3376" w14:textId="283D7F91" w:rsidR="00212149" w:rsidRPr="00212149" w:rsidRDefault="00212149" w:rsidP="00212149">
            <w:pPr>
              <w:ind w:left="144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212149">
              <w:rPr>
                <w:rFonts w:ascii="Arial" w:eastAsia="Times New Roman" w:hAnsi="Arial" w:cs="Arial"/>
                <w:sz w:val="24"/>
                <w:szCs w:val="24"/>
              </w:rPr>
              <w:t xml:space="preserve">Reviewed by: </w:t>
            </w:r>
            <w:r w:rsidR="00802D2B">
              <w:rPr>
                <w:rFonts w:ascii="Arial" w:eastAsia="Times New Roman" w:hAnsi="Arial" w:cs="Arial"/>
                <w:sz w:val="24"/>
                <w:szCs w:val="24"/>
              </w:rPr>
              <w:t>Dan Feuerbach, Planner I</w:t>
            </w:r>
          </w:p>
          <w:p w14:paraId="0F153A1E" w14:textId="08D762F3" w:rsidR="00212149" w:rsidRDefault="00802D2B" w:rsidP="00212149">
            <w:pPr>
              <w:ind w:left="288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danielfeuerbach@elpasoco.com</w:t>
            </w:r>
          </w:p>
          <w:p w14:paraId="3D544158" w14:textId="77777777" w:rsidR="0046695D" w:rsidRPr="00212149" w:rsidRDefault="0046695D" w:rsidP="00212149">
            <w:pPr>
              <w:ind w:left="288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C635B4E" w14:textId="77777777" w:rsidR="00212149" w:rsidRPr="00212149" w:rsidRDefault="00212149" w:rsidP="00212149">
            <w:pPr>
              <w:ind w:left="720"/>
              <w:rPr>
                <w:rFonts w:ascii="Arial" w:eastAsia="Times New Roman" w:hAnsi="Arial" w:cs="Arial"/>
                <w:b/>
                <w:bCs w:val="0"/>
                <w:sz w:val="24"/>
                <w:szCs w:val="24"/>
              </w:rPr>
            </w:pPr>
          </w:p>
          <w:p w14:paraId="4AB280F9" w14:textId="17B7C93B" w:rsidR="00212149" w:rsidRDefault="00212149" w:rsidP="00212149">
            <w:pPr>
              <w:ind w:left="720"/>
              <w:rPr>
                <w:rFonts w:ascii="Arial" w:eastAsia="Times New Roman" w:hAnsi="Arial" w:cs="Arial"/>
                <w:b/>
                <w:bCs w:val="0"/>
                <w:sz w:val="24"/>
                <w:szCs w:val="24"/>
              </w:rPr>
            </w:pPr>
            <w:r w:rsidRPr="00212149">
              <w:rPr>
                <w:rFonts w:ascii="Arial" w:eastAsia="Times New Roman" w:hAnsi="Arial" w:cs="Arial"/>
                <w:b/>
                <w:bCs w:val="0"/>
                <w:sz w:val="24"/>
                <w:szCs w:val="24"/>
              </w:rPr>
              <w:t xml:space="preserve">Engineering Division </w:t>
            </w:r>
          </w:p>
          <w:p w14:paraId="5DE06F85" w14:textId="7B19758F" w:rsidR="00212149" w:rsidRPr="00212149" w:rsidRDefault="00F12895" w:rsidP="00212149">
            <w:pPr>
              <w:ind w:left="720"/>
              <w:rPr>
                <w:rFonts w:ascii="Arial" w:eastAsia="Times New Roman" w:hAnsi="Arial" w:cs="Arial"/>
                <w:b/>
                <w:bCs w:val="0"/>
                <w:sz w:val="24"/>
                <w:szCs w:val="24"/>
              </w:rPr>
            </w:pPr>
            <w:r w:rsidRPr="00F12895">
              <w:rPr>
                <w:rFonts w:ascii="Arial" w:hAnsi="Arial" w:cs="Arial"/>
                <w:color w:val="333333"/>
                <w:sz w:val="24"/>
                <w:szCs w:val="24"/>
              </w:rPr>
              <w:t>No comments. On-site detention facility is provided within Town of Monument. Access is via TOM maintained roads.</w:t>
            </w:r>
            <w:r w:rsidRPr="00F12895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F12895">
              <w:rPr>
                <w:rFonts w:ascii="Arial" w:hAnsi="Arial" w:cs="Arial"/>
                <w:color w:val="333333"/>
                <w:sz w:val="24"/>
                <w:szCs w:val="24"/>
              </w:rPr>
              <w:br/>
              <w:t>Reviewed by:</w:t>
            </w:r>
            <w:r w:rsidRPr="00F12895">
              <w:rPr>
                <w:rFonts w:ascii="Arial" w:hAnsi="Arial" w:cs="Arial"/>
                <w:color w:val="333333"/>
                <w:sz w:val="24"/>
                <w:szCs w:val="24"/>
              </w:rPr>
              <w:br/>
              <w:t>Gilbert LaForce, PE</w:t>
            </w:r>
            <w:r w:rsidRPr="00F12895">
              <w:rPr>
                <w:rFonts w:ascii="Arial" w:hAnsi="Arial" w:cs="Arial"/>
                <w:color w:val="333333"/>
                <w:sz w:val="24"/>
                <w:szCs w:val="24"/>
              </w:rPr>
              <w:br/>
              <w:t>gilbertlaforce@elpasoco.com</w:t>
            </w:r>
            <w:r w:rsidR="00212149" w:rsidRPr="002A5357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br/>
            </w:r>
          </w:p>
          <w:p w14:paraId="78EA5DD9" w14:textId="77777777" w:rsidR="00212149" w:rsidRDefault="00212149" w:rsidP="00212149">
            <w:pPr>
              <w:ind w:left="720"/>
              <w:rPr>
                <w:rFonts w:ascii="Arial" w:eastAsia="Times New Roman" w:hAnsi="Arial" w:cs="Arial"/>
                <w:b/>
                <w:bCs w:val="0"/>
                <w:sz w:val="24"/>
                <w:szCs w:val="24"/>
              </w:rPr>
            </w:pPr>
          </w:p>
          <w:p w14:paraId="06232FFD" w14:textId="32F194E8" w:rsidR="00212149" w:rsidRPr="00212149" w:rsidRDefault="00212149" w:rsidP="00212149">
            <w:pPr>
              <w:ind w:left="7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2149">
              <w:rPr>
                <w:rFonts w:ascii="Arial" w:eastAsia="Times New Roman" w:hAnsi="Arial" w:cs="Arial"/>
                <w:b/>
                <w:bCs w:val="0"/>
                <w:sz w:val="24"/>
                <w:szCs w:val="24"/>
              </w:rPr>
              <w:t>County Engineer (Public Works)</w:t>
            </w:r>
          </w:p>
          <w:p w14:paraId="0EF4BB41" w14:textId="77777777" w:rsidR="00212149" w:rsidRPr="00212149" w:rsidRDefault="00212149" w:rsidP="00212149">
            <w:pPr>
              <w:ind w:left="72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212149">
              <w:rPr>
                <w:rFonts w:ascii="Arial" w:eastAsia="Times New Roman" w:hAnsi="Arial" w:cs="Arial"/>
                <w:bCs w:val="0"/>
                <w:sz w:val="24"/>
                <w:szCs w:val="24"/>
              </w:rPr>
              <w:t>Additional comments may be provided by the County Engineer.</w:t>
            </w:r>
          </w:p>
          <w:p w14:paraId="5DC064E2" w14:textId="77777777" w:rsidR="00212149" w:rsidRPr="00212149" w:rsidRDefault="00212149" w:rsidP="00212149">
            <w:pPr>
              <w:ind w:left="72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</w:p>
          <w:p w14:paraId="38EB1BC0" w14:textId="77777777" w:rsidR="00212149" w:rsidRPr="00212149" w:rsidRDefault="00212149" w:rsidP="00212149">
            <w:pPr>
              <w:ind w:left="72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</w:p>
          <w:p w14:paraId="2E9472F0" w14:textId="77777777" w:rsidR="00212149" w:rsidRPr="00212149" w:rsidRDefault="00212149" w:rsidP="00212149">
            <w:pPr>
              <w:ind w:left="72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</w:p>
          <w:p w14:paraId="45B5E932" w14:textId="77777777" w:rsidR="00802D2B" w:rsidRDefault="00802D2B" w:rsidP="00212149">
            <w:pPr>
              <w:ind w:left="720"/>
              <w:rPr>
                <w:rFonts w:ascii="Arial" w:eastAsia="Times New Roman" w:hAnsi="Arial" w:cs="Arial"/>
                <w:bCs w:val="0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Dan Feuerbach, Planner I</w:t>
            </w:r>
            <w:r w:rsidRPr="00212149">
              <w:rPr>
                <w:rFonts w:ascii="Arial" w:eastAsia="Times New Roman" w:hAnsi="Arial" w:cs="Arial"/>
                <w:bCs w:val="0"/>
                <w:iCs/>
                <w:sz w:val="24"/>
                <w:szCs w:val="24"/>
              </w:rPr>
              <w:t xml:space="preserve"> </w:t>
            </w:r>
          </w:p>
          <w:p w14:paraId="6FA1DA17" w14:textId="5F6F239B" w:rsidR="00212149" w:rsidRPr="00212149" w:rsidRDefault="00212149" w:rsidP="00212149">
            <w:pPr>
              <w:ind w:left="72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212149">
              <w:rPr>
                <w:rFonts w:ascii="Arial" w:eastAsia="Times New Roman" w:hAnsi="Arial" w:cs="Arial"/>
                <w:bCs w:val="0"/>
                <w:iCs/>
                <w:sz w:val="24"/>
                <w:szCs w:val="24"/>
              </w:rPr>
              <w:t>El Paso County Development Services</w:t>
            </w:r>
          </w:p>
          <w:p w14:paraId="2F388850" w14:textId="77777777" w:rsidR="00212149" w:rsidRPr="00212149" w:rsidRDefault="00212149" w:rsidP="00212149">
            <w:pPr>
              <w:ind w:left="72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212149">
              <w:rPr>
                <w:rFonts w:ascii="Arial" w:eastAsia="Times New Roman" w:hAnsi="Arial" w:cs="Arial"/>
                <w:bCs w:val="0"/>
                <w:iCs/>
                <w:sz w:val="24"/>
                <w:szCs w:val="24"/>
              </w:rPr>
              <w:t>2880 International Circle, Colorado Springs, CO, 80910</w:t>
            </w:r>
          </w:p>
          <w:p w14:paraId="16DD852F" w14:textId="460C0086" w:rsidR="00B33964" w:rsidRDefault="00212149" w:rsidP="00F12895">
            <w:pPr>
              <w:ind w:left="720"/>
            </w:pPr>
            <w:r w:rsidRPr="00212149">
              <w:rPr>
                <w:rFonts w:ascii="Arial" w:eastAsia="Times New Roman" w:hAnsi="Arial" w:cs="Arial"/>
                <w:bCs w:val="0"/>
                <w:iCs/>
                <w:sz w:val="24"/>
                <w:szCs w:val="24"/>
              </w:rPr>
              <w:t>(719) 520-</w:t>
            </w:r>
            <w:r w:rsidR="00802D2B">
              <w:rPr>
                <w:rFonts w:ascii="Arial" w:eastAsia="Times New Roman" w:hAnsi="Arial" w:cs="Arial"/>
                <w:bCs w:val="0"/>
                <w:iCs/>
                <w:sz w:val="24"/>
                <w:szCs w:val="24"/>
              </w:rPr>
              <w:t>7943</w:t>
            </w:r>
          </w:p>
        </w:tc>
      </w:tr>
      <w:tr w:rsidR="00F12895" w14:paraId="5183F993" w14:textId="77777777" w:rsidTr="000B3AF7">
        <w:trPr>
          <w:trHeight w:val="10169"/>
          <w:jc w:val="center"/>
        </w:trPr>
        <w:tc>
          <w:tcPr>
            <w:tcW w:w="11520" w:type="dxa"/>
            <w:gridSpan w:val="3"/>
            <w:shd w:val="clear" w:color="auto" w:fill="FFFFFF" w:themeFill="background1"/>
          </w:tcPr>
          <w:p w14:paraId="669732C7" w14:textId="7C8BBBFD" w:rsidR="00F12895" w:rsidRDefault="00F12895" w:rsidP="00F12895">
            <w:pPr>
              <w:ind w:right="360"/>
              <w:jc w:val="both"/>
            </w:pPr>
          </w:p>
        </w:tc>
      </w:tr>
      <w:bookmarkEnd w:id="0"/>
    </w:tbl>
    <w:p w14:paraId="18C02FFC" w14:textId="5CD18733" w:rsidR="00563A6C" w:rsidRDefault="00563A6C"/>
    <w:p w14:paraId="6D3C8B76" w14:textId="46BF2933" w:rsidR="0046695D" w:rsidRDefault="0046695D"/>
    <w:p w14:paraId="2E9C62C5" w14:textId="4085DFDB" w:rsidR="0046695D" w:rsidRDefault="0046695D"/>
    <w:p w14:paraId="6AE9A88D" w14:textId="20F41AD1" w:rsidR="0046695D" w:rsidRDefault="0046695D"/>
    <w:p w14:paraId="4FB5857D" w14:textId="01CEE3C8" w:rsidR="0046695D" w:rsidRDefault="0046695D"/>
    <w:p w14:paraId="79051B30" w14:textId="53F0EEBC" w:rsidR="0046695D" w:rsidRDefault="0046695D"/>
    <w:p w14:paraId="5D037B3C" w14:textId="699B9DF0" w:rsidR="0046695D" w:rsidRDefault="0046695D"/>
    <w:p w14:paraId="0574A3D9" w14:textId="66BE7287" w:rsidR="0046695D" w:rsidRDefault="0046695D"/>
    <w:p w14:paraId="14CB066B" w14:textId="77777777" w:rsidR="0046695D" w:rsidRPr="004B1310" w:rsidRDefault="0046695D" w:rsidP="0046695D">
      <w:pPr>
        <w:pStyle w:val="Footer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9F4A23E" wp14:editId="69011331">
            <wp:simplePos x="0" y="0"/>
            <wp:positionH relativeFrom="margin">
              <wp:align>center</wp:align>
            </wp:positionH>
            <wp:positionV relativeFrom="paragraph">
              <wp:posOffset>-148590</wp:posOffset>
            </wp:positionV>
            <wp:extent cx="648970" cy="687070"/>
            <wp:effectExtent l="0" t="0" r="0" b="0"/>
            <wp:wrapNone/>
            <wp:docPr id="11" name="Picture 11" descr="blu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blue_seal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4A2381" wp14:editId="5C40EA7F">
                <wp:simplePos x="0" y="0"/>
                <wp:positionH relativeFrom="margin">
                  <wp:align>center</wp:align>
                </wp:positionH>
                <wp:positionV relativeFrom="paragraph">
                  <wp:posOffset>-28575</wp:posOffset>
                </wp:positionV>
                <wp:extent cx="5943600" cy="80010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998DD" w14:textId="77777777" w:rsidR="0046695D" w:rsidRDefault="0046695D" w:rsidP="0046695D">
                            <w:pPr>
                              <w:spacing w:after="0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2880 International circle, Suite</w:t>
                            </w:r>
                            <w:r w:rsidRPr="00240CF9">
                              <w:rPr>
                                <w:smallCaps/>
                              </w:rPr>
                              <w:t xml:space="preserve"> 110</w:t>
                            </w:r>
                            <w:r w:rsidRPr="008F7FD8">
                              <w:rPr>
                                <w:smallCaps/>
                              </w:rPr>
                              <w:t xml:space="preserve">     </w:t>
                            </w:r>
                            <w:r>
                              <w:rPr>
                                <w:smallCaps/>
                              </w:rPr>
                              <w:t xml:space="preserve">     </w:t>
                            </w:r>
                            <w:r w:rsidRPr="008F7FD8">
                              <w:rPr>
                                <w:smallCaps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</w:rPr>
                              <w:t xml:space="preserve">      </w:t>
                            </w:r>
                            <w:r w:rsidRPr="008F7FD8">
                              <w:rPr>
                                <w:smallCaps/>
                              </w:rPr>
                              <w:t xml:space="preserve">              </w:t>
                            </w:r>
                            <w:r>
                              <w:rPr>
                                <w:smallCaps/>
                              </w:rPr>
                              <w:t xml:space="preserve">   </w:t>
                            </w:r>
                            <w:r w:rsidRPr="008F7FD8">
                              <w:rPr>
                                <w:smallCaps/>
                              </w:rPr>
                              <w:t xml:space="preserve">  Colorado Springs, CO </w:t>
                            </w:r>
                            <w:r>
                              <w:rPr>
                                <w:smallCaps/>
                              </w:rPr>
                              <w:t xml:space="preserve">80910-3127     </w:t>
                            </w:r>
                          </w:p>
                          <w:p w14:paraId="36FA2410" w14:textId="77777777" w:rsidR="0046695D" w:rsidRDefault="0046695D" w:rsidP="0046695D">
                            <w:pPr>
                              <w:spacing w:after="0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 xml:space="preserve">                                   Phone</w:t>
                            </w:r>
                            <w:r w:rsidRPr="008F7FD8">
                              <w:rPr>
                                <w:smallCaps/>
                              </w:rPr>
                              <w:t>: (719) 520-</w:t>
                            </w:r>
                            <w:r>
                              <w:rPr>
                                <w:smallCaps/>
                              </w:rPr>
                              <w:t>6300</w:t>
                            </w:r>
                            <w:r w:rsidRPr="008F7FD8">
                              <w:rPr>
                                <w:smallCaps/>
                              </w:rPr>
                              <w:t xml:space="preserve">     </w:t>
                            </w:r>
                            <w:r>
                              <w:rPr>
                                <w:smallCaps/>
                              </w:rPr>
                              <w:t xml:space="preserve">    </w:t>
                            </w:r>
                            <w:r w:rsidRPr="008F7FD8">
                              <w:rPr>
                                <w:smallCaps/>
                              </w:rPr>
                              <w:t xml:space="preserve">     </w:t>
                            </w:r>
                            <w:r>
                              <w:rPr>
                                <w:smallCaps/>
                              </w:rPr>
                              <w:tab/>
                            </w:r>
                            <w:r>
                              <w:rPr>
                                <w:smallCaps/>
                              </w:rPr>
                              <w:tab/>
                              <w:t xml:space="preserve">     </w:t>
                            </w:r>
                            <w:r w:rsidRPr="008F7FD8">
                              <w:rPr>
                                <w:smallCaps/>
                              </w:rPr>
                              <w:t>Fax: (719) 520-6</w:t>
                            </w:r>
                            <w:r>
                              <w:rPr>
                                <w:smallCaps/>
                              </w:rPr>
                              <w:t>695</w:t>
                            </w:r>
                            <w:r w:rsidRPr="008F7FD8">
                              <w:rPr>
                                <w:smallCaps/>
                              </w:rPr>
                              <w:t xml:space="preserve">           </w:t>
                            </w:r>
                            <w:r>
                              <w:rPr>
                                <w:smallCaps/>
                              </w:rPr>
                              <w:t xml:space="preserve">  </w:t>
                            </w:r>
                            <w:r w:rsidRPr="008F7FD8">
                              <w:rPr>
                                <w:smallCaps/>
                              </w:rPr>
                              <w:t xml:space="preserve">   </w:t>
                            </w:r>
                            <w:r>
                              <w:rPr>
                                <w:smallCaps/>
                              </w:rPr>
                              <w:t xml:space="preserve">      </w:t>
                            </w:r>
                            <w:r w:rsidRPr="008F7FD8">
                              <w:rPr>
                                <w:smallCaps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</w:rPr>
                              <w:t xml:space="preserve">        </w:t>
                            </w:r>
                          </w:p>
                          <w:p w14:paraId="3546421F" w14:textId="77777777" w:rsidR="0046695D" w:rsidRPr="004B1310" w:rsidRDefault="0046695D" w:rsidP="0046695D">
                            <w:pPr>
                              <w:spacing w:after="0"/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14:paraId="63635D9A" w14:textId="77777777" w:rsidR="0046695D" w:rsidRPr="008F7FD8" w:rsidRDefault="0046695D" w:rsidP="0046695D">
                            <w:pPr>
                              <w:spacing w:after="0"/>
                              <w:jc w:val="center"/>
                              <w:rPr>
                                <w:smallCaps/>
                              </w:rPr>
                            </w:pPr>
                            <w:r w:rsidRPr="00340E71">
                              <w:rPr>
                                <w:smallCaps/>
                                <w:sz w:val="14"/>
                                <w:szCs w:val="14"/>
                              </w:rPr>
                              <w:t>www</w:t>
                            </w:r>
                            <w:r w:rsidRPr="00340E71">
                              <w:rPr>
                                <w:smallCaps/>
                              </w:rPr>
                              <w:t>.elpasoco</w:t>
                            </w:r>
                            <w:r w:rsidRPr="00340E71">
                              <w:rPr>
                                <w:smallCaps/>
                                <w:sz w:val="14"/>
                                <w:szCs w:val="14"/>
                              </w:rPr>
                              <w:t>.com</w:t>
                            </w:r>
                            <w:r>
                              <w:rPr>
                                <w:smallCaps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A238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-2.25pt;width:468pt;height:63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" filled="f" stroked="f">
                <v:textbox>
                  <w:txbxContent>
                    <w:p w14:paraId="1EC998DD" w14:textId="77777777" w:rsidR="0046695D" w:rsidRDefault="0046695D" w:rsidP="0046695D">
                      <w:pPr>
                        <w:spacing w:after="0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2880 International circle, Suite</w:t>
                      </w:r>
                      <w:r w:rsidRPr="00240CF9">
                        <w:rPr>
                          <w:smallCaps/>
                        </w:rPr>
                        <w:t xml:space="preserve"> 110</w:t>
                      </w:r>
                      <w:r w:rsidRPr="008F7FD8">
                        <w:rPr>
                          <w:smallCaps/>
                        </w:rPr>
                        <w:t xml:space="preserve">     </w:t>
                      </w:r>
                      <w:r>
                        <w:rPr>
                          <w:smallCaps/>
                        </w:rPr>
                        <w:t xml:space="preserve">     </w:t>
                      </w:r>
                      <w:r w:rsidRPr="008F7FD8">
                        <w:rPr>
                          <w:smallCaps/>
                        </w:rPr>
                        <w:t xml:space="preserve"> </w:t>
                      </w:r>
                      <w:r>
                        <w:rPr>
                          <w:smallCaps/>
                        </w:rPr>
                        <w:t xml:space="preserve">      </w:t>
                      </w:r>
                      <w:r w:rsidRPr="008F7FD8">
                        <w:rPr>
                          <w:smallCaps/>
                        </w:rPr>
                        <w:t xml:space="preserve">              </w:t>
                      </w:r>
                      <w:r>
                        <w:rPr>
                          <w:smallCaps/>
                        </w:rPr>
                        <w:t xml:space="preserve">   </w:t>
                      </w:r>
                      <w:r w:rsidRPr="008F7FD8">
                        <w:rPr>
                          <w:smallCaps/>
                        </w:rPr>
                        <w:t xml:space="preserve">  Colorado Springs, CO </w:t>
                      </w:r>
                      <w:r>
                        <w:rPr>
                          <w:smallCaps/>
                        </w:rPr>
                        <w:t xml:space="preserve">80910-3127     </w:t>
                      </w:r>
                    </w:p>
                    <w:p w14:paraId="36FA2410" w14:textId="77777777" w:rsidR="0046695D" w:rsidRDefault="0046695D" w:rsidP="0046695D">
                      <w:pPr>
                        <w:spacing w:after="0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 xml:space="preserve">                                   Phone</w:t>
                      </w:r>
                      <w:r w:rsidRPr="008F7FD8">
                        <w:rPr>
                          <w:smallCaps/>
                        </w:rPr>
                        <w:t>: (719) 520-</w:t>
                      </w:r>
                      <w:r>
                        <w:rPr>
                          <w:smallCaps/>
                        </w:rPr>
                        <w:t>6300</w:t>
                      </w:r>
                      <w:r w:rsidRPr="008F7FD8">
                        <w:rPr>
                          <w:smallCaps/>
                        </w:rPr>
                        <w:t xml:space="preserve">     </w:t>
                      </w:r>
                      <w:r>
                        <w:rPr>
                          <w:smallCaps/>
                        </w:rPr>
                        <w:t xml:space="preserve">    </w:t>
                      </w:r>
                      <w:r w:rsidRPr="008F7FD8">
                        <w:rPr>
                          <w:smallCaps/>
                        </w:rPr>
                        <w:t xml:space="preserve">     </w:t>
                      </w:r>
                      <w:r>
                        <w:rPr>
                          <w:smallCaps/>
                        </w:rPr>
                        <w:tab/>
                      </w:r>
                      <w:r>
                        <w:rPr>
                          <w:smallCaps/>
                        </w:rPr>
                        <w:tab/>
                        <w:t xml:space="preserve">     </w:t>
                      </w:r>
                      <w:r w:rsidRPr="008F7FD8">
                        <w:rPr>
                          <w:smallCaps/>
                        </w:rPr>
                        <w:t>Fax: (719) 520-6</w:t>
                      </w:r>
                      <w:r>
                        <w:rPr>
                          <w:smallCaps/>
                        </w:rPr>
                        <w:t>695</w:t>
                      </w:r>
                      <w:r w:rsidRPr="008F7FD8">
                        <w:rPr>
                          <w:smallCaps/>
                        </w:rPr>
                        <w:t xml:space="preserve">           </w:t>
                      </w:r>
                      <w:r>
                        <w:rPr>
                          <w:smallCaps/>
                        </w:rPr>
                        <w:t xml:space="preserve">  </w:t>
                      </w:r>
                      <w:r w:rsidRPr="008F7FD8">
                        <w:rPr>
                          <w:smallCaps/>
                        </w:rPr>
                        <w:t xml:space="preserve">   </w:t>
                      </w:r>
                      <w:r>
                        <w:rPr>
                          <w:smallCaps/>
                        </w:rPr>
                        <w:t xml:space="preserve">      </w:t>
                      </w:r>
                      <w:r w:rsidRPr="008F7FD8">
                        <w:rPr>
                          <w:smallCaps/>
                        </w:rPr>
                        <w:t xml:space="preserve"> </w:t>
                      </w:r>
                      <w:r>
                        <w:rPr>
                          <w:smallCaps/>
                        </w:rPr>
                        <w:t xml:space="preserve">        </w:t>
                      </w:r>
                    </w:p>
                    <w:p w14:paraId="3546421F" w14:textId="77777777" w:rsidR="0046695D" w:rsidRPr="004B1310" w:rsidRDefault="0046695D" w:rsidP="0046695D">
                      <w:pPr>
                        <w:spacing w:after="0"/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</w:p>
                    <w:p w14:paraId="63635D9A" w14:textId="77777777" w:rsidR="0046695D" w:rsidRPr="008F7FD8" w:rsidRDefault="0046695D" w:rsidP="0046695D">
                      <w:pPr>
                        <w:spacing w:after="0"/>
                        <w:jc w:val="center"/>
                        <w:rPr>
                          <w:smallCaps/>
                        </w:rPr>
                      </w:pPr>
                      <w:r w:rsidRPr="00340E71">
                        <w:rPr>
                          <w:smallCaps/>
                          <w:sz w:val="14"/>
                          <w:szCs w:val="14"/>
                        </w:rPr>
                        <w:t>www</w:t>
                      </w:r>
                      <w:r w:rsidRPr="00340E71">
                        <w:rPr>
                          <w:smallCaps/>
                        </w:rPr>
                        <w:t>.elpasoco</w:t>
                      </w:r>
                      <w:r w:rsidRPr="00340E71">
                        <w:rPr>
                          <w:smallCaps/>
                          <w:sz w:val="14"/>
                          <w:szCs w:val="14"/>
                        </w:rPr>
                        <w:t>.com</w:t>
                      </w:r>
                      <w:r>
                        <w:rPr>
                          <w:smallCaps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C1EED8" w14:textId="77777777" w:rsidR="0046695D" w:rsidRDefault="0046695D" w:rsidP="0046695D">
      <w:pPr>
        <w:pStyle w:val="Footer"/>
      </w:pPr>
    </w:p>
    <w:p w14:paraId="333C95D0" w14:textId="77777777" w:rsidR="0046695D" w:rsidRDefault="0046695D"/>
    <w:sectPr w:rsidR="0046695D" w:rsidSect="00B3396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22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E241F01"/>
    <w:multiLevelType w:val="hybridMultilevel"/>
    <w:tmpl w:val="7D1AE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572455">
    <w:abstractNumId w:val="1"/>
  </w:num>
  <w:num w:numId="2" w16cid:durableId="479930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64"/>
    <w:rsid w:val="0001541B"/>
    <w:rsid w:val="000743D1"/>
    <w:rsid w:val="000A17B5"/>
    <w:rsid w:val="000A5E2D"/>
    <w:rsid w:val="000B3AF7"/>
    <w:rsid w:val="00185F85"/>
    <w:rsid w:val="00212149"/>
    <w:rsid w:val="002A5357"/>
    <w:rsid w:val="002B7697"/>
    <w:rsid w:val="002D571C"/>
    <w:rsid w:val="00397CC1"/>
    <w:rsid w:val="0046695D"/>
    <w:rsid w:val="004B229F"/>
    <w:rsid w:val="004B28FD"/>
    <w:rsid w:val="004D4988"/>
    <w:rsid w:val="00554AFC"/>
    <w:rsid w:val="00563A6C"/>
    <w:rsid w:val="005A7EBF"/>
    <w:rsid w:val="005B298F"/>
    <w:rsid w:val="005B3B5C"/>
    <w:rsid w:val="006273EA"/>
    <w:rsid w:val="00634D69"/>
    <w:rsid w:val="00641E20"/>
    <w:rsid w:val="00681C0D"/>
    <w:rsid w:val="006849F4"/>
    <w:rsid w:val="00736353"/>
    <w:rsid w:val="00763F36"/>
    <w:rsid w:val="007C04A9"/>
    <w:rsid w:val="007F334D"/>
    <w:rsid w:val="00802D2B"/>
    <w:rsid w:val="008B7BA8"/>
    <w:rsid w:val="008D7737"/>
    <w:rsid w:val="009604D1"/>
    <w:rsid w:val="009D2587"/>
    <w:rsid w:val="009F7D7A"/>
    <w:rsid w:val="00A905BB"/>
    <w:rsid w:val="00A946CB"/>
    <w:rsid w:val="00AB40EB"/>
    <w:rsid w:val="00B33964"/>
    <w:rsid w:val="00B4348D"/>
    <w:rsid w:val="00BE4B90"/>
    <w:rsid w:val="00C43DD2"/>
    <w:rsid w:val="00CC46D6"/>
    <w:rsid w:val="00DD52EE"/>
    <w:rsid w:val="00DE21A8"/>
    <w:rsid w:val="00E62F83"/>
    <w:rsid w:val="00EF05B7"/>
    <w:rsid w:val="00F12895"/>
    <w:rsid w:val="00F13208"/>
    <w:rsid w:val="00F1799E"/>
    <w:rsid w:val="00F307F4"/>
    <w:rsid w:val="00F54732"/>
    <w:rsid w:val="00FA7544"/>
    <w:rsid w:val="00FE207D"/>
    <w:rsid w:val="00F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17E7"/>
  <w15:chartTrackingRefBased/>
  <w15:docId w15:val="{48B3C519-D347-492E-B251-7E138661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53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2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2E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nhideWhenUsed/>
    <w:rsid w:val="00466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66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mailto:trust@tom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90CC84C13534CABA8E62057ACEC45" ma:contentTypeVersion="28" ma:contentTypeDescription="Create a new document." ma:contentTypeScope="" ma:versionID="73067b232ad957c25403de936d5930a2">
  <xsd:schema xmlns:xsd="http://www.w3.org/2001/XMLSchema" xmlns:xs="http://www.w3.org/2001/XMLSchema" xmlns:p="http://schemas.microsoft.com/office/2006/metadata/properties" xmlns:ns1="http://schemas.microsoft.com/sharepoint/v3" xmlns:ns2="80156bfa-366b-4c3c-b565-b9add8006275" xmlns:ns3="5665252f-2c69-48e5-b0d6-d600eead1583" targetNamespace="http://schemas.microsoft.com/office/2006/metadata/properties" ma:root="true" ma:fieldsID="1ddbb1af0fbb1e8c393c311c857f3218" ns1:_="" ns2:_="" ns3:_="">
    <xsd:import namespace="http://schemas.microsoft.com/sharepoint/v3"/>
    <xsd:import namespace="80156bfa-366b-4c3c-b565-b9add8006275"/>
    <xsd:import namespace="5665252f-2c69-48e5-b0d6-d600eead1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2:DateReceived" minOccurs="0"/>
                <xsd:element ref="ns2:CORAType" minOccurs="0"/>
                <xsd:element ref="ns2:Department" minOccurs="0"/>
                <xsd:element ref="ns2:Requestor" minOccurs="0"/>
                <xsd:element ref="ns2:PointofContact" minOccurs="0"/>
                <xsd:element ref="ns2:ReqOrganizationname" minOccurs="0"/>
                <xsd:element ref="ns2:MediaLengthInSeconds" minOccurs="0"/>
                <xsd:element ref="ns2:Invoicenumber" minOccurs="0"/>
                <xsd:element ref="ns2:PaidinFull_x003f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56bfa-366b-4c3c-b565-b9add8006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Received" ma:index="20" nillable="true" ma:displayName="Date Received" ma:description="This is the date the CORA was received" ma:format="DateOnly" ma:internalName="DateReceived">
      <xsd:simpleType>
        <xsd:restriction base="dms:DateTime"/>
      </xsd:simpleType>
    </xsd:element>
    <xsd:element name="CORAType" ma:index="21" nillable="true" ma:displayName="Request Entity" ma:description="This is to classify the CORA by sender type" ma:format="Dropdown" ma:internalName="CORA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edia"/>
                    <xsd:enumeration value="Law firm"/>
                    <xsd:enumeration value="Citizen"/>
                    <xsd:enumeration value="Unknown"/>
                    <xsd:enumeration value="Government"/>
                    <xsd:enumeration value="Nonprofit"/>
                    <xsd:enumeration value="Business"/>
                    <xsd:enumeration value="University/ed"/>
                    <xsd:enumeration value="Healthcare"/>
                  </xsd:restriction>
                </xsd:simpleType>
              </xsd:element>
            </xsd:sequence>
          </xsd:extension>
        </xsd:complexContent>
      </xsd:complexType>
    </xsd:element>
    <xsd:element name="Department" ma:index="22" nillable="true" ma:displayName="Department" ma:description="The County Department or Office managing the documents" ma:format="Dropdown" ma:internalName="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 Health"/>
                    <xsd:enumeration value="Procurement"/>
                    <xsd:enumeration value="PIO"/>
                    <xsd:enumeration value="EPSO"/>
                    <xsd:enumeration value="C&amp;R"/>
                    <xsd:enumeration value="Treasurer"/>
                    <xsd:enumeration value="Finance"/>
                    <xsd:enumeration value="Planning"/>
                    <xsd:enumeration value="Comm. Services"/>
                    <xsd:enumeration value="HR"/>
                    <xsd:enumeration value="Other"/>
                    <xsd:enumeration value="Assessor"/>
                    <xsd:enumeration value="Public Works"/>
                    <xsd:enumeration value="Facilities"/>
                    <xsd:enumeration value="Legal"/>
                    <xsd:enumeration value="IT"/>
                    <xsd:enumeration value="Admin"/>
                    <xsd:enumeration value="DHS"/>
                    <xsd:enumeration value="Coroner"/>
                    <xsd:enumeration value="DA"/>
                    <xsd:enumeration value="PPOEM"/>
                    <xsd:enumeration value="Justice Services"/>
                    <xsd:enumeration value="Economic Dev."/>
                  </xsd:restriction>
                </xsd:simpleType>
              </xsd:element>
            </xsd:sequence>
          </xsd:extension>
        </xsd:complexContent>
      </xsd:complexType>
    </xsd:element>
    <xsd:element name="Requestor" ma:index="23" nillable="true" ma:displayName="Requestor" ma:description="The name of the Requestor" ma:format="Dropdown" ma:internalName="Requestor">
      <xsd:simpleType>
        <xsd:restriction base="dms:Text">
          <xsd:maxLength value="255"/>
        </xsd:restriction>
      </xsd:simpleType>
    </xsd:element>
    <xsd:element name="PointofContact" ma:index="24" nillable="true" ma:displayName="Point of Contact" ma:description="This is the person (or persons), from the &#10; County department managing the records, that act as point of contact to the ORS." ma:format="Dropdown" ma:list="UserInfo" ma:SharePointGroup="0" ma:internalName="PointofContact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Organizationname" ma:index="25" nillable="true" ma:displayName="Organization" ma:description="This is the name of the organization that is requestor affiliated" ma:format="Dropdown" ma:internalName="ReqOrganizationname">
      <xsd:simpleType>
        <xsd:restriction base="dms:Text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Invoicenumber" ma:index="27" nillable="true" ma:displayName="Invoice number" ma:decimals="0" ma:description="This is the invoice number assigned to any CORA requiring financial reimbursement from the requestor. Year-number order" ma:format="Dropdown" ma:internalName="Invoicenumber" ma:percentage="FALSE">
      <xsd:simpleType>
        <xsd:restriction base="dms:Number"/>
      </xsd:simpleType>
    </xsd:element>
    <xsd:element name="PaidinFull_x003f_" ma:index="28" nillable="true" ma:displayName="Paid in Full?" ma:description="The status on the payment required by the requestor, if applicable.&#10;&#10;(If blank, no charge for request)" ma:format="Dropdown" ma:internalName="PaidinFull_x003f_">
      <xsd:simpleType>
        <xsd:restriction base="dms:Choice">
          <xsd:enumeration value="Yes"/>
          <xsd:enumeration value="No"/>
          <xsd:enumeration value="No Response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38cfe51f-b26a-4d8e-9a63-6375ff3b21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5252f-2c69-48e5-b0d6-d600eead15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58322566-8442-4af9-8b12-5ca876f41557}" ma:internalName="TaxCatchAll" ma:showField="CatchAllData" ma:web="5665252f-2c69-48e5-b0d6-d600eead15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Received xmlns="80156bfa-366b-4c3c-b565-b9add8006275" xsi:nil="true"/>
    <_ip_UnifiedCompliancePolicyUIAction xmlns="http://schemas.microsoft.com/sharepoint/v3" xsi:nil="true"/>
    <TaxCatchAll xmlns="5665252f-2c69-48e5-b0d6-d600eead1583" xsi:nil="true"/>
    <lcf76f155ced4ddcb4097134ff3c332f xmlns="80156bfa-366b-4c3c-b565-b9add8006275">
      <Terms xmlns="http://schemas.microsoft.com/office/infopath/2007/PartnerControls"/>
    </lcf76f155ced4ddcb4097134ff3c332f>
    <CORAType xmlns="80156bfa-366b-4c3c-b565-b9add8006275" xsi:nil="true"/>
    <Requestor xmlns="80156bfa-366b-4c3c-b565-b9add8006275" xsi:nil="true"/>
    <ReqOrganizationname xmlns="80156bfa-366b-4c3c-b565-b9add8006275" xsi:nil="true"/>
    <_ip_UnifiedCompliancePolicyProperties xmlns="http://schemas.microsoft.com/sharepoint/v3" xsi:nil="true"/>
    <Invoicenumber xmlns="80156bfa-366b-4c3c-b565-b9add8006275" xsi:nil="true"/>
    <PaidinFull_x003f_ xmlns="80156bfa-366b-4c3c-b565-b9add8006275" xsi:nil="true"/>
    <PointofContact xmlns="80156bfa-366b-4c3c-b565-b9add8006275">
      <UserInfo>
        <DisplayName/>
        <AccountId xsi:nil="true"/>
        <AccountType/>
      </UserInfo>
    </PointofContact>
    <Department xmlns="80156bfa-366b-4c3c-b565-b9add8006275" xsi:nil="true"/>
  </documentManagement>
</p:properties>
</file>

<file path=customXml/itemProps1.xml><?xml version="1.0" encoding="utf-8"?>
<ds:datastoreItem xmlns:ds="http://schemas.openxmlformats.org/officeDocument/2006/customXml" ds:itemID="{DC7FB6D2-FA89-4925-88EE-5B009B5593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C6BFFE-F9DC-44B6-A317-6FCA6F552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156bfa-366b-4c3c-b565-b9add8006275"/>
    <ds:schemaRef ds:uri="5665252f-2c69-48e5-b0d6-d600eead1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8E330-02B4-48BF-9EB3-C149DCABAA52}">
  <ds:schemaRefs>
    <ds:schemaRef ds:uri="http://purl.org/dc/dcmitype/"/>
    <ds:schemaRef ds:uri="http://schemas.microsoft.com/office/2006/metadata/properties"/>
    <ds:schemaRef ds:uri="5665252f-2c69-48e5-b0d6-d600eead1583"/>
    <ds:schemaRef ds:uri="80156bfa-366b-4c3c-b565-b9add8006275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 Government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Quevillon</dc:creator>
  <cp:keywords/>
  <dc:description/>
  <cp:lastModifiedBy>Daniel Feuerbach</cp:lastModifiedBy>
  <cp:revision>4</cp:revision>
  <cp:lastPrinted>2022-06-03T14:42:00Z</cp:lastPrinted>
  <dcterms:created xsi:type="dcterms:W3CDTF">2022-07-26T16:14:00Z</dcterms:created>
  <dcterms:modified xsi:type="dcterms:W3CDTF">2022-10-03T16:04:00Z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0x010100B8B90CC84C13534CABA8E62057ACEC45</vt:lpwstr>
  </property>
</Properties>
</file>