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F4C213" w14:textId="698B10A5" w:rsidR="004C1A40" w:rsidRPr="00977DFB" w:rsidRDefault="0092118F" w:rsidP="00911D8E">
      <w:pPr>
        <w:ind w:right="-800"/>
        <w:rPr>
          <w:rFonts w:ascii="Open Sans" w:hAnsi="Open Sans" w:cs="Open Sans"/>
          <w:color w:val="1F497D" w:themeColor="text2"/>
        </w:rPr>
      </w:pPr>
      <w:r w:rsidRPr="0098014B">
        <w:rPr>
          <w:rFonts w:ascii="Open Sans" w:hAnsi="Open Sans" w:cs="Open Sans"/>
          <w:u w:val="single"/>
        </w:rPr>
        <w:t xml:space="preserve">Early Assistance </w:t>
      </w:r>
      <w:r w:rsidR="0098014B">
        <w:rPr>
          <w:rFonts w:ascii="Open Sans" w:hAnsi="Open Sans" w:cs="Open Sans"/>
          <w:u w:val="single"/>
        </w:rPr>
        <w:t xml:space="preserve">(EA) </w:t>
      </w:r>
      <w:r w:rsidRPr="0098014B">
        <w:rPr>
          <w:rFonts w:ascii="Open Sans" w:hAnsi="Open Sans" w:cs="Open Sans"/>
          <w:u w:val="single"/>
        </w:rPr>
        <w:t>Meeting Number</w:t>
      </w:r>
      <w:r w:rsidRPr="00977DFB">
        <w:rPr>
          <w:rFonts w:ascii="Open Sans" w:hAnsi="Open Sans" w:cs="Open Sans"/>
        </w:rPr>
        <w:t xml:space="preserve">: </w:t>
      </w:r>
      <w:r w:rsidR="00D07D1F" w:rsidRPr="00977DFB">
        <w:rPr>
          <w:rFonts w:ascii="Open Sans" w:hAnsi="Open Sans" w:cs="Open Sans"/>
          <w:color w:val="1F497D" w:themeColor="text2"/>
        </w:rPr>
        <w:t>EA24134</w:t>
      </w:r>
      <w:r w:rsidR="00911D8E">
        <w:rPr>
          <w:rFonts w:ascii="Open Sans" w:hAnsi="Open Sans" w:cs="Open Sans"/>
          <w:color w:val="1F497D" w:themeColor="text2"/>
        </w:rPr>
        <w:t xml:space="preserve"> (EDARP Link)</w:t>
      </w:r>
    </w:p>
    <w:p w14:paraId="60C646D1" w14:textId="2EAAA514" w:rsidR="004C1A40" w:rsidRPr="00977DFB" w:rsidRDefault="004C1A40" w:rsidP="0094623F">
      <w:pPr>
        <w:ind w:right="432"/>
        <w:rPr>
          <w:rFonts w:ascii="Open Sans" w:hAnsi="Open Sans" w:cs="Open Sans"/>
        </w:rPr>
      </w:pPr>
      <w:r w:rsidRPr="0098014B">
        <w:rPr>
          <w:rFonts w:ascii="Open Sans" w:hAnsi="Open Sans" w:cs="Open Sans"/>
          <w:u w:val="single"/>
        </w:rPr>
        <w:t>Project Name</w:t>
      </w:r>
      <w:r w:rsidRPr="00977DFB">
        <w:rPr>
          <w:rFonts w:ascii="Open Sans" w:hAnsi="Open Sans" w:cs="Open Sans"/>
        </w:rPr>
        <w:t>:</w:t>
      </w:r>
      <w:r w:rsidR="008C3910" w:rsidRPr="00977DFB">
        <w:rPr>
          <w:rFonts w:ascii="Open Sans" w:hAnsi="Open Sans" w:cs="Open Sans"/>
        </w:rPr>
        <w:t xml:space="preserve"> </w:t>
      </w:r>
      <w:r w:rsidR="00D07D1F" w:rsidRPr="00977DFB">
        <w:rPr>
          <w:rFonts w:ascii="Open Sans" w:hAnsi="Open Sans" w:cs="Open Sans"/>
          <w:color w:val="1F497D" w:themeColor="text2"/>
        </w:rPr>
        <w:t>Ascent Church Addition and Renovation</w:t>
      </w:r>
    </w:p>
    <w:p w14:paraId="762150AF" w14:textId="3A586AEE" w:rsidR="001D7CDF" w:rsidRPr="00977DFB" w:rsidRDefault="001D7CDF" w:rsidP="001D7CDF">
      <w:pPr>
        <w:ind w:right="432"/>
        <w:rPr>
          <w:rFonts w:ascii="Open Sans" w:hAnsi="Open Sans" w:cs="Open Sans"/>
        </w:rPr>
      </w:pPr>
      <w:r w:rsidRPr="0098014B">
        <w:rPr>
          <w:rFonts w:ascii="Open Sans" w:hAnsi="Open Sans" w:cs="Open Sans"/>
          <w:u w:val="single"/>
        </w:rPr>
        <w:t>Project Location</w:t>
      </w:r>
      <w:r w:rsidRPr="00977DFB">
        <w:rPr>
          <w:rFonts w:ascii="Open Sans" w:hAnsi="Open Sans" w:cs="Open Sans"/>
        </w:rPr>
        <w:t xml:space="preserve">: </w:t>
      </w:r>
      <w:r w:rsidR="00D07D1F" w:rsidRPr="00977DFB">
        <w:rPr>
          <w:rFonts w:ascii="Open Sans" w:hAnsi="Open Sans" w:cs="Open Sans"/>
          <w:color w:val="1F497D" w:themeColor="text2"/>
        </w:rPr>
        <w:t>1750 Deer Creek Rd. Monument, CO 80132</w:t>
      </w:r>
    </w:p>
    <w:p w14:paraId="01A6C6B2" w14:textId="649D5350" w:rsidR="001D7CDF" w:rsidRPr="00977DFB" w:rsidRDefault="001D7CDF" w:rsidP="0094623F">
      <w:pPr>
        <w:ind w:right="432"/>
        <w:rPr>
          <w:rFonts w:ascii="Open Sans" w:hAnsi="Open Sans" w:cs="Open Sans"/>
          <w:color w:val="1F497D" w:themeColor="text2"/>
        </w:rPr>
      </w:pPr>
      <w:r w:rsidRPr="0098014B">
        <w:rPr>
          <w:rFonts w:ascii="Open Sans" w:hAnsi="Open Sans" w:cs="Open Sans"/>
          <w:u w:val="single"/>
        </w:rPr>
        <w:t>Project Parcel No</w:t>
      </w:r>
      <w:r w:rsidR="00D07D1F" w:rsidRPr="0098014B">
        <w:rPr>
          <w:rFonts w:ascii="Open Sans" w:hAnsi="Open Sans" w:cs="Open Sans"/>
          <w:u w:val="single"/>
        </w:rPr>
        <w:t>.</w:t>
      </w:r>
      <w:r w:rsidR="00D07D1F" w:rsidRPr="00977DFB">
        <w:rPr>
          <w:rFonts w:ascii="Open Sans" w:hAnsi="Open Sans" w:cs="Open Sans"/>
        </w:rPr>
        <w:t xml:space="preserve">: </w:t>
      </w:r>
      <w:r w:rsidR="00D07D1F" w:rsidRPr="00977DFB">
        <w:rPr>
          <w:rFonts w:ascii="Open Sans" w:hAnsi="Open Sans" w:cs="Open Sans"/>
          <w:color w:val="1F497D" w:themeColor="text2"/>
        </w:rPr>
        <w:t>7111301010</w:t>
      </w:r>
      <w:r w:rsidR="00353973" w:rsidRPr="00977DFB">
        <w:rPr>
          <w:rFonts w:ascii="Open Sans" w:hAnsi="Open Sans" w:cs="Open Sans"/>
          <w:color w:val="1F497D" w:themeColor="text2"/>
        </w:rPr>
        <w:t xml:space="preserve"> (</w:t>
      </w:r>
      <w:hyperlink r:id="rId8" w:anchor="/property/7111301010" w:history="1">
        <w:r w:rsidR="00353973" w:rsidRPr="00977DFB">
          <w:rPr>
            <w:rStyle w:val="Hyperlink"/>
            <w:rFonts w:ascii="Open Sans" w:hAnsi="Open Sans" w:cs="Open Sans"/>
            <w:color w:val="1F497D" w:themeColor="text2"/>
          </w:rPr>
          <w:t>Assessor’s Link</w:t>
        </w:r>
      </w:hyperlink>
      <w:r w:rsidR="00353973" w:rsidRPr="00977DFB">
        <w:rPr>
          <w:rFonts w:ascii="Open Sans" w:hAnsi="Open Sans" w:cs="Open Sans"/>
          <w:color w:val="1F497D" w:themeColor="text2"/>
        </w:rPr>
        <w:t>)</w:t>
      </w:r>
    </w:p>
    <w:p w14:paraId="489448F2" w14:textId="7F880341" w:rsidR="000D7335" w:rsidRPr="00977DFB" w:rsidRDefault="000D7335" w:rsidP="0098014B">
      <w:pPr>
        <w:ind w:left="360" w:right="432" w:hanging="360"/>
        <w:rPr>
          <w:rFonts w:ascii="Open Sans" w:hAnsi="Open Sans" w:cs="Open Sans"/>
          <w:b/>
          <w:bCs/>
          <w:color w:val="1F497D" w:themeColor="text2"/>
        </w:rPr>
      </w:pPr>
      <w:r w:rsidRPr="0098014B">
        <w:rPr>
          <w:rFonts w:ascii="Open Sans" w:hAnsi="Open Sans" w:cs="Open Sans"/>
          <w:u w:val="single"/>
        </w:rPr>
        <w:t>Project Description</w:t>
      </w:r>
      <w:r w:rsidRPr="00977DFB">
        <w:rPr>
          <w:rFonts w:ascii="Open Sans" w:hAnsi="Open Sans" w:cs="Open Sans"/>
        </w:rPr>
        <w:t>:</w:t>
      </w:r>
      <w:r w:rsidR="00D07D1F" w:rsidRPr="00977DFB">
        <w:rPr>
          <w:rFonts w:ascii="Open Sans" w:hAnsi="Open Sans" w:cs="Open Sans"/>
        </w:rPr>
        <w:t xml:space="preserve"> </w:t>
      </w:r>
      <w:r w:rsidR="00D07D1F" w:rsidRPr="00977DFB">
        <w:rPr>
          <w:rFonts w:ascii="Open Sans" w:hAnsi="Open Sans" w:cs="Open Sans"/>
          <w:color w:val="1F497D" w:themeColor="text2"/>
        </w:rPr>
        <w:t>Phased improvements to existing structures, grading, parking lot, and signage. Additions include an attached elevated deck, revised site access, a new 14,000 sf detached auditorium, and lighting.</w:t>
      </w:r>
    </w:p>
    <w:p w14:paraId="319799C4" w14:textId="0AD3627E" w:rsidR="004C1A40" w:rsidRDefault="0098014B" w:rsidP="0094623F">
      <w:pPr>
        <w:ind w:right="432"/>
        <w:rPr>
          <w:rFonts w:ascii="Open Sans" w:hAnsi="Open Sans" w:cs="Open Sans"/>
          <w:color w:val="1F497D" w:themeColor="text2"/>
        </w:rPr>
      </w:pPr>
      <w:r>
        <w:rPr>
          <w:rFonts w:ascii="Open Sans" w:hAnsi="Open Sans" w:cs="Open Sans"/>
          <w:u w:val="single"/>
        </w:rPr>
        <w:t xml:space="preserve">EA </w:t>
      </w:r>
      <w:r w:rsidR="004C1A40" w:rsidRPr="0098014B">
        <w:rPr>
          <w:rFonts w:ascii="Open Sans" w:hAnsi="Open Sans" w:cs="Open Sans"/>
          <w:u w:val="single"/>
        </w:rPr>
        <w:t>Meeting Date</w:t>
      </w:r>
      <w:r w:rsidR="004C1A40" w:rsidRPr="00977DFB">
        <w:rPr>
          <w:rFonts w:ascii="Open Sans" w:hAnsi="Open Sans" w:cs="Open Sans"/>
        </w:rPr>
        <w:t>:</w:t>
      </w:r>
      <w:r w:rsidR="00D07D1F" w:rsidRPr="00977DFB">
        <w:rPr>
          <w:rFonts w:ascii="Open Sans" w:hAnsi="Open Sans" w:cs="Open Sans"/>
        </w:rPr>
        <w:t xml:space="preserve"> </w:t>
      </w:r>
      <w:r w:rsidR="00D07D1F" w:rsidRPr="00977DFB">
        <w:rPr>
          <w:rFonts w:ascii="Open Sans" w:hAnsi="Open Sans" w:cs="Open Sans"/>
          <w:color w:val="1F497D" w:themeColor="text2"/>
        </w:rPr>
        <w:t>1/30/2025 at 1:00 P.M.</w:t>
      </w:r>
    </w:p>
    <w:p w14:paraId="611651A6" w14:textId="3EA3545F" w:rsidR="00BC08FA" w:rsidRPr="00977DFB" w:rsidRDefault="00BC08FA" w:rsidP="00C25C4C">
      <w:pPr>
        <w:ind w:right="100"/>
        <w:rPr>
          <w:rFonts w:ascii="Open Sans" w:hAnsi="Open Sans" w:cs="Open Sans"/>
          <w:color w:val="1F497D" w:themeColor="text2"/>
        </w:rPr>
      </w:pPr>
      <w:r w:rsidRPr="00BC08FA">
        <w:rPr>
          <w:rFonts w:ascii="Open Sans" w:hAnsi="Open Sans" w:cs="Open Sans"/>
          <w:u w:val="single"/>
        </w:rPr>
        <w:t>Planning and Community Development</w:t>
      </w:r>
      <w:r w:rsidRPr="00BC08FA">
        <w:rPr>
          <w:rFonts w:ascii="Open Sans" w:hAnsi="Open Sans" w:cs="Open Sans"/>
        </w:rPr>
        <w:t>:</w:t>
      </w:r>
      <w:r>
        <w:rPr>
          <w:rFonts w:ascii="Open Sans" w:hAnsi="Open Sans" w:cs="Open Sans"/>
          <w:color w:val="1F497D" w:themeColor="text2"/>
        </w:rPr>
        <w:t xml:space="preserve"> </w:t>
      </w:r>
      <w:r w:rsidRPr="00BC08FA">
        <w:rPr>
          <w:rFonts w:ascii="Open Sans" w:hAnsi="Open Sans" w:cs="Open Sans"/>
          <w:color w:val="1F497D" w:themeColor="text2"/>
        </w:rPr>
        <w:t>Miranda Benson</w:t>
      </w:r>
      <w:r w:rsidR="00C25C4C">
        <w:rPr>
          <w:rFonts w:ascii="Open Sans" w:hAnsi="Open Sans" w:cs="Open Sans"/>
          <w:color w:val="1F497D" w:themeColor="text2"/>
        </w:rPr>
        <w:t xml:space="preserve"> (</w:t>
      </w:r>
      <w:hyperlink r:id="rId9" w:history="1">
        <w:r w:rsidRPr="00BC08FA">
          <w:rPr>
            <w:rStyle w:val="Hyperlink"/>
            <w:rFonts w:ascii="Open Sans" w:hAnsi="Open Sans" w:cs="Open Sans"/>
            <w:color w:val="1F497D" w:themeColor="text2"/>
          </w:rPr>
          <w:t>mirandabenson2@elpasoco.com</w:t>
        </w:r>
      </w:hyperlink>
      <w:r w:rsidRPr="00BC08FA">
        <w:rPr>
          <w:rFonts w:ascii="Open Sans" w:hAnsi="Open Sans" w:cs="Open Sans"/>
          <w:color w:val="1F497D" w:themeColor="text2"/>
        </w:rPr>
        <w:t>)</w:t>
      </w:r>
    </w:p>
    <w:p w14:paraId="5C35D19D" w14:textId="77777777" w:rsidR="004C1A40" w:rsidRPr="00977DFB" w:rsidRDefault="004C1A40" w:rsidP="0094623F">
      <w:pPr>
        <w:pStyle w:val="BodyText"/>
        <w:spacing w:before="0"/>
        <w:ind w:left="-80" w:right="2877"/>
        <w:rPr>
          <w:rFonts w:ascii="Open Sans" w:hAnsi="Open Sans" w:cs="Open Sans"/>
          <w:sz w:val="22"/>
          <w:szCs w:val="22"/>
        </w:rPr>
      </w:pPr>
    </w:p>
    <w:p w14:paraId="70DE6EBD" w14:textId="4B55472D" w:rsidR="0092118F" w:rsidRPr="00977DFB" w:rsidRDefault="00050385" w:rsidP="0094623F">
      <w:pPr>
        <w:pStyle w:val="BodyText"/>
        <w:tabs>
          <w:tab w:val="left" w:pos="810"/>
        </w:tabs>
        <w:spacing w:before="0"/>
        <w:ind w:left="810" w:right="460"/>
        <w:jc w:val="center"/>
        <w:rPr>
          <w:rFonts w:ascii="Open Sans" w:hAnsi="Open Sans" w:cs="Open Sans"/>
          <w:b/>
          <w:bCs/>
          <w:sz w:val="22"/>
          <w:szCs w:val="22"/>
          <w:u w:val="single"/>
        </w:rPr>
      </w:pPr>
      <w:r w:rsidRPr="00977DFB">
        <w:rPr>
          <w:rFonts w:ascii="Open Sans" w:hAnsi="Open Sans" w:cs="Open Sans"/>
          <w:b/>
          <w:bCs/>
          <w:sz w:val="22"/>
          <w:szCs w:val="22"/>
          <w:u w:val="single"/>
        </w:rPr>
        <w:t>El Paso County</w:t>
      </w:r>
      <w:r w:rsidR="0092118F" w:rsidRPr="00977DFB">
        <w:rPr>
          <w:rFonts w:ascii="Open Sans" w:hAnsi="Open Sans" w:cs="Open Sans"/>
          <w:b/>
          <w:bCs/>
          <w:sz w:val="22"/>
          <w:szCs w:val="22"/>
          <w:u w:val="single"/>
        </w:rPr>
        <w:t xml:space="preserve"> </w:t>
      </w:r>
      <w:r w:rsidRPr="00977DFB">
        <w:rPr>
          <w:rFonts w:ascii="Open Sans" w:hAnsi="Open Sans" w:cs="Open Sans"/>
          <w:b/>
          <w:bCs/>
          <w:sz w:val="22"/>
          <w:szCs w:val="22"/>
          <w:u w:val="single"/>
        </w:rPr>
        <w:t>Planning &amp; Community Development Planning Checklist</w:t>
      </w:r>
    </w:p>
    <w:p w14:paraId="05E1949E" w14:textId="243BF746" w:rsidR="007B2CD2" w:rsidRPr="00977DFB" w:rsidRDefault="007B2CD2" w:rsidP="00B32A02">
      <w:pPr>
        <w:ind w:left="300"/>
        <w:rPr>
          <w:rFonts w:ascii="Open Sans" w:hAnsi="Open Sans" w:cs="Open Sans"/>
          <w:b/>
        </w:rPr>
      </w:pPr>
    </w:p>
    <w:p w14:paraId="2C3EFFEC" w14:textId="2BB701D7" w:rsidR="00B32A02" w:rsidRPr="00977DFB" w:rsidRDefault="00B32A02" w:rsidP="00B32A02">
      <w:pPr>
        <w:ind w:left="300"/>
        <w:rPr>
          <w:rFonts w:ascii="Open Sans" w:hAnsi="Open Sans" w:cs="Open Sans"/>
          <w:b/>
        </w:rPr>
      </w:pPr>
      <w:r w:rsidRPr="00977DFB">
        <w:rPr>
          <w:rFonts w:ascii="Open Sans" w:hAnsi="Open Sans" w:cs="Open Sans"/>
          <w:b/>
        </w:rPr>
        <w:t xml:space="preserve">Request </w:t>
      </w:r>
      <w:r w:rsidR="00896B86" w:rsidRPr="00977DFB">
        <w:rPr>
          <w:rFonts w:ascii="Open Sans" w:hAnsi="Open Sans" w:cs="Open Sans"/>
          <w:b/>
        </w:rPr>
        <w:t>--</w:t>
      </w:r>
    </w:p>
    <w:p w14:paraId="29280180" w14:textId="70238A58" w:rsidR="00896B86" w:rsidRPr="00977DFB" w:rsidRDefault="00896B86" w:rsidP="0098014B">
      <w:pPr>
        <w:ind w:left="1440"/>
        <w:rPr>
          <w:rFonts w:ascii="Open Sans" w:hAnsi="Open Sans" w:cs="Open Sans"/>
          <w:bCs/>
        </w:rPr>
      </w:pPr>
      <w:r w:rsidRPr="00977DFB">
        <w:rPr>
          <w:rFonts w:ascii="Open Sans" w:hAnsi="Open Sans" w:cs="Open Sans"/>
          <w:bCs/>
          <w:noProof/>
        </w:rPr>
        <w:drawing>
          <wp:inline distT="0" distB="0" distL="0" distR="0" wp14:anchorId="1E7F3A1F" wp14:editId="71E74E94">
            <wp:extent cx="4540195" cy="6728954"/>
            <wp:effectExtent l="0" t="0" r="0" b="0"/>
            <wp:docPr id="792590498" name="Picture 1"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2590498" name="Picture 1" descr="Text, letter&#10;&#10;Description automatically generated"/>
                    <pic:cNvPicPr/>
                  </pic:nvPicPr>
                  <pic:blipFill>
                    <a:blip r:embed="rId10"/>
                    <a:stretch>
                      <a:fillRect/>
                    </a:stretch>
                  </pic:blipFill>
                  <pic:spPr>
                    <a:xfrm>
                      <a:off x="0" y="0"/>
                      <a:ext cx="4563453" cy="6763424"/>
                    </a:xfrm>
                    <a:prstGeom prst="rect">
                      <a:avLst/>
                    </a:prstGeom>
                  </pic:spPr>
                </pic:pic>
              </a:graphicData>
            </a:graphic>
          </wp:inline>
        </w:drawing>
      </w:r>
    </w:p>
    <w:p w14:paraId="06274998" w14:textId="2C280923" w:rsidR="00B32A02" w:rsidRPr="00977DFB" w:rsidRDefault="007B2CD2" w:rsidP="007B2CD2">
      <w:pPr>
        <w:pStyle w:val="Heading1"/>
        <w:spacing w:before="0"/>
        <w:ind w:left="-720"/>
        <w:rPr>
          <w:rFonts w:ascii="Open Sans" w:hAnsi="Open Sans" w:cs="Open Sans"/>
          <w:sz w:val="22"/>
          <w:szCs w:val="22"/>
        </w:rPr>
      </w:pPr>
      <w:r w:rsidRPr="00977DFB">
        <w:rPr>
          <w:rFonts w:ascii="Open Sans" w:hAnsi="Open Sans" w:cs="Open Sans"/>
          <w:noProof/>
          <w:sz w:val="22"/>
          <w:szCs w:val="22"/>
        </w:rPr>
        <w:lastRenderedPageBreak/>
        <w:drawing>
          <wp:anchor distT="0" distB="0" distL="114300" distR="114300" simplePos="0" relativeHeight="251663360" behindDoc="0" locked="0" layoutInCell="1" allowOverlap="1" wp14:anchorId="05EB2BD8" wp14:editId="6B5C0B31">
            <wp:simplePos x="0" y="0"/>
            <wp:positionH relativeFrom="column">
              <wp:posOffset>-320675</wp:posOffset>
            </wp:positionH>
            <wp:positionV relativeFrom="paragraph">
              <wp:posOffset>137160</wp:posOffset>
            </wp:positionV>
            <wp:extent cx="7028815" cy="4669155"/>
            <wp:effectExtent l="133350" t="133350" r="133985" b="131445"/>
            <wp:wrapSquare wrapText="bothSides"/>
            <wp:docPr id="462582915" name="Picture 1"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582915" name="Picture 1" descr="Diagram, engineering drawing&#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7028815" cy="4669155"/>
                    </a:xfrm>
                    <a:prstGeom prst="rect">
                      <a:avLst/>
                    </a:prstGeom>
                    <a:solidFill>
                      <a:srgbClr val="FFFFFF">
                        <a:shade val="85000"/>
                      </a:srgbClr>
                    </a:solidFill>
                    <a:ln w="88900" cap="sq">
                      <a:solidFill>
                        <a:srgbClr val="FFFFFF"/>
                      </a:solidFill>
                      <a:miter lim="800000"/>
                    </a:ln>
                    <a:effectLst/>
                    <a:scene3d>
                      <a:camera prst="orthographicFront"/>
                      <a:lightRig rig="twoPt" dir="t">
                        <a:rot lat="0" lon="0" rev="7200000"/>
                      </a:lightRig>
                    </a:scene3d>
                    <a:sp3d>
                      <a:bevelT w="0" h="0"/>
                      <a:contourClr>
                        <a:srgbClr val="FFFFFF"/>
                      </a:contourClr>
                    </a:sp3d>
                  </pic:spPr>
                </pic:pic>
              </a:graphicData>
            </a:graphic>
            <wp14:sizeRelH relativeFrom="margin">
              <wp14:pctWidth>0</wp14:pctWidth>
            </wp14:sizeRelH>
            <wp14:sizeRelV relativeFrom="margin">
              <wp14:pctHeight>0</wp14:pctHeight>
            </wp14:sizeRelV>
          </wp:anchor>
        </w:drawing>
      </w:r>
    </w:p>
    <w:p w14:paraId="77D07F22" w14:textId="77777777" w:rsidR="00977DFB" w:rsidRPr="00977DFB" w:rsidRDefault="00504B6E" w:rsidP="00977DFB">
      <w:pPr>
        <w:pStyle w:val="Heading1"/>
        <w:spacing w:before="0"/>
        <w:ind w:left="0"/>
        <w:rPr>
          <w:rFonts w:ascii="Open Sans" w:hAnsi="Open Sans" w:cs="Open Sans"/>
          <w:b w:val="0"/>
          <w:bCs w:val="0"/>
          <w:color w:val="1F497D" w:themeColor="text2"/>
          <w:sz w:val="22"/>
          <w:szCs w:val="22"/>
        </w:rPr>
      </w:pPr>
      <w:r w:rsidRPr="00977DFB">
        <w:rPr>
          <w:rFonts w:ascii="Open Sans" w:hAnsi="Open Sans" w:cs="Open Sans"/>
          <w:noProof/>
          <w:sz w:val="22"/>
          <w:szCs w:val="22"/>
        </w:rPr>
        <w:drawing>
          <wp:inline distT="0" distB="0" distL="0" distR="0" wp14:anchorId="48E530E1" wp14:editId="59D9EF9F">
            <wp:extent cx="2950234" cy="1982517"/>
            <wp:effectExtent l="0" t="0" r="2540" b="0"/>
            <wp:docPr id="1890356228"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0356228" name="Picture 1" descr="Diagram&#10;&#10;Description automatically generated"/>
                    <pic:cNvPicPr/>
                  </pic:nvPicPr>
                  <pic:blipFill>
                    <a:blip r:embed="rId12"/>
                    <a:stretch>
                      <a:fillRect/>
                    </a:stretch>
                  </pic:blipFill>
                  <pic:spPr>
                    <a:xfrm>
                      <a:off x="0" y="0"/>
                      <a:ext cx="2950234" cy="1982517"/>
                    </a:xfrm>
                    <a:prstGeom prst="rect">
                      <a:avLst/>
                    </a:prstGeom>
                  </pic:spPr>
                </pic:pic>
              </a:graphicData>
            </a:graphic>
          </wp:inline>
        </w:drawing>
      </w:r>
      <w:r w:rsidR="00AD781A" w:rsidRPr="00977DFB">
        <w:rPr>
          <w:rFonts w:ascii="Open Sans" w:hAnsi="Open Sans" w:cs="Open Sans"/>
          <w:b w:val="0"/>
          <w:bCs w:val="0"/>
          <w:color w:val="1F497D" w:themeColor="text2"/>
          <w:sz w:val="16"/>
          <w:szCs w:val="16"/>
        </w:rPr>
        <w:t>https://property.spatialest.com/co/elpaso/#/property/71113010</w:t>
      </w:r>
      <w:r w:rsidR="00977DFB" w:rsidRPr="00977DFB">
        <w:rPr>
          <w:rFonts w:ascii="Open Sans" w:hAnsi="Open Sans" w:cs="Open Sans"/>
          <w:b w:val="0"/>
          <w:bCs w:val="0"/>
          <w:color w:val="1F497D" w:themeColor="text2"/>
          <w:sz w:val="16"/>
          <w:szCs w:val="16"/>
        </w:rPr>
        <w:t>10</w:t>
      </w:r>
    </w:p>
    <w:p w14:paraId="62931EB5" w14:textId="77777777" w:rsidR="00977DFB" w:rsidRPr="00977DFB" w:rsidRDefault="00977DFB" w:rsidP="00977DFB">
      <w:pPr>
        <w:pStyle w:val="Heading1"/>
        <w:spacing w:before="0"/>
        <w:ind w:left="0"/>
        <w:rPr>
          <w:rFonts w:ascii="Open Sans" w:hAnsi="Open Sans" w:cs="Open Sans"/>
          <w:b w:val="0"/>
          <w:bCs w:val="0"/>
          <w:color w:val="1F497D" w:themeColor="text2"/>
          <w:sz w:val="22"/>
          <w:szCs w:val="22"/>
        </w:rPr>
      </w:pPr>
    </w:p>
    <w:p w14:paraId="131F7B8B" w14:textId="6CAA5DE5" w:rsidR="00977DFB" w:rsidRPr="00977DFB" w:rsidRDefault="00977DFB" w:rsidP="00977DFB">
      <w:pPr>
        <w:pStyle w:val="Heading1"/>
        <w:spacing w:before="0"/>
        <w:ind w:left="0"/>
        <w:rPr>
          <w:rFonts w:ascii="Open Sans" w:hAnsi="Open Sans" w:cs="Open Sans"/>
          <w:b w:val="0"/>
          <w:bCs w:val="0"/>
          <w:color w:val="1F497D" w:themeColor="text2"/>
          <w:sz w:val="22"/>
          <w:szCs w:val="22"/>
        </w:rPr>
        <w:sectPr w:rsidR="00977DFB" w:rsidRPr="00977DFB" w:rsidSect="0094623F">
          <w:type w:val="continuous"/>
          <w:pgSz w:w="12240" w:h="15840"/>
          <w:pgMar w:top="720" w:right="1280" w:bottom="280" w:left="1140" w:header="144" w:footer="144" w:gutter="0"/>
          <w:cols w:space="720"/>
          <w:titlePg/>
          <w:docGrid w:linePitch="299"/>
        </w:sectPr>
      </w:pPr>
    </w:p>
    <w:p w14:paraId="39D34EF3" w14:textId="187703A7" w:rsidR="00B04B67" w:rsidRPr="00977DFB" w:rsidRDefault="001F6999" w:rsidP="00B04B67">
      <w:pPr>
        <w:rPr>
          <w:rFonts w:ascii="Open Sans" w:hAnsi="Open Sans" w:cs="Open Sans"/>
          <w:b/>
        </w:rPr>
        <w:sectPr w:rsidR="00B04B67" w:rsidRPr="00977DFB" w:rsidSect="00977DFB">
          <w:type w:val="continuous"/>
          <w:pgSz w:w="15840" w:h="12240" w:orient="landscape"/>
          <w:pgMar w:top="630" w:right="720" w:bottom="180" w:left="274" w:header="144" w:footer="144" w:gutter="0"/>
          <w:cols w:space="720"/>
          <w:titlePg/>
          <w:docGrid w:linePitch="299"/>
        </w:sectPr>
      </w:pPr>
      <w:r>
        <w:rPr>
          <w:rFonts w:ascii="Open Sans" w:hAnsi="Open Sans" w:cs="Open Sans"/>
          <w:noProof/>
        </w:rPr>
        <w:lastRenderedPageBreak/>
        <mc:AlternateContent>
          <mc:Choice Requires="wps">
            <w:drawing>
              <wp:anchor distT="0" distB="0" distL="114300" distR="114300" simplePos="0" relativeHeight="251666432" behindDoc="0" locked="0" layoutInCell="1" allowOverlap="1" wp14:anchorId="28D3EA2C" wp14:editId="586E31E9">
                <wp:simplePos x="0" y="0"/>
                <wp:positionH relativeFrom="column">
                  <wp:posOffset>2512060</wp:posOffset>
                </wp:positionH>
                <wp:positionV relativeFrom="paragraph">
                  <wp:posOffset>723900</wp:posOffset>
                </wp:positionV>
                <wp:extent cx="1231900" cy="527050"/>
                <wp:effectExtent l="0" t="19050" r="44450" b="44450"/>
                <wp:wrapNone/>
                <wp:docPr id="1722189506" name="Arrow: Right 1"/>
                <wp:cNvGraphicFramePr/>
                <a:graphic xmlns:a="http://schemas.openxmlformats.org/drawingml/2006/main">
                  <a:graphicData uri="http://schemas.microsoft.com/office/word/2010/wordprocessingShape">
                    <wps:wsp>
                      <wps:cNvSpPr/>
                      <wps:spPr>
                        <a:xfrm>
                          <a:off x="0" y="0"/>
                          <a:ext cx="1231900" cy="527050"/>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txbx>
                        <w:txbxContent>
                          <w:p w14:paraId="3FA2440A" w14:textId="5BB8080E" w:rsidR="001F6999" w:rsidRDefault="001F6999" w:rsidP="001F6999">
                            <w:pPr>
                              <w:jc w:val="center"/>
                            </w:pPr>
                            <w:r>
                              <w:t>55’ Setback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8D3EA2C"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1" o:spid="_x0000_s1026" type="#_x0000_t13" style="position:absolute;margin-left:197.8pt;margin-top:57pt;width:97pt;height:41.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" adj="16979" fillcolor="#c0504d [3205]" strokecolor="#1d0a0a [485]" strokeweight="2pt">
                <v:textbox>
                  <w:txbxContent>
                    <w:p w14:paraId="3FA2440A" w14:textId="5BB8080E" w:rsidR="001F6999" w:rsidRDefault="001F6999" w:rsidP="001F6999">
                      <w:pPr>
                        <w:jc w:val="center"/>
                      </w:pPr>
                      <w:r>
                        <w:t>55’ Setback</w:t>
                      </w:r>
                    </w:p>
                  </w:txbxContent>
                </v:textbox>
              </v:shape>
            </w:pict>
          </mc:Fallback>
        </mc:AlternateContent>
      </w:r>
      <w:r w:rsidR="00977DFB" w:rsidRPr="00977DFB">
        <w:rPr>
          <w:rFonts w:ascii="Open Sans" w:hAnsi="Open Sans" w:cs="Open Sans"/>
          <w:noProof/>
        </w:rPr>
        <w:drawing>
          <wp:anchor distT="0" distB="0" distL="114300" distR="114300" simplePos="0" relativeHeight="251658240" behindDoc="1" locked="0" layoutInCell="1" allowOverlap="1" wp14:anchorId="5D990789" wp14:editId="21D84264">
            <wp:simplePos x="0" y="0"/>
            <wp:positionH relativeFrom="margin">
              <wp:posOffset>642316</wp:posOffset>
            </wp:positionH>
            <wp:positionV relativeFrom="paragraph">
              <wp:posOffset>0</wp:posOffset>
            </wp:positionV>
            <wp:extent cx="4674870" cy="6826885"/>
            <wp:effectExtent l="0" t="0" r="0" b="0"/>
            <wp:wrapTight wrapText="bothSides">
              <wp:wrapPolygon edited="0">
                <wp:start x="0" y="0"/>
                <wp:lineTo x="0" y="21518"/>
                <wp:lineTo x="21477" y="21518"/>
                <wp:lineTo x="21477" y="0"/>
                <wp:lineTo x="0" y="0"/>
              </wp:wrapPolygon>
            </wp:wrapTight>
            <wp:docPr id="1926765817" name="Picture 1"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6765817" name="Picture 1" descr="Diagram, engineering drawing&#10;&#10;Description automatically generated"/>
                    <pic:cNvPicPr/>
                  </pic:nvPicPr>
                  <pic:blipFill rotWithShape="1">
                    <a:blip r:embed="rId13">
                      <a:alphaModFix/>
                      <a:extLst>
                        <a:ext uri="{28A0092B-C50C-407E-A947-70E740481C1C}">
                          <a14:useLocalDpi xmlns:a14="http://schemas.microsoft.com/office/drawing/2010/main" val="0"/>
                        </a:ext>
                      </a:extLst>
                    </a:blip>
                    <a:srcRect l="17951"/>
                    <a:stretch/>
                  </pic:blipFill>
                  <pic:spPr bwMode="auto">
                    <a:xfrm>
                      <a:off x="0" y="0"/>
                      <a:ext cx="4674870" cy="68268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77DFB" w:rsidRPr="00977DFB">
        <w:rPr>
          <w:rFonts w:ascii="Open Sans" w:hAnsi="Open Sans" w:cs="Open Sans"/>
          <w:noProof/>
          <w:u w:val="thick"/>
        </w:rPr>
        <w:drawing>
          <wp:anchor distT="0" distB="0" distL="114300" distR="114300" simplePos="0" relativeHeight="251660288" behindDoc="1" locked="0" layoutInCell="1" allowOverlap="1" wp14:anchorId="38DF70D9" wp14:editId="639687A3">
            <wp:simplePos x="0" y="0"/>
            <wp:positionH relativeFrom="column">
              <wp:posOffset>5328313</wp:posOffset>
            </wp:positionH>
            <wp:positionV relativeFrom="paragraph">
              <wp:posOffset>75537</wp:posOffset>
            </wp:positionV>
            <wp:extent cx="3777382" cy="6663193"/>
            <wp:effectExtent l="0" t="0" r="0" b="4445"/>
            <wp:wrapNone/>
            <wp:docPr id="12153560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5356042" name=""/>
                    <pic:cNvPicPr/>
                  </pic:nvPicPr>
                  <pic:blipFill>
                    <a:blip r:embed="rId14">
                      <a:extLst>
                        <a:ext uri="{28A0092B-C50C-407E-A947-70E740481C1C}">
                          <a14:useLocalDpi xmlns:a14="http://schemas.microsoft.com/office/drawing/2010/main" val="0"/>
                        </a:ext>
                      </a:extLst>
                    </a:blip>
                    <a:stretch>
                      <a:fillRect/>
                    </a:stretch>
                  </pic:blipFill>
                  <pic:spPr>
                    <a:xfrm>
                      <a:off x="0" y="0"/>
                      <a:ext cx="3781018" cy="6669607"/>
                    </a:xfrm>
                    <a:prstGeom prst="rect">
                      <a:avLst/>
                    </a:prstGeom>
                  </pic:spPr>
                </pic:pic>
              </a:graphicData>
            </a:graphic>
            <wp14:sizeRelH relativeFrom="margin">
              <wp14:pctWidth>0</wp14:pctWidth>
            </wp14:sizeRelH>
            <wp14:sizeRelV relativeFrom="margin">
              <wp14:pctHeight>0</wp14:pctHeight>
            </wp14:sizeRelV>
          </wp:anchor>
        </w:drawing>
      </w:r>
    </w:p>
    <w:p w14:paraId="0C439CB1" w14:textId="6F289412" w:rsidR="00977DFB" w:rsidRPr="00977DFB" w:rsidRDefault="00911D8E" w:rsidP="00977DFB">
      <w:pPr>
        <w:pStyle w:val="Heading1"/>
        <w:rPr>
          <w:rFonts w:ascii="Open Sans" w:hAnsi="Open Sans" w:cs="Open Sans"/>
          <w:sz w:val="22"/>
          <w:szCs w:val="22"/>
        </w:rPr>
      </w:pPr>
      <w:r>
        <w:rPr>
          <w:rFonts w:ascii="Open Sans" w:hAnsi="Open Sans" w:cs="Open Sans"/>
          <w:sz w:val="22"/>
          <w:szCs w:val="22"/>
        </w:rPr>
        <w:lastRenderedPageBreak/>
        <w:t xml:space="preserve">Existing </w:t>
      </w:r>
      <w:r w:rsidR="00977DFB" w:rsidRPr="00977DFB">
        <w:rPr>
          <w:rFonts w:ascii="Open Sans" w:hAnsi="Open Sans" w:cs="Open Sans"/>
          <w:sz w:val="22"/>
          <w:szCs w:val="22"/>
        </w:rPr>
        <w:t xml:space="preserve">Zoning </w:t>
      </w:r>
    </w:p>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5"/>
        <w:gridCol w:w="1700"/>
        <w:gridCol w:w="3160"/>
        <w:gridCol w:w="1630"/>
      </w:tblGrid>
      <w:tr w:rsidR="00977DFB" w:rsidRPr="00977DFB" w14:paraId="4D79026A" w14:textId="77777777" w:rsidTr="00637035">
        <w:trPr>
          <w:trHeight w:val="333"/>
        </w:trPr>
        <w:tc>
          <w:tcPr>
            <w:tcW w:w="3065" w:type="dxa"/>
          </w:tcPr>
          <w:p w14:paraId="15E11A99" w14:textId="20015DCD" w:rsidR="00977DFB" w:rsidRPr="00977DFB" w:rsidRDefault="00911D8E" w:rsidP="00637035">
            <w:pPr>
              <w:pStyle w:val="BodyText"/>
              <w:spacing w:before="0"/>
              <w:ind w:left="-97"/>
              <w:rPr>
                <w:rFonts w:ascii="Open Sans" w:hAnsi="Open Sans" w:cs="Open Sans"/>
                <w:bCs/>
                <w:sz w:val="22"/>
                <w:szCs w:val="22"/>
              </w:rPr>
            </w:pPr>
            <w:r>
              <w:rPr>
                <w:rFonts w:ascii="Open Sans" w:hAnsi="Open Sans" w:cs="Open Sans"/>
                <w:bCs/>
                <w:sz w:val="22"/>
                <w:szCs w:val="22"/>
              </w:rPr>
              <w:t>District</w:t>
            </w:r>
          </w:p>
        </w:tc>
        <w:tc>
          <w:tcPr>
            <w:tcW w:w="1700" w:type="dxa"/>
          </w:tcPr>
          <w:p w14:paraId="77C60D0F" w14:textId="77777777" w:rsidR="00977DFB" w:rsidRPr="00977DFB" w:rsidRDefault="00977DFB" w:rsidP="00637035">
            <w:pPr>
              <w:pStyle w:val="BodyText"/>
              <w:spacing w:before="0"/>
              <w:rPr>
                <w:rFonts w:ascii="Open Sans" w:hAnsi="Open Sans" w:cs="Open Sans"/>
                <w:bCs/>
                <w:sz w:val="22"/>
                <w:szCs w:val="22"/>
              </w:rPr>
            </w:pPr>
          </w:p>
        </w:tc>
        <w:tc>
          <w:tcPr>
            <w:tcW w:w="3160" w:type="dxa"/>
          </w:tcPr>
          <w:p w14:paraId="03F00279" w14:textId="77777777" w:rsidR="00977DFB" w:rsidRPr="00977DFB" w:rsidRDefault="00977DFB" w:rsidP="00637035">
            <w:pPr>
              <w:pStyle w:val="BodyText"/>
              <w:spacing w:before="0"/>
              <w:ind w:left="-95"/>
              <w:rPr>
                <w:rFonts w:ascii="Open Sans" w:hAnsi="Open Sans" w:cs="Open Sans"/>
                <w:bCs/>
                <w:sz w:val="22"/>
                <w:szCs w:val="22"/>
              </w:rPr>
            </w:pPr>
            <w:r w:rsidRPr="00977DFB">
              <w:rPr>
                <w:rFonts w:ascii="Open Sans" w:hAnsi="Open Sans" w:cs="Open Sans"/>
                <w:bCs/>
                <w:sz w:val="22"/>
                <w:szCs w:val="22"/>
              </w:rPr>
              <w:t>Name</w:t>
            </w:r>
          </w:p>
        </w:tc>
        <w:tc>
          <w:tcPr>
            <w:tcW w:w="1630" w:type="dxa"/>
          </w:tcPr>
          <w:p w14:paraId="299B7F8D" w14:textId="77777777" w:rsidR="00977DFB" w:rsidRPr="00977DFB" w:rsidRDefault="00977DFB" w:rsidP="00637035">
            <w:pPr>
              <w:pStyle w:val="BodyText"/>
              <w:spacing w:before="0"/>
              <w:rPr>
                <w:rFonts w:ascii="Open Sans" w:hAnsi="Open Sans" w:cs="Open Sans"/>
                <w:bCs/>
                <w:sz w:val="22"/>
                <w:szCs w:val="22"/>
              </w:rPr>
            </w:pPr>
          </w:p>
        </w:tc>
      </w:tr>
      <w:tr w:rsidR="00977DFB" w:rsidRPr="00977DFB" w14:paraId="2C0A1958" w14:textId="77777777" w:rsidTr="00637035">
        <w:tc>
          <w:tcPr>
            <w:tcW w:w="3065" w:type="dxa"/>
            <w:tcBorders>
              <w:bottom w:val="single" w:sz="8" w:space="0" w:color="auto"/>
            </w:tcBorders>
          </w:tcPr>
          <w:p w14:paraId="365E6D35" w14:textId="77777777" w:rsidR="00977DFB" w:rsidRPr="00977DFB" w:rsidRDefault="00977DFB" w:rsidP="00637035">
            <w:pPr>
              <w:pStyle w:val="BodyText"/>
              <w:spacing w:before="0"/>
              <w:rPr>
                <w:rFonts w:ascii="Open Sans" w:hAnsi="Open Sans" w:cs="Open Sans"/>
                <w:bCs/>
                <w:sz w:val="22"/>
                <w:szCs w:val="22"/>
              </w:rPr>
            </w:pPr>
            <w:r w:rsidRPr="00977DFB">
              <w:rPr>
                <w:rFonts w:ascii="Open Sans" w:hAnsi="Open Sans" w:cs="Open Sans"/>
                <w:bCs/>
                <w:color w:val="1F497D" w:themeColor="text2"/>
                <w:sz w:val="22"/>
                <w:szCs w:val="22"/>
              </w:rPr>
              <w:t>A-5</w:t>
            </w:r>
          </w:p>
        </w:tc>
        <w:tc>
          <w:tcPr>
            <w:tcW w:w="1700" w:type="dxa"/>
          </w:tcPr>
          <w:p w14:paraId="5F9055C8" w14:textId="77777777" w:rsidR="00977DFB" w:rsidRPr="00977DFB" w:rsidRDefault="00977DFB" w:rsidP="00637035">
            <w:pPr>
              <w:pStyle w:val="BodyText"/>
              <w:spacing w:before="0"/>
              <w:rPr>
                <w:rFonts w:ascii="Open Sans" w:hAnsi="Open Sans" w:cs="Open Sans"/>
                <w:bCs/>
                <w:sz w:val="22"/>
                <w:szCs w:val="22"/>
              </w:rPr>
            </w:pPr>
          </w:p>
        </w:tc>
        <w:tc>
          <w:tcPr>
            <w:tcW w:w="3160" w:type="dxa"/>
            <w:tcBorders>
              <w:bottom w:val="single" w:sz="8" w:space="0" w:color="auto"/>
            </w:tcBorders>
          </w:tcPr>
          <w:p w14:paraId="3F37B718" w14:textId="77777777" w:rsidR="00977DFB" w:rsidRPr="00977DFB" w:rsidRDefault="00977DFB" w:rsidP="00637035">
            <w:pPr>
              <w:pStyle w:val="BodyText"/>
              <w:spacing w:before="0"/>
              <w:rPr>
                <w:rFonts w:ascii="Open Sans" w:hAnsi="Open Sans" w:cs="Open Sans"/>
                <w:bCs/>
                <w:sz w:val="22"/>
                <w:szCs w:val="22"/>
              </w:rPr>
            </w:pPr>
            <w:r w:rsidRPr="00977DFB">
              <w:rPr>
                <w:rFonts w:ascii="Open Sans" w:hAnsi="Open Sans" w:cs="Open Sans"/>
                <w:bCs/>
                <w:color w:val="1F497D" w:themeColor="text2"/>
                <w:sz w:val="22"/>
                <w:szCs w:val="22"/>
              </w:rPr>
              <w:t>Agricultural</w:t>
            </w:r>
          </w:p>
        </w:tc>
        <w:tc>
          <w:tcPr>
            <w:tcW w:w="1630" w:type="dxa"/>
          </w:tcPr>
          <w:p w14:paraId="5777DA9A" w14:textId="77777777" w:rsidR="00977DFB" w:rsidRPr="00977DFB" w:rsidRDefault="00977DFB" w:rsidP="00637035">
            <w:pPr>
              <w:pStyle w:val="BodyText"/>
              <w:spacing w:before="0"/>
              <w:rPr>
                <w:rFonts w:ascii="Open Sans" w:hAnsi="Open Sans" w:cs="Open Sans"/>
                <w:bCs/>
                <w:sz w:val="22"/>
                <w:szCs w:val="22"/>
              </w:rPr>
            </w:pPr>
          </w:p>
        </w:tc>
      </w:tr>
      <w:tr w:rsidR="00977DFB" w:rsidRPr="00977DFB" w14:paraId="635C43DF" w14:textId="77777777" w:rsidTr="00637035">
        <w:trPr>
          <w:trHeight w:hRule="exact" w:val="144"/>
        </w:trPr>
        <w:tc>
          <w:tcPr>
            <w:tcW w:w="3065" w:type="dxa"/>
            <w:tcBorders>
              <w:top w:val="single" w:sz="8" w:space="0" w:color="auto"/>
            </w:tcBorders>
          </w:tcPr>
          <w:p w14:paraId="1A7AFED1" w14:textId="77777777" w:rsidR="00977DFB" w:rsidRPr="00977DFB" w:rsidRDefault="00977DFB" w:rsidP="00637035">
            <w:pPr>
              <w:pStyle w:val="BodyText"/>
              <w:spacing w:before="0"/>
              <w:rPr>
                <w:rFonts w:ascii="Open Sans" w:hAnsi="Open Sans" w:cs="Open Sans"/>
                <w:bCs/>
                <w:sz w:val="22"/>
                <w:szCs w:val="22"/>
              </w:rPr>
            </w:pPr>
          </w:p>
        </w:tc>
        <w:tc>
          <w:tcPr>
            <w:tcW w:w="1700" w:type="dxa"/>
          </w:tcPr>
          <w:p w14:paraId="7B8E5417" w14:textId="77777777" w:rsidR="00977DFB" w:rsidRPr="00977DFB" w:rsidRDefault="00977DFB" w:rsidP="00637035">
            <w:pPr>
              <w:pStyle w:val="BodyText"/>
              <w:spacing w:before="0"/>
              <w:rPr>
                <w:rFonts w:ascii="Open Sans" w:hAnsi="Open Sans" w:cs="Open Sans"/>
                <w:bCs/>
                <w:sz w:val="22"/>
                <w:szCs w:val="22"/>
              </w:rPr>
            </w:pPr>
          </w:p>
        </w:tc>
        <w:tc>
          <w:tcPr>
            <w:tcW w:w="3160" w:type="dxa"/>
            <w:tcBorders>
              <w:top w:val="single" w:sz="8" w:space="0" w:color="auto"/>
            </w:tcBorders>
          </w:tcPr>
          <w:p w14:paraId="1E3CF117" w14:textId="77777777" w:rsidR="00977DFB" w:rsidRPr="00977DFB" w:rsidRDefault="00977DFB" w:rsidP="00637035">
            <w:pPr>
              <w:pStyle w:val="BodyText"/>
              <w:spacing w:before="0"/>
              <w:rPr>
                <w:rFonts w:ascii="Open Sans" w:hAnsi="Open Sans" w:cs="Open Sans"/>
                <w:bCs/>
                <w:sz w:val="22"/>
                <w:szCs w:val="22"/>
              </w:rPr>
            </w:pPr>
          </w:p>
        </w:tc>
        <w:tc>
          <w:tcPr>
            <w:tcW w:w="1630" w:type="dxa"/>
          </w:tcPr>
          <w:p w14:paraId="22F9C737" w14:textId="77777777" w:rsidR="00977DFB" w:rsidRPr="00977DFB" w:rsidRDefault="00977DFB" w:rsidP="00637035">
            <w:pPr>
              <w:pStyle w:val="BodyText"/>
              <w:spacing w:before="0"/>
              <w:rPr>
                <w:rFonts w:ascii="Open Sans" w:hAnsi="Open Sans" w:cs="Open Sans"/>
                <w:bCs/>
                <w:sz w:val="22"/>
                <w:szCs w:val="22"/>
              </w:rPr>
            </w:pPr>
          </w:p>
        </w:tc>
      </w:tr>
    </w:tbl>
    <w:p w14:paraId="7F163213" w14:textId="65A4B95F" w:rsidR="00977DFB" w:rsidRDefault="00977DFB" w:rsidP="00977DFB">
      <w:pPr>
        <w:rPr>
          <w:rFonts w:ascii="Open Sans" w:hAnsi="Open Sans" w:cs="Open Sans"/>
          <w:b/>
        </w:rPr>
      </w:pPr>
    </w:p>
    <w:p w14:paraId="2616E650" w14:textId="77777777" w:rsidR="00834100" w:rsidRPr="00977DFB" w:rsidRDefault="00834100" w:rsidP="00977DFB">
      <w:pPr>
        <w:rPr>
          <w:rFonts w:ascii="Open Sans" w:hAnsi="Open Sans" w:cs="Open Sans"/>
          <w:b/>
        </w:rPr>
      </w:pPr>
    </w:p>
    <w:p w14:paraId="54764ACD" w14:textId="77777777" w:rsidR="00977DFB" w:rsidRPr="00977DFB" w:rsidRDefault="00977DFB" w:rsidP="00977DFB">
      <w:pPr>
        <w:pStyle w:val="Heading1"/>
        <w:spacing w:before="0"/>
        <w:rPr>
          <w:rFonts w:ascii="Open Sans" w:hAnsi="Open Sans" w:cs="Open Sans"/>
          <w:sz w:val="22"/>
          <w:szCs w:val="22"/>
        </w:rPr>
      </w:pPr>
      <w:r w:rsidRPr="00977DFB">
        <w:rPr>
          <w:rFonts w:ascii="Open Sans" w:hAnsi="Open Sans" w:cs="Open Sans"/>
          <w:sz w:val="22"/>
          <w:szCs w:val="22"/>
        </w:rPr>
        <w:t>Zoning Analysis</w:t>
      </w:r>
    </w:p>
    <w:p w14:paraId="4BD90138" w14:textId="77777777" w:rsidR="00977DFB" w:rsidRPr="00977DFB" w:rsidRDefault="00977DFB" w:rsidP="00977DFB">
      <w:pPr>
        <w:pStyle w:val="BodyText"/>
        <w:spacing w:before="0"/>
        <w:jc w:val="both"/>
        <w:rPr>
          <w:rFonts w:ascii="Open Sans" w:hAnsi="Open Sans" w:cs="Open Sans"/>
          <w:color w:val="1F497D" w:themeColor="text2"/>
          <w:spacing w:val="-3"/>
          <w:sz w:val="22"/>
          <w:szCs w:val="22"/>
        </w:rPr>
      </w:pPr>
      <w:r w:rsidRPr="00977DFB">
        <w:rPr>
          <w:rFonts w:ascii="Open Sans" w:hAnsi="Open Sans" w:cs="Open Sans"/>
          <w:b/>
          <w:bCs/>
          <w:color w:val="1F497D" w:themeColor="text2"/>
          <w:spacing w:val="-3"/>
          <w:sz w:val="22"/>
          <w:szCs w:val="22"/>
        </w:rPr>
        <w:t>A-5, Agricultural District.</w:t>
      </w:r>
      <w:r w:rsidRPr="00977DFB">
        <w:rPr>
          <w:rFonts w:ascii="Open Sans" w:hAnsi="Open Sans" w:cs="Open Sans"/>
          <w:color w:val="1F497D" w:themeColor="text2"/>
          <w:spacing w:val="-3"/>
          <w:sz w:val="22"/>
          <w:szCs w:val="22"/>
        </w:rPr>
        <w:t> The A-5 zoning district is a 5-acre district primarily intended to conserve agricultural resources and ranching operations and accommodate limited residential use.</w:t>
      </w:r>
    </w:p>
    <w:p w14:paraId="5F109BEE" w14:textId="77777777" w:rsidR="00977DFB" w:rsidRPr="00977DFB" w:rsidRDefault="00977DFB" w:rsidP="00977DFB">
      <w:pPr>
        <w:pStyle w:val="BodyText"/>
        <w:spacing w:before="0"/>
        <w:jc w:val="both"/>
        <w:rPr>
          <w:rFonts w:ascii="Open Sans" w:hAnsi="Open Sans" w:cs="Open Sans"/>
          <w:sz w:val="22"/>
          <w:szCs w:val="22"/>
        </w:rPr>
      </w:pPr>
    </w:p>
    <w:p w14:paraId="1B3AEA75" w14:textId="77777777" w:rsidR="00977DFB" w:rsidRPr="00977DFB" w:rsidRDefault="00977DFB" w:rsidP="00977DFB">
      <w:pPr>
        <w:pStyle w:val="BodyText"/>
        <w:spacing w:before="0"/>
        <w:jc w:val="both"/>
        <w:rPr>
          <w:rFonts w:ascii="Open Sans" w:hAnsi="Open Sans" w:cs="Open Sans"/>
          <w:color w:val="1F497D" w:themeColor="text2"/>
          <w:spacing w:val="-2"/>
          <w:sz w:val="22"/>
          <w:szCs w:val="22"/>
        </w:rPr>
      </w:pPr>
      <w:r w:rsidRPr="00977DFB">
        <w:rPr>
          <w:rFonts w:ascii="Open Sans" w:hAnsi="Open Sans" w:cs="Open Sans"/>
          <w:b/>
          <w:bCs/>
          <w:color w:val="1F497D" w:themeColor="text2"/>
          <w:spacing w:val="-2"/>
          <w:sz w:val="22"/>
          <w:szCs w:val="22"/>
        </w:rPr>
        <w:t>Religious Institution —</w:t>
      </w:r>
      <w:r w:rsidRPr="00977DFB">
        <w:rPr>
          <w:rFonts w:ascii="Open Sans" w:hAnsi="Open Sans" w:cs="Open Sans"/>
          <w:color w:val="1F497D" w:themeColor="text2"/>
          <w:spacing w:val="-2"/>
          <w:sz w:val="22"/>
          <w:szCs w:val="22"/>
        </w:rPr>
        <w:t> </w:t>
      </w:r>
      <w:r w:rsidRPr="0098014B">
        <w:rPr>
          <w:rFonts w:ascii="Open Sans" w:hAnsi="Open Sans" w:cs="Open Sans"/>
          <w:color w:val="1F497D" w:themeColor="text2"/>
          <w:spacing w:val="-4"/>
          <w:sz w:val="22"/>
          <w:szCs w:val="22"/>
        </w:rPr>
        <w:t>An establishment primarily for the conduct of religious activities, limited to sanctuary, educational classrooms, daycare, committee and office work, a single parsonage/rectory, or religious camp.</w:t>
      </w:r>
    </w:p>
    <w:p w14:paraId="3E413AAF" w14:textId="77777777" w:rsidR="00977DFB" w:rsidRPr="00977DFB" w:rsidRDefault="00977DFB" w:rsidP="00977DFB">
      <w:pPr>
        <w:pStyle w:val="BodyText"/>
        <w:spacing w:before="0"/>
        <w:jc w:val="center"/>
        <w:rPr>
          <w:rFonts w:ascii="Open Sans" w:hAnsi="Open Sans" w:cs="Open Sans"/>
          <w:color w:val="1F497D" w:themeColor="text2"/>
          <w:sz w:val="22"/>
          <w:szCs w:val="22"/>
        </w:rPr>
      </w:pPr>
      <w:r w:rsidRPr="00977DFB">
        <w:rPr>
          <w:rFonts w:ascii="Open Sans" w:hAnsi="Open Sans" w:cs="Open Sans"/>
          <w:noProof/>
          <w:color w:val="1F497D" w:themeColor="text2"/>
          <w:sz w:val="22"/>
          <w:szCs w:val="22"/>
        </w:rPr>
        <w:drawing>
          <wp:inline distT="0" distB="0" distL="0" distR="0" wp14:anchorId="6138FF61" wp14:editId="62AA082C">
            <wp:extent cx="4104778" cy="2607180"/>
            <wp:effectExtent l="0" t="0" r="0" b="3175"/>
            <wp:docPr id="496012951" name="Picture 1"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012951" name="Picture 1" descr="Table&#10;&#10;Description automatically generated"/>
                    <pic:cNvPicPr/>
                  </pic:nvPicPr>
                  <pic:blipFill>
                    <a:blip r:embed="rId15"/>
                    <a:stretch>
                      <a:fillRect/>
                    </a:stretch>
                  </pic:blipFill>
                  <pic:spPr>
                    <a:xfrm>
                      <a:off x="0" y="0"/>
                      <a:ext cx="4131714" cy="2624288"/>
                    </a:xfrm>
                    <a:prstGeom prst="rect">
                      <a:avLst/>
                    </a:prstGeom>
                  </pic:spPr>
                </pic:pic>
              </a:graphicData>
            </a:graphic>
          </wp:inline>
        </w:drawing>
      </w:r>
    </w:p>
    <w:p w14:paraId="67751D8B" w14:textId="77777777" w:rsidR="00977DFB" w:rsidRPr="00C25C4C" w:rsidRDefault="00977DFB" w:rsidP="00977DFB">
      <w:pPr>
        <w:pStyle w:val="BodyText"/>
        <w:spacing w:before="0"/>
        <w:jc w:val="center"/>
        <w:rPr>
          <w:rFonts w:ascii="Open Sans" w:hAnsi="Open Sans" w:cs="Open Sans"/>
          <w:b/>
          <w:bCs/>
          <w:color w:val="1F497D" w:themeColor="text2"/>
          <w:sz w:val="22"/>
          <w:szCs w:val="22"/>
        </w:rPr>
      </w:pPr>
      <w:r w:rsidRPr="00C25C4C">
        <w:rPr>
          <w:rFonts w:ascii="Open Sans" w:hAnsi="Open Sans" w:cs="Open Sans"/>
          <w:b/>
          <w:bCs/>
          <w:color w:val="1F497D" w:themeColor="text2"/>
          <w:sz w:val="22"/>
          <w:szCs w:val="22"/>
        </w:rPr>
        <w:t>(</w:t>
      </w:r>
      <w:hyperlink r:id="rId16" w:history="1">
        <w:r w:rsidRPr="00C25C4C">
          <w:rPr>
            <w:rStyle w:val="Hyperlink"/>
            <w:rFonts w:ascii="Open Sans" w:hAnsi="Open Sans" w:cs="Open Sans"/>
            <w:b/>
            <w:bCs/>
            <w:color w:val="1F497D" w:themeColor="text2"/>
            <w:sz w:val="22"/>
            <w:szCs w:val="22"/>
          </w:rPr>
          <w:t>LDC Table 5-1, Principal Uses</w:t>
        </w:r>
        <w:r w:rsidRPr="00C25C4C">
          <w:rPr>
            <w:rStyle w:val="Hyperlink"/>
            <w:b/>
            <w:bCs/>
            <w:color w:val="1F497D" w:themeColor="text2"/>
            <w:sz w:val="22"/>
            <w:szCs w:val="22"/>
          </w:rPr>
          <w:t xml:space="preserve"> Link</w:t>
        </w:r>
      </w:hyperlink>
      <w:r w:rsidRPr="00C25C4C">
        <w:rPr>
          <w:rFonts w:ascii="Open Sans" w:hAnsi="Open Sans" w:cs="Open Sans"/>
          <w:b/>
          <w:bCs/>
          <w:color w:val="1F497D" w:themeColor="text2"/>
          <w:sz w:val="22"/>
          <w:szCs w:val="22"/>
        </w:rPr>
        <w:t>)</w:t>
      </w:r>
    </w:p>
    <w:p w14:paraId="12FB52C3" w14:textId="77777777" w:rsidR="00977DFB" w:rsidRPr="00977DFB" w:rsidRDefault="00977DFB" w:rsidP="00977DFB">
      <w:pPr>
        <w:pStyle w:val="BodyText"/>
        <w:spacing w:before="0"/>
        <w:jc w:val="center"/>
        <w:rPr>
          <w:rFonts w:ascii="Open Sans" w:hAnsi="Open Sans" w:cs="Open Sans"/>
          <w:color w:val="1F497D" w:themeColor="text2"/>
          <w:sz w:val="22"/>
          <w:szCs w:val="22"/>
        </w:rPr>
      </w:pPr>
    </w:p>
    <w:p w14:paraId="4EA2C095" w14:textId="77777777" w:rsidR="00977DFB" w:rsidRPr="00977DFB" w:rsidRDefault="00977DFB" w:rsidP="00977DFB">
      <w:pPr>
        <w:ind w:left="302"/>
        <w:rPr>
          <w:rFonts w:ascii="Open Sans" w:hAnsi="Open Sans" w:cs="Open Sans"/>
          <w:color w:val="1F497D" w:themeColor="text2"/>
          <w:spacing w:val="-2"/>
        </w:rPr>
      </w:pPr>
      <w:r w:rsidRPr="00977DFB">
        <w:rPr>
          <w:rFonts w:ascii="Open Sans" w:hAnsi="Open Sans" w:cs="Open Sans"/>
          <w:b/>
          <w:bCs/>
          <w:color w:val="1F497D" w:themeColor="text2"/>
          <w:spacing w:val="-2"/>
        </w:rPr>
        <w:t>Summary:</w:t>
      </w:r>
      <w:r w:rsidRPr="00977DFB">
        <w:rPr>
          <w:rFonts w:ascii="Open Sans" w:hAnsi="Open Sans" w:cs="Open Sans"/>
          <w:color w:val="1F497D" w:themeColor="text2"/>
          <w:spacing w:val="-2"/>
        </w:rPr>
        <w:t xml:space="preserve"> A religious institution is an allowed use in the A-5, Agricultural, zoning district and requires a Site Development Plan (PPR- file) to </w:t>
      </w:r>
      <w:r w:rsidRPr="001F6999">
        <w:rPr>
          <w:rFonts w:ascii="Open Sans" w:hAnsi="Open Sans" w:cs="Open Sans"/>
          <w:color w:val="1F497D" w:themeColor="text2"/>
          <w:spacing w:val="-2"/>
        </w:rPr>
        <w:t xml:space="preserve">initiate </w:t>
      </w:r>
      <w:r w:rsidRPr="001F6999">
        <w:rPr>
          <w:rFonts w:ascii="Open Sans" w:hAnsi="Open Sans" w:cs="Open Sans"/>
          <w:b/>
          <w:bCs/>
          <w:color w:val="1F497D" w:themeColor="text2"/>
          <w:spacing w:val="-2"/>
        </w:rPr>
        <w:t>(</w:t>
      </w:r>
      <w:r w:rsidRPr="001F6999">
        <w:rPr>
          <w:rFonts w:ascii="Open Sans" w:hAnsi="Open Sans" w:cs="Open Sans"/>
          <w:b/>
          <w:bCs/>
          <w:i/>
          <w:iCs/>
          <w:color w:val="1F497D" w:themeColor="text2"/>
          <w:spacing w:val="-2"/>
        </w:rPr>
        <w:t>or increase</w:t>
      </w:r>
      <w:r w:rsidRPr="001F6999">
        <w:rPr>
          <w:rFonts w:ascii="Open Sans" w:hAnsi="Open Sans" w:cs="Open Sans"/>
          <w:b/>
          <w:bCs/>
          <w:color w:val="1F497D" w:themeColor="text2"/>
          <w:spacing w:val="-2"/>
        </w:rPr>
        <w:t>)</w:t>
      </w:r>
      <w:r w:rsidRPr="001F6999">
        <w:rPr>
          <w:rFonts w:ascii="Open Sans" w:hAnsi="Open Sans" w:cs="Open Sans"/>
          <w:color w:val="1F497D" w:themeColor="text2"/>
          <w:spacing w:val="-2"/>
        </w:rPr>
        <w:t xml:space="preserve"> </w:t>
      </w:r>
      <w:r w:rsidRPr="00977DFB">
        <w:rPr>
          <w:rFonts w:ascii="Open Sans" w:hAnsi="Open Sans" w:cs="Open Sans"/>
          <w:color w:val="1F497D" w:themeColor="text2"/>
          <w:spacing w:val="-2"/>
        </w:rPr>
        <w:t>the</w:t>
      </w:r>
      <w:r w:rsidRPr="00977DFB">
        <w:rPr>
          <w:rFonts w:ascii="Open Sans" w:hAnsi="Open Sans" w:cs="Open Sans"/>
          <w:color w:val="C00000"/>
          <w:spacing w:val="-2"/>
        </w:rPr>
        <w:t xml:space="preserve"> </w:t>
      </w:r>
      <w:r w:rsidRPr="00977DFB">
        <w:rPr>
          <w:rFonts w:ascii="Open Sans" w:hAnsi="Open Sans" w:cs="Open Sans"/>
          <w:color w:val="1F497D" w:themeColor="text2"/>
          <w:spacing w:val="-2"/>
        </w:rPr>
        <w:t>use.</w:t>
      </w:r>
    </w:p>
    <w:p w14:paraId="54C2E161" w14:textId="77777777" w:rsidR="00977DFB" w:rsidRDefault="00977DFB" w:rsidP="00977DFB">
      <w:pPr>
        <w:ind w:left="302"/>
        <w:rPr>
          <w:rFonts w:ascii="Open Sans" w:hAnsi="Open Sans" w:cs="Open Sans"/>
          <w:b/>
          <w:u w:val="thick"/>
        </w:rPr>
      </w:pPr>
    </w:p>
    <w:p w14:paraId="0A68FE9F" w14:textId="77777777" w:rsidR="00834100" w:rsidRPr="00977DFB" w:rsidRDefault="00834100" w:rsidP="00977DFB">
      <w:pPr>
        <w:ind w:left="302"/>
        <w:rPr>
          <w:rFonts w:ascii="Open Sans" w:hAnsi="Open Sans" w:cs="Open Sans"/>
          <w:b/>
          <w:u w:val="thick"/>
        </w:rPr>
      </w:pPr>
    </w:p>
    <w:p w14:paraId="5263FEF6" w14:textId="77777777" w:rsidR="00977DFB" w:rsidRPr="00977DFB" w:rsidRDefault="00977DFB" w:rsidP="00977DFB">
      <w:pPr>
        <w:jc w:val="both"/>
        <w:rPr>
          <w:rFonts w:ascii="Open Sans" w:hAnsi="Open Sans" w:cs="Open Sans"/>
          <w:b/>
          <w:spacing w:val="-4"/>
        </w:rPr>
      </w:pPr>
      <w:r w:rsidRPr="00977DFB">
        <w:rPr>
          <w:rFonts w:ascii="Open Sans" w:hAnsi="Open Sans" w:cs="Open Sans"/>
          <w:b/>
          <w:noProof/>
          <w:spacing w:val="-4"/>
        </w:rPr>
        <w:drawing>
          <wp:anchor distT="0" distB="0" distL="114300" distR="114300" simplePos="0" relativeHeight="251665408" behindDoc="0" locked="0" layoutInCell="1" allowOverlap="1" wp14:anchorId="30087B51" wp14:editId="4D8E251B">
            <wp:simplePos x="0" y="0"/>
            <wp:positionH relativeFrom="column">
              <wp:posOffset>-509270</wp:posOffset>
            </wp:positionH>
            <wp:positionV relativeFrom="paragraph">
              <wp:posOffset>209219</wp:posOffset>
            </wp:positionV>
            <wp:extent cx="7327900" cy="2360930"/>
            <wp:effectExtent l="0" t="0" r="6350" b="1270"/>
            <wp:wrapSquare wrapText="bothSides"/>
            <wp:docPr id="351259263" name="Picture 1" descr="Graphical user interface, text, application, table,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259263" name="Picture 1" descr="Graphical user interface, text, application, table, email&#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7327900" cy="2360930"/>
                    </a:xfrm>
                    <a:prstGeom prst="rect">
                      <a:avLst/>
                    </a:prstGeom>
                  </pic:spPr>
                </pic:pic>
              </a:graphicData>
            </a:graphic>
            <wp14:sizeRelH relativeFrom="margin">
              <wp14:pctWidth>0</wp14:pctWidth>
            </wp14:sizeRelH>
            <wp14:sizeRelV relativeFrom="margin">
              <wp14:pctHeight>0</wp14:pctHeight>
            </wp14:sizeRelV>
          </wp:anchor>
        </w:drawing>
      </w:r>
      <w:r w:rsidRPr="00977DFB">
        <w:rPr>
          <w:rFonts w:ascii="Open Sans" w:hAnsi="Open Sans" w:cs="Open Sans"/>
          <w:b/>
          <w:spacing w:val="-4"/>
        </w:rPr>
        <w:t>Zoning District Requirements (density, lot size, lot design standards, building setbacks)</w:t>
      </w:r>
    </w:p>
    <w:p w14:paraId="331571B8" w14:textId="1A2FAF00" w:rsidR="00834100" w:rsidRPr="00C25C4C" w:rsidRDefault="00834100" w:rsidP="00834100">
      <w:pPr>
        <w:jc w:val="center"/>
        <w:rPr>
          <w:rFonts w:ascii="Open Sans" w:hAnsi="Open Sans" w:cs="Open Sans"/>
          <w:b/>
          <w:color w:val="1F497D" w:themeColor="text2"/>
        </w:rPr>
        <w:sectPr w:rsidR="00834100" w:rsidRPr="00C25C4C" w:rsidSect="00B04B67">
          <w:pgSz w:w="12240" w:h="15840"/>
          <w:pgMar w:top="720" w:right="1280" w:bottom="280" w:left="1140" w:header="144" w:footer="144" w:gutter="0"/>
          <w:cols w:space="720"/>
          <w:titlePg/>
          <w:docGrid w:linePitch="299"/>
        </w:sectPr>
      </w:pPr>
      <w:r w:rsidRPr="00C25C4C">
        <w:rPr>
          <w:rFonts w:ascii="Open Sans" w:hAnsi="Open Sans" w:cs="Open Sans"/>
          <w:b/>
          <w:color w:val="1F497D" w:themeColor="text2"/>
        </w:rPr>
        <w:t>(</w:t>
      </w:r>
      <w:hyperlink r:id="rId18" w:history="1">
        <w:r w:rsidRPr="00C25C4C">
          <w:rPr>
            <w:rStyle w:val="Hyperlink"/>
            <w:rFonts w:ascii="Open Sans" w:hAnsi="Open Sans" w:cs="Open Sans"/>
            <w:b/>
            <w:color w:val="1F497D" w:themeColor="text2"/>
          </w:rPr>
          <w:t>LDC Table 5-4, Density and Dimensional Standards Link</w:t>
        </w:r>
      </w:hyperlink>
      <w:r w:rsidRPr="00C25C4C">
        <w:rPr>
          <w:rFonts w:ascii="Open Sans" w:hAnsi="Open Sans" w:cs="Open Sans"/>
          <w:b/>
          <w:color w:val="1F497D" w:themeColor="text2"/>
        </w:rPr>
        <w:t>)</w:t>
      </w:r>
    </w:p>
    <w:p w14:paraId="118BF04D" w14:textId="7C880224" w:rsidR="00977DFB" w:rsidRPr="001F6999" w:rsidRDefault="001F6999" w:rsidP="0098014B">
      <w:pPr>
        <w:ind w:left="90" w:firstLine="1170"/>
        <w:rPr>
          <w:rFonts w:ascii="Open Sans" w:hAnsi="Open Sans" w:cs="Open Sans"/>
          <w:b/>
          <w:color w:val="C00000"/>
        </w:rPr>
        <w:sectPr w:rsidR="00977DFB" w:rsidRPr="001F6999" w:rsidSect="00977DFB">
          <w:pgSz w:w="15840" w:h="12240" w:orient="landscape"/>
          <w:pgMar w:top="1138" w:right="720" w:bottom="1282" w:left="288" w:header="144" w:footer="144" w:gutter="0"/>
          <w:cols w:space="720"/>
          <w:titlePg/>
          <w:docGrid w:linePitch="299"/>
        </w:sectPr>
      </w:pPr>
      <w:r>
        <w:rPr>
          <w:rFonts w:ascii="Open Sans" w:hAnsi="Open Sans" w:cs="Open Sans"/>
          <w:noProof/>
        </w:rPr>
        <w:lastRenderedPageBreak/>
        <mc:AlternateContent>
          <mc:Choice Requires="wps">
            <w:drawing>
              <wp:anchor distT="0" distB="0" distL="114300" distR="114300" simplePos="0" relativeHeight="251668480" behindDoc="0" locked="0" layoutInCell="1" allowOverlap="1" wp14:anchorId="26BCDEA9" wp14:editId="6B141574">
                <wp:simplePos x="0" y="0"/>
                <wp:positionH relativeFrom="column">
                  <wp:posOffset>5151120</wp:posOffset>
                </wp:positionH>
                <wp:positionV relativeFrom="paragraph">
                  <wp:posOffset>1677670</wp:posOffset>
                </wp:positionV>
                <wp:extent cx="1530350" cy="863600"/>
                <wp:effectExtent l="0" t="19050" r="31750" b="31750"/>
                <wp:wrapNone/>
                <wp:docPr id="500954431" name="Arrow: Right 1"/>
                <wp:cNvGraphicFramePr/>
                <a:graphic xmlns:a="http://schemas.openxmlformats.org/drawingml/2006/main">
                  <a:graphicData uri="http://schemas.microsoft.com/office/word/2010/wordprocessingShape">
                    <wps:wsp>
                      <wps:cNvSpPr/>
                      <wps:spPr>
                        <a:xfrm>
                          <a:off x="0" y="0"/>
                          <a:ext cx="1530350" cy="863600"/>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txbx>
                        <w:txbxContent>
                          <w:p w14:paraId="5F5290A3" w14:textId="4DDDC71A" w:rsidR="001F6999" w:rsidRDefault="001F6999" w:rsidP="001F6999">
                            <w:pPr>
                              <w:jc w:val="center"/>
                            </w:pPr>
                            <w:r>
                              <w:t>15’ LS buffer</w:t>
                            </w:r>
                            <w:r w:rsidR="00996306">
                              <w:t xml:space="preserve"> to Residential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BCDEA9" id="_x0000_s1027" type="#_x0000_t13" style="position:absolute;left:0;text-align:left;margin-left:405.6pt;margin-top:132.1pt;width:120.5pt;height:6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" adj="15505" fillcolor="#c0504d [3205]" strokecolor="#1d0a0a [485]" strokeweight="2pt">
                <v:textbox>
                  <w:txbxContent>
                    <w:p w14:paraId="5F5290A3" w14:textId="4DDDC71A" w:rsidR="001F6999" w:rsidRDefault="001F6999" w:rsidP="001F6999">
                      <w:pPr>
                        <w:jc w:val="center"/>
                      </w:pPr>
                      <w:r>
                        <w:t>15’ LS buffer</w:t>
                      </w:r>
                      <w:r w:rsidR="00996306">
                        <w:t xml:space="preserve"> to Residential</w:t>
                      </w:r>
                    </w:p>
                  </w:txbxContent>
                </v:textbox>
              </v:shape>
            </w:pict>
          </mc:Fallback>
        </mc:AlternateContent>
      </w:r>
      <w:r w:rsidR="00977DFB" w:rsidRPr="00977DFB">
        <w:rPr>
          <w:rFonts w:ascii="Open Sans" w:hAnsi="Open Sans" w:cs="Open Sans"/>
          <w:noProof/>
          <w:u w:val="thick"/>
        </w:rPr>
        <w:drawing>
          <wp:anchor distT="0" distB="0" distL="114300" distR="114300" simplePos="0" relativeHeight="251659264" behindDoc="1" locked="0" layoutInCell="1" allowOverlap="1" wp14:anchorId="069D22D5" wp14:editId="55C7F72D">
            <wp:simplePos x="0" y="0"/>
            <wp:positionH relativeFrom="margin">
              <wp:posOffset>560401</wp:posOffset>
            </wp:positionH>
            <wp:positionV relativeFrom="paragraph">
              <wp:posOffset>22225</wp:posOffset>
            </wp:positionV>
            <wp:extent cx="8562975" cy="6205855"/>
            <wp:effectExtent l="0" t="0" r="9525" b="4445"/>
            <wp:wrapTight wrapText="bothSides">
              <wp:wrapPolygon edited="0">
                <wp:start x="0" y="0"/>
                <wp:lineTo x="0" y="21549"/>
                <wp:lineTo x="21576" y="21549"/>
                <wp:lineTo x="21576" y="0"/>
                <wp:lineTo x="0" y="0"/>
              </wp:wrapPolygon>
            </wp:wrapTight>
            <wp:docPr id="6468770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6877049" name=""/>
                    <pic:cNvPicPr/>
                  </pic:nvPicPr>
                  <pic:blipFill>
                    <a:blip r:embed="rId19">
                      <a:extLst>
                        <a:ext uri="{28A0092B-C50C-407E-A947-70E740481C1C}">
                          <a14:useLocalDpi xmlns:a14="http://schemas.microsoft.com/office/drawing/2010/main" val="0"/>
                        </a:ext>
                      </a:extLst>
                    </a:blip>
                    <a:stretch>
                      <a:fillRect/>
                    </a:stretch>
                  </pic:blipFill>
                  <pic:spPr>
                    <a:xfrm>
                      <a:off x="0" y="0"/>
                      <a:ext cx="8562975" cy="6205855"/>
                    </a:xfrm>
                    <a:prstGeom prst="rect">
                      <a:avLst/>
                    </a:prstGeom>
                  </pic:spPr>
                </pic:pic>
              </a:graphicData>
            </a:graphic>
            <wp14:sizeRelH relativeFrom="margin">
              <wp14:pctWidth>0</wp14:pctWidth>
            </wp14:sizeRelH>
            <wp14:sizeRelV relativeFrom="margin">
              <wp14:pctHeight>0</wp14:pctHeight>
            </wp14:sizeRelV>
          </wp:anchor>
        </w:drawing>
      </w:r>
      <w:r w:rsidR="00977DFB" w:rsidRPr="00977DFB">
        <w:rPr>
          <w:rFonts w:ascii="Open Sans" w:hAnsi="Open Sans" w:cs="Open Sans"/>
          <w:b/>
        </w:rPr>
        <w:t>Zoning Map</w:t>
      </w:r>
      <w:r>
        <w:rPr>
          <w:rFonts w:ascii="Open Sans" w:hAnsi="Open Sans" w:cs="Open Sans"/>
          <w:b/>
        </w:rPr>
        <w:t xml:space="preserve"> – </w:t>
      </w:r>
    </w:p>
    <w:p w14:paraId="16A237C6" w14:textId="2D58996D" w:rsidR="00BA6CE7" w:rsidRDefault="00691E04" w:rsidP="0094623F">
      <w:pPr>
        <w:ind w:left="300"/>
        <w:rPr>
          <w:rFonts w:ascii="Open Sans" w:hAnsi="Open Sans" w:cs="Open Sans"/>
          <w:b/>
        </w:rPr>
      </w:pPr>
      <w:r w:rsidRPr="00977DFB">
        <w:rPr>
          <w:rFonts w:ascii="Open Sans" w:hAnsi="Open Sans" w:cs="Open Sans"/>
          <w:b/>
        </w:rPr>
        <w:lastRenderedPageBreak/>
        <w:t>Map of Platted Lot/ Tract</w:t>
      </w:r>
      <w:r w:rsidR="005637F1" w:rsidRPr="00977DFB">
        <w:rPr>
          <w:rFonts w:ascii="Open Sans" w:hAnsi="Open Sans" w:cs="Open Sans"/>
          <w:b/>
        </w:rPr>
        <w:t xml:space="preserve"> (check plat notes &amp; conditions of approval)</w:t>
      </w:r>
      <w:r w:rsidRPr="00977DFB">
        <w:rPr>
          <w:rFonts w:ascii="Open Sans" w:hAnsi="Open Sans" w:cs="Open Sans"/>
          <w:b/>
        </w:rPr>
        <w:t>:</w:t>
      </w:r>
    </w:p>
    <w:p w14:paraId="0A722001" w14:textId="77777777" w:rsidR="0098014B" w:rsidRPr="00977DFB" w:rsidRDefault="0098014B" w:rsidP="0094623F">
      <w:pPr>
        <w:ind w:left="300"/>
        <w:rPr>
          <w:rFonts w:ascii="Open Sans" w:hAnsi="Open Sans" w:cs="Open Sans"/>
          <w:b/>
        </w:rPr>
      </w:pPr>
    </w:p>
    <w:p w14:paraId="0B0C64F3" w14:textId="46442CB1" w:rsidR="002C26C4" w:rsidRPr="00977DFB" w:rsidRDefault="002C26C4" w:rsidP="0094623F">
      <w:pPr>
        <w:ind w:left="300"/>
        <w:rPr>
          <w:rFonts w:ascii="Open Sans" w:hAnsi="Open Sans" w:cs="Open Sans"/>
          <w:b/>
          <w:color w:val="1F497D" w:themeColor="text2"/>
        </w:rPr>
      </w:pPr>
      <w:r w:rsidRPr="00977DFB">
        <w:rPr>
          <w:rFonts w:ascii="Open Sans" w:hAnsi="Open Sans" w:cs="Open Sans"/>
          <w:b/>
          <w:color w:val="1F497D" w:themeColor="text2"/>
        </w:rPr>
        <w:t>Plat No. 9102</w:t>
      </w:r>
      <w:r w:rsidR="00F45C39" w:rsidRPr="00977DFB">
        <w:rPr>
          <w:rFonts w:ascii="Open Sans" w:hAnsi="Open Sans" w:cs="Open Sans"/>
          <w:b/>
          <w:color w:val="1F497D" w:themeColor="text2"/>
        </w:rPr>
        <w:t xml:space="preserve"> -- </w:t>
      </w:r>
      <w:r w:rsidR="0036398C" w:rsidRPr="00977DFB">
        <w:rPr>
          <w:rFonts w:ascii="Open Sans" w:hAnsi="Open Sans" w:cs="Open Sans"/>
          <w:b/>
          <w:color w:val="1F497D" w:themeColor="text2"/>
        </w:rPr>
        <w:t>VR94002 Tri-Lakes Subdivision</w:t>
      </w:r>
    </w:p>
    <w:p w14:paraId="6EC02D39" w14:textId="61519FAA" w:rsidR="00691E04" w:rsidRPr="00977DFB" w:rsidRDefault="007C39E4" w:rsidP="0098014B">
      <w:pPr>
        <w:ind w:left="300"/>
        <w:jc w:val="center"/>
        <w:rPr>
          <w:rFonts w:ascii="Open Sans" w:hAnsi="Open Sans" w:cs="Open Sans"/>
          <w:b/>
        </w:rPr>
      </w:pPr>
      <w:r>
        <w:rPr>
          <w:rFonts w:ascii="Open Sans" w:hAnsi="Open Sans" w:cs="Open Sans"/>
          <w:b/>
          <w:noProof/>
        </w:rPr>
        <mc:AlternateContent>
          <mc:Choice Requires="wps">
            <w:drawing>
              <wp:anchor distT="0" distB="0" distL="114300" distR="114300" simplePos="0" relativeHeight="251669504" behindDoc="0" locked="0" layoutInCell="1" allowOverlap="1" wp14:anchorId="13672E6D" wp14:editId="3A9969A3">
                <wp:simplePos x="0" y="0"/>
                <wp:positionH relativeFrom="column">
                  <wp:posOffset>405334</wp:posOffset>
                </wp:positionH>
                <wp:positionV relativeFrom="paragraph">
                  <wp:posOffset>5762422</wp:posOffset>
                </wp:positionV>
                <wp:extent cx="439947" cy="136225"/>
                <wp:effectExtent l="19050" t="19050" r="17780" b="35560"/>
                <wp:wrapNone/>
                <wp:docPr id="525973268" name="Arrow: Right 2"/>
                <wp:cNvGraphicFramePr/>
                <a:graphic xmlns:a="http://schemas.openxmlformats.org/drawingml/2006/main">
                  <a:graphicData uri="http://schemas.microsoft.com/office/word/2010/wordprocessingShape">
                    <wps:wsp>
                      <wps:cNvSpPr/>
                      <wps:spPr>
                        <a:xfrm flipH="1">
                          <a:off x="0" y="0"/>
                          <a:ext cx="439947" cy="136225"/>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650AC5" id="Arrow: Right 2" o:spid="_x0000_s1026" type="#_x0000_t13" style="position:absolute;margin-left:31.9pt;margin-top:453.75pt;width:34.65pt;height:10.75pt;flip:x;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" adj="18256" fillcolor="#c0504d [3205]" strokecolor="#1d0a0a [485]" strokeweight="2pt"/>
            </w:pict>
          </mc:Fallback>
        </mc:AlternateContent>
      </w:r>
      <w:r w:rsidR="0036398C" w:rsidRPr="00977DFB">
        <w:rPr>
          <w:rFonts w:ascii="Open Sans" w:hAnsi="Open Sans" w:cs="Open Sans"/>
          <w:b/>
          <w:noProof/>
        </w:rPr>
        <w:drawing>
          <wp:anchor distT="0" distB="0" distL="114300" distR="114300" simplePos="0" relativeHeight="251661312" behindDoc="1" locked="0" layoutInCell="1" allowOverlap="1" wp14:anchorId="7805FB50" wp14:editId="0F2A0114">
            <wp:simplePos x="0" y="0"/>
            <wp:positionH relativeFrom="column">
              <wp:posOffset>-115874</wp:posOffset>
            </wp:positionH>
            <wp:positionV relativeFrom="paragraph">
              <wp:posOffset>5718810</wp:posOffset>
            </wp:positionV>
            <wp:extent cx="7004050" cy="1971675"/>
            <wp:effectExtent l="0" t="0" r="6350" b="9525"/>
            <wp:wrapTight wrapText="bothSides">
              <wp:wrapPolygon edited="0">
                <wp:start x="0" y="0"/>
                <wp:lineTo x="0" y="21496"/>
                <wp:lineTo x="21561" y="21496"/>
                <wp:lineTo x="21561" y="0"/>
                <wp:lineTo x="0" y="0"/>
              </wp:wrapPolygon>
            </wp:wrapTight>
            <wp:docPr id="1701543832" name="Picture 1"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1543832" name="Picture 1" descr="Text, letter&#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7004050" cy="1971675"/>
                    </a:xfrm>
                    <a:prstGeom prst="rect">
                      <a:avLst/>
                    </a:prstGeom>
                  </pic:spPr>
                </pic:pic>
              </a:graphicData>
            </a:graphic>
            <wp14:sizeRelH relativeFrom="margin">
              <wp14:pctWidth>0</wp14:pctWidth>
            </wp14:sizeRelH>
            <wp14:sizeRelV relativeFrom="margin">
              <wp14:pctHeight>0</wp14:pctHeight>
            </wp14:sizeRelV>
          </wp:anchor>
        </w:drawing>
      </w:r>
      <w:r w:rsidR="002C26C4" w:rsidRPr="00977DFB">
        <w:rPr>
          <w:rFonts w:ascii="Open Sans" w:hAnsi="Open Sans" w:cs="Open Sans"/>
          <w:b/>
          <w:noProof/>
          <w:spacing w:val="2"/>
        </w:rPr>
        <w:drawing>
          <wp:inline distT="0" distB="0" distL="0" distR="0" wp14:anchorId="1DEEFDCA" wp14:editId="74416A62">
            <wp:extent cx="3877977" cy="5718810"/>
            <wp:effectExtent l="0" t="0" r="8255" b="0"/>
            <wp:docPr id="343411558"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411558" name="Picture 1" descr="Diagram&#10;&#10;Description automatically generated"/>
                    <pic:cNvPicPr/>
                  </pic:nvPicPr>
                  <pic:blipFill rotWithShape="1">
                    <a:blip r:embed="rId21"/>
                    <a:srcRect l="3559" b="4325"/>
                    <a:stretch/>
                  </pic:blipFill>
                  <pic:spPr bwMode="auto">
                    <a:xfrm>
                      <a:off x="0" y="0"/>
                      <a:ext cx="3878318" cy="5719313"/>
                    </a:xfrm>
                    <a:prstGeom prst="rect">
                      <a:avLst/>
                    </a:prstGeom>
                    <a:ln>
                      <a:noFill/>
                    </a:ln>
                    <a:extLst>
                      <a:ext uri="{53640926-AAD7-44D8-BBD7-CCE9431645EC}">
                        <a14:shadowObscured xmlns:a14="http://schemas.microsoft.com/office/drawing/2010/main"/>
                      </a:ext>
                    </a:extLst>
                  </pic:spPr>
                </pic:pic>
              </a:graphicData>
            </a:graphic>
          </wp:inline>
        </w:drawing>
      </w:r>
    </w:p>
    <w:p w14:paraId="7ED6572A" w14:textId="1A4ACF25" w:rsidR="00F45C39" w:rsidRPr="00C25C4C" w:rsidRDefault="0036398C" w:rsidP="0098014B">
      <w:pPr>
        <w:ind w:left="300"/>
        <w:jc w:val="center"/>
        <w:rPr>
          <w:rFonts w:ascii="Open Sans" w:hAnsi="Open Sans" w:cs="Open Sans"/>
          <w:b/>
          <w:color w:val="1F497D" w:themeColor="text2"/>
        </w:rPr>
      </w:pPr>
      <w:r w:rsidRPr="00C25C4C">
        <w:rPr>
          <w:rFonts w:ascii="Open Sans" w:hAnsi="Open Sans" w:cs="Open Sans"/>
          <w:b/>
          <w:color w:val="1F497D" w:themeColor="text2"/>
        </w:rPr>
        <w:t>(</w:t>
      </w:r>
      <w:hyperlink r:id="rId22" w:history="1">
        <w:r w:rsidR="00F45C39" w:rsidRPr="00C25C4C">
          <w:rPr>
            <w:rStyle w:val="Hyperlink"/>
            <w:rFonts w:ascii="Open Sans" w:hAnsi="Open Sans" w:cs="Open Sans"/>
            <w:b/>
            <w:color w:val="1F497D" w:themeColor="text2"/>
          </w:rPr>
          <w:t>EDARP File No. VR94022 Link</w:t>
        </w:r>
      </w:hyperlink>
      <w:r w:rsidR="00F45C39" w:rsidRPr="00C25C4C">
        <w:rPr>
          <w:rFonts w:ascii="Open Sans" w:hAnsi="Open Sans" w:cs="Open Sans"/>
          <w:b/>
          <w:color w:val="1F497D" w:themeColor="text2"/>
        </w:rPr>
        <w:t>)</w:t>
      </w:r>
    </w:p>
    <w:p w14:paraId="156DC647" w14:textId="2F5C60D8" w:rsidR="00F45C39" w:rsidRPr="00977DFB" w:rsidRDefault="00F45C39" w:rsidP="00F45C39">
      <w:pPr>
        <w:rPr>
          <w:rFonts w:ascii="Open Sans" w:hAnsi="Open Sans" w:cs="Open Sans"/>
          <w:bCs/>
          <w:color w:val="1F497D" w:themeColor="text2"/>
        </w:rPr>
      </w:pPr>
      <w:r w:rsidRPr="00977DFB">
        <w:rPr>
          <w:rFonts w:ascii="Open Sans" w:hAnsi="Open Sans" w:cs="Open Sans"/>
          <w:bCs/>
          <w:color w:val="1F497D" w:themeColor="text2"/>
        </w:rPr>
        <w:br w:type="page"/>
      </w:r>
    </w:p>
    <w:p w14:paraId="60A63E5B" w14:textId="27773B08" w:rsidR="0098014B" w:rsidRPr="00977DFB" w:rsidRDefault="0098014B" w:rsidP="0098014B">
      <w:pPr>
        <w:tabs>
          <w:tab w:val="left" w:pos="5400"/>
        </w:tabs>
        <w:ind w:left="300"/>
        <w:rPr>
          <w:rFonts w:ascii="Open Sans" w:hAnsi="Open Sans" w:cs="Open Sans"/>
          <w:b/>
        </w:rPr>
      </w:pPr>
      <w:r w:rsidRPr="00977DFB">
        <w:rPr>
          <w:rFonts w:ascii="Open Sans" w:hAnsi="Open Sans" w:cs="Open Sans"/>
          <w:b/>
        </w:rPr>
        <w:lastRenderedPageBreak/>
        <w:t>Application</w:t>
      </w:r>
      <w:r w:rsidRPr="00977DFB">
        <w:rPr>
          <w:rFonts w:ascii="Open Sans" w:hAnsi="Open Sans" w:cs="Open Sans"/>
          <w:b/>
          <w:spacing w:val="-3"/>
        </w:rPr>
        <w:t xml:space="preserve"> </w:t>
      </w:r>
      <w:r w:rsidRPr="00977DFB">
        <w:rPr>
          <w:rFonts w:ascii="Open Sans" w:hAnsi="Open Sans" w:cs="Open Sans"/>
          <w:b/>
        </w:rPr>
        <w:t>Type(s)</w:t>
      </w:r>
      <w:r>
        <w:rPr>
          <w:rFonts w:ascii="Open Sans" w:hAnsi="Open Sans" w:cs="Open Sans"/>
          <w:b/>
        </w:rPr>
        <w:tab/>
      </w:r>
      <w:r w:rsidRPr="00977DFB">
        <w:rPr>
          <w:rFonts w:ascii="Open Sans" w:hAnsi="Open Sans" w:cs="Open Sans"/>
          <w:b/>
        </w:rPr>
        <w:t xml:space="preserve">Hearing: </w:t>
      </w:r>
      <w:r w:rsidRPr="0098014B">
        <w:rPr>
          <w:rFonts w:ascii="Open Sans" w:hAnsi="Open Sans" w:cs="Open Sans"/>
          <w:bCs/>
          <w:sz w:val="18"/>
          <w:szCs w:val="18"/>
        </w:rPr>
        <w:t>Required/</w:t>
      </w:r>
      <w:r w:rsidRPr="0098014B">
        <w:rPr>
          <w:rFonts w:ascii="Open Sans" w:hAnsi="Open Sans" w:cs="Open Sans"/>
          <w:bCs/>
        </w:rPr>
        <w:t xml:space="preserve"> </w:t>
      </w:r>
      <w:r w:rsidRPr="0098014B">
        <w:rPr>
          <w:rFonts w:ascii="Open Sans" w:hAnsi="Open Sans" w:cs="Open Sans"/>
          <w:bCs/>
          <w:sz w:val="18"/>
          <w:szCs w:val="18"/>
        </w:rPr>
        <w:t>Optional/</w:t>
      </w:r>
      <w:r w:rsidRPr="0098014B">
        <w:rPr>
          <w:rFonts w:ascii="Open Sans" w:hAnsi="Open Sans" w:cs="Open Sans"/>
          <w:b/>
          <w:color w:val="1F497D" w:themeColor="text2"/>
        </w:rPr>
        <w:t xml:space="preserve"> NO</w:t>
      </w:r>
    </w:p>
    <w:tbl>
      <w:tblPr>
        <w:tblStyle w:val="TableGrid"/>
        <w:tblW w:w="9254" w:type="dxa"/>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5"/>
        <w:gridCol w:w="4859"/>
      </w:tblGrid>
      <w:tr w:rsidR="0098014B" w:rsidRPr="00977DFB" w14:paraId="30720C6A" w14:textId="77777777" w:rsidTr="0098014B">
        <w:trPr>
          <w:trHeight w:val="267"/>
        </w:trPr>
        <w:tc>
          <w:tcPr>
            <w:tcW w:w="4395" w:type="dxa"/>
            <w:tcBorders>
              <w:bottom w:val="single" w:sz="12" w:space="0" w:color="auto"/>
            </w:tcBorders>
          </w:tcPr>
          <w:p w14:paraId="64B321C4" w14:textId="77777777" w:rsidR="0098014B" w:rsidRPr="00977DFB" w:rsidRDefault="0098014B" w:rsidP="00637035">
            <w:pPr>
              <w:tabs>
                <w:tab w:val="left" w:pos="405"/>
                <w:tab w:val="left" w:pos="1263"/>
                <w:tab w:val="right" w:pos="8767"/>
              </w:tabs>
              <w:mirrorIndents/>
              <w:rPr>
                <w:rFonts w:ascii="Open Sans" w:hAnsi="Open Sans" w:cs="Open Sans"/>
                <w:bCs/>
                <w:w w:val="95"/>
              </w:rPr>
            </w:pPr>
          </w:p>
        </w:tc>
        <w:tc>
          <w:tcPr>
            <w:tcW w:w="4859" w:type="dxa"/>
          </w:tcPr>
          <w:p w14:paraId="47234DF2" w14:textId="77777777" w:rsidR="0098014B" w:rsidRPr="00977DFB" w:rsidRDefault="0098014B" w:rsidP="00637035">
            <w:pPr>
              <w:tabs>
                <w:tab w:val="left" w:pos="405"/>
                <w:tab w:val="left" w:pos="1263"/>
                <w:tab w:val="right" w:pos="8767"/>
              </w:tabs>
              <w:mirrorIndents/>
              <w:rPr>
                <w:rFonts w:ascii="Open Sans" w:hAnsi="Open Sans" w:cs="Open Sans"/>
                <w:bCs/>
                <w:w w:val="95"/>
              </w:rPr>
            </w:pPr>
            <w:r w:rsidRPr="00977DFB">
              <w:rPr>
                <w:rFonts w:ascii="Open Sans" w:hAnsi="Open Sans" w:cs="Open Sans"/>
                <w:bCs/>
                <w:w w:val="95"/>
              </w:rPr>
              <w:t xml:space="preserve">        </w:t>
            </w:r>
          </w:p>
        </w:tc>
      </w:tr>
      <w:tr w:rsidR="0098014B" w:rsidRPr="00977DFB" w14:paraId="701E3963" w14:textId="77777777" w:rsidTr="0098014B">
        <w:trPr>
          <w:trHeight w:val="255"/>
        </w:trPr>
        <w:tc>
          <w:tcPr>
            <w:tcW w:w="4395" w:type="dxa"/>
            <w:tcBorders>
              <w:top w:val="single" w:sz="12" w:space="0" w:color="auto"/>
              <w:bottom w:val="single" w:sz="12" w:space="0" w:color="auto"/>
            </w:tcBorders>
          </w:tcPr>
          <w:p w14:paraId="22530DA2" w14:textId="67F6DC9E" w:rsidR="0098014B" w:rsidRPr="00977DFB" w:rsidRDefault="0098014B" w:rsidP="00637035">
            <w:pPr>
              <w:tabs>
                <w:tab w:val="left" w:pos="405"/>
                <w:tab w:val="left" w:pos="1263"/>
                <w:tab w:val="right" w:pos="8767"/>
              </w:tabs>
              <w:mirrorIndents/>
              <w:rPr>
                <w:rFonts w:ascii="Open Sans" w:hAnsi="Open Sans" w:cs="Open Sans"/>
                <w:bCs/>
                <w:w w:val="95"/>
              </w:rPr>
            </w:pPr>
            <w:r w:rsidRPr="0098014B">
              <w:rPr>
                <w:rFonts w:ascii="Open Sans" w:hAnsi="Open Sans" w:cs="Open Sans"/>
                <w:bCs/>
                <w:color w:val="1F497D" w:themeColor="text2"/>
                <w:w w:val="95"/>
              </w:rPr>
              <w:t>Site Development Plan (PPR-)</w:t>
            </w:r>
          </w:p>
        </w:tc>
        <w:tc>
          <w:tcPr>
            <w:tcW w:w="4859" w:type="dxa"/>
          </w:tcPr>
          <w:p w14:paraId="673ED27F" w14:textId="77777777" w:rsidR="0098014B" w:rsidRPr="00977DFB" w:rsidRDefault="0098014B" w:rsidP="00637035">
            <w:pPr>
              <w:tabs>
                <w:tab w:val="left" w:pos="405"/>
                <w:tab w:val="left" w:pos="1263"/>
                <w:tab w:val="right" w:pos="8767"/>
              </w:tabs>
              <w:mirrorIndents/>
              <w:rPr>
                <w:rFonts w:ascii="Open Sans" w:hAnsi="Open Sans" w:cs="Open Sans"/>
                <w:bCs/>
                <w:w w:val="95"/>
              </w:rPr>
            </w:pPr>
            <w:r w:rsidRPr="00977DFB">
              <w:rPr>
                <w:rFonts w:ascii="Open Sans" w:hAnsi="Open Sans" w:cs="Open Sans"/>
                <w:bCs/>
                <w:w w:val="95"/>
              </w:rPr>
              <w:t xml:space="preserve">        </w:t>
            </w:r>
          </w:p>
        </w:tc>
      </w:tr>
      <w:tr w:rsidR="0098014B" w:rsidRPr="00977DFB" w14:paraId="5E8C5BA6" w14:textId="77777777" w:rsidTr="0098014B">
        <w:trPr>
          <w:trHeight w:val="255"/>
        </w:trPr>
        <w:tc>
          <w:tcPr>
            <w:tcW w:w="4395" w:type="dxa"/>
            <w:tcBorders>
              <w:top w:val="single" w:sz="12" w:space="0" w:color="auto"/>
              <w:bottom w:val="single" w:sz="12" w:space="0" w:color="auto"/>
            </w:tcBorders>
          </w:tcPr>
          <w:p w14:paraId="528C7058" w14:textId="4CA7EC4D" w:rsidR="0098014B" w:rsidRPr="00977DFB" w:rsidRDefault="008F0C57" w:rsidP="008F0C57">
            <w:pPr>
              <w:tabs>
                <w:tab w:val="left" w:pos="405"/>
                <w:tab w:val="left" w:pos="1263"/>
                <w:tab w:val="right" w:pos="8767"/>
              </w:tabs>
              <w:ind w:left="405"/>
              <w:mirrorIndents/>
              <w:rPr>
                <w:rFonts w:ascii="Open Sans" w:hAnsi="Open Sans" w:cs="Open Sans"/>
                <w:bCs/>
                <w:w w:val="95"/>
              </w:rPr>
            </w:pPr>
            <w:r>
              <w:rPr>
                <w:rFonts w:ascii="Open Sans" w:hAnsi="Open Sans" w:cs="Open Sans"/>
                <w:bCs/>
                <w:w w:val="95"/>
              </w:rPr>
              <w:t xml:space="preserve"> </w:t>
            </w:r>
            <w:r w:rsidRPr="008F0C57">
              <w:rPr>
                <w:rFonts w:ascii="Open Sans" w:hAnsi="Open Sans" w:cs="Open Sans"/>
                <w:bCs/>
                <w:color w:val="1F497D" w:themeColor="text2"/>
                <w:w w:val="95"/>
              </w:rPr>
              <w:t>*note – already initiated in EDARP</w:t>
            </w:r>
          </w:p>
        </w:tc>
        <w:tc>
          <w:tcPr>
            <w:tcW w:w="4859" w:type="dxa"/>
          </w:tcPr>
          <w:p w14:paraId="70BEB0AA" w14:textId="77777777" w:rsidR="0098014B" w:rsidRPr="00977DFB" w:rsidRDefault="0098014B" w:rsidP="00637035">
            <w:pPr>
              <w:tabs>
                <w:tab w:val="left" w:pos="405"/>
                <w:tab w:val="left" w:pos="1263"/>
                <w:tab w:val="right" w:pos="8767"/>
              </w:tabs>
              <w:mirrorIndents/>
              <w:rPr>
                <w:rFonts w:ascii="Open Sans" w:hAnsi="Open Sans" w:cs="Open Sans"/>
                <w:bCs/>
                <w:w w:val="95"/>
              </w:rPr>
            </w:pPr>
          </w:p>
        </w:tc>
      </w:tr>
    </w:tbl>
    <w:p w14:paraId="0477E16E" w14:textId="77777777" w:rsidR="0098014B" w:rsidRDefault="0098014B" w:rsidP="0098014B">
      <w:pPr>
        <w:ind w:left="300"/>
        <w:rPr>
          <w:rFonts w:ascii="Open Sans" w:hAnsi="Open Sans" w:cs="Open Sans"/>
          <w:b/>
        </w:rPr>
      </w:pPr>
    </w:p>
    <w:p w14:paraId="647690ED" w14:textId="1CF52ACE" w:rsidR="00536371" w:rsidRPr="00977DFB" w:rsidRDefault="00050385" w:rsidP="0098014B">
      <w:pPr>
        <w:ind w:left="300"/>
        <w:rPr>
          <w:rFonts w:ascii="Open Sans" w:hAnsi="Open Sans" w:cs="Open Sans"/>
          <w:b/>
        </w:rPr>
      </w:pPr>
      <w:r w:rsidRPr="00977DFB">
        <w:rPr>
          <w:rFonts w:ascii="Open Sans" w:hAnsi="Open Sans" w:cs="Open Sans"/>
          <w:b/>
        </w:rPr>
        <w:t>Processing Issues and Options</w:t>
      </w:r>
    </w:p>
    <w:tbl>
      <w:tblPr>
        <w:tblStyle w:val="TableGrid"/>
        <w:tblW w:w="10490" w:type="dxa"/>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10490"/>
      </w:tblGrid>
      <w:tr w:rsidR="00695541" w:rsidRPr="00977DFB" w14:paraId="714FAD65" w14:textId="77777777" w:rsidTr="00830B94">
        <w:trPr>
          <w:trHeight w:val="1069"/>
        </w:trPr>
        <w:tc>
          <w:tcPr>
            <w:tcW w:w="10490" w:type="dxa"/>
          </w:tcPr>
          <w:p w14:paraId="6CE8C4F1" w14:textId="77777777" w:rsidR="00EF4953" w:rsidRPr="00977DFB" w:rsidRDefault="00EF4953" w:rsidP="0094623F">
            <w:pPr>
              <w:pStyle w:val="BodyText"/>
              <w:spacing w:before="0"/>
              <w:rPr>
                <w:rFonts w:ascii="Open Sans" w:hAnsi="Open Sans" w:cs="Open Sans"/>
                <w:sz w:val="22"/>
                <w:szCs w:val="22"/>
              </w:rPr>
            </w:pPr>
          </w:p>
          <w:p w14:paraId="227E52D7" w14:textId="77777777" w:rsidR="00EF4953" w:rsidRDefault="0098014B" w:rsidP="0098014B">
            <w:pPr>
              <w:pStyle w:val="BodyText"/>
              <w:spacing w:before="0"/>
              <w:jc w:val="both"/>
              <w:rPr>
                <w:rFonts w:ascii="Open Sans" w:hAnsi="Open Sans" w:cs="Open Sans"/>
                <w:color w:val="1F497D" w:themeColor="text2"/>
                <w:sz w:val="22"/>
                <w:szCs w:val="22"/>
              </w:rPr>
            </w:pPr>
            <w:r w:rsidRPr="0098014B">
              <w:rPr>
                <w:rFonts w:ascii="Open Sans" w:hAnsi="Open Sans" w:cs="Open Sans"/>
                <w:color w:val="1F497D" w:themeColor="text2"/>
                <w:sz w:val="22"/>
                <w:szCs w:val="22"/>
              </w:rPr>
              <w:t xml:space="preserve">No </w:t>
            </w:r>
            <w:r w:rsidR="0022113A">
              <w:rPr>
                <w:rFonts w:ascii="Open Sans" w:hAnsi="Open Sans" w:cs="Open Sans"/>
                <w:color w:val="1F497D" w:themeColor="text2"/>
                <w:sz w:val="22"/>
                <w:szCs w:val="22"/>
              </w:rPr>
              <w:t xml:space="preserve">major </w:t>
            </w:r>
            <w:r w:rsidRPr="0098014B">
              <w:rPr>
                <w:rFonts w:ascii="Open Sans" w:hAnsi="Open Sans" w:cs="Open Sans"/>
                <w:color w:val="1F497D" w:themeColor="text2"/>
                <w:sz w:val="22"/>
                <w:szCs w:val="22"/>
              </w:rPr>
              <w:t>issues were identified for Land Development Code requirements (Planning Department).</w:t>
            </w:r>
          </w:p>
          <w:p w14:paraId="0949DA7D" w14:textId="2C1C279C" w:rsidR="00996306" w:rsidRPr="00977DFB" w:rsidRDefault="00996306" w:rsidP="0098014B">
            <w:pPr>
              <w:pStyle w:val="BodyText"/>
              <w:spacing w:before="0"/>
              <w:jc w:val="both"/>
              <w:rPr>
                <w:rFonts w:ascii="Open Sans" w:hAnsi="Open Sans" w:cs="Open Sans"/>
                <w:sz w:val="22"/>
                <w:szCs w:val="22"/>
              </w:rPr>
            </w:pPr>
            <w:proofErr w:type="spellStart"/>
            <w:r w:rsidRPr="00996306">
              <w:rPr>
                <w:rFonts w:ascii="Open Sans" w:hAnsi="Open Sans" w:cs="Open Sans"/>
                <w:color w:val="1F497D" w:themeColor="text2"/>
                <w:sz w:val="22"/>
                <w:szCs w:val="22"/>
              </w:rPr>
              <w:t>Woodmoor</w:t>
            </w:r>
            <w:proofErr w:type="spellEnd"/>
            <w:r w:rsidRPr="00996306">
              <w:rPr>
                <w:rFonts w:ascii="Open Sans" w:hAnsi="Open Sans" w:cs="Open Sans"/>
                <w:color w:val="1F497D" w:themeColor="text2"/>
                <w:sz w:val="22"/>
                <w:szCs w:val="22"/>
              </w:rPr>
              <w:t xml:space="preserve"> </w:t>
            </w:r>
            <w:r w:rsidR="007C39E4">
              <w:rPr>
                <w:rFonts w:ascii="Open Sans" w:hAnsi="Open Sans" w:cs="Open Sans"/>
                <w:color w:val="1F497D" w:themeColor="text2"/>
                <w:sz w:val="22"/>
                <w:szCs w:val="22"/>
              </w:rPr>
              <w:t>Drive roadway</w:t>
            </w:r>
            <w:r w:rsidRPr="00996306">
              <w:rPr>
                <w:rFonts w:ascii="Open Sans" w:hAnsi="Open Sans" w:cs="Open Sans"/>
                <w:color w:val="1F497D" w:themeColor="text2"/>
                <w:sz w:val="22"/>
                <w:szCs w:val="22"/>
              </w:rPr>
              <w:t xml:space="preserve"> </w:t>
            </w:r>
            <w:proofErr w:type="gramStart"/>
            <w:r w:rsidRPr="00996306">
              <w:rPr>
                <w:rFonts w:ascii="Open Sans" w:hAnsi="Open Sans" w:cs="Open Sans"/>
                <w:color w:val="1F497D" w:themeColor="text2"/>
                <w:sz w:val="22"/>
                <w:szCs w:val="22"/>
              </w:rPr>
              <w:t>improvements</w:t>
            </w:r>
            <w:r>
              <w:rPr>
                <w:rFonts w:ascii="Open Sans" w:hAnsi="Open Sans" w:cs="Open Sans"/>
                <w:color w:val="1F497D" w:themeColor="text2"/>
                <w:sz w:val="22"/>
                <w:szCs w:val="22"/>
              </w:rPr>
              <w:t xml:space="preserve">  (</w:t>
            </w:r>
            <w:r w:rsidRPr="00996306">
              <w:rPr>
                <w:rFonts w:ascii="Open Sans" w:hAnsi="Open Sans" w:cs="Open Sans"/>
                <w:color w:val="1F497D" w:themeColor="text2"/>
                <w:sz w:val="22"/>
                <w:szCs w:val="22"/>
              </w:rPr>
              <w:t>?</w:t>
            </w:r>
            <w:r>
              <w:rPr>
                <w:rFonts w:ascii="Open Sans" w:hAnsi="Open Sans" w:cs="Open Sans"/>
                <w:color w:val="1F497D" w:themeColor="text2"/>
                <w:sz w:val="22"/>
                <w:szCs w:val="22"/>
              </w:rPr>
              <w:t>)</w:t>
            </w:r>
            <w:proofErr w:type="gramEnd"/>
          </w:p>
        </w:tc>
      </w:tr>
    </w:tbl>
    <w:p w14:paraId="63306931" w14:textId="15282BDF" w:rsidR="00050385" w:rsidRPr="00977DFB" w:rsidRDefault="00050385" w:rsidP="0094623F">
      <w:pPr>
        <w:pStyle w:val="BodyText"/>
        <w:spacing w:before="0"/>
        <w:ind w:left="300"/>
        <w:rPr>
          <w:rFonts w:ascii="Open Sans" w:hAnsi="Open Sans" w:cs="Open Sans"/>
          <w:bCs/>
          <w:sz w:val="22"/>
          <w:szCs w:val="22"/>
        </w:rPr>
      </w:pPr>
    </w:p>
    <w:p w14:paraId="29C30279" w14:textId="2A7C936D" w:rsidR="005946D8" w:rsidRPr="00977DFB" w:rsidRDefault="005946D8" w:rsidP="0098014B">
      <w:pPr>
        <w:ind w:left="300"/>
        <w:rPr>
          <w:rFonts w:ascii="Open Sans" w:hAnsi="Open Sans" w:cs="Open Sans"/>
          <w:b/>
        </w:rPr>
      </w:pPr>
      <w:r w:rsidRPr="00977DFB">
        <w:rPr>
          <w:rFonts w:ascii="Open Sans" w:hAnsi="Open Sans" w:cs="Open Sans"/>
          <w:b/>
        </w:rPr>
        <w:t>Re</w:t>
      </w:r>
      <w:r w:rsidR="00050385" w:rsidRPr="00977DFB">
        <w:rPr>
          <w:rFonts w:ascii="Open Sans" w:hAnsi="Open Sans" w:cs="Open Sans"/>
          <w:b/>
        </w:rPr>
        <w:t>l</w:t>
      </w:r>
      <w:r w:rsidRPr="00977DFB">
        <w:rPr>
          <w:rFonts w:ascii="Open Sans" w:hAnsi="Open Sans" w:cs="Open Sans"/>
          <w:b/>
        </w:rPr>
        <w:t xml:space="preserve">evant </w:t>
      </w:r>
      <w:r w:rsidR="000D7335" w:rsidRPr="00977DFB">
        <w:rPr>
          <w:rFonts w:ascii="Open Sans" w:hAnsi="Open Sans" w:cs="Open Sans"/>
          <w:b/>
        </w:rPr>
        <w:t>P</w:t>
      </w:r>
      <w:r w:rsidRPr="00977DFB">
        <w:rPr>
          <w:rFonts w:ascii="Open Sans" w:hAnsi="Open Sans" w:cs="Open Sans"/>
          <w:b/>
        </w:rPr>
        <w:t xml:space="preserve">ast </w:t>
      </w:r>
      <w:r w:rsidR="000D7335" w:rsidRPr="00977DFB">
        <w:rPr>
          <w:rFonts w:ascii="Open Sans" w:hAnsi="Open Sans" w:cs="Open Sans"/>
          <w:b/>
        </w:rPr>
        <w:t>H</w:t>
      </w:r>
      <w:r w:rsidRPr="00977DFB">
        <w:rPr>
          <w:rFonts w:ascii="Open Sans" w:hAnsi="Open Sans" w:cs="Open Sans"/>
          <w:b/>
        </w:rPr>
        <w:t>istory:</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10431"/>
      </w:tblGrid>
      <w:tr w:rsidR="00695541" w:rsidRPr="00977DFB" w14:paraId="6843D448" w14:textId="77777777" w:rsidTr="00695541">
        <w:trPr>
          <w:trHeight w:val="1708"/>
        </w:trPr>
        <w:tc>
          <w:tcPr>
            <w:tcW w:w="9510" w:type="dxa"/>
          </w:tcPr>
          <w:p w14:paraId="4C680E51" w14:textId="77777777" w:rsidR="006B43EE" w:rsidRPr="00977DFB" w:rsidRDefault="006B43EE" w:rsidP="006B43EE">
            <w:pPr>
              <w:pStyle w:val="BodyText"/>
              <w:spacing w:before="0"/>
              <w:jc w:val="both"/>
              <w:rPr>
                <w:rFonts w:ascii="Open Sans" w:hAnsi="Open Sans" w:cs="Open Sans"/>
                <w:color w:val="1F497D" w:themeColor="text2"/>
                <w:sz w:val="22"/>
                <w:szCs w:val="22"/>
              </w:rPr>
            </w:pPr>
            <w:r w:rsidRPr="00977DFB">
              <w:rPr>
                <w:rFonts w:ascii="Open Sans" w:hAnsi="Open Sans" w:cs="Open Sans"/>
                <w:color w:val="1F497D" w:themeColor="text2"/>
                <w:sz w:val="22"/>
                <w:szCs w:val="22"/>
              </w:rPr>
              <w:t>The property was rezoned to A-1 in 1991 per BOCC Resolution 91-279 Land Use 57.</w:t>
            </w:r>
          </w:p>
          <w:p w14:paraId="5E397F14" w14:textId="7E4BE8A6" w:rsidR="0036398C" w:rsidRPr="00C25C4C" w:rsidRDefault="007C39E4" w:rsidP="0036398C">
            <w:pPr>
              <w:pStyle w:val="BodyText"/>
              <w:spacing w:before="0"/>
              <w:jc w:val="center"/>
              <w:rPr>
                <w:rFonts w:ascii="Open Sans" w:hAnsi="Open Sans" w:cs="Open Sans"/>
                <w:b/>
                <w:bCs/>
                <w:color w:val="1F497D" w:themeColor="text2"/>
                <w:sz w:val="22"/>
                <w:szCs w:val="22"/>
              </w:rPr>
            </w:pPr>
            <w:r w:rsidRPr="00C25C4C">
              <w:rPr>
                <w:rFonts w:ascii="Open Sans" w:hAnsi="Open Sans" w:cs="Open Sans"/>
                <w:b/>
                <w:bCs/>
                <w:noProof/>
              </w:rPr>
              <mc:AlternateContent>
                <mc:Choice Requires="wps">
                  <w:drawing>
                    <wp:anchor distT="0" distB="0" distL="114300" distR="114300" simplePos="0" relativeHeight="251671552" behindDoc="0" locked="0" layoutInCell="1" allowOverlap="1" wp14:anchorId="5713DA94" wp14:editId="4CA4B2A5">
                      <wp:simplePos x="0" y="0"/>
                      <wp:positionH relativeFrom="column">
                        <wp:posOffset>667780</wp:posOffset>
                      </wp:positionH>
                      <wp:positionV relativeFrom="paragraph">
                        <wp:posOffset>174409</wp:posOffset>
                      </wp:positionV>
                      <wp:extent cx="457200" cy="196610"/>
                      <wp:effectExtent l="0" t="19050" r="38100" b="32385"/>
                      <wp:wrapNone/>
                      <wp:docPr id="672970683" name="Arrow: Right 2"/>
                      <wp:cNvGraphicFramePr/>
                      <a:graphic xmlns:a="http://schemas.openxmlformats.org/drawingml/2006/main">
                        <a:graphicData uri="http://schemas.microsoft.com/office/word/2010/wordprocessingShape">
                          <wps:wsp>
                            <wps:cNvSpPr/>
                            <wps:spPr>
                              <a:xfrm>
                                <a:off x="0" y="0"/>
                                <a:ext cx="457200" cy="196610"/>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5EEFC3" id="Arrow: Right 2" o:spid="_x0000_s1026" type="#_x0000_t13" style="position:absolute;margin-left:52.6pt;margin-top:13.75pt;width:36pt;height:15.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" adj="16956" fillcolor="#c0504d [3205]" strokecolor="#1d0a0a [485]" strokeweight="2pt"/>
                  </w:pict>
                </mc:Fallback>
              </mc:AlternateContent>
            </w:r>
            <w:r w:rsidR="006B43EE" w:rsidRPr="00C25C4C">
              <w:rPr>
                <w:rFonts w:ascii="Open Sans" w:hAnsi="Open Sans" w:cs="Open Sans"/>
                <w:b/>
                <w:bCs/>
                <w:color w:val="1F497D" w:themeColor="text2"/>
                <w:sz w:val="22"/>
                <w:szCs w:val="22"/>
              </w:rPr>
              <w:t>(</w:t>
            </w:r>
            <w:hyperlink r:id="rId23" w:history="1">
              <w:r w:rsidR="006B43EE" w:rsidRPr="00C25C4C">
                <w:rPr>
                  <w:rStyle w:val="Hyperlink"/>
                  <w:rFonts w:ascii="Open Sans" w:hAnsi="Open Sans" w:cs="Open Sans"/>
                  <w:b/>
                  <w:bCs/>
                  <w:color w:val="1F497D" w:themeColor="text2"/>
                  <w:sz w:val="22"/>
                  <w:szCs w:val="22"/>
                </w:rPr>
                <w:t>EDARP File No. P91009 Link</w:t>
              </w:r>
            </w:hyperlink>
            <w:r w:rsidR="006B43EE" w:rsidRPr="00C25C4C">
              <w:rPr>
                <w:rFonts w:ascii="Open Sans" w:hAnsi="Open Sans" w:cs="Open Sans"/>
                <w:b/>
                <w:bCs/>
                <w:color w:val="1F497D" w:themeColor="text2"/>
                <w:sz w:val="22"/>
                <w:szCs w:val="22"/>
              </w:rPr>
              <w:t>)</w:t>
            </w:r>
          </w:p>
          <w:p w14:paraId="6B884073" w14:textId="7ACBFA3D" w:rsidR="006B43EE" w:rsidRDefault="006B43EE" w:rsidP="006B43EE">
            <w:pPr>
              <w:pStyle w:val="BodyText"/>
              <w:spacing w:before="0"/>
              <w:jc w:val="center"/>
              <w:rPr>
                <w:rFonts w:ascii="Open Sans" w:hAnsi="Open Sans" w:cs="Open Sans"/>
                <w:color w:val="1F497D" w:themeColor="text2"/>
                <w:sz w:val="22"/>
                <w:szCs w:val="22"/>
              </w:rPr>
            </w:pPr>
            <w:r w:rsidRPr="00977DFB">
              <w:rPr>
                <w:rFonts w:ascii="Open Sans" w:hAnsi="Open Sans" w:cs="Open Sans"/>
                <w:noProof/>
                <w:color w:val="1F497D" w:themeColor="text2"/>
                <w:sz w:val="22"/>
                <w:szCs w:val="22"/>
              </w:rPr>
              <w:drawing>
                <wp:inline distT="0" distB="0" distL="0" distR="0" wp14:anchorId="651D6BB8" wp14:editId="34BA5A12">
                  <wp:extent cx="4257675" cy="3060204"/>
                  <wp:effectExtent l="0" t="0" r="0" b="6985"/>
                  <wp:docPr id="791153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115371" name=""/>
                          <pic:cNvPicPr/>
                        </pic:nvPicPr>
                        <pic:blipFill>
                          <a:blip r:embed="rId24"/>
                          <a:stretch>
                            <a:fillRect/>
                          </a:stretch>
                        </pic:blipFill>
                        <pic:spPr>
                          <a:xfrm>
                            <a:off x="0" y="0"/>
                            <a:ext cx="4271651" cy="3070249"/>
                          </a:xfrm>
                          <a:prstGeom prst="rect">
                            <a:avLst/>
                          </a:prstGeom>
                        </pic:spPr>
                      </pic:pic>
                    </a:graphicData>
                  </a:graphic>
                </wp:inline>
              </w:drawing>
            </w:r>
          </w:p>
          <w:p w14:paraId="11625815" w14:textId="77777777" w:rsidR="00F36C1C" w:rsidRDefault="00F36C1C" w:rsidP="00D15D0E">
            <w:pPr>
              <w:pStyle w:val="BodyText"/>
              <w:spacing w:before="0"/>
              <w:rPr>
                <w:rFonts w:ascii="Open Sans" w:hAnsi="Open Sans" w:cs="Open Sans"/>
                <w:color w:val="1F497D" w:themeColor="text2"/>
                <w:sz w:val="22"/>
                <w:szCs w:val="22"/>
              </w:rPr>
            </w:pPr>
          </w:p>
          <w:p w14:paraId="3237F5FE" w14:textId="77777777" w:rsidR="00F36C1C" w:rsidRDefault="00F36C1C" w:rsidP="00D15D0E">
            <w:pPr>
              <w:pStyle w:val="BodyText"/>
              <w:spacing w:before="0"/>
              <w:rPr>
                <w:rFonts w:ascii="Open Sans" w:hAnsi="Open Sans" w:cs="Open Sans"/>
                <w:color w:val="1F497D" w:themeColor="text2"/>
                <w:sz w:val="22"/>
                <w:szCs w:val="22"/>
              </w:rPr>
            </w:pPr>
          </w:p>
          <w:p w14:paraId="53D35D53" w14:textId="04D9CA71" w:rsidR="00D15D0E" w:rsidRPr="002A2666" w:rsidRDefault="00D15D0E" w:rsidP="00D15D0E">
            <w:pPr>
              <w:pStyle w:val="BodyText"/>
              <w:spacing w:before="0"/>
              <w:rPr>
                <w:rFonts w:ascii="Open Sans" w:hAnsi="Open Sans" w:cs="Open Sans"/>
                <w:color w:val="1F497D" w:themeColor="text2"/>
                <w:sz w:val="22"/>
                <w:szCs w:val="22"/>
              </w:rPr>
            </w:pPr>
            <w:r>
              <w:rPr>
                <w:rFonts w:ascii="Open Sans" w:hAnsi="Open Sans" w:cs="Open Sans"/>
                <w:color w:val="1F497D" w:themeColor="text2"/>
                <w:sz w:val="22"/>
                <w:szCs w:val="22"/>
              </w:rPr>
              <w:t xml:space="preserve">The zoning district A-1 became the </w:t>
            </w:r>
            <w:r w:rsidRPr="002A2666">
              <w:rPr>
                <w:rFonts w:ascii="Open Sans" w:hAnsi="Open Sans" w:cs="Open Sans"/>
                <w:color w:val="1F497D" w:themeColor="text2"/>
                <w:sz w:val="22"/>
                <w:szCs w:val="22"/>
              </w:rPr>
              <w:t>current zoning district A-5.</w:t>
            </w:r>
          </w:p>
          <w:p w14:paraId="463C4742" w14:textId="77777777" w:rsidR="00D15D0E" w:rsidRPr="00D15D0E" w:rsidRDefault="00D15D0E" w:rsidP="00D15D0E">
            <w:pPr>
              <w:pStyle w:val="BodyText"/>
              <w:spacing w:before="0"/>
              <w:rPr>
                <w:rFonts w:ascii="Open Sans" w:hAnsi="Open Sans" w:cs="Open Sans"/>
                <w:color w:val="1F497D" w:themeColor="text2"/>
                <w:sz w:val="22"/>
                <w:szCs w:val="22"/>
              </w:rPr>
            </w:pPr>
          </w:p>
          <w:p w14:paraId="11848716" w14:textId="77777777" w:rsidR="00F36C1C" w:rsidRDefault="00F36C1C" w:rsidP="0036398C">
            <w:pPr>
              <w:pStyle w:val="BodyText"/>
              <w:spacing w:before="0"/>
              <w:rPr>
                <w:rFonts w:ascii="Open Sans" w:hAnsi="Open Sans" w:cs="Open Sans"/>
                <w:color w:val="1F497D" w:themeColor="text2"/>
                <w:sz w:val="22"/>
                <w:szCs w:val="22"/>
              </w:rPr>
            </w:pPr>
          </w:p>
          <w:p w14:paraId="19E25441" w14:textId="5E8A33E9" w:rsidR="0036398C" w:rsidRPr="00977DFB" w:rsidRDefault="006B43EE" w:rsidP="0036398C">
            <w:pPr>
              <w:pStyle w:val="BodyText"/>
              <w:spacing w:before="0"/>
              <w:rPr>
                <w:rFonts w:ascii="Open Sans" w:hAnsi="Open Sans" w:cs="Open Sans"/>
                <w:color w:val="1F497D" w:themeColor="text2"/>
                <w:sz w:val="22"/>
                <w:szCs w:val="22"/>
              </w:rPr>
            </w:pPr>
            <w:r w:rsidRPr="00977DFB">
              <w:rPr>
                <w:rFonts w:ascii="Open Sans" w:hAnsi="Open Sans" w:cs="Open Sans"/>
                <w:color w:val="1F497D" w:themeColor="text2"/>
                <w:sz w:val="22"/>
                <w:szCs w:val="22"/>
              </w:rPr>
              <w:t xml:space="preserve">Lot lines were </w:t>
            </w:r>
            <w:proofErr w:type="gramStart"/>
            <w:r w:rsidRPr="00977DFB">
              <w:rPr>
                <w:rFonts w:ascii="Open Sans" w:hAnsi="Open Sans" w:cs="Open Sans"/>
                <w:color w:val="1F497D" w:themeColor="text2"/>
                <w:sz w:val="22"/>
                <w:szCs w:val="22"/>
              </w:rPr>
              <w:t>vacated</w:t>
            </w:r>
            <w:proofErr w:type="gramEnd"/>
            <w:r w:rsidRPr="00977DFB">
              <w:rPr>
                <w:rFonts w:ascii="Open Sans" w:hAnsi="Open Sans" w:cs="Open Sans"/>
                <w:color w:val="1F497D" w:themeColor="text2"/>
                <w:sz w:val="22"/>
                <w:szCs w:val="22"/>
              </w:rPr>
              <w:t xml:space="preserve"> and the pentagon lot was carved out in 1995</w:t>
            </w:r>
            <w:r w:rsidR="0036398C" w:rsidRPr="00977DFB">
              <w:rPr>
                <w:rFonts w:ascii="Open Sans" w:hAnsi="Open Sans" w:cs="Open Sans"/>
                <w:color w:val="1F497D" w:themeColor="text2"/>
                <w:sz w:val="22"/>
                <w:szCs w:val="22"/>
              </w:rPr>
              <w:t xml:space="preserve"> </w:t>
            </w:r>
            <w:proofErr w:type="gramStart"/>
            <w:r w:rsidR="0036398C" w:rsidRPr="00977DFB">
              <w:rPr>
                <w:rFonts w:ascii="Open Sans" w:hAnsi="Open Sans" w:cs="Open Sans"/>
                <w:color w:val="1F497D" w:themeColor="text2"/>
                <w:sz w:val="22"/>
                <w:szCs w:val="22"/>
              </w:rPr>
              <w:t>per</w:t>
            </w:r>
            <w:proofErr w:type="gramEnd"/>
            <w:r w:rsidR="0036398C" w:rsidRPr="00977DFB">
              <w:rPr>
                <w:rFonts w:ascii="Open Sans" w:hAnsi="Open Sans" w:cs="Open Sans"/>
                <w:color w:val="1F497D" w:themeColor="text2"/>
                <w:sz w:val="22"/>
                <w:szCs w:val="22"/>
              </w:rPr>
              <w:t xml:space="preserve"> BOCC Resolution 94-450 Land Use 191.</w:t>
            </w:r>
            <w:r w:rsidRPr="00977DFB">
              <w:rPr>
                <w:rFonts w:ascii="Open Sans" w:hAnsi="Open Sans" w:cs="Open Sans"/>
                <w:color w:val="1F497D" w:themeColor="text2"/>
                <w:sz w:val="22"/>
                <w:szCs w:val="22"/>
              </w:rPr>
              <w:t xml:space="preserve"> </w:t>
            </w:r>
            <w:r w:rsidR="007C39E4">
              <w:rPr>
                <w:rFonts w:ascii="Open Sans" w:hAnsi="Open Sans" w:cs="Open Sans"/>
                <w:color w:val="1F497D" w:themeColor="text2"/>
                <w:sz w:val="22"/>
                <w:szCs w:val="22"/>
              </w:rPr>
              <w:t xml:space="preserve">Plat image is included on </w:t>
            </w:r>
            <w:proofErr w:type="gramStart"/>
            <w:r w:rsidR="007C39E4">
              <w:rPr>
                <w:rFonts w:ascii="Open Sans" w:hAnsi="Open Sans" w:cs="Open Sans"/>
                <w:color w:val="1F497D" w:themeColor="text2"/>
                <w:sz w:val="22"/>
                <w:szCs w:val="22"/>
              </w:rPr>
              <w:t>previous</w:t>
            </w:r>
            <w:proofErr w:type="gramEnd"/>
            <w:r w:rsidR="007C39E4">
              <w:rPr>
                <w:rFonts w:ascii="Open Sans" w:hAnsi="Open Sans" w:cs="Open Sans"/>
                <w:color w:val="1F497D" w:themeColor="text2"/>
                <w:sz w:val="22"/>
                <w:szCs w:val="22"/>
              </w:rPr>
              <w:t xml:space="preserve"> page.</w:t>
            </w:r>
          </w:p>
          <w:p w14:paraId="1CBF936F" w14:textId="77777777" w:rsidR="006B43EE" w:rsidRPr="00977DFB" w:rsidRDefault="006B43EE" w:rsidP="0036398C">
            <w:pPr>
              <w:pStyle w:val="BodyText"/>
              <w:spacing w:before="0"/>
              <w:jc w:val="center"/>
              <w:rPr>
                <w:rFonts w:ascii="Open Sans" w:hAnsi="Open Sans" w:cs="Open Sans"/>
                <w:bCs/>
                <w:color w:val="1F497D" w:themeColor="text2"/>
                <w:sz w:val="22"/>
                <w:szCs w:val="22"/>
              </w:rPr>
            </w:pPr>
            <w:r w:rsidRPr="00C25C4C">
              <w:rPr>
                <w:rFonts w:ascii="Open Sans" w:hAnsi="Open Sans" w:cs="Open Sans"/>
                <w:b/>
                <w:color w:val="1F497D" w:themeColor="text2"/>
                <w:sz w:val="22"/>
                <w:szCs w:val="22"/>
              </w:rPr>
              <w:t>(</w:t>
            </w:r>
            <w:hyperlink r:id="rId25" w:history="1">
              <w:r w:rsidRPr="00C25C4C">
                <w:rPr>
                  <w:rStyle w:val="Hyperlink"/>
                  <w:rFonts w:ascii="Open Sans" w:hAnsi="Open Sans" w:cs="Open Sans"/>
                  <w:b/>
                  <w:color w:val="1F497D" w:themeColor="text2"/>
                  <w:sz w:val="22"/>
                  <w:szCs w:val="22"/>
                </w:rPr>
                <w:t>EDARP File No. VR94022 Link</w:t>
              </w:r>
            </w:hyperlink>
            <w:r w:rsidRPr="00C25C4C">
              <w:rPr>
                <w:rFonts w:ascii="Open Sans" w:hAnsi="Open Sans" w:cs="Open Sans"/>
                <w:b/>
                <w:color w:val="1F497D" w:themeColor="text2"/>
                <w:sz w:val="22"/>
                <w:szCs w:val="22"/>
              </w:rPr>
              <w:t>)</w:t>
            </w:r>
          </w:p>
          <w:p w14:paraId="56D10101" w14:textId="77777777" w:rsidR="0036398C" w:rsidRDefault="0036398C" w:rsidP="0036398C">
            <w:pPr>
              <w:pStyle w:val="BodyText"/>
              <w:spacing w:before="0"/>
              <w:jc w:val="center"/>
              <w:rPr>
                <w:rFonts w:ascii="Open Sans" w:hAnsi="Open Sans" w:cs="Open Sans"/>
                <w:bCs/>
                <w:color w:val="1F497D" w:themeColor="text2"/>
                <w:sz w:val="22"/>
                <w:szCs w:val="22"/>
              </w:rPr>
            </w:pPr>
            <w:r w:rsidRPr="00977DFB">
              <w:rPr>
                <w:rFonts w:ascii="Open Sans" w:hAnsi="Open Sans" w:cs="Open Sans"/>
                <w:bCs/>
                <w:noProof/>
                <w:color w:val="1F497D" w:themeColor="text2"/>
                <w:sz w:val="22"/>
                <w:szCs w:val="22"/>
              </w:rPr>
              <w:drawing>
                <wp:inline distT="0" distB="0" distL="0" distR="0" wp14:anchorId="4046F063" wp14:editId="2313A8D1">
                  <wp:extent cx="4362449" cy="1481415"/>
                  <wp:effectExtent l="0" t="0" r="635" b="5080"/>
                  <wp:docPr id="9648439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843925" name=""/>
                          <pic:cNvPicPr/>
                        </pic:nvPicPr>
                        <pic:blipFill>
                          <a:blip r:embed="rId26"/>
                          <a:stretch>
                            <a:fillRect/>
                          </a:stretch>
                        </pic:blipFill>
                        <pic:spPr>
                          <a:xfrm>
                            <a:off x="0" y="0"/>
                            <a:ext cx="4374578" cy="1485534"/>
                          </a:xfrm>
                          <a:prstGeom prst="rect">
                            <a:avLst/>
                          </a:prstGeom>
                        </pic:spPr>
                      </pic:pic>
                    </a:graphicData>
                  </a:graphic>
                </wp:inline>
              </w:drawing>
            </w:r>
          </w:p>
          <w:p w14:paraId="17789977" w14:textId="77777777" w:rsidR="001E3A51" w:rsidRDefault="001E3A51" w:rsidP="001E3A51">
            <w:pPr>
              <w:pStyle w:val="BodyText"/>
              <w:spacing w:before="0"/>
              <w:rPr>
                <w:rFonts w:ascii="Open Sans" w:hAnsi="Open Sans" w:cs="Open Sans"/>
                <w:bCs/>
                <w:color w:val="1F497D" w:themeColor="text2"/>
                <w:sz w:val="22"/>
                <w:szCs w:val="22"/>
              </w:rPr>
            </w:pPr>
          </w:p>
          <w:p w14:paraId="0F613553" w14:textId="55F61B13" w:rsidR="001E3A51" w:rsidRPr="00C25C4C" w:rsidRDefault="001E3A51" w:rsidP="00F36C1C">
            <w:pPr>
              <w:pStyle w:val="BodyText"/>
              <w:spacing w:before="0"/>
              <w:rPr>
                <w:rFonts w:ascii="Open Sans" w:hAnsi="Open Sans" w:cs="Open Sans"/>
                <w:color w:val="1F497D" w:themeColor="text2"/>
                <w:spacing w:val="-4"/>
                <w:sz w:val="22"/>
                <w:szCs w:val="22"/>
              </w:rPr>
            </w:pPr>
            <w:r w:rsidRPr="00C25C4C">
              <w:rPr>
                <w:rFonts w:ascii="Open Sans" w:hAnsi="Open Sans" w:cs="Open Sans"/>
                <w:bCs/>
                <w:color w:val="1F497D" w:themeColor="text2"/>
                <w:spacing w:val="-4"/>
                <w:sz w:val="22"/>
                <w:szCs w:val="22"/>
              </w:rPr>
              <w:lastRenderedPageBreak/>
              <w:t>Previously approved Site Plan</w:t>
            </w:r>
            <w:r w:rsidR="00F36C1C" w:rsidRPr="00C25C4C">
              <w:rPr>
                <w:rFonts w:ascii="Open Sans" w:hAnsi="Open Sans" w:cs="Open Sans"/>
                <w:bCs/>
                <w:color w:val="1F497D" w:themeColor="text2"/>
                <w:spacing w:val="-4"/>
                <w:sz w:val="22"/>
                <w:szCs w:val="22"/>
              </w:rPr>
              <w:t xml:space="preserve"> (11/1996) </w:t>
            </w:r>
            <w:r w:rsidRPr="00C25C4C">
              <w:rPr>
                <w:rFonts w:ascii="Open Sans" w:hAnsi="Open Sans" w:cs="Open Sans"/>
                <w:bCs/>
                <w:color w:val="1F497D" w:themeColor="text2"/>
                <w:spacing w:val="-4"/>
                <w:sz w:val="22"/>
                <w:szCs w:val="22"/>
              </w:rPr>
              <w:t>found in EDARP File No.</w:t>
            </w:r>
            <w:r w:rsidRPr="00F36C1C">
              <w:rPr>
                <w:rFonts w:ascii="Open Sans" w:hAnsi="Open Sans" w:cs="Open Sans"/>
                <w:bCs/>
                <w:color w:val="1F497D" w:themeColor="text2"/>
                <w:spacing w:val="-2"/>
                <w:sz w:val="22"/>
                <w:szCs w:val="22"/>
              </w:rPr>
              <w:t xml:space="preserve"> P91009. </w:t>
            </w:r>
            <w:r w:rsidRPr="00C25C4C">
              <w:rPr>
                <w:rFonts w:ascii="Open Sans" w:hAnsi="Open Sans" w:cs="Open Sans"/>
                <w:color w:val="1F497D" w:themeColor="text2"/>
                <w:spacing w:val="-4"/>
                <w:sz w:val="22"/>
                <w:szCs w:val="22"/>
              </w:rPr>
              <w:t>(</w:t>
            </w:r>
            <w:hyperlink r:id="rId27" w:history="1">
              <w:r w:rsidRPr="00C25C4C">
                <w:rPr>
                  <w:rStyle w:val="Hyperlink"/>
                  <w:rFonts w:ascii="Open Sans" w:hAnsi="Open Sans" w:cs="Open Sans"/>
                  <w:b/>
                  <w:bCs/>
                  <w:color w:val="1F497D" w:themeColor="text2"/>
                  <w:spacing w:val="-4"/>
                  <w:sz w:val="22"/>
                  <w:szCs w:val="22"/>
                </w:rPr>
                <w:t>EDARP File No. P91009 Link</w:t>
              </w:r>
            </w:hyperlink>
            <w:r w:rsidRPr="00C25C4C">
              <w:rPr>
                <w:rFonts w:ascii="Open Sans" w:hAnsi="Open Sans" w:cs="Open Sans"/>
                <w:color w:val="1F497D" w:themeColor="text2"/>
                <w:spacing w:val="-4"/>
                <w:sz w:val="22"/>
                <w:szCs w:val="22"/>
              </w:rPr>
              <w:t>)</w:t>
            </w:r>
            <w:r w:rsidR="00400376" w:rsidRPr="00C25C4C">
              <w:rPr>
                <w:rFonts w:ascii="Open Sans" w:hAnsi="Open Sans" w:cs="Open Sans"/>
                <w:color w:val="1F497D" w:themeColor="text2"/>
                <w:spacing w:val="-4"/>
                <w:sz w:val="22"/>
                <w:szCs w:val="22"/>
              </w:rPr>
              <w:t xml:space="preserve"> Titled “PLOT SITE PLAN” and listed first in Documents.</w:t>
            </w:r>
          </w:p>
          <w:p w14:paraId="5826EC4B" w14:textId="02709C8A" w:rsidR="001E3A51" w:rsidRPr="00977DFB" w:rsidRDefault="007C39E4" w:rsidP="00F36C1C">
            <w:pPr>
              <w:pStyle w:val="BodyText"/>
              <w:spacing w:before="0"/>
              <w:jc w:val="center"/>
              <w:rPr>
                <w:rFonts w:ascii="Open Sans" w:hAnsi="Open Sans" w:cs="Open Sans"/>
                <w:bCs/>
                <w:color w:val="1F497D" w:themeColor="text2"/>
                <w:sz w:val="22"/>
                <w:szCs w:val="22"/>
              </w:rPr>
            </w:pPr>
            <w:r>
              <w:rPr>
                <w:rFonts w:ascii="Open Sans" w:hAnsi="Open Sans" w:cs="Open Sans"/>
                <w:b/>
                <w:noProof/>
              </w:rPr>
              <mc:AlternateContent>
                <mc:Choice Requires="wps">
                  <w:drawing>
                    <wp:anchor distT="0" distB="0" distL="114300" distR="114300" simplePos="0" relativeHeight="251673600" behindDoc="0" locked="0" layoutInCell="1" allowOverlap="1" wp14:anchorId="35320345" wp14:editId="3FD0312C">
                      <wp:simplePos x="0" y="0"/>
                      <wp:positionH relativeFrom="column">
                        <wp:posOffset>3894060</wp:posOffset>
                      </wp:positionH>
                      <wp:positionV relativeFrom="paragraph">
                        <wp:posOffset>337593</wp:posOffset>
                      </wp:positionV>
                      <wp:extent cx="457200" cy="196610"/>
                      <wp:effectExtent l="0" t="19050" r="38100" b="32385"/>
                      <wp:wrapNone/>
                      <wp:docPr id="1338860375" name="Arrow: Right 2"/>
                      <wp:cNvGraphicFramePr/>
                      <a:graphic xmlns:a="http://schemas.openxmlformats.org/drawingml/2006/main">
                        <a:graphicData uri="http://schemas.microsoft.com/office/word/2010/wordprocessingShape">
                          <wps:wsp>
                            <wps:cNvSpPr/>
                            <wps:spPr>
                              <a:xfrm>
                                <a:off x="0" y="0"/>
                                <a:ext cx="457200" cy="196610"/>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CC25FD" id="Arrow: Right 2" o:spid="_x0000_s1026" type="#_x0000_t13" style="position:absolute;margin-left:306.6pt;margin-top:26.6pt;width:36pt;height:15.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" adj="16956" fillcolor="#c0504d [3205]" strokecolor="#1d0a0a [485]" strokeweight="2pt"/>
                  </w:pict>
                </mc:Fallback>
              </mc:AlternateContent>
            </w:r>
            <w:r w:rsidR="00F36C1C" w:rsidRPr="00F36C1C">
              <w:rPr>
                <w:rFonts w:ascii="Open Sans" w:hAnsi="Open Sans" w:cs="Open Sans"/>
                <w:bCs/>
                <w:color w:val="1F497D" w:themeColor="text2"/>
                <w:sz w:val="22"/>
                <w:szCs w:val="22"/>
              </w:rPr>
              <w:drawing>
                <wp:inline distT="0" distB="0" distL="0" distR="0" wp14:anchorId="3573F638" wp14:editId="5BDA6F62">
                  <wp:extent cx="6315328" cy="3568161"/>
                  <wp:effectExtent l="1905" t="0" r="0" b="0"/>
                  <wp:docPr id="12763382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6338268" name=""/>
                          <pic:cNvPicPr/>
                        </pic:nvPicPr>
                        <pic:blipFill>
                          <a:blip r:embed="rId28"/>
                          <a:stretch>
                            <a:fillRect/>
                          </a:stretch>
                        </pic:blipFill>
                        <pic:spPr>
                          <a:xfrm rot="5400000">
                            <a:off x="0" y="0"/>
                            <a:ext cx="6315328" cy="3568161"/>
                          </a:xfrm>
                          <a:prstGeom prst="rect">
                            <a:avLst/>
                          </a:prstGeom>
                        </pic:spPr>
                      </pic:pic>
                    </a:graphicData>
                  </a:graphic>
                </wp:inline>
              </w:drawing>
            </w:r>
            <w:r w:rsidR="00F36C1C" w:rsidRPr="00F36C1C">
              <w:rPr>
                <w:rFonts w:ascii="Open Sans" w:hAnsi="Open Sans" w:cs="Open Sans"/>
                <w:bCs/>
                <w:color w:val="1F497D" w:themeColor="text2"/>
                <w:sz w:val="22"/>
                <w:szCs w:val="22"/>
              </w:rPr>
              <w:drawing>
                <wp:inline distT="0" distB="0" distL="0" distR="0" wp14:anchorId="0EEF962C" wp14:editId="164C77AC">
                  <wp:extent cx="6486525" cy="2421035"/>
                  <wp:effectExtent l="0" t="0" r="0" b="0"/>
                  <wp:docPr id="17060760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6076019" name=""/>
                          <pic:cNvPicPr/>
                        </pic:nvPicPr>
                        <pic:blipFill>
                          <a:blip r:embed="rId29"/>
                          <a:stretch>
                            <a:fillRect/>
                          </a:stretch>
                        </pic:blipFill>
                        <pic:spPr>
                          <a:xfrm>
                            <a:off x="0" y="0"/>
                            <a:ext cx="6500277" cy="2426168"/>
                          </a:xfrm>
                          <a:prstGeom prst="rect">
                            <a:avLst/>
                          </a:prstGeom>
                        </pic:spPr>
                      </pic:pic>
                    </a:graphicData>
                  </a:graphic>
                </wp:inline>
              </w:drawing>
            </w:r>
          </w:p>
        </w:tc>
      </w:tr>
    </w:tbl>
    <w:p w14:paraId="1892A841" w14:textId="1CB02006" w:rsidR="00536371" w:rsidRDefault="00050385" w:rsidP="0094623F">
      <w:pPr>
        <w:ind w:left="300"/>
        <w:rPr>
          <w:rFonts w:ascii="Open Sans" w:hAnsi="Open Sans" w:cs="Open Sans"/>
          <w:b/>
        </w:rPr>
      </w:pPr>
      <w:r w:rsidRPr="00977DFB">
        <w:rPr>
          <w:rFonts w:ascii="Open Sans" w:hAnsi="Open Sans" w:cs="Open Sans"/>
          <w:b/>
        </w:rPr>
        <w:lastRenderedPageBreak/>
        <w:t>Design and Landscaping</w:t>
      </w:r>
    </w:p>
    <w:p w14:paraId="3D794890" w14:textId="77777777" w:rsidR="004B3AE2" w:rsidRPr="00977DFB" w:rsidRDefault="004B3AE2" w:rsidP="0094623F">
      <w:pPr>
        <w:ind w:left="300"/>
        <w:rPr>
          <w:rFonts w:ascii="Open Sans" w:hAnsi="Open Sans" w:cs="Open Sans"/>
          <w:b/>
        </w:rPr>
      </w:pPr>
    </w:p>
    <w:p w14:paraId="34024CCD" w14:textId="77777777" w:rsidR="00536371" w:rsidRDefault="00050385" w:rsidP="0094623F">
      <w:pPr>
        <w:pStyle w:val="BodyText"/>
        <w:spacing w:before="0"/>
        <w:ind w:left="300"/>
        <w:rPr>
          <w:rFonts w:ascii="Open Sans" w:hAnsi="Open Sans" w:cs="Open Sans"/>
          <w:sz w:val="22"/>
          <w:szCs w:val="22"/>
        </w:rPr>
      </w:pPr>
      <w:r w:rsidRPr="00977DFB">
        <w:rPr>
          <w:rFonts w:ascii="Open Sans" w:hAnsi="Open Sans" w:cs="Open Sans"/>
          <w:b/>
          <w:sz w:val="22"/>
          <w:szCs w:val="22"/>
        </w:rPr>
        <w:t xml:space="preserve">Site Design/Layout </w:t>
      </w:r>
      <w:r w:rsidRPr="00977DFB">
        <w:rPr>
          <w:rFonts w:ascii="Open Sans" w:hAnsi="Open Sans" w:cs="Open Sans"/>
          <w:sz w:val="22"/>
          <w:szCs w:val="22"/>
        </w:rPr>
        <w:t>(Lot pattern, circulation/road design, open space, preservation of natural features, compatibility internally and with adjacent land uses)</w:t>
      </w:r>
    </w:p>
    <w:p w14:paraId="0763577F" w14:textId="77777777" w:rsidR="004B3AE2" w:rsidRPr="00977DFB" w:rsidRDefault="004B3AE2" w:rsidP="0094623F">
      <w:pPr>
        <w:pStyle w:val="BodyText"/>
        <w:spacing w:before="0"/>
        <w:ind w:left="300"/>
        <w:rPr>
          <w:rFonts w:ascii="Open Sans" w:hAnsi="Open Sans" w:cs="Open Sans"/>
          <w:sz w:val="22"/>
          <w:szCs w:val="22"/>
        </w:rPr>
      </w:pP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10480"/>
      </w:tblGrid>
      <w:tr w:rsidR="00695541" w:rsidRPr="00977DFB" w14:paraId="0ED0E473" w14:textId="77777777" w:rsidTr="00695541">
        <w:trPr>
          <w:trHeight w:val="1708"/>
        </w:trPr>
        <w:tc>
          <w:tcPr>
            <w:tcW w:w="9500" w:type="dxa"/>
          </w:tcPr>
          <w:p w14:paraId="273EE751" w14:textId="77777777" w:rsidR="00053881" w:rsidRPr="00053881" w:rsidRDefault="00053881" w:rsidP="00053881">
            <w:pPr>
              <w:pStyle w:val="content2"/>
              <w:spacing w:before="0" w:beforeAutospacing="0" w:after="0" w:afterAutospacing="0"/>
              <w:jc w:val="both"/>
              <w:rPr>
                <w:rStyle w:val="bold"/>
                <w:rFonts w:ascii="Open Sans" w:hAnsi="Open Sans" w:cs="Open Sans"/>
                <w:b/>
                <w:bCs/>
                <w:color w:val="1F497D" w:themeColor="text2"/>
                <w:spacing w:val="2"/>
                <w:sz w:val="22"/>
                <w:szCs w:val="22"/>
              </w:rPr>
            </w:pPr>
            <w:r w:rsidRPr="00053881">
              <w:rPr>
                <w:rStyle w:val="bold"/>
                <w:rFonts w:ascii="Open Sans" w:hAnsi="Open Sans" w:cs="Open Sans"/>
                <w:b/>
                <w:bCs/>
                <w:color w:val="1F497D" w:themeColor="text2"/>
                <w:spacing w:val="2"/>
                <w:sz w:val="22"/>
                <w:szCs w:val="22"/>
              </w:rPr>
              <w:t>(</w:t>
            </w:r>
            <w:hyperlink r:id="rId30" w:history="1">
              <w:r w:rsidRPr="00053881">
                <w:rPr>
                  <w:rStyle w:val="Hyperlink"/>
                  <w:rFonts w:ascii="Open Sans" w:hAnsi="Open Sans" w:cs="Open Sans"/>
                  <w:b/>
                  <w:bCs/>
                  <w:color w:val="1F497D" w:themeColor="text2"/>
                  <w:spacing w:val="2"/>
                  <w:sz w:val="22"/>
                  <w:szCs w:val="22"/>
                </w:rPr>
                <w:t>Chapter 6 Link</w:t>
              </w:r>
            </w:hyperlink>
            <w:r w:rsidRPr="00053881">
              <w:rPr>
                <w:rStyle w:val="bold"/>
                <w:rFonts w:ascii="Open Sans" w:hAnsi="Open Sans" w:cs="Open Sans"/>
                <w:b/>
                <w:bCs/>
                <w:color w:val="1F497D" w:themeColor="text2"/>
                <w:spacing w:val="2"/>
                <w:sz w:val="22"/>
                <w:szCs w:val="22"/>
              </w:rPr>
              <w:t xml:space="preserve">) </w:t>
            </w:r>
          </w:p>
          <w:p w14:paraId="71B241C9" w14:textId="3D90D0EF" w:rsidR="00053881" w:rsidRPr="00053881" w:rsidRDefault="00053881" w:rsidP="00053881">
            <w:pPr>
              <w:pStyle w:val="content2"/>
              <w:spacing w:before="0" w:beforeAutospacing="0" w:after="0" w:afterAutospacing="0"/>
              <w:jc w:val="both"/>
              <w:rPr>
                <w:rStyle w:val="bold"/>
                <w:rFonts w:ascii="Open Sans" w:hAnsi="Open Sans" w:cs="Open Sans"/>
                <w:b/>
                <w:bCs/>
                <w:color w:val="1F497D" w:themeColor="text2"/>
                <w:spacing w:val="2"/>
                <w:sz w:val="22"/>
                <w:szCs w:val="22"/>
              </w:rPr>
            </w:pPr>
            <w:r w:rsidRPr="00053881">
              <w:rPr>
                <w:rStyle w:val="bold"/>
                <w:rFonts w:ascii="Open Sans" w:hAnsi="Open Sans" w:cs="Open Sans"/>
                <w:b/>
                <w:bCs/>
                <w:color w:val="1F497D" w:themeColor="text2"/>
                <w:spacing w:val="2"/>
                <w:sz w:val="22"/>
                <w:szCs w:val="22"/>
              </w:rPr>
              <w:t>6.1.3. Americans with Disabilities Act (ADA) Site Accessibility</w:t>
            </w:r>
          </w:p>
          <w:p w14:paraId="1508D49A" w14:textId="4989E53D" w:rsidR="00AA3D50" w:rsidRPr="00977DFB" w:rsidRDefault="00400376" w:rsidP="00400376">
            <w:pPr>
              <w:pStyle w:val="BodyText"/>
              <w:spacing w:before="0"/>
              <w:rPr>
                <w:rFonts w:ascii="Open Sans" w:hAnsi="Open Sans" w:cs="Open Sans"/>
                <w:sz w:val="22"/>
                <w:szCs w:val="22"/>
              </w:rPr>
            </w:pPr>
            <w:r w:rsidRPr="00400376">
              <w:rPr>
                <w:rFonts w:ascii="Open Sans" w:hAnsi="Open Sans" w:cs="Open Sans"/>
                <w:sz w:val="22"/>
                <w:szCs w:val="22"/>
              </w:rPr>
              <w:drawing>
                <wp:inline distT="0" distB="0" distL="0" distR="0" wp14:anchorId="4A2C3EBC" wp14:editId="7B1FB3BD">
                  <wp:extent cx="6524625" cy="1605179"/>
                  <wp:effectExtent l="0" t="0" r="0" b="0"/>
                  <wp:docPr id="9121413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2141321" name=""/>
                          <pic:cNvPicPr/>
                        </pic:nvPicPr>
                        <pic:blipFill>
                          <a:blip r:embed="rId31"/>
                          <a:stretch>
                            <a:fillRect/>
                          </a:stretch>
                        </pic:blipFill>
                        <pic:spPr>
                          <a:xfrm>
                            <a:off x="0" y="0"/>
                            <a:ext cx="6537067" cy="1608240"/>
                          </a:xfrm>
                          <a:prstGeom prst="rect">
                            <a:avLst/>
                          </a:prstGeom>
                        </pic:spPr>
                      </pic:pic>
                    </a:graphicData>
                  </a:graphic>
                </wp:inline>
              </w:drawing>
            </w:r>
          </w:p>
        </w:tc>
      </w:tr>
    </w:tbl>
    <w:p w14:paraId="169876C9" w14:textId="0D2C5DB2" w:rsidR="006D34C1" w:rsidRPr="00977DFB" w:rsidRDefault="006D34C1" w:rsidP="0094623F">
      <w:pPr>
        <w:pStyle w:val="BodyText"/>
        <w:spacing w:before="0"/>
        <w:rPr>
          <w:rFonts w:ascii="Open Sans" w:hAnsi="Open Sans" w:cs="Open Sans"/>
          <w:sz w:val="22"/>
          <w:szCs w:val="22"/>
        </w:rPr>
      </w:pPr>
    </w:p>
    <w:p w14:paraId="5F2E0AF7" w14:textId="188A2F21" w:rsidR="00536371" w:rsidRPr="00CF555C" w:rsidRDefault="00050385" w:rsidP="0094623F">
      <w:pPr>
        <w:pStyle w:val="Heading1"/>
        <w:spacing w:before="0"/>
        <w:rPr>
          <w:rFonts w:ascii="Open Sans" w:hAnsi="Open Sans" w:cs="Open Sans"/>
          <w:sz w:val="22"/>
          <w:szCs w:val="22"/>
        </w:rPr>
      </w:pPr>
      <w:r w:rsidRPr="00CF555C">
        <w:rPr>
          <w:rFonts w:ascii="Open Sans" w:hAnsi="Open Sans" w:cs="Open Sans"/>
          <w:sz w:val="22"/>
          <w:szCs w:val="22"/>
        </w:rPr>
        <w:t>Landscaping</w:t>
      </w:r>
    </w:p>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0"/>
        <w:gridCol w:w="9635"/>
      </w:tblGrid>
      <w:tr w:rsidR="00523AA7" w:rsidRPr="00CF555C" w14:paraId="6B5B42F6" w14:textId="77777777" w:rsidTr="00D648BC">
        <w:sdt>
          <w:sdtPr>
            <w:rPr>
              <w:rFonts w:ascii="Open Sans" w:hAnsi="Open Sans" w:cs="Open Sans"/>
              <w:sz w:val="22"/>
              <w:szCs w:val="22"/>
            </w:rPr>
            <w:id w:val="-130102052"/>
            <w14:checkbox>
              <w14:checked w14:val="0"/>
              <w14:checkedState w14:val="2612" w14:font="MS Gothic"/>
              <w14:uncheckedState w14:val="2610" w14:font="MS Gothic"/>
            </w14:checkbox>
          </w:sdtPr>
          <w:sdtEndPr/>
          <w:sdtContent>
            <w:tc>
              <w:tcPr>
                <w:tcW w:w="630" w:type="dxa"/>
              </w:tcPr>
              <w:p w14:paraId="040A4D11" w14:textId="77777777" w:rsidR="00523AA7" w:rsidRPr="00400376" w:rsidRDefault="00523AA7" w:rsidP="0094623F">
                <w:pPr>
                  <w:pStyle w:val="BodyText"/>
                  <w:spacing w:before="0"/>
                  <w:rPr>
                    <w:rFonts w:ascii="Open Sans" w:hAnsi="Open Sans" w:cs="Open Sans"/>
                    <w:sz w:val="22"/>
                    <w:szCs w:val="22"/>
                  </w:rPr>
                </w:pPr>
                <w:r w:rsidRPr="00400376">
                  <w:rPr>
                    <w:rFonts w:ascii="Segoe UI Symbol" w:eastAsia="MS Gothic" w:hAnsi="Segoe UI Symbol" w:cs="Segoe UI Symbol"/>
                    <w:sz w:val="22"/>
                    <w:szCs w:val="22"/>
                  </w:rPr>
                  <w:t>☐</w:t>
                </w:r>
              </w:p>
            </w:tc>
          </w:sdtContent>
        </w:sdt>
        <w:tc>
          <w:tcPr>
            <w:tcW w:w="9635" w:type="dxa"/>
          </w:tcPr>
          <w:p w14:paraId="1A3B2DDD" w14:textId="7532A7D5" w:rsidR="00523AA7" w:rsidRPr="00CF555C" w:rsidRDefault="00523AA7" w:rsidP="0094623F">
            <w:pPr>
              <w:pStyle w:val="BodyText"/>
              <w:spacing w:before="0"/>
              <w:rPr>
                <w:rFonts w:ascii="Open Sans" w:hAnsi="Open Sans" w:cs="Open Sans"/>
                <w:sz w:val="22"/>
                <w:szCs w:val="22"/>
              </w:rPr>
            </w:pPr>
            <w:r w:rsidRPr="00CF555C">
              <w:rPr>
                <w:rFonts w:ascii="Open Sans" w:hAnsi="Open Sans" w:cs="Open Sans"/>
                <w:sz w:val="22"/>
                <w:szCs w:val="22"/>
              </w:rPr>
              <w:t>Expressway, Principal arterial</w:t>
            </w:r>
            <w:r w:rsidR="00CF555C" w:rsidRPr="00CF555C">
              <w:rPr>
                <w:rFonts w:ascii="Open Sans" w:hAnsi="Open Sans" w:cs="Open Sans"/>
                <w:sz w:val="22"/>
                <w:szCs w:val="22"/>
              </w:rPr>
              <w:t xml:space="preserve"> -</w:t>
            </w:r>
            <w:r w:rsidRPr="00CF555C">
              <w:rPr>
                <w:rFonts w:ascii="Open Sans" w:hAnsi="Open Sans" w:cs="Open Sans"/>
                <w:sz w:val="22"/>
                <w:szCs w:val="22"/>
              </w:rPr>
              <w:t xml:space="preserve"> area depth 25’</w:t>
            </w:r>
            <w:r w:rsidR="00CF555C" w:rsidRPr="00CF555C">
              <w:rPr>
                <w:rFonts w:ascii="Open Sans" w:hAnsi="Open Sans" w:cs="Open Sans"/>
                <w:sz w:val="22"/>
                <w:szCs w:val="22"/>
              </w:rPr>
              <w:t xml:space="preserve"> </w:t>
            </w:r>
            <w:r w:rsidRPr="00CF555C">
              <w:rPr>
                <w:rFonts w:ascii="Open Sans" w:hAnsi="Open Sans" w:cs="Open Sans"/>
                <w:sz w:val="22"/>
                <w:szCs w:val="22"/>
              </w:rPr>
              <w:t>-</w:t>
            </w:r>
            <w:r w:rsidR="00CF555C" w:rsidRPr="00CF555C">
              <w:rPr>
                <w:rFonts w:ascii="Open Sans" w:hAnsi="Open Sans" w:cs="Open Sans"/>
                <w:sz w:val="22"/>
                <w:szCs w:val="22"/>
              </w:rPr>
              <w:t xml:space="preserve"> </w:t>
            </w:r>
            <w:r w:rsidRPr="00CF555C">
              <w:rPr>
                <w:rFonts w:ascii="Open Sans" w:hAnsi="Open Sans" w:cs="Open Sans"/>
                <w:sz w:val="22"/>
                <w:szCs w:val="22"/>
              </w:rPr>
              <w:t>Trees required</w:t>
            </w:r>
            <w:r w:rsidR="00CF555C" w:rsidRPr="00CF555C">
              <w:rPr>
                <w:rFonts w:ascii="Open Sans" w:hAnsi="Open Sans" w:cs="Open Sans"/>
                <w:sz w:val="22"/>
                <w:szCs w:val="22"/>
              </w:rPr>
              <w:t>:</w:t>
            </w:r>
            <w:r w:rsidRPr="00CF555C">
              <w:rPr>
                <w:rFonts w:ascii="Open Sans" w:hAnsi="Open Sans" w:cs="Open Sans"/>
                <w:sz w:val="22"/>
                <w:szCs w:val="22"/>
              </w:rPr>
              <w:t xml:space="preserve"> 1 per</w:t>
            </w:r>
            <w:r w:rsidRPr="00CF555C">
              <w:rPr>
                <w:rFonts w:ascii="Open Sans" w:hAnsi="Open Sans" w:cs="Open Sans"/>
                <w:spacing w:val="-10"/>
                <w:sz w:val="22"/>
                <w:szCs w:val="22"/>
              </w:rPr>
              <w:t xml:space="preserve"> </w:t>
            </w:r>
            <w:r w:rsidRPr="00CF555C">
              <w:rPr>
                <w:rFonts w:ascii="Open Sans" w:hAnsi="Open Sans" w:cs="Open Sans"/>
                <w:sz w:val="22"/>
                <w:szCs w:val="22"/>
              </w:rPr>
              <w:t>20’</w:t>
            </w:r>
          </w:p>
        </w:tc>
      </w:tr>
      <w:tr w:rsidR="00523AA7" w:rsidRPr="00CF555C" w14:paraId="34627AC6" w14:textId="77777777" w:rsidTr="00D648BC">
        <w:sdt>
          <w:sdtPr>
            <w:rPr>
              <w:rFonts w:ascii="Open Sans" w:hAnsi="Open Sans" w:cs="Open Sans"/>
              <w:sz w:val="22"/>
              <w:szCs w:val="22"/>
            </w:rPr>
            <w:id w:val="659662939"/>
            <w14:checkbox>
              <w14:checked w14:val="0"/>
              <w14:checkedState w14:val="2612" w14:font="MS Gothic"/>
              <w14:uncheckedState w14:val="2610" w14:font="MS Gothic"/>
            </w14:checkbox>
          </w:sdtPr>
          <w:sdtEndPr/>
          <w:sdtContent>
            <w:tc>
              <w:tcPr>
                <w:tcW w:w="630" w:type="dxa"/>
              </w:tcPr>
              <w:p w14:paraId="2724C2BE" w14:textId="77777777" w:rsidR="00523AA7" w:rsidRPr="00400376" w:rsidRDefault="00523AA7" w:rsidP="0094623F">
                <w:pPr>
                  <w:pStyle w:val="BodyText"/>
                  <w:spacing w:before="0"/>
                  <w:rPr>
                    <w:rFonts w:ascii="Open Sans" w:hAnsi="Open Sans" w:cs="Open Sans"/>
                    <w:sz w:val="22"/>
                    <w:szCs w:val="22"/>
                  </w:rPr>
                </w:pPr>
                <w:r w:rsidRPr="00400376">
                  <w:rPr>
                    <w:rFonts w:ascii="Segoe UI Symbol" w:eastAsia="MS Gothic" w:hAnsi="Segoe UI Symbol" w:cs="Segoe UI Symbol"/>
                    <w:sz w:val="22"/>
                    <w:szCs w:val="22"/>
                  </w:rPr>
                  <w:t>☐</w:t>
                </w:r>
              </w:p>
            </w:tc>
          </w:sdtContent>
        </w:sdt>
        <w:tc>
          <w:tcPr>
            <w:tcW w:w="9635" w:type="dxa"/>
          </w:tcPr>
          <w:p w14:paraId="484FB1BD" w14:textId="26ED246C" w:rsidR="00523AA7" w:rsidRPr="00CF555C" w:rsidRDefault="00523AA7" w:rsidP="0094623F">
            <w:pPr>
              <w:pStyle w:val="BodyText"/>
              <w:spacing w:before="0"/>
              <w:rPr>
                <w:rFonts w:ascii="Open Sans" w:hAnsi="Open Sans" w:cs="Open Sans"/>
                <w:sz w:val="22"/>
                <w:szCs w:val="22"/>
              </w:rPr>
            </w:pPr>
            <w:r w:rsidRPr="00CF555C">
              <w:rPr>
                <w:rFonts w:ascii="Open Sans" w:hAnsi="Open Sans" w:cs="Open Sans"/>
                <w:sz w:val="22"/>
                <w:szCs w:val="22"/>
              </w:rPr>
              <w:t>Urban interchange/Intersection</w:t>
            </w:r>
            <w:r w:rsidR="00CF555C">
              <w:rPr>
                <w:rFonts w:ascii="Open Sans" w:hAnsi="Open Sans" w:cs="Open Sans"/>
                <w:sz w:val="22"/>
                <w:szCs w:val="22"/>
              </w:rPr>
              <w:t xml:space="preserve"> -</w:t>
            </w:r>
            <w:r w:rsidRPr="00CF555C">
              <w:rPr>
                <w:rFonts w:ascii="Open Sans" w:hAnsi="Open Sans" w:cs="Open Sans"/>
                <w:sz w:val="22"/>
                <w:szCs w:val="22"/>
              </w:rPr>
              <w:t xml:space="preserve"> area depth 25’-</w:t>
            </w:r>
            <w:r w:rsidRPr="00CF555C">
              <w:rPr>
                <w:rFonts w:ascii="Open Sans" w:hAnsi="Open Sans" w:cs="Open Sans"/>
                <w:spacing w:val="1"/>
                <w:sz w:val="22"/>
                <w:szCs w:val="22"/>
              </w:rPr>
              <w:t xml:space="preserve"> </w:t>
            </w:r>
            <w:r w:rsidR="00CF555C">
              <w:rPr>
                <w:rFonts w:ascii="Open Sans" w:hAnsi="Open Sans" w:cs="Open Sans"/>
                <w:spacing w:val="1"/>
                <w:sz w:val="22"/>
                <w:szCs w:val="22"/>
              </w:rPr>
              <w:t xml:space="preserve">Trees required: </w:t>
            </w:r>
            <w:r w:rsidR="00CF555C" w:rsidRPr="00CF555C">
              <w:rPr>
                <w:rFonts w:ascii="Open Sans" w:hAnsi="Open Sans" w:cs="Open Sans"/>
                <w:sz w:val="22"/>
                <w:szCs w:val="22"/>
              </w:rPr>
              <w:t>1 per</w:t>
            </w:r>
            <w:r w:rsidR="00CF555C" w:rsidRPr="00CF555C">
              <w:rPr>
                <w:rFonts w:ascii="Open Sans" w:hAnsi="Open Sans" w:cs="Open Sans"/>
                <w:spacing w:val="-10"/>
                <w:sz w:val="22"/>
                <w:szCs w:val="22"/>
              </w:rPr>
              <w:t xml:space="preserve"> </w:t>
            </w:r>
            <w:r w:rsidR="00CF555C" w:rsidRPr="00CF555C">
              <w:rPr>
                <w:rFonts w:ascii="Open Sans" w:hAnsi="Open Sans" w:cs="Open Sans"/>
                <w:sz w:val="22"/>
                <w:szCs w:val="22"/>
              </w:rPr>
              <w:t>20’</w:t>
            </w:r>
          </w:p>
        </w:tc>
      </w:tr>
      <w:tr w:rsidR="00523AA7" w:rsidRPr="00CF555C" w14:paraId="2796EE8D" w14:textId="77777777" w:rsidTr="00D648BC">
        <w:sdt>
          <w:sdtPr>
            <w:rPr>
              <w:rFonts w:ascii="Open Sans" w:hAnsi="Open Sans" w:cs="Open Sans"/>
              <w:sz w:val="22"/>
              <w:szCs w:val="22"/>
            </w:rPr>
            <w:id w:val="1756781159"/>
            <w14:checkbox>
              <w14:checked w14:val="0"/>
              <w14:checkedState w14:val="2612" w14:font="MS Gothic"/>
              <w14:uncheckedState w14:val="2610" w14:font="MS Gothic"/>
            </w14:checkbox>
          </w:sdtPr>
          <w:sdtEndPr/>
          <w:sdtContent>
            <w:tc>
              <w:tcPr>
                <w:tcW w:w="630" w:type="dxa"/>
              </w:tcPr>
              <w:p w14:paraId="410CD2F9" w14:textId="77777777" w:rsidR="00523AA7" w:rsidRPr="00400376" w:rsidRDefault="00523AA7" w:rsidP="0094623F">
                <w:pPr>
                  <w:pStyle w:val="BodyText"/>
                  <w:spacing w:before="0"/>
                  <w:rPr>
                    <w:rFonts w:ascii="Open Sans" w:hAnsi="Open Sans" w:cs="Open Sans"/>
                    <w:sz w:val="22"/>
                    <w:szCs w:val="22"/>
                  </w:rPr>
                </w:pPr>
                <w:r w:rsidRPr="00400376">
                  <w:rPr>
                    <w:rFonts w:ascii="Segoe UI Symbol" w:eastAsia="MS Gothic" w:hAnsi="Segoe UI Symbol" w:cs="Segoe UI Symbol"/>
                    <w:sz w:val="22"/>
                    <w:szCs w:val="22"/>
                  </w:rPr>
                  <w:t>☐</w:t>
                </w:r>
              </w:p>
            </w:tc>
          </w:sdtContent>
        </w:sdt>
        <w:tc>
          <w:tcPr>
            <w:tcW w:w="9635" w:type="dxa"/>
          </w:tcPr>
          <w:p w14:paraId="24067A84" w14:textId="05568BD0" w:rsidR="00523AA7" w:rsidRPr="00CF555C" w:rsidRDefault="00523AA7" w:rsidP="0094623F">
            <w:pPr>
              <w:pStyle w:val="BodyText"/>
              <w:spacing w:before="0"/>
              <w:rPr>
                <w:rFonts w:ascii="Open Sans" w:hAnsi="Open Sans" w:cs="Open Sans"/>
                <w:sz w:val="22"/>
                <w:szCs w:val="22"/>
              </w:rPr>
            </w:pPr>
            <w:r w:rsidRPr="00CF555C">
              <w:rPr>
                <w:rFonts w:ascii="Open Sans" w:hAnsi="Open Sans" w:cs="Open Sans"/>
                <w:sz w:val="22"/>
                <w:szCs w:val="22"/>
              </w:rPr>
              <w:t xml:space="preserve">Minor arterial </w:t>
            </w:r>
            <w:r w:rsidR="00CF555C">
              <w:rPr>
                <w:rFonts w:ascii="Open Sans" w:hAnsi="Open Sans" w:cs="Open Sans"/>
                <w:sz w:val="22"/>
                <w:szCs w:val="22"/>
              </w:rPr>
              <w:t xml:space="preserve">- </w:t>
            </w:r>
            <w:r w:rsidRPr="00CF555C">
              <w:rPr>
                <w:rFonts w:ascii="Open Sans" w:hAnsi="Open Sans" w:cs="Open Sans"/>
                <w:sz w:val="22"/>
                <w:szCs w:val="22"/>
              </w:rPr>
              <w:t xml:space="preserve">area depth 20’ </w:t>
            </w:r>
            <w:r w:rsidR="00CF555C">
              <w:rPr>
                <w:rFonts w:ascii="Open Sans" w:hAnsi="Open Sans" w:cs="Open Sans"/>
                <w:sz w:val="22"/>
                <w:szCs w:val="22"/>
              </w:rPr>
              <w:t>-</w:t>
            </w:r>
            <w:r w:rsidRPr="00CF555C">
              <w:rPr>
                <w:rFonts w:ascii="Open Sans" w:hAnsi="Open Sans" w:cs="Open Sans"/>
                <w:sz w:val="22"/>
                <w:szCs w:val="22"/>
              </w:rPr>
              <w:t xml:space="preserve"> Trees required</w:t>
            </w:r>
            <w:r w:rsidR="00CF555C">
              <w:rPr>
                <w:rFonts w:ascii="Open Sans" w:hAnsi="Open Sans" w:cs="Open Sans"/>
                <w:sz w:val="22"/>
                <w:szCs w:val="22"/>
              </w:rPr>
              <w:t>:</w:t>
            </w:r>
            <w:r w:rsidRPr="00CF555C">
              <w:rPr>
                <w:rFonts w:ascii="Open Sans" w:hAnsi="Open Sans" w:cs="Open Sans"/>
                <w:sz w:val="22"/>
                <w:szCs w:val="22"/>
              </w:rPr>
              <w:t xml:space="preserve"> 1 per</w:t>
            </w:r>
            <w:r w:rsidRPr="00CF555C">
              <w:rPr>
                <w:rFonts w:ascii="Open Sans" w:hAnsi="Open Sans" w:cs="Open Sans"/>
                <w:spacing w:val="-11"/>
                <w:sz w:val="22"/>
                <w:szCs w:val="22"/>
              </w:rPr>
              <w:t xml:space="preserve"> </w:t>
            </w:r>
            <w:r w:rsidRPr="00CF555C">
              <w:rPr>
                <w:rFonts w:ascii="Open Sans" w:hAnsi="Open Sans" w:cs="Open Sans"/>
                <w:sz w:val="22"/>
                <w:szCs w:val="22"/>
              </w:rPr>
              <w:t>25’</w:t>
            </w:r>
          </w:p>
        </w:tc>
      </w:tr>
      <w:tr w:rsidR="00523AA7" w:rsidRPr="00D648BC" w14:paraId="1809A860" w14:textId="77777777" w:rsidTr="00D648BC">
        <w:sdt>
          <w:sdtPr>
            <w:rPr>
              <w:rFonts w:ascii="Open Sans" w:hAnsi="Open Sans" w:cs="Open Sans"/>
              <w:b/>
              <w:bCs/>
              <w:color w:val="1F497D" w:themeColor="text2"/>
              <w:sz w:val="22"/>
              <w:szCs w:val="22"/>
            </w:rPr>
            <w:id w:val="32398442"/>
            <w14:checkbox>
              <w14:checked w14:val="1"/>
              <w14:checkedState w14:val="2612" w14:font="MS Gothic"/>
              <w14:uncheckedState w14:val="2610" w14:font="MS Gothic"/>
            </w14:checkbox>
          </w:sdtPr>
          <w:sdtEndPr/>
          <w:sdtContent>
            <w:tc>
              <w:tcPr>
                <w:tcW w:w="630" w:type="dxa"/>
              </w:tcPr>
              <w:p w14:paraId="644A4D78" w14:textId="5ACBAC76" w:rsidR="00523AA7" w:rsidRPr="00D648BC" w:rsidRDefault="00400376" w:rsidP="0094623F">
                <w:pPr>
                  <w:pStyle w:val="BodyText"/>
                  <w:spacing w:before="0"/>
                  <w:rPr>
                    <w:rFonts w:ascii="Open Sans" w:hAnsi="Open Sans" w:cs="Open Sans"/>
                    <w:b/>
                    <w:bCs/>
                    <w:sz w:val="22"/>
                    <w:szCs w:val="22"/>
                  </w:rPr>
                </w:pPr>
                <w:r w:rsidRPr="00D648BC">
                  <w:rPr>
                    <w:rFonts w:ascii="Segoe UI Symbol" w:eastAsia="MS Gothic" w:hAnsi="Segoe UI Symbol" w:cs="Segoe UI Symbol"/>
                    <w:b/>
                    <w:bCs/>
                    <w:color w:val="1F497D" w:themeColor="text2"/>
                    <w:sz w:val="22"/>
                    <w:szCs w:val="22"/>
                  </w:rPr>
                  <w:t>☒</w:t>
                </w:r>
              </w:p>
            </w:tc>
          </w:sdtContent>
        </w:sdt>
        <w:tc>
          <w:tcPr>
            <w:tcW w:w="9635" w:type="dxa"/>
          </w:tcPr>
          <w:p w14:paraId="58B770C1" w14:textId="34E9256F" w:rsidR="00523AA7" w:rsidRPr="00D648BC" w:rsidRDefault="00523AA7" w:rsidP="0094623F">
            <w:pPr>
              <w:pStyle w:val="BodyText"/>
              <w:spacing w:before="0"/>
              <w:rPr>
                <w:rFonts w:ascii="Open Sans" w:hAnsi="Open Sans" w:cs="Open Sans"/>
                <w:b/>
                <w:bCs/>
                <w:color w:val="1F497D" w:themeColor="text2"/>
                <w:sz w:val="22"/>
                <w:szCs w:val="22"/>
              </w:rPr>
            </w:pPr>
            <w:r w:rsidRPr="00D648BC">
              <w:rPr>
                <w:rFonts w:ascii="Open Sans" w:hAnsi="Open Sans" w:cs="Open Sans"/>
                <w:b/>
                <w:bCs/>
                <w:sz w:val="22"/>
                <w:szCs w:val="22"/>
              </w:rPr>
              <w:t>Non-arterial</w:t>
            </w:r>
            <w:r w:rsidR="00CF555C" w:rsidRPr="00D648BC">
              <w:rPr>
                <w:rFonts w:ascii="Open Sans" w:hAnsi="Open Sans" w:cs="Open Sans"/>
                <w:b/>
                <w:bCs/>
                <w:sz w:val="22"/>
                <w:szCs w:val="22"/>
              </w:rPr>
              <w:t xml:space="preserve"> -</w:t>
            </w:r>
            <w:r w:rsidRPr="00D648BC">
              <w:rPr>
                <w:rFonts w:ascii="Open Sans" w:hAnsi="Open Sans" w:cs="Open Sans"/>
                <w:b/>
                <w:bCs/>
                <w:sz w:val="22"/>
                <w:szCs w:val="22"/>
              </w:rPr>
              <w:t xml:space="preserve"> area depth </w:t>
            </w:r>
            <w:r w:rsidRPr="00D648BC">
              <w:rPr>
                <w:rFonts w:ascii="Open Sans" w:hAnsi="Open Sans" w:cs="Open Sans"/>
                <w:b/>
                <w:bCs/>
                <w:strike/>
                <w:sz w:val="22"/>
                <w:szCs w:val="22"/>
              </w:rPr>
              <w:t>10’</w:t>
            </w:r>
            <w:r w:rsidR="004B3AE2" w:rsidRPr="00D648BC">
              <w:rPr>
                <w:rFonts w:ascii="Open Sans" w:hAnsi="Open Sans" w:cs="Open Sans"/>
                <w:b/>
                <w:bCs/>
                <w:sz w:val="22"/>
                <w:szCs w:val="22"/>
              </w:rPr>
              <w:t xml:space="preserve"> </w:t>
            </w:r>
            <w:r w:rsidR="004B3AE2" w:rsidRPr="00D648BC">
              <w:rPr>
                <w:rFonts w:ascii="Open Sans" w:hAnsi="Open Sans" w:cs="Open Sans"/>
                <w:b/>
                <w:bCs/>
                <w:color w:val="1F497D" w:themeColor="text2"/>
                <w:sz w:val="22"/>
                <w:szCs w:val="22"/>
              </w:rPr>
              <w:t>15’</w:t>
            </w:r>
            <w:r w:rsidRPr="00D648BC">
              <w:rPr>
                <w:rFonts w:ascii="Open Sans" w:hAnsi="Open Sans" w:cs="Open Sans"/>
                <w:b/>
                <w:bCs/>
                <w:color w:val="1F497D" w:themeColor="text2"/>
                <w:sz w:val="22"/>
                <w:szCs w:val="22"/>
              </w:rPr>
              <w:t xml:space="preserve"> </w:t>
            </w:r>
            <w:r w:rsidR="00CF555C" w:rsidRPr="00D648BC">
              <w:rPr>
                <w:rFonts w:ascii="Open Sans" w:hAnsi="Open Sans" w:cs="Open Sans"/>
                <w:b/>
                <w:bCs/>
                <w:sz w:val="22"/>
                <w:szCs w:val="22"/>
              </w:rPr>
              <w:t>-</w:t>
            </w:r>
            <w:r w:rsidRPr="00D648BC">
              <w:rPr>
                <w:rFonts w:ascii="Open Sans" w:hAnsi="Open Sans" w:cs="Open Sans"/>
                <w:b/>
                <w:bCs/>
                <w:sz w:val="22"/>
                <w:szCs w:val="22"/>
              </w:rPr>
              <w:t xml:space="preserve"> Trees required</w:t>
            </w:r>
            <w:r w:rsidR="00CF555C" w:rsidRPr="00D648BC">
              <w:rPr>
                <w:rFonts w:ascii="Open Sans" w:hAnsi="Open Sans" w:cs="Open Sans"/>
                <w:b/>
                <w:bCs/>
                <w:sz w:val="22"/>
                <w:szCs w:val="22"/>
              </w:rPr>
              <w:t>:</w:t>
            </w:r>
            <w:r w:rsidRPr="00D648BC">
              <w:rPr>
                <w:rFonts w:ascii="Open Sans" w:hAnsi="Open Sans" w:cs="Open Sans"/>
                <w:b/>
                <w:bCs/>
                <w:sz w:val="22"/>
                <w:szCs w:val="22"/>
              </w:rPr>
              <w:t xml:space="preserve"> 1 per</w:t>
            </w:r>
            <w:r w:rsidRPr="00D648BC">
              <w:rPr>
                <w:rFonts w:ascii="Open Sans" w:hAnsi="Open Sans" w:cs="Open Sans"/>
                <w:b/>
                <w:bCs/>
                <w:spacing w:val="-4"/>
                <w:sz w:val="22"/>
                <w:szCs w:val="22"/>
              </w:rPr>
              <w:t xml:space="preserve"> </w:t>
            </w:r>
            <w:r w:rsidRPr="00D648BC">
              <w:rPr>
                <w:rFonts w:ascii="Open Sans" w:hAnsi="Open Sans" w:cs="Open Sans"/>
                <w:b/>
                <w:bCs/>
                <w:strike/>
                <w:sz w:val="22"/>
                <w:szCs w:val="22"/>
              </w:rPr>
              <w:t>30’</w:t>
            </w:r>
            <w:r w:rsidR="004B3AE2" w:rsidRPr="00D648BC">
              <w:rPr>
                <w:rFonts w:ascii="Open Sans" w:hAnsi="Open Sans" w:cs="Open Sans"/>
                <w:b/>
                <w:bCs/>
                <w:sz w:val="22"/>
                <w:szCs w:val="22"/>
              </w:rPr>
              <w:t xml:space="preserve"> </w:t>
            </w:r>
            <w:r w:rsidR="004B3AE2" w:rsidRPr="00D648BC">
              <w:rPr>
                <w:rFonts w:ascii="Open Sans" w:hAnsi="Open Sans" w:cs="Open Sans"/>
                <w:b/>
                <w:bCs/>
                <w:color w:val="1F497D" w:themeColor="text2"/>
                <w:sz w:val="22"/>
                <w:szCs w:val="22"/>
              </w:rPr>
              <w:t>15’ (Table 6-1 and footnote)</w:t>
            </w:r>
          </w:p>
          <w:p w14:paraId="118AE1EB" w14:textId="35CE821D" w:rsidR="00053881" w:rsidRPr="00D648BC" w:rsidRDefault="00400376" w:rsidP="00400376">
            <w:pPr>
              <w:pStyle w:val="BodyText"/>
              <w:spacing w:before="0"/>
              <w:ind w:left="720"/>
              <w:rPr>
                <w:rFonts w:ascii="Open Sans" w:hAnsi="Open Sans" w:cs="Open Sans"/>
                <w:b/>
                <w:bCs/>
                <w:sz w:val="22"/>
                <w:szCs w:val="22"/>
              </w:rPr>
            </w:pPr>
            <w:r w:rsidRPr="00D648BC">
              <w:rPr>
                <w:rFonts w:ascii="Open Sans" w:hAnsi="Open Sans" w:cs="Open Sans"/>
                <w:b/>
                <w:bCs/>
                <w:color w:val="1F497D" w:themeColor="text2"/>
                <w:sz w:val="22"/>
                <w:szCs w:val="22"/>
              </w:rPr>
              <w:t xml:space="preserve">On 3 sides - </w:t>
            </w:r>
            <w:r w:rsidR="00996306" w:rsidRPr="00D648BC">
              <w:rPr>
                <w:rFonts w:ascii="Open Sans" w:hAnsi="Open Sans" w:cs="Open Sans"/>
                <w:b/>
                <w:bCs/>
                <w:color w:val="1F497D" w:themeColor="text2"/>
                <w:sz w:val="22"/>
                <w:szCs w:val="22"/>
              </w:rPr>
              <w:t xml:space="preserve">Deer Creek, </w:t>
            </w:r>
            <w:proofErr w:type="spellStart"/>
            <w:r w:rsidR="00996306" w:rsidRPr="00D648BC">
              <w:rPr>
                <w:rFonts w:ascii="Open Sans" w:hAnsi="Open Sans" w:cs="Open Sans"/>
                <w:b/>
                <w:bCs/>
                <w:color w:val="1F497D" w:themeColor="text2"/>
                <w:sz w:val="22"/>
                <w:szCs w:val="22"/>
              </w:rPr>
              <w:t>Woodmoor</w:t>
            </w:r>
            <w:proofErr w:type="spellEnd"/>
            <w:r w:rsidR="00996306" w:rsidRPr="00D648BC">
              <w:rPr>
                <w:rFonts w:ascii="Open Sans" w:hAnsi="Open Sans" w:cs="Open Sans"/>
                <w:b/>
                <w:bCs/>
                <w:color w:val="1F497D" w:themeColor="text2"/>
                <w:sz w:val="22"/>
                <w:szCs w:val="22"/>
              </w:rPr>
              <w:t xml:space="preserve"> Drive, Emigrant Trail</w:t>
            </w:r>
          </w:p>
        </w:tc>
      </w:tr>
      <w:tr w:rsidR="00523AA7" w:rsidRPr="00D648BC" w14:paraId="74703C41" w14:textId="77777777" w:rsidTr="00D648BC">
        <w:sdt>
          <w:sdtPr>
            <w:rPr>
              <w:rFonts w:ascii="Open Sans" w:hAnsi="Open Sans" w:cs="Open Sans"/>
              <w:b/>
              <w:bCs/>
              <w:color w:val="1F497D" w:themeColor="text2"/>
              <w:sz w:val="22"/>
              <w:szCs w:val="22"/>
            </w:rPr>
            <w:id w:val="-896890903"/>
            <w14:checkbox>
              <w14:checked w14:val="1"/>
              <w14:checkedState w14:val="2612" w14:font="MS Gothic"/>
              <w14:uncheckedState w14:val="2610" w14:font="MS Gothic"/>
            </w14:checkbox>
          </w:sdtPr>
          <w:sdtEndPr/>
          <w:sdtContent>
            <w:tc>
              <w:tcPr>
                <w:tcW w:w="630" w:type="dxa"/>
              </w:tcPr>
              <w:p w14:paraId="458D2099" w14:textId="05B57C68" w:rsidR="00523AA7" w:rsidRPr="00D648BC" w:rsidRDefault="00CF555C" w:rsidP="0094623F">
                <w:pPr>
                  <w:pStyle w:val="BodyText"/>
                  <w:spacing w:before="0"/>
                  <w:rPr>
                    <w:rFonts w:ascii="Open Sans" w:hAnsi="Open Sans" w:cs="Open Sans"/>
                    <w:b/>
                    <w:bCs/>
                    <w:sz w:val="22"/>
                    <w:szCs w:val="22"/>
                  </w:rPr>
                </w:pPr>
                <w:r w:rsidRPr="00D648BC">
                  <w:rPr>
                    <w:rFonts w:ascii="Segoe UI Symbol" w:eastAsia="MS Gothic" w:hAnsi="Segoe UI Symbol" w:cs="Segoe UI Symbol"/>
                    <w:b/>
                    <w:bCs/>
                    <w:color w:val="1F497D" w:themeColor="text2"/>
                    <w:sz w:val="22"/>
                    <w:szCs w:val="22"/>
                  </w:rPr>
                  <w:t>☒</w:t>
                </w:r>
              </w:p>
            </w:tc>
          </w:sdtContent>
        </w:sdt>
        <w:tc>
          <w:tcPr>
            <w:tcW w:w="9635" w:type="dxa"/>
          </w:tcPr>
          <w:p w14:paraId="5228707D" w14:textId="77777777" w:rsidR="00523AA7" w:rsidRPr="00D648BC" w:rsidRDefault="00523AA7" w:rsidP="0094623F">
            <w:pPr>
              <w:pStyle w:val="BodyText"/>
              <w:spacing w:before="0"/>
              <w:rPr>
                <w:rFonts w:ascii="Open Sans" w:hAnsi="Open Sans" w:cs="Open Sans"/>
                <w:b/>
                <w:bCs/>
                <w:sz w:val="22"/>
                <w:szCs w:val="22"/>
              </w:rPr>
            </w:pPr>
            <w:r w:rsidRPr="00D648BC">
              <w:rPr>
                <w:rFonts w:ascii="Open Sans" w:hAnsi="Open Sans" w:cs="Open Sans"/>
                <w:b/>
                <w:bCs/>
                <w:sz w:val="22"/>
                <w:szCs w:val="22"/>
              </w:rPr>
              <w:t>Parking lot landscaping</w:t>
            </w:r>
            <w:r w:rsidRPr="00D648BC">
              <w:rPr>
                <w:rFonts w:ascii="Open Sans" w:hAnsi="Open Sans" w:cs="Open Sans"/>
                <w:b/>
                <w:bCs/>
                <w:spacing w:val="-4"/>
                <w:sz w:val="22"/>
                <w:szCs w:val="22"/>
              </w:rPr>
              <w:t xml:space="preserve"> </w:t>
            </w:r>
            <w:r w:rsidRPr="00D648BC">
              <w:rPr>
                <w:rFonts w:ascii="Open Sans" w:hAnsi="Open Sans" w:cs="Open Sans"/>
                <w:b/>
                <w:bCs/>
                <w:sz w:val="22"/>
                <w:szCs w:val="22"/>
              </w:rPr>
              <w:t>required</w:t>
            </w:r>
          </w:p>
        </w:tc>
      </w:tr>
      <w:tr w:rsidR="00523AA7" w:rsidRPr="00D648BC" w14:paraId="5A78BD42" w14:textId="77777777" w:rsidTr="00D648BC">
        <w:sdt>
          <w:sdtPr>
            <w:rPr>
              <w:rFonts w:ascii="Open Sans" w:hAnsi="Open Sans" w:cs="Open Sans"/>
              <w:b/>
              <w:bCs/>
              <w:color w:val="1F497D" w:themeColor="text2"/>
              <w:sz w:val="22"/>
              <w:szCs w:val="22"/>
            </w:rPr>
            <w:id w:val="-1777014755"/>
            <w14:checkbox>
              <w14:checked w14:val="1"/>
              <w14:checkedState w14:val="2612" w14:font="MS Gothic"/>
              <w14:uncheckedState w14:val="2610" w14:font="MS Gothic"/>
            </w14:checkbox>
          </w:sdtPr>
          <w:sdtEndPr/>
          <w:sdtContent>
            <w:tc>
              <w:tcPr>
                <w:tcW w:w="630" w:type="dxa"/>
              </w:tcPr>
              <w:p w14:paraId="10C48972" w14:textId="3F6EC89A" w:rsidR="00523AA7" w:rsidRPr="00D648BC" w:rsidRDefault="00400376" w:rsidP="0094623F">
                <w:pPr>
                  <w:pStyle w:val="BodyText"/>
                  <w:spacing w:before="0"/>
                  <w:rPr>
                    <w:rFonts w:ascii="Open Sans" w:hAnsi="Open Sans" w:cs="Open Sans"/>
                    <w:b/>
                    <w:bCs/>
                    <w:sz w:val="22"/>
                    <w:szCs w:val="22"/>
                  </w:rPr>
                </w:pPr>
                <w:r w:rsidRPr="00D648BC">
                  <w:rPr>
                    <w:rFonts w:ascii="Segoe UI Symbol" w:eastAsia="MS Gothic" w:hAnsi="Segoe UI Symbol" w:cs="Segoe UI Symbol"/>
                    <w:b/>
                    <w:bCs/>
                    <w:color w:val="1F497D" w:themeColor="text2"/>
                    <w:sz w:val="22"/>
                    <w:szCs w:val="22"/>
                  </w:rPr>
                  <w:t>☒</w:t>
                </w:r>
              </w:p>
            </w:tc>
          </w:sdtContent>
        </w:sdt>
        <w:tc>
          <w:tcPr>
            <w:tcW w:w="9635" w:type="dxa"/>
          </w:tcPr>
          <w:p w14:paraId="5ED98964" w14:textId="1812920A" w:rsidR="004F75E2" w:rsidRPr="00D648BC" w:rsidRDefault="00523AA7" w:rsidP="001F6999">
            <w:pPr>
              <w:pStyle w:val="BodyText"/>
              <w:spacing w:before="0"/>
              <w:rPr>
                <w:rFonts w:ascii="Open Sans" w:hAnsi="Open Sans" w:cs="Open Sans"/>
                <w:b/>
                <w:bCs/>
                <w:sz w:val="22"/>
                <w:szCs w:val="22"/>
              </w:rPr>
            </w:pPr>
            <w:r w:rsidRPr="00D648BC">
              <w:rPr>
                <w:rFonts w:ascii="Open Sans" w:hAnsi="Open Sans" w:cs="Open Sans"/>
                <w:b/>
                <w:bCs/>
                <w:sz w:val="22"/>
                <w:szCs w:val="22"/>
              </w:rPr>
              <w:t>Buffer between non-residential and residential districts separated by a non-arterial road or public</w:t>
            </w:r>
            <w:r w:rsidRPr="00D648BC">
              <w:rPr>
                <w:rFonts w:ascii="Open Sans" w:hAnsi="Open Sans" w:cs="Open Sans"/>
                <w:b/>
                <w:bCs/>
                <w:spacing w:val="-6"/>
                <w:sz w:val="22"/>
                <w:szCs w:val="22"/>
              </w:rPr>
              <w:t xml:space="preserve"> </w:t>
            </w:r>
            <w:r w:rsidRPr="00D648BC">
              <w:rPr>
                <w:rFonts w:ascii="Open Sans" w:hAnsi="Open Sans" w:cs="Open Sans"/>
                <w:b/>
                <w:bCs/>
                <w:sz w:val="22"/>
                <w:szCs w:val="22"/>
              </w:rPr>
              <w:t>alley</w:t>
            </w:r>
          </w:p>
        </w:tc>
      </w:tr>
      <w:tr w:rsidR="00400376" w:rsidRPr="00D648BC" w14:paraId="00BD0F46" w14:textId="77777777" w:rsidTr="00D648BC">
        <w:sdt>
          <w:sdtPr>
            <w:rPr>
              <w:rFonts w:ascii="Open Sans" w:hAnsi="Open Sans" w:cs="Open Sans"/>
              <w:b/>
              <w:bCs/>
              <w:color w:val="1F497D" w:themeColor="text2"/>
              <w:sz w:val="22"/>
              <w:szCs w:val="22"/>
            </w:rPr>
            <w:id w:val="674239679"/>
            <w14:checkbox>
              <w14:checked w14:val="1"/>
              <w14:checkedState w14:val="2612" w14:font="MS Gothic"/>
              <w14:uncheckedState w14:val="2610" w14:font="MS Gothic"/>
            </w14:checkbox>
          </w:sdtPr>
          <w:sdtContent>
            <w:tc>
              <w:tcPr>
                <w:tcW w:w="630" w:type="dxa"/>
              </w:tcPr>
              <w:p w14:paraId="12B67128" w14:textId="77777777" w:rsidR="00400376" w:rsidRPr="00D648BC" w:rsidRDefault="00400376" w:rsidP="00DB2621">
                <w:pPr>
                  <w:pStyle w:val="BodyText"/>
                  <w:spacing w:before="0"/>
                  <w:rPr>
                    <w:rFonts w:ascii="Open Sans" w:hAnsi="Open Sans" w:cs="Open Sans"/>
                    <w:b/>
                    <w:bCs/>
                    <w:color w:val="1F497D" w:themeColor="text2"/>
                    <w:sz w:val="22"/>
                    <w:szCs w:val="22"/>
                  </w:rPr>
                </w:pPr>
                <w:r w:rsidRPr="00D648BC">
                  <w:rPr>
                    <w:rFonts w:ascii="Segoe UI Symbol" w:eastAsia="MS Gothic" w:hAnsi="Segoe UI Symbol" w:cs="Segoe UI Symbol"/>
                    <w:b/>
                    <w:bCs/>
                    <w:color w:val="1F497D" w:themeColor="text2"/>
                    <w:sz w:val="22"/>
                    <w:szCs w:val="22"/>
                  </w:rPr>
                  <w:t>☒</w:t>
                </w:r>
              </w:p>
            </w:tc>
          </w:sdtContent>
        </w:sdt>
        <w:tc>
          <w:tcPr>
            <w:tcW w:w="9635" w:type="dxa"/>
          </w:tcPr>
          <w:p w14:paraId="7C9CB2E8" w14:textId="77777777" w:rsidR="00400376" w:rsidRPr="00D648BC" w:rsidRDefault="00400376" w:rsidP="00DB2621">
            <w:pPr>
              <w:pStyle w:val="BodyText"/>
              <w:spacing w:before="0"/>
              <w:rPr>
                <w:rFonts w:ascii="Open Sans" w:hAnsi="Open Sans" w:cs="Open Sans"/>
                <w:b/>
                <w:bCs/>
                <w:sz w:val="22"/>
                <w:szCs w:val="22"/>
              </w:rPr>
            </w:pPr>
            <w:r w:rsidRPr="00D648BC">
              <w:rPr>
                <w:rFonts w:ascii="Open Sans" w:hAnsi="Open Sans" w:cs="Open Sans"/>
                <w:b/>
                <w:bCs/>
                <w:sz w:val="22"/>
                <w:szCs w:val="22"/>
              </w:rPr>
              <w:t>Zone Boundary Buffer</w:t>
            </w:r>
          </w:p>
          <w:p w14:paraId="7C1FB7BD" w14:textId="22886EC9" w:rsidR="00400376" w:rsidRPr="00D648BC" w:rsidRDefault="00400376" w:rsidP="00400376">
            <w:pPr>
              <w:pStyle w:val="BodyText"/>
              <w:spacing w:before="0"/>
              <w:ind w:left="720"/>
              <w:rPr>
                <w:rFonts w:ascii="Open Sans" w:hAnsi="Open Sans" w:cs="Open Sans"/>
                <w:b/>
                <w:bCs/>
                <w:color w:val="1F497D" w:themeColor="text2"/>
                <w:sz w:val="22"/>
                <w:szCs w:val="22"/>
              </w:rPr>
            </w:pPr>
            <w:r w:rsidRPr="00D648BC">
              <w:rPr>
                <w:rFonts w:ascii="Open Sans" w:hAnsi="Open Sans" w:cs="Open Sans"/>
                <w:b/>
                <w:bCs/>
                <w:color w:val="1F497D" w:themeColor="text2"/>
                <w:sz w:val="22"/>
                <w:szCs w:val="22"/>
              </w:rPr>
              <w:t xml:space="preserve">15’ residential adjacent zones (this overlaps with roadway LS) </w:t>
            </w:r>
          </w:p>
          <w:p w14:paraId="67D8BC4F" w14:textId="43C21AE4" w:rsidR="00400376" w:rsidRPr="00D648BC" w:rsidRDefault="00400376" w:rsidP="00400376">
            <w:pPr>
              <w:pStyle w:val="BodyText"/>
              <w:spacing w:before="0"/>
              <w:ind w:left="720"/>
              <w:rPr>
                <w:rFonts w:ascii="Open Sans" w:hAnsi="Open Sans" w:cs="Open Sans"/>
                <w:b/>
                <w:bCs/>
                <w:color w:val="1F497D" w:themeColor="text2"/>
                <w:sz w:val="22"/>
                <w:szCs w:val="22"/>
              </w:rPr>
            </w:pPr>
            <w:r w:rsidRPr="00D648BC">
              <w:rPr>
                <w:rFonts w:ascii="Open Sans" w:hAnsi="Open Sans" w:cs="Open Sans"/>
                <w:b/>
                <w:bCs/>
                <w:color w:val="1F497D" w:themeColor="text2"/>
                <w:sz w:val="22"/>
                <w:szCs w:val="22"/>
              </w:rPr>
              <w:t xml:space="preserve">10 shrubs per 1 tree substitute </w:t>
            </w:r>
            <w:r w:rsidRPr="00D648BC">
              <w:rPr>
                <w:rFonts w:ascii="Open Sans" w:hAnsi="Open Sans" w:cs="Open Sans"/>
                <w:b/>
                <w:bCs/>
                <w:color w:val="1F497D" w:themeColor="text2"/>
                <w:sz w:val="22"/>
                <w:szCs w:val="22"/>
              </w:rPr>
              <w:t xml:space="preserve">is </w:t>
            </w:r>
            <w:r w:rsidRPr="00D648BC">
              <w:rPr>
                <w:rFonts w:ascii="Open Sans" w:hAnsi="Open Sans" w:cs="Open Sans"/>
                <w:b/>
                <w:bCs/>
                <w:color w:val="1F497D" w:themeColor="text2"/>
                <w:sz w:val="22"/>
                <w:szCs w:val="22"/>
              </w:rPr>
              <w:t>ok</w:t>
            </w:r>
            <w:r w:rsidRPr="00D648BC">
              <w:rPr>
                <w:rFonts w:ascii="Open Sans" w:hAnsi="Open Sans" w:cs="Open Sans"/>
                <w:b/>
                <w:bCs/>
                <w:color w:val="1F497D" w:themeColor="text2"/>
                <w:sz w:val="22"/>
                <w:szCs w:val="22"/>
              </w:rPr>
              <w:t xml:space="preserve"> </w:t>
            </w:r>
            <w:r w:rsidRPr="00D648BC">
              <w:rPr>
                <w:rFonts w:ascii="Open Sans" w:hAnsi="Open Sans" w:cs="Open Sans"/>
                <w:b/>
                <w:bCs/>
                <w:color w:val="1F497D" w:themeColor="text2"/>
                <w:sz w:val="22"/>
                <w:szCs w:val="22"/>
              </w:rPr>
              <w:t>/</w:t>
            </w:r>
            <w:r w:rsidRPr="00D648BC">
              <w:rPr>
                <w:rFonts w:ascii="Open Sans" w:hAnsi="Open Sans" w:cs="Open Sans"/>
                <w:b/>
                <w:bCs/>
                <w:color w:val="1F497D" w:themeColor="text2"/>
                <w:sz w:val="22"/>
                <w:szCs w:val="22"/>
              </w:rPr>
              <w:t xml:space="preserve"> </w:t>
            </w:r>
            <w:r w:rsidRPr="00D648BC">
              <w:rPr>
                <w:rFonts w:ascii="Open Sans" w:hAnsi="Open Sans" w:cs="Open Sans"/>
                <w:b/>
                <w:bCs/>
                <w:color w:val="1F497D" w:themeColor="text2"/>
                <w:sz w:val="22"/>
                <w:szCs w:val="22"/>
              </w:rPr>
              <w:t xml:space="preserve">clustering </w:t>
            </w:r>
            <w:r w:rsidRPr="00D648BC">
              <w:rPr>
                <w:rFonts w:ascii="Open Sans" w:hAnsi="Open Sans" w:cs="Open Sans"/>
                <w:b/>
                <w:bCs/>
                <w:color w:val="1F497D" w:themeColor="text2"/>
                <w:sz w:val="22"/>
                <w:szCs w:val="22"/>
              </w:rPr>
              <w:t xml:space="preserve">is </w:t>
            </w:r>
            <w:r w:rsidRPr="00D648BC">
              <w:rPr>
                <w:rFonts w:ascii="Open Sans" w:hAnsi="Open Sans" w:cs="Open Sans"/>
                <w:b/>
                <w:bCs/>
                <w:color w:val="1F497D" w:themeColor="text2"/>
                <w:sz w:val="22"/>
                <w:szCs w:val="22"/>
              </w:rPr>
              <w:t>ok</w:t>
            </w:r>
            <w:r w:rsidRPr="00D648BC">
              <w:rPr>
                <w:rFonts w:ascii="Open Sans" w:hAnsi="Open Sans" w:cs="Open Sans"/>
                <w:b/>
                <w:bCs/>
                <w:color w:val="1F497D" w:themeColor="text2"/>
                <w:sz w:val="22"/>
                <w:szCs w:val="22"/>
              </w:rPr>
              <w:t xml:space="preserve"> </w:t>
            </w:r>
            <w:r w:rsidRPr="00D648BC">
              <w:rPr>
                <w:rFonts w:ascii="Open Sans" w:hAnsi="Open Sans" w:cs="Open Sans"/>
                <w:b/>
                <w:bCs/>
                <w:color w:val="1F497D" w:themeColor="text2"/>
                <w:sz w:val="22"/>
                <w:szCs w:val="22"/>
              </w:rPr>
              <w:t>/</w:t>
            </w:r>
            <w:r w:rsidRPr="00D648BC">
              <w:rPr>
                <w:rFonts w:ascii="Open Sans" w:hAnsi="Open Sans" w:cs="Open Sans"/>
                <w:b/>
                <w:bCs/>
                <w:color w:val="1F497D" w:themeColor="text2"/>
                <w:sz w:val="22"/>
                <w:szCs w:val="22"/>
              </w:rPr>
              <w:t xml:space="preserve"> </w:t>
            </w:r>
            <w:r w:rsidRPr="00D648BC">
              <w:rPr>
                <w:rFonts w:ascii="Open Sans" w:hAnsi="Open Sans" w:cs="Open Sans"/>
                <w:b/>
                <w:bCs/>
                <w:color w:val="1F497D" w:themeColor="text2"/>
                <w:sz w:val="22"/>
                <w:szCs w:val="22"/>
              </w:rPr>
              <w:t>utilizing existing vegetation towards count is ok – identify in your S</w:t>
            </w:r>
            <w:r w:rsidRPr="00D648BC">
              <w:rPr>
                <w:rFonts w:ascii="Open Sans" w:hAnsi="Open Sans" w:cs="Open Sans"/>
                <w:b/>
                <w:bCs/>
                <w:color w:val="1F497D" w:themeColor="text2"/>
                <w:sz w:val="22"/>
                <w:szCs w:val="22"/>
              </w:rPr>
              <w:t>ite Dev Plan</w:t>
            </w:r>
          </w:p>
        </w:tc>
      </w:tr>
    </w:tbl>
    <w:p w14:paraId="39205147" w14:textId="77777777" w:rsidR="004B3AE2" w:rsidRDefault="004B3AE2" w:rsidP="0094623F">
      <w:pPr>
        <w:pStyle w:val="Heading1"/>
        <w:spacing w:before="0"/>
        <w:rPr>
          <w:rFonts w:ascii="Open Sans" w:hAnsi="Open Sans" w:cs="Open Sans"/>
          <w:noProof/>
          <w:color w:val="1F497D" w:themeColor="text2"/>
        </w:rPr>
      </w:pPr>
    </w:p>
    <w:p w14:paraId="5DA4A1B2" w14:textId="092059C3" w:rsidR="00400376" w:rsidRDefault="004B3AE2" w:rsidP="0094623F">
      <w:pPr>
        <w:pStyle w:val="Heading1"/>
        <w:spacing w:before="0"/>
        <w:rPr>
          <w:rFonts w:ascii="Open Sans" w:hAnsi="Open Sans" w:cs="Open Sans"/>
          <w:noProof/>
          <w:color w:val="1F497D" w:themeColor="text2"/>
        </w:rPr>
      </w:pPr>
      <w:r>
        <w:rPr>
          <w:rFonts w:ascii="Open Sans" w:hAnsi="Open Sans" w:cs="Open Sans"/>
          <w:b w:val="0"/>
          <w:noProof/>
        </w:rPr>
        <mc:AlternateContent>
          <mc:Choice Requires="wps">
            <w:drawing>
              <wp:anchor distT="0" distB="0" distL="114300" distR="114300" simplePos="0" relativeHeight="251675648" behindDoc="0" locked="0" layoutInCell="1" allowOverlap="1" wp14:anchorId="5B45FC76" wp14:editId="76515517">
                <wp:simplePos x="0" y="0"/>
                <wp:positionH relativeFrom="margin">
                  <wp:posOffset>-247650</wp:posOffset>
                </wp:positionH>
                <wp:positionV relativeFrom="paragraph">
                  <wp:posOffset>962025</wp:posOffset>
                </wp:positionV>
                <wp:extent cx="457200" cy="165735"/>
                <wp:effectExtent l="0" t="19050" r="38100" b="43815"/>
                <wp:wrapNone/>
                <wp:docPr id="863743542" name="Arrow: Right 2"/>
                <wp:cNvGraphicFramePr/>
                <a:graphic xmlns:a="http://schemas.openxmlformats.org/drawingml/2006/main">
                  <a:graphicData uri="http://schemas.microsoft.com/office/word/2010/wordprocessingShape">
                    <wps:wsp>
                      <wps:cNvSpPr/>
                      <wps:spPr>
                        <a:xfrm flipV="1">
                          <a:off x="0" y="0"/>
                          <a:ext cx="457200" cy="165735"/>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2FA102" id="Arrow: Right 2" o:spid="_x0000_s1026" type="#_x0000_t13" style="position:absolute;margin-left:-19.5pt;margin-top:75.75pt;width:36pt;height:13.05pt;flip:y;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" adj="17685" fillcolor="#c0504d [3205]" strokecolor="#1d0a0a [485]" strokeweight="2pt">
                <w10:wrap anchorx="margin"/>
              </v:shape>
            </w:pict>
          </mc:Fallback>
        </mc:AlternateContent>
      </w:r>
      <w:r w:rsidR="00400376" w:rsidRPr="00400376">
        <w:rPr>
          <w:rFonts w:ascii="Open Sans" w:hAnsi="Open Sans" w:cs="Open Sans"/>
          <w:noProof/>
          <w:color w:val="1F497D" w:themeColor="text2"/>
        </w:rPr>
        <w:t>(Table 6-1)</w:t>
      </w:r>
      <w:r w:rsidR="00400376" w:rsidRPr="00400376">
        <w:rPr>
          <w:rFonts w:ascii="Open Sans" w:hAnsi="Open Sans" w:cs="Open Sans"/>
          <w:sz w:val="22"/>
          <w:szCs w:val="22"/>
        </w:rPr>
        <w:t xml:space="preserve"> </w:t>
      </w:r>
      <w:r w:rsidR="00400376" w:rsidRPr="00400376">
        <w:rPr>
          <w:rFonts w:ascii="Open Sans" w:hAnsi="Open Sans" w:cs="Open Sans"/>
          <w:sz w:val="22"/>
          <w:szCs w:val="22"/>
        </w:rPr>
        <w:drawing>
          <wp:inline distT="0" distB="0" distL="0" distR="0" wp14:anchorId="4F2BA163" wp14:editId="6204A416">
            <wp:extent cx="6858000" cy="403860"/>
            <wp:effectExtent l="0" t="0" r="0" b="0"/>
            <wp:docPr id="7030859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3085902" name=""/>
                    <pic:cNvPicPr/>
                  </pic:nvPicPr>
                  <pic:blipFill>
                    <a:blip r:embed="rId32"/>
                    <a:stretch>
                      <a:fillRect/>
                    </a:stretch>
                  </pic:blipFill>
                  <pic:spPr>
                    <a:xfrm>
                      <a:off x="0" y="0"/>
                      <a:ext cx="6858000" cy="403860"/>
                    </a:xfrm>
                    <a:prstGeom prst="rect">
                      <a:avLst/>
                    </a:prstGeom>
                  </pic:spPr>
                </pic:pic>
              </a:graphicData>
            </a:graphic>
          </wp:inline>
        </w:drawing>
      </w:r>
      <w:r w:rsidR="00400376" w:rsidRPr="00400376">
        <w:rPr>
          <w:rFonts w:ascii="Open Sans" w:hAnsi="Open Sans" w:cs="Open Sans"/>
          <w:sz w:val="22"/>
          <w:szCs w:val="22"/>
        </w:rPr>
        <w:drawing>
          <wp:inline distT="0" distB="0" distL="0" distR="0" wp14:anchorId="0790BC31" wp14:editId="32C03164">
            <wp:extent cx="6858000" cy="650875"/>
            <wp:effectExtent l="0" t="0" r="0" b="0"/>
            <wp:docPr id="8837497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3749784" name=""/>
                    <pic:cNvPicPr/>
                  </pic:nvPicPr>
                  <pic:blipFill>
                    <a:blip r:embed="rId33"/>
                    <a:stretch>
                      <a:fillRect/>
                    </a:stretch>
                  </pic:blipFill>
                  <pic:spPr>
                    <a:xfrm>
                      <a:off x="0" y="0"/>
                      <a:ext cx="6858000" cy="650875"/>
                    </a:xfrm>
                    <a:prstGeom prst="rect">
                      <a:avLst/>
                    </a:prstGeom>
                  </pic:spPr>
                </pic:pic>
              </a:graphicData>
            </a:graphic>
          </wp:inline>
        </w:drawing>
      </w:r>
    </w:p>
    <w:p w14:paraId="04678EB5" w14:textId="1EA31F19" w:rsidR="00536371" w:rsidRPr="00977DFB" w:rsidRDefault="00536371" w:rsidP="0094623F">
      <w:pPr>
        <w:pStyle w:val="Heading1"/>
        <w:spacing w:before="0"/>
        <w:rPr>
          <w:rFonts w:ascii="Open Sans" w:hAnsi="Open Sans" w:cs="Open Sans"/>
          <w:sz w:val="22"/>
          <w:szCs w:val="22"/>
        </w:rPr>
      </w:pP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10480"/>
      </w:tblGrid>
      <w:tr w:rsidR="00695541" w:rsidRPr="00053881" w14:paraId="58336A8F" w14:textId="77777777" w:rsidTr="00A10FA7">
        <w:trPr>
          <w:trHeight w:val="1807"/>
        </w:trPr>
        <w:tc>
          <w:tcPr>
            <w:tcW w:w="9510" w:type="dxa"/>
          </w:tcPr>
          <w:p w14:paraId="18DA75DC" w14:textId="77777777" w:rsidR="00256E29" w:rsidRPr="00053881" w:rsidRDefault="00CF555C" w:rsidP="00CF555C">
            <w:pPr>
              <w:pStyle w:val="content2"/>
              <w:spacing w:before="0" w:beforeAutospacing="0" w:after="0" w:afterAutospacing="0"/>
              <w:jc w:val="both"/>
              <w:rPr>
                <w:rStyle w:val="bold"/>
                <w:rFonts w:ascii="Open Sans" w:hAnsi="Open Sans" w:cs="Open Sans"/>
                <w:b/>
                <w:bCs/>
                <w:color w:val="1F497D" w:themeColor="text2"/>
                <w:spacing w:val="2"/>
                <w:sz w:val="22"/>
                <w:szCs w:val="22"/>
              </w:rPr>
            </w:pPr>
            <w:r w:rsidRPr="00053881">
              <w:rPr>
                <w:rStyle w:val="bold"/>
                <w:rFonts w:ascii="Open Sans" w:hAnsi="Open Sans" w:cs="Open Sans"/>
                <w:b/>
                <w:bCs/>
                <w:color w:val="1F497D" w:themeColor="text2"/>
                <w:spacing w:val="2"/>
                <w:sz w:val="22"/>
                <w:szCs w:val="22"/>
              </w:rPr>
              <w:t>(</w:t>
            </w:r>
            <w:hyperlink r:id="rId34" w:history="1">
              <w:r w:rsidRPr="00053881">
                <w:rPr>
                  <w:rStyle w:val="Hyperlink"/>
                  <w:rFonts w:ascii="Open Sans" w:hAnsi="Open Sans" w:cs="Open Sans"/>
                  <w:b/>
                  <w:bCs/>
                  <w:color w:val="1F497D" w:themeColor="text2"/>
                  <w:spacing w:val="2"/>
                  <w:sz w:val="22"/>
                  <w:szCs w:val="22"/>
                </w:rPr>
                <w:t>Chapter 6 Link</w:t>
              </w:r>
            </w:hyperlink>
            <w:r w:rsidRPr="00053881">
              <w:rPr>
                <w:rStyle w:val="bold"/>
                <w:rFonts w:ascii="Open Sans" w:hAnsi="Open Sans" w:cs="Open Sans"/>
                <w:b/>
                <w:bCs/>
                <w:color w:val="1F497D" w:themeColor="text2"/>
                <w:spacing w:val="2"/>
                <w:sz w:val="22"/>
                <w:szCs w:val="22"/>
              </w:rPr>
              <w:t xml:space="preserve">) </w:t>
            </w:r>
          </w:p>
          <w:p w14:paraId="56BA7241" w14:textId="65C3399F" w:rsidR="00256E29" w:rsidRDefault="00CF555C" w:rsidP="00CF555C">
            <w:pPr>
              <w:pStyle w:val="content2"/>
              <w:spacing w:before="0" w:beforeAutospacing="0" w:after="0" w:afterAutospacing="0"/>
              <w:jc w:val="both"/>
              <w:rPr>
                <w:rStyle w:val="bold"/>
                <w:rFonts w:ascii="Open Sans" w:hAnsi="Open Sans" w:cs="Open Sans"/>
                <w:b/>
                <w:bCs/>
                <w:color w:val="1F497D" w:themeColor="text2"/>
                <w:spacing w:val="2"/>
                <w:sz w:val="22"/>
                <w:szCs w:val="22"/>
              </w:rPr>
            </w:pPr>
            <w:r w:rsidRPr="00053881">
              <w:rPr>
                <w:rStyle w:val="bold"/>
                <w:rFonts w:ascii="Open Sans" w:hAnsi="Open Sans" w:cs="Open Sans"/>
                <w:b/>
                <w:bCs/>
                <w:color w:val="1F497D" w:themeColor="text2"/>
                <w:spacing w:val="2"/>
                <w:sz w:val="22"/>
                <w:szCs w:val="22"/>
              </w:rPr>
              <w:t>6.2.2</w:t>
            </w:r>
            <w:r w:rsidR="00256E29" w:rsidRPr="00053881">
              <w:rPr>
                <w:rStyle w:val="bold"/>
                <w:rFonts w:ascii="Open Sans" w:hAnsi="Open Sans" w:cs="Open Sans"/>
                <w:b/>
                <w:bCs/>
                <w:color w:val="1F497D" w:themeColor="text2"/>
                <w:spacing w:val="2"/>
                <w:sz w:val="22"/>
                <w:szCs w:val="22"/>
              </w:rPr>
              <w:t>. Landscape Requirements</w:t>
            </w:r>
          </w:p>
          <w:p w14:paraId="6D70347C" w14:textId="63F6AFCE" w:rsidR="00400376" w:rsidRPr="00053881" w:rsidRDefault="00400376" w:rsidP="00CF555C">
            <w:pPr>
              <w:pStyle w:val="content2"/>
              <w:spacing w:before="0" w:beforeAutospacing="0" w:after="0" w:afterAutospacing="0"/>
              <w:jc w:val="both"/>
              <w:rPr>
                <w:rStyle w:val="bold"/>
                <w:rFonts w:ascii="Open Sans" w:hAnsi="Open Sans" w:cs="Open Sans"/>
                <w:b/>
                <w:bCs/>
                <w:color w:val="1F497D" w:themeColor="text2"/>
                <w:spacing w:val="2"/>
                <w:sz w:val="22"/>
                <w:szCs w:val="22"/>
              </w:rPr>
            </w:pPr>
            <w:r w:rsidRPr="00400376">
              <w:rPr>
                <w:rStyle w:val="bold"/>
                <w:rFonts w:ascii="Open Sans" w:hAnsi="Open Sans" w:cs="Open Sans"/>
                <w:b/>
                <w:bCs/>
                <w:color w:val="1F497D" w:themeColor="text2"/>
                <w:spacing w:val="2"/>
                <w:sz w:val="22"/>
                <w:szCs w:val="22"/>
              </w:rPr>
              <w:drawing>
                <wp:inline distT="0" distB="0" distL="0" distR="0" wp14:anchorId="09C35365" wp14:editId="6F39462C">
                  <wp:extent cx="6580752" cy="1123950"/>
                  <wp:effectExtent l="0" t="0" r="0" b="0"/>
                  <wp:docPr id="5905954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0595455" name=""/>
                          <pic:cNvPicPr/>
                        </pic:nvPicPr>
                        <pic:blipFill rotWithShape="1">
                          <a:blip r:embed="rId35"/>
                          <a:srcRect b="58106"/>
                          <a:stretch/>
                        </pic:blipFill>
                        <pic:spPr bwMode="auto">
                          <a:xfrm>
                            <a:off x="0" y="0"/>
                            <a:ext cx="6593026" cy="1126046"/>
                          </a:xfrm>
                          <a:prstGeom prst="rect">
                            <a:avLst/>
                          </a:prstGeom>
                          <a:ln>
                            <a:noFill/>
                          </a:ln>
                          <a:extLst>
                            <a:ext uri="{53640926-AAD7-44D8-BBD7-CCE9431645EC}">
                              <a14:shadowObscured xmlns:a14="http://schemas.microsoft.com/office/drawing/2010/main"/>
                            </a:ext>
                          </a:extLst>
                        </pic:spPr>
                      </pic:pic>
                    </a:graphicData>
                  </a:graphic>
                </wp:inline>
              </w:drawing>
            </w:r>
          </w:p>
          <w:p w14:paraId="094D3CAE" w14:textId="28B1747D" w:rsidR="00400376" w:rsidRDefault="004B3AE2" w:rsidP="00CF555C">
            <w:pPr>
              <w:pStyle w:val="content2"/>
              <w:spacing w:before="0" w:beforeAutospacing="0" w:after="0" w:afterAutospacing="0"/>
              <w:jc w:val="both"/>
              <w:rPr>
                <w:rStyle w:val="bold"/>
                <w:b/>
                <w:bCs/>
                <w:spacing w:val="2"/>
              </w:rPr>
            </w:pPr>
            <w:r w:rsidRPr="00400376">
              <w:rPr>
                <w:rStyle w:val="bold"/>
                <w:rFonts w:ascii="Open Sans" w:hAnsi="Open Sans" w:cs="Open Sans"/>
                <w:b/>
                <w:bCs/>
                <w:color w:val="1F497D" w:themeColor="text2"/>
                <w:spacing w:val="2"/>
                <w:sz w:val="22"/>
                <w:szCs w:val="22"/>
              </w:rPr>
              <w:lastRenderedPageBreak/>
              <w:drawing>
                <wp:inline distT="0" distB="0" distL="0" distR="0" wp14:anchorId="3ACEA41F" wp14:editId="47AF2026">
                  <wp:extent cx="6457950" cy="1511140"/>
                  <wp:effectExtent l="0" t="0" r="0" b="0"/>
                  <wp:docPr id="1030105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0595455" name=""/>
                          <pic:cNvPicPr/>
                        </pic:nvPicPr>
                        <pic:blipFill rotWithShape="1">
                          <a:blip r:embed="rId35"/>
                          <a:srcRect t="42603"/>
                          <a:stretch/>
                        </pic:blipFill>
                        <pic:spPr bwMode="auto">
                          <a:xfrm>
                            <a:off x="0" y="0"/>
                            <a:ext cx="6495467" cy="1519919"/>
                          </a:xfrm>
                          <a:prstGeom prst="rect">
                            <a:avLst/>
                          </a:prstGeom>
                          <a:ln>
                            <a:noFill/>
                          </a:ln>
                          <a:extLst>
                            <a:ext uri="{53640926-AAD7-44D8-BBD7-CCE9431645EC}">
                              <a14:shadowObscured xmlns:a14="http://schemas.microsoft.com/office/drawing/2010/main"/>
                            </a:ext>
                          </a:extLst>
                        </pic:spPr>
                      </pic:pic>
                    </a:graphicData>
                  </a:graphic>
                </wp:inline>
              </w:drawing>
            </w:r>
          </w:p>
          <w:p w14:paraId="2C99687B" w14:textId="7997C802" w:rsidR="00CF555C" w:rsidRDefault="00CF555C" w:rsidP="00CF555C">
            <w:pPr>
              <w:pStyle w:val="content2"/>
              <w:spacing w:before="0" w:beforeAutospacing="0" w:after="0" w:afterAutospacing="0"/>
              <w:jc w:val="both"/>
              <w:rPr>
                <w:rStyle w:val="bold"/>
                <w:rFonts w:ascii="Open Sans" w:hAnsi="Open Sans" w:cs="Open Sans"/>
                <w:b/>
                <w:bCs/>
                <w:color w:val="1F497D" w:themeColor="text2"/>
                <w:spacing w:val="2"/>
                <w:sz w:val="22"/>
                <w:szCs w:val="22"/>
              </w:rPr>
            </w:pPr>
            <w:r w:rsidRPr="00053881">
              <w:rPr>
                <w:rStyle w:val="bold"/>
                <w:rFonts w:ascii="Open Sans" w:hAnsi="Open Sans" w:cs="Open Sans"/>
                <w:b/>
                <w:bCs/>
                <w:color w:val="1F497D" w:themeColor="text2"/>
                <w:spacing w:val="2"/>
                <w:sz w:val="22"/>
                <w:szCs w:val="22"/>
              </w:rPr>
              <w:t xml:space="preserve">(B) </w:t>
            </w:r>
            <w:r w:rsidRPr="0022113A">
              <w:rPr>
                <w:rStyle w:val="bold"/>
                <w:rFonts w:ascii="Open Sans" w:hAnsi="Open Sans" w:cs="Open Sans"/>
                <w:b/>
                <w:bCs/>
                <w:color w:val="1F497D" w:themeColor="text2"/>
                <w:spacing w:val="2"/>
                <w:sz w:val="22"/>
                <w:szCs w:val="22"/>
              </w:rPr>
              <w:t>Roadway Landscaping Requirements</w:t>
            </w:r>
          </w:p>
          <w:p w14:paraId="7173C8F5" w14:textId="375A4BA0" w:rsidR="00400376" w:rsidRDefault="004B3AE2" w:rsidP="004B3AE2">
            <w:pPr>
              <w:pStyle w:val="content2"/>
              <w:spacing w:before="0" w:beforeAutospacing="0" w:after="0" w:afterAutospacing="0"/>
              <w:ind w:hanging="60"/>
              <w:jc w:val="both"/>
              <w:rPr>
                <w:rFonts w:ascii="Open Sans" w:hAnsi="Open Sans" w:cs="Open Sans"/>
                <w:b/>
                <w:bCs/>
                <w:color w:val="1F497D" w:themeColor="text2"/>
                <w:spacing w:val="2"/>
                <w:sz w:val="22"/>
                <w:szCs w:val="22"/>
              </w:rPr>
            </w:pPr>
            <w:r>
              <w:rPr>
                <w:rFonts w:ascii="Open Sans" w:hAnsi="Open Sans" w:cs="Open Sans"/>
                <w:b/>
                <w:noProof/>
              </w:rPr>
              <mc:AlternateContent>
                <mc:Choice Requires="wps">
                  <w:drawing>
                    <wp:anchor distT="0" distB="0" distL="114300" distR="114300" simplePos="0" relativeHeight="251677696" behindDoc="0" locked="0" layoutInCell="1" allowOverlap="1" wp14:anchorId="286398BC" wp14:editId="246F1E13">
                      <wp:simplePos x="0" y="0"/>
                      <wp:positionH relativeFrom="margin">
                        <wp:posOffset>-88900</wp:posOffset>
                      </wp:positionH>
                      <wp:positionV relativeFrom="paragraph">
                        <wp:posOffset>883285</wp:posOffset>
                      </wp:positionV>
                      <wp:extent cx="457200" cy="165735"/>
                      <wp:effectExtent l="0" t="19050" r="38100" b="43815"/>
                      <wp:wrapNone/>
                      <wp:docPr id="70532219" name="Arrow: Right 2"/>
                      <wp:cNvGraphicFramePr/>
                      <a:graphic xmlns:a="http://schemas.openxmlformats.org/drawingml/2006/main">
                        <a:graphicData uri="http://schemas.microsoft.com/office/word/2010/wordprocessingShape">
                          <wps:wsp>
                            <wps:cNvSpPr/>
                            <wps:spPr>
                              <a:xfrm flipV="1">
                                <a:off x="0" y="0"/>
                                <a:ext cx="457200" cy="165735"/>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FF746F" id="Arrow: Right 2" o:spid="_x0000_s1026" type="#_x0000_t13" style="position:absolute;margin-left:-7pt;margin-top:69.55pt;width:36pt;height:13.05pt;flip:y;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" adj="17685" fillcolor="#c0504d [3205]" strokecolor="#1d0a0a [485]" strokeweight="2pt">
                      <w10:wrap anchorx="margin"/>
                    </v:shape>
                  </w:pict>
                </mc:Fallback>
              </mc:AlternateContent>
            </w:r>
            <w:r w:rsidR="00400376" w:rsidRPr="00400376">
              <w:rPr>
                <w:rFonts w:ascii="Open Sans" w:hAnsi="Open Sans" w:cs="Open Sans"/>
                <w:b/>
                <w:bCs/>
                <w:color w:val="1F497D" w:themeColor="text2"/>
                <w:spacing w:val="2"/>
                <w:sz w:val="22"/>
                <w:szCs w:val="22"/>
              </w:rPr>
              <w:drawing>
                <wp:inline distT="0" distB="0" distL="0" distR="0" wp14:anchorId="438E74C0" wp14:editId="7816F29E">
                  <wp:extent cx="6505575" cy="902757"/>
                  <wp:effectExtent l="0" t="0" r="0" b="0"/>
                  <wp:docPr id="9985615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8561561" name=""/>
                          <pic:cNvPicPr/>
                        </pic:nvPicPr>
                        <pic:blipFill rotWithShape="1">
                          <a:blip r:embed="rId36"/>
                          <a:srcRect l="579"/>
                          <a:stretch/>
                        </pic:blipFill>
                        <pic:spPr bwMode="auto">
                          <a:xfrm>
                            <a:off x="0" y="0"/>
                            <a:ext cx="6550549" cy="908998"/>
                          </a:xfrm>
                          <a:prstGeom prst="rect">
                            <a:avLst/>
                          </a:prstGeom>
                          <a:ln>
                            <a:noFill/>
                          </a:ln>
                          <a:extLst>
                            <a:ext uri="{53640926-AAD7-44D8-BBD7-CCE9431645EC}">
                              <a14:shadowObscured xmlns:a14="http://schemas.microsoft.com/office/drawing/2010/main"/>
                            </a:ext>
                          </a:extLst>
                        </pic:spPr>
                      </pic:pic>
                    </a:graphicData>
                  </a:graphic>
                </wp:inline>
              </w:drawing>
            </w:r>
          </w:p>
          <w:p w14:paraId="60325415" w14:textId="43E15A84" w:rsidR="004B3AE2" w:rsidRPr="0022113A" w:rsidRDefault="004B3AE2" w:rsidP="00CF555C">
            <w:pPr>
              <w:pStyle w:val="content2"/>
              <w:spacing w:before="0" w:beforeAutospacing="0" w:after="0" w:afterAutospacing="0"/>
              <w:jc w:val="both"/>
              <w:rPr>
                <w:rFonts w:ascii="Open Sans" w:hAnsi="Open Sans" w:cs="Open Sans"/>
                <w:b/>
                <w:bCs/>
                <w:color w:val="1F497D" w:themeColor="text2"/>
                <w:spacing w:val="2"/>
                <w:sz w:val="22"/>
                <w:szCs w:val="22"/>
              </w:rPr>
            </w:pPr>
            <w:r w:rsidRPr="004B3AE2">
              <w:rPr>
                <w:rFonts w:ascii="Open Sans" w:hAnsi="Open Sans" w:cs="Open Sans"/>
                <w:b/>
                <w:bCs/>
                <w:color w:val="1F497D" w:themeColor="text2"/>
                <w:spacing w:val="2"/>
                <w:sz w:val="22"/>
                <w:szCs w:val="22"/>
              </w:rPr>
              <w:drawing>
                <wp:inline distT="0" distB="0" distL="0" distR="0" wp14:anchorId="38240225" wp14:editId="2BDE1601">
                  <wp:extent cx="6505575" cy="2339103"/>
                  <wp:effectExtent l="0" t="0" r="0" b="4445"/>
                  <wp:docPr id="2632955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295530" name=""/>
                          <pic:cNvPicPr/>
                        </pic:nvPicPr>
                        <pic:blipFill rotWithShape="1">
                          <a:blip r:embed="rId37"/>
                          <a:srcRect l="416"/>
                          <a:stretch/>
                        </pic:blipFill>
                        <pic:spPr bwMode="auto">
                          <a:xfrm>
                            <a:off x="0" y="0"/>
                            <a:ext cx="6521091" cy="2344682"/>
                          </a:xfrm>
                          <a:prstGeom prst="rect">
                            <a:avLst/>
                          </a:prstGeom>
                          <a:ln>
                            <a:noFill/>
                          </a:ln>
                          <a:extLst>
                            <a:ext uri="{53640926-AAD7-44D8-BBD7-CCE9431645EC}">
                              <a14:shadowObscured xmlns:a14="http://schemas.microsoft.com/office/drawing/2010/main"/>
                            </a:ext>
                          </a:extLst>
                        </pic:spPr>
                      </pic:pic>
                    </a:graphicData>
                  </a:graphic>
                </wp:inline>
              </w:drawing>
            </w:r>
          </w:p>
          <w:p w14:paraId="1449FE3E" w14:textId="6005E247" w:rsidR="00CF555C" w:rsidRDefault="00CF555C" w:rsidP="00CF555C">
            <w:pPr>
              <w:pStyle w:val="content2"/>
              <w:spacing w:before="0" w:beforeAutospacing="0" w:after="0" w:afterAutospacing="0"/>
              <w:jc w:val="both"/>
              <w:rPr>
                <w:rFonts w:ascii="Open Sans" w:hAnsi="Open Sans" w:cs="Open Sans"/>
                <w:b/>
                <w:bCs/>
                <w:color w:val="1F497D" w:themeColor="text2"/>
                <w:spacing w:val="2"/>
                <w:sz w:val="22"/>
                <w:szCs w:val="22"/>
              </w:rPr>
            </w:pPr>
            <w:r w:rsidRPr="0022113A">
              <w:rPr>
                <w:rFonts w:ascii="Open Sans" w:hAnsi="Open Sans" w:cs="Open Sans"/>
                <w:b/>
                <w:bCs/>
                <w:color w:val="1F497D" w:themeColor="text2"/>
                <w:spacing w:val="2"/>
                <w:sz w:val="22"/>
                <w:szCs w:val="22"/>
              </w:rPr>
              <w:t xml:space="preserve">(C) </w:t>
            </w:r>
            <w:r w:rsidRPr="00CF555C">
              <w:rPr>
                <w:rFonts w:ascii="Open Sans" w:hAnsi="Open Sans" w:cs="Open Sans"/>
                <w:b/>
                <w:bCs/>
                <w:color w:val="1F497D" w:themeColor="text2"/>
                <w:spacing w:val="2"/>
                <w:sz w:val="22"/>
                <w:szCs w:val="22"/>
              </w:rPr>
              <w:t>Parking Lot Landscape Requirements</w:t>
            </w:r>
          </w:p>
          <w:p w14:paraId="0B8FA988" w14:textId="5CC6A558" w:rsidR="004B3AE2" w:rsidRPr="00CF555C" w:rsidRDefault="00754DB3" w:rsidP="00CF555C">
            <w:pPr>
              <w:pStyle w:val="content2"/>
              <w:spacing w:before="0" w:beforeAutospacing="0" w:after="0" w:afterAutospacing="0"/>
              <w:jc w:val="both"/>
              <w:rPr>
                <w:rFonts w:ascii="Open Sans" w:hAnsi="Open Sans" w:cs="Open Sans"/>
                <w:b/>
                <w:bCs/>
                <w:color w:val="1F497D" w:themeColor="text2"/>
                <w:spacing w:val="2"/>
                <w:sz w:val="22"/>
                <w:szCs w:val="22"/>
              </w:rPr>
            </w:pPr>
            <w:r>
              <w:rPr>
                <w:rFonts w:ascii="Open Sans" w:hAnsi="Open Sans" w:cs="Open Sans"/>
                <w:b/>
                <w:noProof/>
              </w:rPr>
              <mc:AlternateContent>
                <mc:Choice Requires="wps">
                  <w:drawing>
                    <wp:anchor distT="0" distB="0" distL="114300" distR="114300" simplePos="0" relativeHeight="251679744" behindDoc="0" locked="0" layoutInCell="1" allowOverlap="1" wp14:anchorId="504047C2" wp14:editId="73D64A85">
                      <wp:simplePos x="0" y="0"/>
                      <wp:positionH relativeFrom="margin">
                        <wp:posOffset>-50800</wp:posOffset>
                      </wp:positionH>
                      <wp:positionV relativeFrom="paragraph">
                        <wp:posOffset>2675890</wp:posOffset>
                      </wp:positionV>
                      <wp:extent cx="457200" cy="165735"/>
                      <wp:effectExtent l="0" t="19050" r="38100" b="43815"/>
                      <wp:wrapNone/>
                      <wp:docPr id="1051817541" name="Arrow: Right 2"/>
                      <wp:cNvGraphicFramePr/>
                      <a:graphic xmlns:a="http://schemas.openxmlformats.org/drawingml/2006/main">
                        <a:graphicData uri="http://schemas.microsoft.com/office/word/2010/wordprocessingShape">
                          <wps:wsp>
                            <wps:cNvSpPr/>
                            <wps:spPr>
                              <a:xfrm flipV="1">
                                <a:off x="0" y="0"/>
                                <a:ext cx="457200" cy="165735"/>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A04331" id="Arrow: Right 2" o:spid="_x0000_s1026" type="#_x0000_t13" style="position:absolute;margin-left:-4pt;margin-top:210.7pt;width:36pt;height:13.05pt;flip:y;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" adj="17685" fillcolor="#c0504d [3205]" strokecolor="#1d0a0a [485]" strokeweight="2pt">
                      <w10:wrap anchorx="margin"/>
                    </v:shape>
                  </w:pict>
                </mc:Fallback>
              </mc:AlternateContent>
            </w:r>
            <w:r w:rsidR="004B3AE2" w:rsidRPr="004B3AE2">
              <w:rPr>
                <w:rFonts w:ascii="Open Sans" w:hAnsi="Open Sans" w:cs="Open Sans"/>
                <w:b/>
                <w:bCs/>
                <w:color w:val="1F497D" w:themeColor="text2"/>
                <w:spacing w:val="2"/>
                <w:sz w:val="22"/>
                <w:szCs w:val="22"/>
              </w:rPr>
              <w:drawing>
                <wp:inline distT="0" distB="0" distL="0" distR="0" wp14:anchorId="4ECCFBDE" wp14:editId="5727BD63">
                  <wp:extent cx="6534150" cy="2674161"/>
                  <wp:effectExtent l="0" t="0" r="0" b="0"/>
                  <wp:docPr id="18719672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1967234" name=""/>
                          <pic:cNvPicPr/>
                        </pic:nvPicPr>
                        <pic:blipFill>
                          <a:blip r:embed="rId38"/>
                          <a:stretch>
                            <a:fillRect/>
                          </a:stretch>
                        </pic:blipFill>
                        <pic:spPr>
                          <a:xfrm>
                            <a:off x="0" y="0"/>
                            <a:ext cx="6550610" cy="2680897"/>
                          </a:xfrm>
                          <a:prstGeom prst="rect">
                            <a:avLst/>
                          </a:prstGeom>
                        </pic:spPr>
                      </pic:pic>
                    </a:graphicData>
                  </a:graphic>
                </wp:inline>
              </w:drawing>
            </w:r>
            <w:r w:rsidR="004B3AE2" w:rsidRPr="004B3AE2">
              <w:rPr>
                <w:rFonts w:ascii="Open Sans" w:hAnsi="Open Sans" w:cs="Open Sans"/>
                <w:b/>
                <w:bCs/>
                <w:color w:val="1F497D" w:themeColor="text2"/>
                <w:spacing w:val="2"/>
                <w:sz w:val="22"/>
                <w:szCs w:val="22"/>
              </w:rPr>
              <w:drawing>
                <wp:inline distT="0" distB="0" distL="0" distR="0" wp14:anchorId="11CB59A3" wp14:editId="7AE9850E">
                  <wp:extent cx="6486525" cy="1291298"/>
                  <wp:effectExtent l="0" t="0" r="0" b="4445"/>
                  <wp:docPr id="14037588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3758892" name=""/>
                          <pic:cNvPicPr/>
                        </pic:nvPicPr>
                        <pic:blipFill>
                          <a:blip r:embed="rId39"/>
                          <a:stretch>
                            <a:fillRect/>
                          </a:stretch>
                        </pic:blipFill>
                        <pic:spPr>
                          <a:xfrm>
                            <a:off x="0" y="0"/>
                            <a:ext cx="6514271" cy="1296821"/>
                          </a:xfrm>
                          <a:prstGeom prst="rect">
                            <a:avLst/>
                          </a:prstGeom>
                        </pic:spPr>
                      </pic:pic>
                    </a:graphicData>
                  </a:graphic>
                </wp:inline>
              </w:drawing>
            </w:r>
          </w:p>
          <w:p w14:paraId="26FE8BDE" w14:textId="64AE829A" w:rsidR="00CF555C" w:rsidRDefault="00256E29" w:rsidP="00CF555C">
            <w:pPr>
              <w:pStyle w:val="content2"/>
              <w:shd w:val="clear" w:color="auto" w:fill="FFFFFF"/>
              <w:spacing w:before="0" w:beforeAutospacing="0" w:after="0" w:afterAutospacing="0"/>
              <w:jc w:val="both"/>
              <w:rPr>
                <w:rFonts w:ascii="Open Sans" w:hAnsi="Open Sans" w:cs="Open Sans"/>
                <w:b/>
                <w:bCs/>
                <w:color w:val="1F497D" w:themeColor="text2"/>
                <w:spacing w:val="2"/>
                <w:sz w:val="22"/>
                <w:szCs w:val="22"/>
              </w:rPr>
            </w:pPr>
            <w:r w:rsidRPr="0022113A">
              <w:rPr>
                <w:rFonts w:ascii="Open Sans" w:hAnsi="Open Sans" w:cs="Open Sans"/>
                <w:b/>
                <w:bCs/>
                <w:color w:val="1F497D" w:themeColor="text2"/>
                <w:spacing w:val="2"/>
                <w:sz w:val="22"/>
                <w:szCs w:val="22"/>
              </w:rPr>
              <w:lastRenderedPageBreak/>
              <w:t>(D)</w:t>
            </w:r>
            <w:r w:rsidRPr="0022113A">
              <w:rPr>
                <w:rFonts w:ascii="Open Sans" w:hAnsi="Open Sans" w:cs="Open Sans"/>
                <w:b/>
                <w:bCs/>
                <w:color w:val="1F497D" w:themeColor="text2"/>
                <w:spacing w:val="2"/>
                <w:sz w:val="22"/>
                <w:szCs w:val="22"/>
              </w:rPr>
              <w:t xml:space="preserve"> </w:t>
            </w:r>
            <w:r w:rsidRPr="0022113A">
              <w:rPr>
                <w:rFonts w:ascii="Open Sans" w:hAnsi="Open Sans" w:cs="Open Sans"/>
                <w:b/>
                <w:bCs/>
                <w:color w:val="1F497D" w:themeColor="text2"/>
                <w:spacing w:val="2"/>
                <w:sz w:val="22"/>
                <w:szCs w:val="22"/>
              </w:rPr>
              <w:t>Required Buffer and Screen Areas</w:t>
            </w:r>
          </w:p>
          <w:p w14:paraId="33CC786A" w14:textId="3004BD6E" w:rsidR="00754DB3" w:rsidRPr="0022113A" w:rsidRDefault="00754DB3" w:rsidP="00CF555C">
            <w:pPr>
              <w:pStyle w:val="content2"/>
              <w:shd w:val="clear" w:color="auto" w:fill="FFFFFF"/>
              <w:spacing w:before="0" w:beforeAutospacing="0" w:after="0" w:afterAutospacing="0"/>
              <w:jc w:val="both"/>
              <w:rPr>
                <w:rFonts w:ascii="Open Sans" w:hAnsi="Open Sans" w:cs="Open Sans"/>
                <w:b/>
                <w:bCs/>
                <w:color w:val="1F497D" w:themeColor="text2"/>
                <w:spacing w:val="2"/>
                <w:sz w:val="22"/>
                <w:szCs w:val="22"/>
              </w:rPr>
            </w:pPr>
            <w:r>
              <w:rPr>
                <w:rFonts w:ascii="Open Sans" w:hAnsi="Open Sans" w:cs="Open Sans"/>
                <w:b/>
                <w:noProof/>
              </w:rPr>
              <mc:AlternateContent>
                <mc:Choice Requires="wps">
                  <w:drawing>
                    <wp:anchor distT="0" distB="0" distL="114300" distR="114300" simplePos="0" relativeHeight="251683840" behindDoc="0" locked="0" layoutInCell="1" allowOverlap="1" wp14:anchorId="38AB4AE2" wp14:editId="40E3F91B">
                      <wp:simplePos x="0" y="0"/>
                      <wp:positionH relativeFrom="margin">
                        <wp:posOffset>-12700</wp:posOffset>
                      </wp:positionH>
                      <wp:positionV relativeFrom="paragraph">
                        <wp:posOffset>201295</wp:posOffset>
                      </wp:positionV>
                      <wp:extent cx="457200" cy="165735"/>
                      <wp:effectExtent l="0" t="19050" r="38100" b="43815"/>
                      <wp:wrapNone/>
                      <wp:docPr id="738424024" name="Arrow: Right 2"/>
                      <wp:cNvGraphicFramePr/>
                      <a:graphic xmlns:a="http://schemas.openxmlformats.org/drawingml/2006/main">
                        <a:graphicData uri="http://schemas.microsoft.com/office/word/2010/wordprocessingShape">
                          <wps:wsp>
                            <wps:cNvSpPr/>
                            <wps:spPr>
                              <a:xfrm flipV="1">
                                <a:off x="0" y="0"/>
                                <a:ext cx="457200" cy="165735"/>
                              </a:xfrm>
                              <a:prstGeom prst="rightArrow">
                                <a:avLst/>
                              </a:prstGeom>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639546" id="Arrow: Right 2" o:spid="_x0000_s1026" type="#_x0000_t13" style="position:absolute;margin-left:-1pt;margin-top:15.85pt;width:36pt;height:13.05pt;flip:y;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" adj="17685" fillcolor="#c0504d [3205]" strokecolor="#1d0a0a [485]" strokeweight="2pt">
                      <w10:wrap anchorx="margin"/>
                    </v:shape>
                  </w:pict>
                </mc:Fallback>
              </mc:AlternateContent>
            </w:r>
            <w:r w:rsidRPr="00754DB3">
              <w:rPr>
                <w:rFonts w:ascii="Open Sans" w:hAnsi="Open Sans" w:cs="Open Sans"/>
                <w:b/>
                <w:bCs/>
                <w:color w:val="1F497D" w:themeColor="text2"/>
                <w:spacing w:val="2"/>
                <w:sz w:val="22"/>
                <w:szCs w:val="22"/>
              </w:rPr>
              <w:drawing>
                <wp:inline distT="0" distB="0" distL="0" distR="0" wp14:anchorId="5E2B88CC" wp14:editId="4D7DB7A8">
                  <wp:extent cx="6534150" cy="1697064"/>
                  <wp:effectExtent l="0" t="0" r="0" b="0"/>
                  <wp:docPr id="16275471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7547174" name=""/>
                          <pic:cNvPicPr/>
                        </pic:nvPicPr>
                        <pic:blipFill rotWithShape="1">
                          <a:blip r:embed="rId40"/>
                          <a:srcRect b="48295"/>
                          <a:stretch/>
                        </pic:blipFill>
                        <pic:spPr bwMode="auto">
                          <a:xfrm>
                            <a:off x="0" y="0"/>
                            <a:ext cx="6548337" cy="1700749"/>
                          </a:xfrm>
                          <a:prstGeom prst="rect">
                            <a:avLst/>
                          </a:prstGeom>
                          <a:ln>
                            <a:noFill/>
                          </a:ln>
                          <a:extLst>
                            <a:ext uri="{53640926-AAD7-44D8-BBD7-CCE9431645EC}">
                              <a14:shadowObscured xmlns:a14="http://schemas.microsoft.com/office/drawing/2010/main"/>
                            </a:ext>
                          </a:extLst>
                        </pic:spPr>
                      </pic:pic>
                    </a:graphicData>
                  </a:graphic>
                </wp:inline>
              </w:drawing>
            </w:r>
          </w:p>
          <w:p w14:paraId="7F32E33C" w14:textId="5E1F4854" w:rsidR="00256E29" w:rsidRDefault="00256E29" w:rsidP="00256E29">
            <w:pPr>
              <w:pStyle w:val="content2"/>
              <w:spacing w:before="0" w:beforeAutospacing="0" w:after="0" w:afterAutospacing="0"/>
              <w:jc w:val="both"/>
              <w:rPr>
                <w:rFonts w:ascii="Open Sans" w:hAnsi="Open Sans" w:cs="Open Sans"/>
                <w:b/>
                <w:bCs/>
                <w:color w:val="C00000"/>
                <w:spacing w:val="2"/>
                <w:sz w:val="22"/>
                <w:szCs w:val="22"/>
              </w:rPr>
            </w:pPr>
            <w:r w:rsidRPr="00EB50F8">
              <w:rPr>
                <w:rFonts w:ascii="Open Sans" w:hAnsi="Open Sans" w:cs="Open Sans"/>
                <w:b/>
                <w:bCs/>
                <w:color w:val="1F497D" w:themeColor="text2"/>
                <w:spacing w:val="2"/>
                <w:sz w:val="22"/>
                <w:szCs w:val="22"/>
              </w:rPr>
              <w:t>(E) Internal Landscaping</w:t>
            </w:r>
            <w:r w:rsidR="004F75E2">
              <w:rPr>
                <w:rFonts w:ascii="Open Sans" w:hAnsi="Open Sans" w:cs="Open Sans"/>
                <w:b/>
                <w:bCs/>
                <w:color w:val="1F497D" w:themeColor="text2"/>
                <w:spacing w:val="2"/>
                <w:sz w:val="22"/>
                <w:szCs w:val="22"/>
              </w:rPr>
              <w:t xml:space="preserve"> </w:t>
            </w:r>
            <w:r w:rsidR="004F75E2" w:rsidRPr="004F75E2">
              <w:rPr>
                <w:rFonts w:ascii="Open Sans" w:hAnsi="Open Sans" w:cs="Open Sans"/>
                <w:b/>
                <w:bCs/>
                <w:color w:val="C00000"/>
                <w:spacing w:val="2"/>
                <w:sz w:val="22"/>
                <w:szCs w:val="22"/>
              </w:rPr>
              <w:t>**</w:t>
            </w:r>
            <w:r w:rsidR="004F75E2">
              <w:rPr>
                <w:rFonts w:ascii="Open Sans" w:hAnsi="Open Sans" w:cs="Open Sans"/>
                <w:b/>
                <w:bCs/>
                <w:color w:val="C00000"/>
                <w:spacing w:val="2"/>
                <w:sz w:val="22"/>
                <w:szCs w:val="22"/>
              </w:rPr>
              <w:t xml:space="preserve"> </w:t>
            </w:r>
          </w:p>
          <w:p w14:paraId="4FDCBC3E" w14:textId="77777777" w:rsidR="00256E29" w:rsidRDefault="00256E29" w:rsidP="00256E29">
            <w:pPr>
              <w:pStyle w:val="content2"/>
              <w:spacing w:before="0" w:beforeAutospacing="0" w:after="0" w:afterAutospacing="0"/>
              <w:ind w:left="720"/>
              <w:jc w:val="both"/>
              <w:rPr>
                <w:rFonts w:ascii="Open Sans" w:hAnsi="Open Sans" w:cs="Open Sans"/>
                <w:b/>
                <w:bCs/>
                <w:color w:val="1F497D" w:themeColor="text2"/>
                <w:spacing w:val="2"/>
                <w:sz w:val="22"/>
                <w:szCs w:val="22"/>
              </w:rPr>
            </w:pPr>
            <w:r w:rsidRPr="00EB50F8">
              <w:rPr>
                <w:rFonts w:ascii="Open Sans" w:hAnsi="Open Sans" w:cs="Open Sans"/>
                <w:b/>
                <w:bCs/>
                <w:color w:val="1F497D" w:themeColor="text2"/>
                <w:spacing w:val="2"/>
                <w:sz w:val="22"/>
                <w:szCs w:val="22"/>
              </w:rPr>
              <w:t>(2) Requirements for Non-Residential Uses</w:t>
            </w:r>
          </w:p>
          <w:p w14:paraId="31176E13" w14:textId="26BE13B1" w:rsidR="004F75E2" w:rsidRPr="00EB50F8" w:rsidRDefault="00754DB3" w:rsidP="00754DB3">
            <w:pPr>
              <w:pStyle w:val="content2"/>
              <w:spacing w:before="0" w:beforeAutospacing="0" w:after="0" w:afterAutospacing="0"/>
              <w:ind w:left="-60"/>
              <w:jc w:val="both"/>
              <w:rPr>
                <w:rFonts w:ascii="Open Sans" w:hAnsi="Open Sans" w:cs="Open Sans"/>
                <w:b/>
                <w:bCs/>
                <w:color w:val="1F497D" w:themeColor="text2"/>
                <w:spacing w:val="2"/>
                <w:sz w:val="22"/>
                <w:szCs w:val="22"/>
              </w:rPr>
            </w:pPr>
            <w:r w:rsidRPr="00754DB3">
              <w:rPr>
                <w:rFonts w:ascii="Open Sans" w:hAnsi="Open Sans" w:cs="Open Sans"/>
                <w:b/>
                <w:bCs/>
                <w:color w:val="1F497D" w:themeColor="text2"/>
                <w:spacing w:val="2"/>
                <w:sz w:val="22"/>
                <w:szCs w:val="22"/>
              </w:rPr>
              <w:drawing>
                <wp:inline distT="0" distB="0" distL="0" distR="0" wp14:anchorId="65063B73" wp14:editId="570AFA01">
                  <wp:extent cx="6581775" cy="777015"/>
                  <wp:effectExtent l="0" t="0" r="0" b="4445"/>
                  <wp:docPr id="7320035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2003593" name=""/>
                          <pic:cNvPicPr/>
                        </pic:nvPicPr>
                        <pic:blipFill rotWithShape="1">
                          <a:blip r:embed="rId41"/>
                          <a:srcRect b="75000"/>
                          <a:stretch/>
                        </pic:blipFill>
                        <pic:spPr bwMode="auto">
                          <a:xfrm>
                            <a:off x="0" y="0"/>
                            <a:ext cx="6622540" cy="781828"/>
                          </a:xfrm>
                          <a:prstGeom prst="rect">
                            <a:avLst/>
                          </a:prstGeom>
                          <a:ln>
                            <a:noFill/>
                          </a:ln>
                          <a:extLst>
                            <a:ext uri="{53640926-AAD7-44D8-BBD7-CCE9431645EC}">
                              <a14:shadowObscured xmlns:a14="http://schemas.microsoft.com/office/drawing/2010/main"/>
                            </a:ext>
                          </a:extLst>
                        </pic:spPr>
                      </pic:pic>
                    </a:graphicData>
                  </a:graphic>
                </wp:inline>
              </w:drawing>
            </w:r>
          </w:p>
          <w:p w14:paraId="7F014295" w14:textId="77777777" w:rsidR="00256E29" w:rsidRDefault="00256E29" w:rsidP="00256E29">
            <w:pPr>
              <w:pStyle w:val="content2"/>
              <w:spacing w:before="0" w:beforeAutospacing="0" w:after="0" w:afterAutospacing="0"/>
              <w:ind w:left="720"/>
              <w:jc w:val="both"/>
              <w:rPr>
                <w:rFonts w:ascii="Open Sans" w:hAnsi="Open Sans" w:cs="Open Sans"/>
                <w:b/>
                <w:bCs/>
                <w:color w:val="1F497D" w:themeColor="text2"/>
                <w:spacing w:val="2"/>
                <w:sz w:val="22"/>
                <w:szCs w:val="22"/>
              </w:rPr>
            </w:pPr>
            <w:r w:rsidRPr="00EB50F8">
              <w:rPr>
                <w:rFonts w:ascii="Open Sans" w:hAnsi="Open Sans" w:cs="Open Sans"/>
                <w:b/>
                <w:bCs/>
                <w:color w:val="1F497D" w:themeColor="text2"/>
                <w:spacing w:val="2"/>
                <w:sz w:val="22"/>
                <w:szCs w:val="22"/>
              </w:rPr>
              <w:t>(3) Standards for Required Internal Landscape Area</w:t>
            </w:r>
          </w:p>
          <w:p w14:paraId="51A490E2" w14:textId="31571E0C" w:rsidR="00754DB3" w:rsidRPr="00EB50F8" w:rsidRDefault="00754DB3" w:rsidP="00754DB3">
            <w:pPr>
              <w:pStyle w:val="content2"/>
              <w:spacing w:before="0" w:beforeAutospacing="0" w:after="0" w:afterAutospacing="0"/>
              <w:ind w:left="-60"/>
              <w:jc w:val="both"/>
              <w:rPr>
                <w:rFonts w:ascii="Open Sans" w:hAnsi="Open Sans" w:cs="Open Sans"/>
                <w:b/>
                <w:bCs/>
                <w:color w:val="1F497D" w:themeColor="text2"/>
                <w:spacing w:val="2"/>
                <w:sz w:val="22"/>
                <w:szCs w:val="22"/>
              </w:rPr>
            </w:pPr>
            <w:r w:rsidRPr="00754DB3">
              <w:rPr>
                <w:rFonts w:ascii="Open Sans" w:hAnsi="Open Sans" w:cs="Open Sans"/>
                <w:b/>
                <w:bCs/>
                <w:color w:val="1F497D" w:themeColor="text2"/>
                <w:spacing w:val="2"/>
                <w:sz w:val="22"/>
                <w:szCs w:val="22"/>
              </w:rPr>
              <w:drawing>
                <wp:inline distT="0" distB="0" distL="0" distR="0" wp14:anchorId="76287412" wp14:editId="18FCFA2D">
                  <wp:extent cx="6591300" cy="2316110"/>
                  <wp:effectExtent l="0" t="0" r="0" b="8255"/>
                  <wp:docPr id="12087678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2003593" name=""/>
                          <pic:cNvPicPr/>
                        </pic:nvPicPr>
                        <pic:blipFill rotWithShape="1">
                          <a:blip r:embed="rId41"/>
                          <a:srcRect t="25588"/>
                          <a:stretch/>
                        </pic:blipFill>
                        <pic:spPr bwMode="auto">
                          <a:xfrm>
                            <a:off x="0" y="0"/>
                            <a:ext cx="6608778" cy="2322252"/>
                          </a:xfrm>
                          <a:prstGeom prst="rect">
                            <a:avLst/>
                          </a:prstGeom>
                          <a:ln>
                            <a:noFill/>
                          </a:ln>
                          <a:extLst>
                            <a:ext uri="{53640926-AAD7-44D8-BBD7-CCE9431645EC}">
                              <a14:shadowObscured xmlns:a14="http://schemas.microsoft.com/office/drawing/2010/main"/>
                            </a:ext>
                          </a:extLst>
                        </pic:spPr>
                      </pic:pic>
                    </a:graphicData>
                  </a:graphic>
                </wp:inline>
              </w:drawing>
            </w:r>
          </w:p>
          <w:p w14:paraId="1775648E" w14:textId="77777777" w:rsidR="00256E29" w:rsidRDefault="00256E29" w:rsidP="00256E29">
            <w:pPr>
              <w:pStyle w:val="content2"/>
              <w:spacing w:before="0" w:beforeAutospacing="0" w:after="0" w:afterAutospacing="0"/>
              <w:jc w:val="both"/>
              <w:rPr>
                <w:rFonts w:ascii="Open Sans" w:hAnsi="Open Sans" w:cs="Open Sans"/>
                <w:b/>
                <w:bCs/>
                <w:color w:val="1F497D" w:themeColor="text2"/>
                <w:spacing w:val="2"/>
                <w:sz w:val="22"/>
                <w:szCs w:val="22"/>
              </w:rPr>
            </w:pPr>
            <w:r w:rsidRPr="00EB50F8">
              <w:rPr>
                <w:rFonts w:ascii="Open Sans" w:hAnsi="Open Sans" w:cs="Open Sans"/>
                <w:b/>
                <w:bCs/>
                <w:color w:val="1F497D" w:themeColor="text2"/>
                <w:spacing w:val="2"/>
                <w:sz w:val="22"/>
                <w:szCs w:val="22"/>
              </w:rPr>
              <w:t>(F) Minimum Plant Sizes and Percentage of Live Ground Cover</w:t>
            </w:r>
          </w:p>
          <w:p w14:paraId="795F931E" w14:textId="0CE04963" w:rsidR="00754DB3" w:rsidRPr="00EB50F8" w:rsidRDefault="00754DB3" w:rsidP="00256E29">
            <w:pPr>
              <w:pStyle w:val="content2"/>
              <w:spacing w:before="0" w:beforeAutospacing="0" w:after="0" w:afterAutospacing="0"/>
              <w:jc w:val="both"/>
              <w:rPr>
                <w:rFonts w:ascii="Open Sans" w:hAnsi="Open Sans" w:cs="Open Sans"/>
                <w:b/>
                <w:bCs/>
                <w:color w:val="1F497D" w:themeColor="text2"/>
                <w:spacing w:val="2"/>
                <w:sz w:val="22"/>
                <w:szCs w:val="22"/>
              </w:rPr>
            </w:pPr>
            <w:r w:rsidRPr="00754DB3">
              <w:rPr>
                <w:rFonts w:ascii="Open Sans" w:hAnsi="Open Sans" w:cs="Open Sans"/>
                <w:b/>
                <w:bCs/>
                <w:color w:val="1F497D" w:themeColor="text2"/>
                <w:spacing w:val="2"/>
                <w:sz w:val="22"/>
                <w:szCs w:val="22"/>
              </w:rPr>
              <w:drawing>
                <wp:inline distT="0" distB="0" distL="0" distR="0" wp14:anchorId="136C255F" wp14:editId="3959CA47">
                  <wp:extent cx="6543675" cy="1633495"/>
                  <wp:effectExtent l="0" t="0" r="0" b="5080"/>
                  <wp:docPr id="19708386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0838679" name=""/>
                          <pic:cNvPicPr/>
                        </pic:nvPicPr>
                        <pic:blipFill>
                          <a:blip r:embed="rId42"/>
                          <a:stretch>
                            <a:fillRect/>
                          </a:stretch>
                        </pic:blipFill>
                        <pic:spPr>
                          <a:xfrm>
                            <a:off x="0" y="0"/>
                            <a:ext cx="6561460" cy="1637935"/>
                          </a:xfrm>
                          <a:prstGeom prst="rect">
                            <a:avLst/>
                          </a:prstGeom>
                        </pic:spPr>
                      </pic:pic>
                    </a:graphicData>
                  </a:graphic>
                </wp:inline>
              </w:drawing>
            </w:r>
          </w:p>
          <w:p w14:paraId="26CB69DA" w14:textId="77777777" w:rsidR="00256E29" w:rsidRPr="00EB50F8" w:rsidRDefault="00256E29" w:rsidP="00256E29">
            <w:pPr>
              <w:pStyle w:val="content2"/>
              <w:spacing w:before="0" w:beforeAutospacing="0" w:after="0" w:afterAutospacing="0"/>
              <w:jc w:val="both"/>
              <w:rPr>
                <w:rFonts w:ascii="Open Sans" w:hAnsi="Open Sans" w:cs="Open Sans"/>
                <w:b/>
                <w:bCs/>
                <w:color w:val="1F497D" w:themeColor="text2"/>
                <w:spacing w:val="2"/>
                <w:sz w:val="22"/>
                <w:szCs w:val="22"/>
              </w:rPr>
            </w:pPr>
            <w:r w:rsidRPr="00EB50F8">
              <w:rPr>
                <w:rFonts w:ascii="Open Sans" w:hAnsi="Open Sans" w:cs="Open Sans"/>
                <w:b/>
                <w:bCs/>
                <w:color w:val="1F497D" w:themeColor="text2"/>
                <w:spacing w:val="2"/>
                <w:sz w:val="22"/>
                <w:szCs w:val="22"/>
              </w:rPr>
              <w:t>(G) Other Required Landscape Areas</w:t>
            </w:r>
          </w:p>
          <w:p w14:paraId="6521AE95" w14:textId="4C0A381C" w:rsidR="00053881" w:rsidRPr="00053881" w:rsidRDefault="00053881" w:rsidP="00256E29">
            <w:pPr>
              <w:pStyle w:val="content2"/>
              <w:spacing w:before="0" w:beforeAutospacing="0" w:after="0" w:afterAutospacing="0"/>
              <w:jc w:val="both"/>
              <w:rPr>
                <w:rFonts w:ascii="Open Sans" w:hAnsi="Open Sans" w:cs="Open Sans"/>
                <w:color w:val="1F497D" w:themeColor="text2"/>
                <w:spacing w:val="2"/>
                <w:sz w:val="22"/>
                <w:szCs w:val="22"/>
              </w:rPr>
            </w:pPr>
            <w:r w:rsidRPr="00EB50F8">
              <w:rPr>
                <w:rFonts w:ascii="Open Sans" w:hAnsi="Open Sans" w:cs="Open Sans"/>
                <w:b/>
                <w:bCs/>
                <w:color w:val="1F497D" w:themeColor="text2"/>
                <w:spacing w:val="2"/>
                <w:sz w:val="22"/>
                <w:szCs w:val="22"/>
              </w:rPr>
              <w:t>Appendix D</w:t>
            </w:r>
            <w:r w:rsidRPr="00EB50F8">
              <w:rPr>
                <w:rFonts w:ascii="Open Sans" w:hAnsi="Open Sans" w:cs="Open Sans"/>
                <w:b/>
                <w:bCs/>
                <w:color w:val="1F497D" w:themeColor="text2"/>
                <w:spacing w:val="2"/>
                <w:sz w:val="22"/>
                <w:szCs w:val="22"/>
              </w:rPr>
              <w:t xml:space="preserve"> (</w:t>
            </w:r>
            <w:hyperlink r:id="rId43" w:history="1">
              <w:r w:rsidRPr="00EB50F8">
                <w:rPr>
                  <w:rStyle w:val="Hyperlink"/>
                  <w:rFonts w:ascii="Open Sans" w:hAnsi="Open Sans" w:cs="Open Sans"/>
                  <w:b/>
                  <w:bCs/>
                  <w:color w:val="1F497D" w:themeColor="text2"/>
                  <w:spacing w:val="2"/>
                  <w:sz w:val="22"/>
                  <w:szCs w:val="22"/>
                </w:rPr>
                <w:t>Link</w:t>
              </w:r>
            </w:hyperlink>
            <w:r w:rsidRPr="00EB50F8">
              <w:rPr>
                <w:rFonts w:ascii="Open Sans" w:hAnsi="Open Sans" w:cs="Open Sans"/>
                <w:b/>
                <w:bCs/>
                <w:color w:val="1F497D" w:themeColor="text2"/>
                <w:spacing w:val="2"/>
                <w:sz w:val="22"/>
                <w:szCs w:val="22"/>
              </w:rPr>
              <w:t>)</w:t>
            </w:r>
            <w:r w:rsidRPr="00EB50F8">
              <w:rPr>
                <w:rFonts w:ascii="Open Sans" w:hAnsi="Open Sans" w:cs="Open Sans"/>
                <w:b/>
                <w:bCs/>
                <w:color w:val="1F497D" w:themeColor="text2"/>
                <w:spacing w:val="2"/>
                <w:sz w:val="22"/>
                <w:szCs w:val="22"/>
              </w:rPr>
              <w:t xml:space="preserve"> – Landscaping and Planting Manual</w:t>
            </w:r>
          </w:p>
        </w:tc>
      </w:tr>
    </w:tbl>
    <w:p w14:paraId="3EF9C146" w14:textId="6AF39C53" w:rsidR="005946D8" w:rsidRPr="00CF555C" w:rsidRDefault="005946D8" w:rsidP="00CF555C">
      <w:pPr>
        <w:pStyle w:val="BodyText"/>
        <w:spacing w:before="0"/>
        <w:rPr>
          <w:rFonts w:ascii="Open Sans" w:hAnsi="Open Sans" w:cs="Open Sans"/>
          <w:b/>
          <w:sz w:val="22"/>
          <w:szCs w:val="22"/>
        </w:rPr>
      </w:pPr>
    </w:p>
    <w:p w14:paraId="386826C0" w14:textId="0E78601E" w:rsidR="00536371" w:rsidRPr="00CF555C" w:rsidRDefault="00050385" w:rsidP="00CF555C">
      <w:pPr>
        <w:pStyle w:val="BodyText"/>
        <w:spacing w:before="0"/>
        <w:ind w:left="270"/>
        <w:rPr>
          <w:rFonts w:ascii="Open Sans" w:hAnsi="Open Sans" w:cs="Open Sans"/>
          <w:b/>
          <w:sz w:val="22"/>
          <w:szCs w:val="22"/>
        </w:rPr>
      </w:pPr>
      <w:r w:rsidRPr="00CF555C">
        <w:rPr>
          <w:rFonts w:ascii="Open Sans" w:hAnsi="Open Sans" w:cs="Open Sans"/>
          <w:b/>
          <w:sz w:val="22"/>
          <w:szCs w:val="22"/>
        </w:rPr>
        <w:t>Signage:</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977DFB" w14:paraId="56A5D347" w14:textId="77777777" w:rsidTr="00A5094C">
        <w:trPr>
          <w:trHeight w:val="1420"/>
        </w:trPr>
        <w:tc>
          <w:tcPr>
            <w:tcW w:w="9500" w:type="dxa"/>
          </w:tcPr>
          <w:p w14:paraId="214C24AF" w14:textId="77777777" w:rsidR="00053881" w:rsidRPr="00053881" w:rsidRDefault="00053881" w:rsidP="00053881">
            <w:pPr>
              <w:pStyle w:val="content2"/>
              <w:spacing w:before="0" w:beforeAutospacing="0" w:after="0" w:afterAutospacing="0"/>
              <w:jc w:val="both"/>
              <w:rPr>
                <w:rStyle w:val="bold"/>
                <w:rFonts w:ascii="Open Sans" w:hAnsi="Open Sans" w:cs="Open Sans"/>
                <w:b/>
                <w:bCs/>
                <w:color w:val="1F497D" w:themeColor="text2"/>
                <w:spacing w:val="2"/>
                <w:sz w:val="22"/>
                <w:szCs w:val="22"/>
              </w:rPr>
            </w:pPr>
            <w:r w:rsidRPr="00053881">
              <w:rPr>
                <w:rStyle w:val="bold"/>
                <w:rFonts w:ascii="Open Sans" w:hAnsi="Open Sans" w:cs="Open Sans"/>
                <w:b/>
                <w:bCs/>
                <w:color w:val="1F497D" w:themeColor="text2"/>
                <w:spacing w:val="2"/>
                <w:sz w:val="22"/>
                <w:szCs w:val="22"/>
              </w:rPr>
              <w:t>(</w:t>
            </w:r>
            <w:hyperlink r:id="rId44" w:history="1">
              <w:r w:rsidRPr="00053881">
                <w:rPr>
                  <w:rStyle w:val="Hyperlink"/>
                  <w:rFonts w:ascii="Open Sans" w:hAnsi="Open Sans" w:cs="Open Sans"/>
                  <w:b/>
                  <w:bCs/>
                  <w:color w:val="1F497D" w:themeColor="text2"/>
                  <w:spacing w:val="2"/>
                  <w:sz w:val="22"/>
                  <w:szCs w:val="22"/>
                </w:rPr>
                <w:t>Chapter 6 Link</w:t>
              </w:r>
            </w:hyperlink>
            <w:r w:rsidRPr="00053881">
              <w:rPr>
                <w:rStyle w:val="bold"/>
                <w:rFonts w:ascii="Open Sans" w:hAnsi="Open Sans" w:cs="Open Sans"/>
                <w:b/>
                <w:bCs/>
                <w:color w:val="1F497D" w:themeColor="text2"/>
                <w:spacing w:val="2"/>
                <w:sz w:val="22"/>
                <w:szCs w:val="22"/>
              </w:rPr>
              <w:t xml:space="preserve">) </w:t>
            </w:r>
          </w:p>
          <w:p w14:paraId="3B8985BB" w14:textId="77777777" w:rsidR="00A5094C" w:rsidRDefault="00EB50F8" w:rsidP="0094623F">
            <w:pPr>
              <w:pStyle w:val="BodyText"/>
              <w:spacing w:before="0"/>
              <w:rPr>
                <w:rFonts w:ascii="Open Sans" w:hAnsi="Open Sans" w:cs="Open Sans"/>
                <w:b/>
                <w:bCs/>
                <w:color w:val="1F497D" w:themeColor="text2"/>
                <w:sz w:val="22"/>
                <w:szCs w:val="22"/>
              </w:rPr>
            </w:pPr>
            <w:r w:rsidRPr="00EB50F8">
              <w:rPr>
                <w:rFonts w:ascii="Open Sans" w:hAnsi="Open Sans" w:cs="Open Sans"/>
                <w:b/>
                <w:bCs/>
                <w:color w:val="1F497D" w:themeColor="text2"/>
                <w:sz w:val="22"/>
                <w:szCs w:val="22"/>
              </w:rPr>
              <w:t xml:space="preserve">6.2.10 </w:t>
            </w:r>
            <w:r>
              <w:rPr>
                <w:rFonts w:ascii="Open Sans" w:hAnsi="Open Sans" w:cs="Open Sans"/>
                <w:b/>
                <w:bCs/>
                <w:color w:val="1F497D" w:themeColor="text2"/>
                <w:sz w:val="22"/>
                <w:szCs w:val="22"/>
              </w:rPr>
              <w:t xml:space="preserve">Signs, </w:t>
            </w:r>
            <w:proofErr w:type="gramStart"/>
            <w:r>
              <w:rPr>
                <w:rFonts w:ascii="Open Sans" w:hAnsi="Open Sans" w:cs="Open Sans"/>
                <w:b/>
                <w:bCs/>
                <w:color w:val="1F497D" w:themeColor="text2"/>
                <w:sz w:val="22"/>
                <w:szCs w:val="22"/>
              </w:rPr>
              <w:t>On-Premise</w:t>
            </w:r>
            <w:proofErr w:type="gramEnd"/>
          </w:p>
          <w:p w14:paraId="54DB80E4" w14:textId="2A028FCE" w:rsidR="00EB50F8" w:rsidRPr="00F30DB0" w:rsidRDefault="00EB50F8" w:rsidP="00B5500F">
            <w:pPr>
              <w:pStyle w:val="BodyText"/>
              <w:spacing w:before="0"/>
              <w:ind w:left="720"/>
              <w:rPr>
                <w:rFonts w:ascii="Open Sans" w:hAnsi="Open Sans" w:cs="Open Sans"/>
                <w:b/>
                <w:bCs/>
                <w:color w:val="1F497D" w:themeColor="text2"/>
                <w:sz w:val="22"/>
                <w:szCs w:val="22"/>
              </w:rPr>
            </w:pPr>
            <w:r w:rsidRPr="00F30DB0">
              <w:rPr>
                <w:rFonts w:ascii="Open Sans" w:hAnsi="Open Sans" w:cs="Open Sans"/>
                <w:b/>
                <w:bCs/>
                <w:color w:val="1F497D" w:themeColor="text2"/>
                <w:sz w:val="22"/>
                <w:szCs w:val="22"/>
              </w:rPr>
              <w:t>PERMITS REQUIRED</w:t>
            </w:r>
            <w:r w:rsidR="004F75E2">
              <w:rPr>
                <w:rFonts w:ascii="Open Sans" w:hAnsi="Open Sans" w:cs="Open Sans"/>
                <w:b/>
                <w:bCs/>
                <w:color w:val="1F497D" w:themeColor="text2"/>
                <w:sz w:val="22"/>
                <w:szCs w:val="22"/>
              </w:rPr>
              <w:t xml:space="preserve"> </w:t>
            </w:r>
            <w:r w:rsidR="004F75E2" w:rsidRPr="004F75E2">
              <w:rPr>
                <w:rFonts w:ascii="Open Sans" w:hAnsi="Open Sans" w:cs="Open Sans"/>
                <w:color w:val="1F497D" w:themeColor="text2"/>
                <w:sz w:val="22"/>
                <w:szCs w:val="22"/>
              </w:rPr>
              <w:t>(</w:t>
            </w:r>
            <w:r w:rsidR="00F13127" w:rsidRPr="00C25C4C">
              <w:rPr>
                <w:rFonts w:ascii="Open Sans" w:hAnsi="Open Sans" w:cs="Open Sans"/>
                <w:i/>
                <w:iCs/>
                <w:color w:val="1F497D" w:themeColor="text2"/>
                <w:sz w:val="22"/>
                <w:szCs w:val="22"/>
              </w:rPr>
              <w:t>separate</w:t>
            </w:r>
            <w:r w:rsidR="00F13127">
              <w:rPr>
                <w:rFonts w:ascii="Open Sans" w:hAnsi="Open Sans" w:cs="Open Sans"/>
                <w:color w:val="1F497D" w:themeColor="text2"/>
                <w:sz w:val="22"/>
                <w:szCs w:val="22"/>
              </w:rPr>
              <w:t xml:space="preserve"> sign application, </w:t>
            </w:r>
            <w:r w:rsidR="004F75E2" w:rsidRPr="004F75E2">
              <w:rPr>
                <w:rFonts w:ascii="Open Sans" w:hAnsi="Open Sans" w:cs="Open Sans"/>
                <w:color w:val="1F497D" w:themeColor="text2"/>
                <w:sz w:val="22"/>
                <w:szCs w:val="22"/>
              </w:rPr>
              <w:t>SC-</w:t>
            </w:r>
            <w:r w:rsidR="00F13127">
              <w:rPr>
                <w:rFonts w:ascii="Open Sans" w:hAnsi="Open Sans" w:cs="Open Sans"/>
                <w:color w:val="1F497D" w:themeColor="text2"/>
                <w:sz w:val="22"/>
                <w:szCs w:val="22"/>
              </w:rPr>
              <w:t>,</w:t>
            </w:r>
            <w:r w:rsidR="004F75E2" w:rsidRPr="004F75E2">
              <w:rPr>
                <w:rFonts w:ascii="Open Sans" w:hAnsi="Open Sans" w:cs="Open Sans"/>
                <w:color w:val="1F497D" w:themeColor="text2"/>
                <w:sz w:val="22"/>
                <w:szCs w:val="22"/>
              </w:rPr>
              <w:t xml:space="preserve"> required </w:t>
            </w:r>
            <w:r w:rsidR="00F13127" w:rsidRPr="00C25C4C">
              <w:rPr>
                <w:rFonts w:ascii="Open Sans" w:hAnsi="Open Sans" w:cs="Open Sans"/>
                <w:i/>
                <w:iCs/>
                <w:color w:val="1F497D" w:themeColor="text2"/>
                <w:sz w:val="22"/>
                <w:szCs w:val="22"/>
              </w:rPr>
              <w:t>after</w:t>
            </w:r>
            <w:r w:rsidR="004F75E2" w:rsidRPr="00C25C4C">
              <w:rPr>
                <w:rFonts w:ascii="Open Sans" w:hAnsi="Open Sans" w:cs="Open Sans"/>
                <w:i/>
                <w:iCs/>
                <w:color w:val="1F497D" w:themeColor="text2"/>
                <w:sz w:val="22"/>
                <w:szCs w:val="22"/>
              </w:rPr>
              <w:t xml:space="preserve"> </w:t>
            </w:r>
            <w:r w:rsidR="004F75E2" w:rsidRPr="004F75E2">
              <w:rPr>
                <w:rFonts w:ascii="Open Sans" w:hAnsi="Open Sans" w:cs="Open Sans"/>
                <w:color w:val="1F497D" w:themeColor="text2"/>
                <w:sz w:val="22"/>
                <w:szCs w:val="22"/>
              </w:rPr>
              <w:t>S</w:t>
            </w:r>
            <w:r w:rsidR="00F13127">
              <w:rPr>
                <w:rFonts w:ascii="Open Sans" w:hAnsi="Open Sans" w:cs="Open Sans"/>
                <w:color w:val="1F497D" w:themeColor="text2"/>
                <w:sz w:val="22"/>
                <w:szCs w:val="22"/>
              </w:rPr>
              <w:t xml:space="preserve">ite </w:t>
            </w:r>
            <w:r w:rsidR="004F75E2" w:rsidRPr="004F75E2">
              <w:rPr>
                <w:rFonts w:ascii="Open Sans" w:hAnsi="Open Sans" w:cs="Open Sans"/>
                <w:color w:val="1F497D" w:themeColor="text2"/>
                <w:sz w:val="22"/>
                <w:szCs w:val="22"/>
              </w:rPr>
              <w:t>D</w:t>
            </w:r>
            <w:r w:rsidR="00F13127">
              <w:rPr>
                <w:rFonts w:ascii="Open Sans" w:hAnsi="Open Sans" w:cs="Open Sans"/>
                <w:color w:val="1F497D" w:themeColor="text2"/>
                <w:sz w:val="22"/>
                <w:szCs w:val="22"/>
              </w:rPr>
              <w:t xml:space="preserve">ev </w:t>
            </w:r>
            <w:r w:rsidR="004F75E2" w:rsidRPr="004F75E2">
              <w:rPr>
                <w:rFonts w:ascii="Open Sans" w:hAnsi="Open Sans" w:cs="Open Sans"/>
                <w:color w:val="1F497D" w:themeColor="text2"/>
                <w:sz w:val="22"/>
                <w:szCs w:val="22"/>
              </w:rPr>
              <w:t>P</w:t>
            </w:r>
            <w:r w:rsidR="00F13127">
              <w:rPr>
                <w:rFonts w:ascii="Open Sans" w:hAnsi="Open Sans" w:cs="Open Sans"/>
                <w:color w:val="1F497D" w:themeColor="text2"/>
                <w:sz w:val="22"/>
                <w:szCs w:val="22"/>
              </w:rPr>
              <w:t>lan</w:t>
            </w:r>
            <w:r w:rsidR="004F75E2" w:rsidRPr="004F75E2">
              <w:rPr>
                <w:rFonts w:ascii="Open Sans" w:hAnsi="Open Sans" w:cs="Open Sans"/>
                <w:color w:val="1F497D" w:themeColor="text2"/>
                <w:sz w:val="22"/>
                <w:szCs w:val="22"/>
              </w:rPr>
              <w:t>)</w:t>
            </w:r>
          </w:p>
          <w:p w14:paraId="4CAAFC82" w14:textId="79A2D057" w:rsidR="00F30DB0" w:rsidRPr="00EB50F8" w:rsidRDefault="00F30DB0" w:rsidP="00F30DB0">
            <w:pPr>
              <w:pStyle w:val="BodyText"/>
              <w:spacing w:before="0"/>
              <w:ind w:left="720"/>
              <w:rPr>
                <w:rFonts w:ascii="Open Sans" w:hAnsi="Open Sans" w:cs="Open Sans"/>
                <w:b/>
                <w:bCs/>
                <w:sz w:val="22"/>
                <w:szCs w:val="22"/>
              </w:rPr>
            </w:pPr>
          </w:p>
        </w:tc>
      </w:tr>
    </w:tbl>
    <w:p w14:paraId="2BC67C10" w14:textId="77777777" w:rsidR="001D16DE" w:rsidRDefault="00752608" w:rsidP="00752608">
      <w:pPr>
        <w:pStyle w:val="BodyText"/>
        <w:spacing w:before="0"/>
        <w:ind w:left="270"/>
        <w:rPr>
          <w:rFonts w:ascii="Open Sans" w:hAnsi="Open Sans" w:cs="Open Sans"/>
          <w:b/>
          <w:sz w:val="22"/>
          <w:szCs w:val="22"/>
        </w:rPr>
      </w:pPr>
      <w:r w:rsidRPr="00977DFB">
        <w:rPr>
          <w:rFonts w:ascii="Open Sans" w:hAnsi="Open Sans" w:cs="Open Sans"/>
          <w:b/>
          <w:sz w:val="22"/>
          <w:szCs w:val="22"/>
        </w:rPr>
        <w:lastRenderedPageBreak/>
        <w:t>Parking Requirements:</w:t>
      </w:r>
    </w:p>
    <w:tbl>
      <w:tblPr>
        <w:tblStyle w:val="TableGrid"/>
        <w:tblW w:w="0" w:type="auto"/>
        <w:tblInd w:w="270" w:type="dxa"/>
        <w:tblLook w:val="04A0" w:firstRow="1" w:lastRow="0" w:firstColumn="1" w:lastColumn="0" w:noHBand="0" w:noVBand="1"/>
      </w:tblPr>
      <w:tblGrid>
        <w:gridCol w:w="10386"/>
      </w:tblGrid>
      <w:tr w:rsidR="001D16DE" w:rsidRPr="001D16DE" w14:paraId="36EF1E91" w14:textId="77777777" w:rsidTr="001D16DE">
        <w:tc>
          <w:tcPr>
            <w:tcW w:w="9535" w:type="dxa"/>
          </w:tcPr>
          <w:p w14:paraId="48B7FCBF" w14:textId="1FCEF33D" w:rsidR="001D16DE" w:rsidRDefault="001D16DE" w:rsidP="00D9301E">
            <w:pPr>
              <w:pStyle w:val="BodyText"/>
              <w:spacing w:before="0"/>
              <w:rPr>
                <w:rFonts w:ascii="Open Sans" w:hAnsi="Open Sans" w:cs="Open Sans"/>
                <w:b/>
                <w:color w:val="1F497D" w:themeColor="text2"/>
                <w:sz w:val="22"/>
                <w:szCs w:val="22"/>
              </w:rPr>
            </w:pPr>
            <w:r w:rsidRPr="001D16DE">
              <w:rPr>
                <w:rFonts w:ascii="Open Sans" w:hAnsi="Open Sans" w:cs="Open Sans"/>
                <w:b/>
                <w:sz w:val="22"/>
                <w:szCs w:val="22"/>
              </w:rPr>
              <w:t xml:space="preserve"> </w:t>
            </w:r>
            <w:r w:rsidR="00EB50F8" w:rsidRPr="00053881">
              <w:rPr>
                <w:rStyle w:val="bold"/>
                <w:rFonts w:ascii="Open Sans" w:hAnsi="Open Sans" w:cs="Open Sans"/>
                <w:b/>
                <w:bCs/>
                <w:color w:val="1F497D" w:themeColor="text2"/>
                <w:spacing w:val="2"/>
                <w:sz w:val="22"/>
                <w:szCs w:val="22"/>
              </w:rPr>
              <w:t>(</w:t>
            </w:r>
            <w:hyperlink r:id="rId45" w:history="1">
              <w:r w:rsidR="00EB50F8" w:rsidRPr="00053881">
                <w:rPr>
                  <w:rStyle w:val="Hyperlink"/>
                  <w:rFonts w:ascii="Open Sans" w:hAnsi="Open Sans" w:cs="Open Sans"/>
                  <w:b/>
                  <w:bCs/>
                  <w:color w:val="1F497D" w:themeColor="text2"/>
                  <w:spacing w:val="2"/>
                  <w:sz w:val="22"/>
                  <w:szCs w:val="22"/>
                </w:rPr>
                <w:t>Chapter 6 Link</w:t>
              </w:r>
            </w:hyperlink>
            <w:r w:rsidR="00EB50F8" w:rsidRPr="00053881">
              <w:rPr>
                <w:rStyle w:val="bold"/>
                <w:rFonts w:ascii="Open Sans" w:hAnsi="Open Sans" w:cs="Open Sans"/>
                <w:b/>
                <w:bCs/>
                <w:color w:val="1F497D" w:themeColor="text2"/>
                <w:spacing w:val="2"/>
                <w:sz w:val="22"/>
                <w:szCs w:val="22"/>
              </w:rPr>
              <w:t>)</w:t>
            </w:r>
            <w:r w:rsidR="00B5500F">
              <w:rPr>
                <w:rStyle w:val="bold"/>
                <w:rFonts w:ascii="Open Sans" w:hAnsi="Open Sans" w:cs="Open Sans"/>
                <w:b/>
                <w:bCs/>
                <w:color w:val="1F497D" w:themeColor="text2"/>
                <w:spacing w:val="2"/>
                <w:sz w:val="22"/>
                <w:szCs w:val="22"/>
              </w:rPr>
              <w:t xml:space="preserve"> </w:t>
            </w:r>
            <w:r w:rsidR="00EB50F8">
              <w:rPr>
                <w:rFonts w:ascii="Open Sans" w:hAnsi="Open Sans" w:cs="Open Sans"/>
                <w:b/>
                <w:color w:val="1F497D" w:themeColor="text2"/>
                <w:sz w:val="22"/>
                <w:szCs w:val="22"/>
              </w:rPr>
              <w:t xml:space="preserve"> </w:t>
            </w:r>
            <w:r w:rsidRPr="001D16DE">
              <w:rPr>
                <w:rFonts w:ascii="Open Sans" w:hAnsi="Open Sans" w:cs="Open Sans"/>
                <w:b/>
                <w:color w:val="1F497D" w:themeColor="text2"/>
                <w:sz w:val="22"/>
                <w:szCs w:val="22"/>
              </w:rPr>
              <w:t>(</w:t>
            </w:r>
            <w:r w:rsidRPr="00EB50F8">
              <w:rPr>
                <w:rFonts w:ascii="Open Sans" w:hAnsi="Open Sans" w:cs="Open Sans"/>
                <w:b/>
                <w:color w:val="1F497D" w:themeColor="text2"/>
                <w:sz w:val="22"/>
                <w:szCs w:val="22"/>
              </w:rPr>
              <w:t>Table 6-2</w:t>
            </w:r>
            <w:r w:rsidRPr="001D16DE">
              <w:rPr>
                <w:rFonts w:ascii="Open Sans" w:hAnsi="Open Sans" w:cs="Open Sans"/>
                <w:b/>
                <w:color w:val="1F497D" w:themeColor="text2"/>
                <w:sz w:val="22"/>
                <w:szCs w:val="22"/>
              </w:rPr>
              <w:t xml:space="preserve">) </w:t>
            </w:r>
          </w:p>
          <w:p w14:paraId="2BFF9B1B" w14:textId="77777777" w:rsidR="001D16DE" w:rsidRDefault="001D16DE" w:rsidP="00D9301E">
            <w:pPr>
              <w:pStyle w:val="BodyText"/>
              <w:spacing w:before="0"/>
              <w:rPr>
                <w:rFonts w:ascii="Open Sans" w:hAnsi="Open Sans" w:cs="Open Sans"/>
                <w:b/>
                <w:color w:val="1F497D" w:themeColor="text2"/>
                <w:sz w:val="22"/>
                <w:szCs w:val="22"/>
              </w:rPr>
            </w:pPr>
            <w:r w:rsidRPr="007416D8">
              <w:rPr>
                <w:rFonts w:ascii="Open Sans" w:hAnsi="Open Sans" w:cs="Open Sans"/>
                <w:b/>
                <w:sz w:val="22"/>
                <w:szCs w:val="22"/>
              </w:rPr>
              <w:drawing>
                <wp:inline distT="0" distB="0" distL="0" distR="0" wp14:anchorId="0205F29A" wp14:editId="1D4DA0F7">
                  <wp:extent cx="4495800" cy="325601"/>
                  <wp:effectExtent l="0" t="0" r="0" b="0"/>
                  <wp:docPr id="3322256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225608" name=""/>
                          <pic:cNvPicPr/>
                        </pic:nvPicPr>
                        <pic:blipFill>
                          <a:blip r:embed="rId46"/>
                          <a:stretch>
                            <a:fillRect/>
                          </a:stretch>
                        </pic:blipFill>
                        <pic:spPr>
                          <a:xfrm>
                            <a:off x="0" y="0"/>
                            <a:ext cx="4732455" cy="342740"/>
                          </a:xfrm>
                          <a:prstGeom prst="rect">
                            <a:avLst/>
                          </a:prstGeom>
                        </pic:spPr>
                      </pic:pic>
                    </a:graphicData>
                  </a:graphic>
                </wp:inline>
              </w:drawing>
            </w:r>
            <w:r w:rsidRPr="007416D8">
              <w:rPr>
                <w:rFonts w:ascii="Open Sans" w:hAnsi="Open Sans" w:cs="Open Sans"/>
                <w:b/>
                <w:sz w:val="22"/>
                <w:szCs w:val="22"/>
              </w:rPr>
              <w:drawing>
                <wp:inline distT="0" distB="0" distL="0" distR="0" wp14:anchorId="098A11EC" wp14:editId="55663C41">
                  <wp:extent cx="4495800" cy="319339"/>
                  <wp:effectExtent l="0" t="0" r="0" b="5080"/>
                  <wp:docPr id="13177865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7786580" name=""/>
                          <pic:cNvPicPr/>
                        </pic:nvPicPr>
                        <pic:blipFill>
                          <a:blip r:embed="rId47"/>
                          <a:stretch>
                            <a:fillRect/>
                          </a:stretch>
                        </pic:blipFill>
                        <pic:spPr>
                          <a:xfrm>
                            <a:off x="0" y="0"/>
                            <a:ext cx="4699935" cy="333839"/>
                          </a:xfrm>
                          <a:prstGeom prst="rect">
                            <a:avLst/>
                          </a:prstGeom>
                        </pic:spPr>
                      </pic:pic>
                    </a:graphicData>
                  </a:graphic>
                </wp:inline>
              </w:drawing>
            </w:r>
          </w:p>
          <w:p w14:paraId="1A2828CB" w14:textId="0BE32F6B" w:rsidR="001D16DE" w:rsidRPr="00EB50F8" w:rsidRDefault="001D16DE" w:rsidP="00D9301E">
            <w:pPr>
              <w:pStyle w:val="BodyText"/>
              <w:spacing w:before="0"/>
              <w:rPr>
                <w:rFonts w:ascii="Open Sans" w:hAnsi="Open Sans" w:cs="Open Sans"/>
                <w:b/>
                <w:bCs/>
                <w:color w:val="1F497D" w:themeColor="text2"/>
                <w:spacing w:val="2"/>
                <w:sz w:val="22"/>
                <w:szCs w:val="22"/>
              </w:rPr>
            </w:pPr>
            <w:r>
              <w:rPr>
                <w:rFonts w:ascii="Open Sans" w:hAnsi="Open Sans" w:cs="Open Sans"/>
                <w:b/>
                <w:bCs/>
                <w:color w:val="1F497D" w:themeColor="text2"/>
                <w:spacing w:val="2"/>
                <w:sz w:val="22"/>
                <w:szCs w:val="22"/>
              </w:rPr>
              <w:t xml:space="preserve">6.2.5 </w:t>
            </w:r>
            <w:r w:rsidRPr="00EB50F8">
              <w:rPr>
                <w:rFonts w:ascii="Open Sans" w:hAnsi="Open Sans" w:cs="Open Sans"/>
                <w:b/>
                <w:bCs/>
                <w:color w:val="1F497D" w:themeColor="text2"/>
                <w:spacing w:val="2"/>
                <w:sz w:val="22"/>
                <w:szCs w:val="22"/>
              </w:rPr>
              <w:t>Parking, Loading, and Maneuvering Standards</w:t>
            </w:r>
            <w:r w:rsidR="002E7B3C" w:rsidRPr="002E7B3C">
              <w:rPr>
                <w:rFonts w:ascii="Open Sans" w:hAnsi="Open Sans" w:cs="Open Sans"/>
                <w:b/>
                <w:bCs/>
                <w:color w:val="C00000"/>
                <w:spacing w:val="2"/>
                <w:sz w:val="22"/>
                <w:szCs w:val="22"/>
              </w:rPr>
              <w:t>**</w:t>
            </w:r>
          </w:p>
          <w:p w14:paraId="6F5C3664" w14:textId="701611DB" w:rsidR="001D16DE" w:rsidRPr="00EB50F8" w:rsidRDefault="001D16DE" w:rsidP="001D16DE">
            <w:pPr>
              <w:pStyle w:val="BodyText"/>
              <w:spacing w:before="0"/>
              <w:rPr>
                <w:rFonts w:ascii="Open Sans" w:hAnsi="Open Sans" w:cs="Open Sans"/>
                <w:b/>
                <w:bCs/>
                <w:color w:val="1F497D" w:themeColor="text2"/>
                <w:spacing w:val="2"/>
                <w:sz w:val="22"/>
                <w:szCs w:val="22"/>
              </w:rPr>
            </w:pPr>
            <w:r w:rsidRPr="001D16DE">
              <w:rPr>
                <w:rFonts w:ascii="Open Sans" w:hAnsi="Open Sans" w:cs="Open Sans"/>
                <w:b/>
                <w:bCs/>
                <w:color w:val="1F497D" w:themeColor="text2"/>
                <w:spacing w:val="2"/>
                <w:sz w:val="22"/>
                <w:szCs w:val="22"/>
              </w:rPr>
              <w:t>(A)</w:t>
            </w:r>
            <w:r w:rsidRPr="00EB50F8">
              <w:rPr>
                <w:rFonts w:ascii="Open Sans" w:hAnsi="Open Sans" w:cs="Open Sans"/>
                <w:b/>
                <w:bCs/>
                <w:color w:val="1F497D" w:themeColor="text2"/>
                <w:spacing w:val="2"/>
                <w:sz w:val="22"/>
                <w:szCs w:val="22"/>
              </w:rPr>
              <w:t xml:space="preserve"> </w:t>
            </w:r>
            <w:r w:rsidRPr="001D16DE">
              <w:rPr>
                <w:rFonts w:ascii="Open Sans" w:hAnsi="Open Sans" w:cs="Open Sans"/>
                <w:b/>
                <w:bCs/>
                <w:color w:val="1F497D" w:themeColor="text2"/>
                <w:spacing w:val="2"/>
                <w:sz w:val="22"/>
                <w:szCs w:val="22"/>
              </w:rPr>
              <w:t>General.</w:t>
            </w:r>
          </w:p>
          <w:p w14:paraId="385AD021" w14:textId="2C9704CE" w:rsidR="001D16DE" w:rsidRDefault="001D16DE" w:rsidP="001D16DE">
            <w:pPr>
              <w:pStyle w:val="BodyText"/>
              <w:spacing w:before="0"/>
              <w:rPr>
                <w:rFonts w:ascii="Open Sans" w:hAnsi="Open Sans" w:cs="Open Sans"/>
                <w:b/>
                <w:bCs/>
                <w:color w:val="1F497D" w:themeColor="text2"/>
                <w:spacing w:val="2"/>
                <w:sz w:val="22"/>
                <w:szCs w:val="22"/>
              </w:rPr>
            </w:pPr>
            <w:r w:rsidRPr="001D16DE">
              <w:rPr>
                <w:rFonts w:ascii="Open Sans" w:hAnsi="Open Sans" w:cs="Open Sans"/>
                <w:b/>
                <w:bCs/>
                <w:color w:val="1F497D" w:themeColor="text2"/>
                <w:spacing w:val="2"/>
                <w:sz w:val="22"/>
                <w:szCs w:val="22"/>
              </w:rPr>
              <w:t>(B)</w:t>
            </w:r>
            <w:r w:rsidRPr="00EB50F8">
              <w:rPr>
                <w:rFonts w:ascii="Open Sans" w:hAnsi="Open Sans" w:cs="Open Sans"/>
                <w:b/>
                <w:bCs/>
                <w:color w:val="1F497D" w:themeColor="text2"/>
                <w:spacing w:val="2"/>
                <w:sz w:val="22"/>
                <w:szCs w:val="22"/>
              </w:rPr>
              <w:t xml:space="preserve"> </w:t>
            </w:r>
            <w:r w:rsidRPr="001D16DE">
              <w:rPr>
                <w:rFonts w:ascii="Open Sans" w:hAnsi="Open Sans" w:cs="Open Sans"/>
                <w:b/>
                <w:bCs/>
                <w:color w:val="1F497D" w:themeColor="text2"/>
                <w:spacing w:val="2"/>
                <w:sz w:val="22"/>
                <w:szCs w:val="22"/>
              </w:rPr>
              <w:t>General Parking Standards. </w:t>
            </w:r>
          </w:p>
          <w:p w14:paraId="63432D46" w14:textId="7AAED0FA" w:rsidR="00B5500F" w:rsidRPr="001D16DE" w:rsidRDefault="00B5500F" w:rsidP="001D16DE">
            <w:pPr>
              <w:pStyle w:val="BodyText"/>
              <w:spacing w:before="0"/>
              <w:rPr>
                <w:rFonts w:ascii="Open Sans" w:hAnsi="Open Sans" w:cs="Open Sans"/>
                <w:b/>
                <w:bCs/>
                <w:color w:val="1F497D" w:themeColor="text2"/>
                <w:spacing w:val="2"/>
                <w:sz w:val="22"/>
                <w:szCs w:val="22"/>
              </w:rPr>
            </w:pPr>
            <w:r w:rsidRPr="00B5500F">
              <w:rPr>
                <w:rFonts w:ascii="Open Sans" w:hAnsi="Open Sans" w:cs="Open Sans"/>
                <w:b/>
                <w:bCs/>
                <w:color w:val="1F497D" w:themeColor="text2"/>
                <w:spacing w:val="2"/>
                <w:sz w:val="22"/>
                <w:szCs w:val="22"/>
              </w:rPr>
              <w:drawing>
                <wp:inline distT="0" distB="0" distL="0" distR="0" wp14:anchorId="1F93F617" wp14:editId="78EE7162">
                  <wp:extent cx="6305550" cy="2342978"/>
                  <wp:effectExtent l="0" t="0" r="0" b="635"/>
                  <wp:docPr id="6890179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9017957" name=""/>
                          <pic:cNvPicPr/>
                        </pic:nvPicPr>
                        <pic:blipFill>
                          <a:blip r:embed="rId48"/>
                          <a:stretch>
                            <a:fillRect/>
                          </a:stretch>
                        </pic:blipFill>
                        <pic:spPr>
                          <a:xfrm>
                            <a:off x="0" y="0"/>
                            <a:ext cx="6325076" cy="2350233"/>
                          </a:xfrm>
                          <a:prstGeom prst="rect">
                            <a:avLst/>
                          </a:prstGeom>
                        </pic:spPr>
                      </pic:pic>
                    </a:graphicData>
                  </a:graphic>
                </wp:inline>
              </w:drawing>
            </w:r>
          </w:p>
          <w:p w14:paraId="3771F161" w14:textId="5DF9FCF8" w:rsidR="001D16DE" w:rsidRDefault="001D16DE" w:rsidP="001D16DE">
            <w:pPr>
              <w:pStyle w:val="BodyText"/>
              <w:spacing w:before="0"/>
              <w:rPr>
                <w:rFonts w:ascii="Open Sans" w:hAnsi="Open Sans" w:cs="Open Sans"/>
                <w:b/>
                <w:bCs/>
                <w:color w:val="1F497D" w:themeColor="text2"/>
                <w:spacing w:val="2"/>
                <w:sz w:val="22"/>
                <w:szCs w:val="22"/>
              </w:rPr>
            </w:pPr>
            <w:r w:rsidRPr="001D16DE">
              <w:rPr>
                <w:rFonts w:ascii="Open Sans" w:hAnsi="Open Sans" w:cs="Open Sans"/>
                <w:b/>
                <w:bCs/>
                <w:color w:val="1F497D" w:themeColor="text2"/>
                <w:spacing w:val="2"/>
                <w:sz w:val="22"/>
                <w:szCs w:val="22"/>
              </w:rPr>
              <w:t>(C)</w:t>
            </w:r>
            <w:r w:rsidRPr="00EB50F8">
              <w:rPr>
                <w:rFonts w:ascii="Open Sans" w:hAnsi="Open Sans" w:cs="Open Sans"/>
                <w:b/>
                <w:bCs/>
                <w:color w:val="1F497D" w:themeColor="text2"/>
                <w:spacing w:val="2"/>
                <w:sz w:val="22"/>
                <w:szCs w:val="22"/>
              </w:rPr>
              <w:t xml:space="preserve"> </w:t>
            </w:r>
            <w:r w:rsidRPr="001D16DE">
              <w:rPr>
                <w:rFonts w:ascii="Open Sans" w:hAnsi="Open Sans" w:cs="Open Sans"/>
                <w:b/>
                <w:bCs/>
                <w:color w:val="1F497D" w:themeColor="text2"/>
                <w:spacing w:val="2"/>
                <w:sz w:val="22"/>
                <w:szCs w:val="22"/>
              </w:rPr>
              <w:t>Parking Design Standards.</w:t>
            </w:r>
          </w:p>
          <w:p w14:paraId="50725F24" w14:textId="77777777" w:rsidR="00B5500F" w:rsidRDefault="00B5500F" w:rsidP="001D16DE">
            <w:pPr>
              <w:pStyle w:val="BodyText"/>
              <w:spacing w:before="0"/>
              <w:rPr>
                <w:rFonts w:ascii="Open Sans" w:hAnsi="Open Sans" w:cs="Open Sans"/>
                <w:b/>
                <w:bCs/>
                <w:color w:val="1F497D" w:themeColor="text2"/>
                <w:spacing w:val="2"/>
                <w:sz w:val="22"/>
                <w:szCs w:val="22"/>
              </w:rPr>
            </w:pPr>
            <w:r w:rsidRPr="00B5500F">
              <w:rPr>
                <w:rFonts w:ascii="Open Sans" w:hAnsi="Open Sans" w:cs="Open Sans"/>
                <w:b/>
                <w:bCs/>
                <w:color w:val="1F497D" w:themeColor="text2"/>
                <w:spacing w:val="2"/>
                <w:sz w:val="22"/>
                <w:szCs w:val="22"/>
              </w:rPr>
              <w:drawing>
                <wp:inline distT="0" distB="0" distL="0" distR="0" wp14:anchorId="5D47B385" wp14:editId="125F273B">
                  <wp:extent cx="6372225" cy="3048047"/>
                  <wp:effectExtent l="0" t="0" r="0" b="0"/>
                  <wp:docPr id="1510818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081854" name=""/>
                          <pic:cNvPicPr/>
                        </pic:nvPicPr>
                        <pic:blipFill>
                          <a:blip r:embed="rId49"/>
                          <a:stretch>
                            <a:fillRect/>
                          </a:stretch>
                        </pic:blipFill>
                        <pic:spPr>
                          <a:xfrm>
                            <a:off x="0" y="0"/>
                            <a:ext cx="6393499" cy="3058223"/>
                          </a:xfrm>
                          <a:prstGeom prst="rect">
                            <a:avLst/>
                          </a:prstGeom>
                        </pic:spPr>
                      </pic:pic>
                    </a:graphicData>
                  </a:graphic>
                </wp:inline>
              </w:drawing>
            </w:r>
          </w:p>
          <w:p w14:paraId="04034C4D" w14:textId="540EA23A" w:rsidR="00B5500F" w:rsidRDefault="00B5500F" w:rsidP="001D16DE">
            <w:pPr>
              <w:pStyle w:val="BodyText"/>
              <w:spacing w:before="0"/>
              <w:rPr>
                <w:rFonts w:ascii="Open Sans" w:hAnsi="Open Sans" w:cs="Open Sans"/>
                <w:b/>
                <w:bCs/>
                <w:color w:val="1F497D" w:themeColor="text2"/>
                <w:spacing w:val="2"/>
                <w:sz w:val="22"/>
                <w:szCs w:val="22"/>
              </w:rPr>
            </w:pPr>
            <w:r w:rsidRPr="00B5500F">
              <w:rPr>
                <w:rFonts w:ascii="Open Sans" w:hAnsi="Open Sans" w:cs="Open Sans"/>
                <w:b/>
                <w:bCs/>
                <w:color w:val="1F497D" w:themeColor="text2"/>
                <w:spacing w:val="2"/>
                <w:sz w:val="22"/>
                <w:szCs w:val="22"/>
              </w:rPr>
              <w:drawing>
                <wp:inline distT="0" distB="0" distL="0" distR="0" wp14:anchorId="5F66E1EA" wp14:editId="46CCF458">
                  <wp:extent cx="6457950" cy="1942767"/>
                  <wp:effectExtent l="0" t="0" r="0" b="635"/>
                  <wp:docPr id="13209538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0953874" name=""/>
                          <pic:cNvPicPr/>
                        </pic:nvPicPr>
                        <pic:blipFill>
                          <a:blip r:embed="rId50"/>
                          <a:stretch>
                            <a:fillRect/>
                          </a:stretch>
                        </pic:blipFill>
                        <pic:spPr>
                          <a:xfrm>
                            <a:off x="0" y="0"/>
                            <a:ext cx="6480404" cy="1949522"/>
                          </a:xfrm>
                          <a:prstGeom prst="rect">
                            <a:avLst/>
                          </a:prstGeom>
                        </pic:spPr>
                      </pic:pic>
                    </a:graphicData>
                  </a:graphic>
                </wp:inline>
              </w:drawing>
            </w:r>
          </w:p>
          <w:p w14:paraId="593E46CB" w14:textId="35F35B9F" w:rsidR="001D16DE" w:rsidRPr="001D16DE" w:rsidRDefault="00EB50F8" w:rsidP="00EB50F8">
            <w:pPr>
              <w:pStyle w:val="BodyText"/>
              <w:spacing w:before="0"/>
              <w:rPr>
                <w:rFonts w:ascii="Open Sans" w:hAnsi="Open Sans" w:cs="Open Sans"/>
                <w:b/>
                <w:bCs/>
                <w:color w:val="1F497D" w:themeColor="text2"/>
                <w:spacing w:val="2"/>
                <w:sz w:val="22"/>
                <w:szCs w:val="22"/>
              </w:rPr>
            </w:pPr>
            <w:r w:rsidRPr="00EB50F8">
              <w:rPr>
                <w:rFonts w:ascii="Open Sans" w:hAnsi="Open Sans" w:cs="Open Sans"/>
                <w:b/>
                <w:bCs/>
                <w:color w:val="1F497D" w:themeColor="text2"/>
                <w:spacing w:val="2"/>
                <w:sz w:val="22"/>
                <w:szCs w:val="22"/>
              </w:rPr>
              <w:lastRenderedPageBreak/>
              <w:t xml:space="preserve">(D) Parking Space Requirements </w:t>
            </w:r>
            <w:r w:rsidRPr="00EB50F8">
              <w:rPr>
                <w:rFonts w:ascii="Open Sans" w:hAnsi="Open Sans" w:cs="Open Sans"/>
                <w:color w:val="1F497D" w:themeColor="text2"/>
                <w:spacing w:val="2"/>
                <w:sz w:val="22"/>
                <w:szCs w:val="22"/>
              </w:rPr>
              <w:t>– Table 6-2</w:t>
            </w:r>
            <w:r w:rsidR="00B5500F">
              <w:rPr>
                <w:rFonts w:ascii="Open Sans" w:hAnsi="Open Sans" w:cs="Open Sans"/>
                <w:color w:val="1F497D" w:themeColor="text2"/>
                <w:spacing w:val="2"/>
                <w:sz w:val="22"/>
                <w:szCs w:val="22"/>
              </w:rPr>
              <w:t>,</w:t>
            </w:r>
            <w:r w:rsidRPr="00EB50F8">
              <w:rPr>
                <w:rFonts w:ascii="Open Sans" w:hAnsi="Open Sans" w:cs="Open Sans"/>
                <w:color w:val="1F497D" w:themeColor="text2"/>
                <w:spacing w:val="2"/>
                <w:sz w:val="22"/>
                <w:szCs w:val="22"/>
              </w:rPr>
              <w:t xml:space="preserve"> Above</w:t>
            </w:r>
          </w:p>
          <w:p w14:paraId="1CBAB9FF" w14:textId="6B7AEC3E" w:rsidR="00EB50F8" w:rsidRPr="00EB50F8" w:rsidRDefault="00EB50F8" w:rsidP="001D16DE">
            <w:pPr>
              <w:pStyle w:val="BodyText"/>
              <w:spacing w:before="0"/>
              <w:rPr>
                <w:rFonts w:ascii="Open Sans" w:hAnsi="Open Sans" w:cs="Open Sans"/>
                <w:b/>
                <w:bCs/>
                <w:color w:val="1F497D" w:themeColor="text2"/>
                <w:spacing w:val="2"/>
                <w:sz w:val="22"/>
                <w:szCs w:val="22"/>
              </w:rPr>
            </w:pPr>
            <w:r w:rsidRPr="00EB50F8">
              <w:rPr>
                <w:rFonts w:ascii="Open Sans" w:hAnsi="Open Sans" w:cs="Open Sans"/>
                <w:color w:val="1F497D" w:themeColor="text2"/>
                <w:spacing w:val="2"/>
                <w:sz w:val="22"/>
                <w:szCs w:val="22"/>
              </w:rPr>
              <w:t>Refer to</w:t>
            </w:r>
            <w:r w:rsidRPr="00EB50F8">
              <w:rPr>
                <w:rFonts w:ascii="Open Sans" w:hAnsi="Open Sans" w:cs="Open Sans"/>
                <w:b/>
                <w:bCs/>
                <w:color w:val="1F497D" w:themeColor="text2"/>
                <w:spacing w:val="2"/>
                <w:sz w:val="22"/>
                <w:szCs w:val="22"/>
              </w:rPr>
              <w:t xml:space="preserve"> Table 6-3 </w:t>
            </w:r>
            <w:r w:rsidRPr="00EB50F8">
              <w:rPr>
                <w:rFonts w:ascii="Open Sans" w:hAnsi="Open Sans" w:cs="Open Sans"/>
                <w:color w:val="1F497D" w:themeColor="text2"/>
                <w:spacing w:val="2"/>
                <w:sz w:val="22"/>
                <w:szCs w:val="22"/>
              </w:rPr>
              <w:t xml:space="preserve">for </w:t>
            </w:r>
            <w:r w:rsidRPr="00EB50F8">
              <w:rPr>
                <w:rFonts w:ascii="Open Sans" w:hAnsi="Open Sans" w:cs="Open Sans"/>
                <w:b/>
                <w:bCs/>
                <w:color w:val="1F497D" w:themeColor="text2"/>
                <w:spacing w:val="2"/>
                <w:sz w:val="22"/>
                <w:szCs w:val="22"/>
              </w:rPr>
              <w:t>Disabled Parking Space Requirements</w:t>
            </w:r>
            <w:r w:rsidR="00B5500F" w:rsidRPr="00B5500F">
              <w:rPr>
                <w:rFonts w:ascii="Open Sans" w:hAnsi="Open Sans" w:cs="Open Sans"/>
                <w:b/>
                <w:bCs/>
                <w:color w:val="C00000"/>
                <w:spacing w:val="2"/>
                <w:sz w:val="22"/>
                <w:szCs w:val="22"/>
              </w:rPr>
              <w:t>**</w:t>
            </w:r>
          </w:p>
          <w:p w14:paraId="4CCBE9D0" w14:textId="611B7D7F" w:rsidR="00EB50F8" w:rsidRDefault="00EB50F8" w:rsidP="001D16DE">
            <w:pPr>
              <w:pStyle w:val="BodyText"/>
              <w:spacing w:before="0"/>
              <w:rPr>
                <w:rFonts w:ascii="Open Sans" w:hAnsi="Open Sans" w:cs="Open Sans"/>
                <w:b/>
                <w:bCs/>
                <w:color w:val="1F497D" w:themeColor="text2"/>
                <w:spacing w:val="2"/>
                <w:sz w:val="22"/>
                <w:szCs w:val="22"/>
              </w:rPr>
            </w:pPr>
            <w:r w:rsidRPr="00EB50F8">
              <w:rPr>
                <w:rFonts w:ascii="Open Sans" w:hAnsi="Open Sans" w:cs="Open Sans"/>
                <w:color w:val="1F497D" w:themeColor="text2"/>
                <w:spacing w:val="2"/>
                <w:sz w:val="22"/>
                <w:szCs w:val="22"/>
              </w:rPr>
              <w:t>Refer to</w:t>
            </w:r>
            <w:r w:rsidRPr="00EB50F8">
              <w:rPr>
                <w:rFonts w:ascii="Open Sans" w:hAnsi="Open Sans" w:cs="Open Sans"/>
                <w:b/>
                <w:bCs/>
                <w:color w:val="1F497D" w:themeColor="text2"/>
                <w:spacing w:val="2"/>
                <w:sz w:val="22"/>
                <w:szCs w:val="22"/>
              </w:rPr>
              <w:t xml:space="preserve"> Table 6-4 </w:t>
            </w:r>
            <w:r w:rsidRPr="00EB50F8">
              <w:rPr>
                <w:rFonts w:ascii="Open Sans" w:hAnsi="Open Sans" w:cs="Open Sans"/>
                <w:color w:val="1F497D" w:themeColor="text2"/>
                <w:spacing w:val="2"/>
                <w:sz w:val="22"/>
                <w:szCs w:val="22"/>
              </w:rPr>
              <w:t xml:space="preserve">for </w:t>
            </w:r>
            <w:r w:rsidRPr="00EB50F8">
              <w:rPr>
                <w:rFonts w:ascii="Open Sans" w:hAnsi="Open Sans" w:cs="Open Sans"/>
                <w:b/>
                <w:bCs/>
                <w:color w:val="1F497D" w:themeColor="text2"/>
                <w:spacing w:val="2"/>
                <w:sz w:val="22"/>
                <w:szCs w:val="22"/>
              </w:rPr>
              <w:t>Parking Space Dimensional Requirements</w:t>
            </w:r>
            <w:r w:rsidR="00B5500F" w:rsidRPr="00B5500F">
              <w:rPr>
                <w:rFonts w:ascii="Open Sans" w:hAnsi="Open Sans" w:cs="Open Sans"/>
                <w:b/>
                <w:bCs/>
                <w:color w:val="C00000"/>
                <w:spacing w:val="2"/>
                <w:sz w:val="22"/>
                <w:szCs w:val="22"/>
              </w:rPr>
              <w:t>**</w:t>
            </w:r>
          </w:p>
          <w:p w14:paraId="1E0EC02C" w14:textId="76AA6340" w:rsidR="001D16DE" w:rsidRPr="001D16DE" w:rsidRDefault="00EB50F8" w:rsidP="00D9301E">
            <w:pPr>
              <w:pStyle w:val="BodyText"/>
              <w:spacing w:before="0"/>
              <w:rPr>
                <w:rFonts w:ascii="Open Sans" w:hAnsi="Open Sans" w:cs="Open Sans"/>
                <w:b/>
                <w:bCs/>
                <w:color w:val="1F497D" w:themeColor="text2"/>
                <w:spacing w:val="2"/>
                <w:sz w:val="22"/>
                <w:szCs w:val="22"/>
              </w:rPr>
            </w:pPr>
            <w:r>
              <w:rPr>
                <w:rFonts w:ascii="Open Sans" w:hAnsi="Open Sans" w:cs="Open Sans"/>
                <w:color w:val="1F497D" w:themeColor="text2"/>
                <w:spacing w:val="2"/>
                <w:sz w:val="22"/>
                <w:szCs w:val="22"/>
              </w:rPr>
              <w:t xml:space="preserve">Refer to </w:t>
            </w:r>
            <w:r>
              <w:rPr>
                <w:rFonts w:ascii="Open Sans" w:hAnsi="Open Sans" w:cs="Open Sans"/>
                <w:b/>
                <w:bCs/>
                <w:color w:val="1F497D" w:themeColor="text2"/>
                <w:spacing w:val="2"/>
                <w:sz w:val="22"/>
                <w:szCs w:val="22"/>
              </w:rPr>
              <w:t xml:space="preserve">Table 6-5 </w:t>
            </w:r>
            <w:r>
              <w:rPr>
                <w:rFonts w:ascii="Open Sans" w:hAnsi="Open Sans" w:cs="Open Sans"/>
                <w:color w:val="1F497D" w:themeColor="text2"/>
                <w:spacing w:val="2"/>
                <w:sz w:val="22"/>
                <w:szCs w:val="22"/>
              </w:rPr>
              <w:t xml:space="preserve">for </w:t>
            </w:r>
            <w:r>
              <w:rPr>
                <w:rFonts w:ascii="Open Sans" w:hAnsi="Open Sans" w:cs="Open Sans"/>
                <w:b/>
                <w:bCs/>
                <w:color w:val="1F497D" w:themeColor="text2"/>
                <w:spacing w:val="2"/>
                <w:sz w:val="22"/>
                <w:szCs w:val="22"/>
              </w:rPr>
              <w:t>Dimensional Requirements for Compact Spaces</w:t>
            </w:r>
            <w:r w:rsidR="00B5500F" w:rsidRPr="00B5500F">
              <w:rPr>
                <w:rFonts w:ascii="Open Sans" w:hAnsi="Open Sans" w:cs="Open Sans"/>
                <w:b/>
                <w:bCs/>
                <w:color w:val="C00000"/>
                <w:spacing w:val="2"/>
                <w:sz w:val="22"/>
                <w:szCs w:val="22"/>
              </w:rPr>
              <w:t>**</w:t>
            </w:r>
          </w:p>
        </w:tc>
      </w:tr>
    </w:tbl>
    <w:p w14:paraId="3D0E9011" w14:textId="6BE23751" w:rsidR="00752608" w:rsidRPr="00977DFB" w:rsidRDefault="00752608" w:rsidP="0094623F">
      <w:pPr>
        <w:pStyle w:val="BodyText"/>
        <w:spacing w:before="0"/>
        <w:rPr>
          <w:rFonts w:ascii="Open Sans" w:hAnsi="Open Sans" w:cs="Open Sans"/>
          <w:b/>
          <w:sz w:val="22"/>
          <w:szCs w:val="22"/>
        </w:rPr>
      </w:pPr>
    </w:p>
    <w:p w14:paraId="1463E52B" w14:textId="77528B9C" w:rsidR="00536371" w:rsidRPr="00977DFB" w:rsidRDefault="00050385" w:rsidP="0094623F">
      <w:pPr>
        <w:ind w:left="300"/>
        <w:rPr>
          <w:rFonts w:ascii="Open Sans" w:hAnsi="Open Sans" w:cs="Open Sans"/>
          <w:b/>
        </w:rPr>
      </w:pPr>
      <w:r w:rsidRPr="00977DFB">
        <w:rPr>
          <w:rFonts w:ascii="Open Sans" w:hAnsi="Open Sans" w:cs="Open Sans"/>
          <w:b/>
        </w:rPr>
        <w:t>Lighting:</w:t>
      </w:r>
    </w:p>
    <w:tbl>
      <w:tblPr>
        <w:tblStyle w:val="TableGrid"/>
        <w:tblW w:w="0" w:type="auto"/>
        <w:tblInd w:w="300" w:type="dxa"/>
        <w:tblBorders>
          <w:top w:val="none" w:sz="0" w:space="0" w:color="auto"/>
          <w:left w:val="none" w:sz="0" w:space="0" w:color="auto"/>
          <w:right w:val="none" w:sz="0" w:space="0" w:color="auto"/>
          <w:insideH w:val="single" w:sz="8" w:space="0" w:color="auto"/>
          <w:insideV w:val="single" w:sz="8" w:space="0" w:color="auto"/>
        </w:tblBorders>
        <w:tblLook w:val="0480" w:firstRow="0" w:lastRow="0" w:firstColumn="1" w:lastColumn="0" w:noHBand="0" w:noVBand="1"/>
      </w:tblPr>
      <w:tblGrid>
        <w:gridCol w:w="4121"/>
        <w:gridCol w:w="6369"/>
      </w:tblGrid>
      <w:tr w:rsidR="00A5094C" w:rsidRPr="00053881" w14:paraId="78B7FE7B" w14:textId="77777777" w:rsidTr="00B5500F">
        <w:trPr>
          <w:trHeight w:val="1708"/>
        </w:trPr>
        <w:tc>
          <w:tcPr>
            <w:tcW w:w="10490" w:type="dxa"/>
            <w:gridSpan w:val="2"/>
            <w:tcBorders>
              <w:top w:val="single" w:sz="4" w:space="0" w:color="auto"/>
              <w:left w:val="single" w:sz="4" w:space="0" w:color="auto"/>
              <w:bottom w:val="single" w:sz="4" w:space="0" w:color="auto"/>
              <w:right w:val="single" w:sz="4" w:space="0" w:color="auto"/>
            </w:tcBorders>
          </w:tcPr>
          <w:p w14:paraId="6D7F098E" w14:textId="5D8A9EFF" w:rsidR="00A5094C" w:rsidRPr="00053881" w:rsidRDefault="00053881" w:rsidP="00B5500F">
            <w:pPr>
              <w:pStyle w:val="content2"/>
              <w:spacing w:before="0" w:beforeAutospacing="0" w:after="0" w:afterAutospacing="0"/>
              <w:jc w:val="both"/>
              <w:rPr>
                <w:rFonts w:ascii="Open Sans" w:hAnsi="Open Sans" w:cs="Open Sans"/>
                <w:b/>
                <w:bCs/>
                <w:color w:val="1F497D" w:themeColor="text2"/>
              </w:rPr>
            </w:pPr>
            <w:r w:rsidRPr="00053881">
              <w:rPr>
                <w:rStyle w:val="bold"/>
                <w:rFonts w:ascii="Open Sans" w:hAnsi="Open Sans" w:cs="Open Sans"/>
                <w:b/>
                <w:bCs/>
                <w:color w:val="1F497D" w:themeColor="text2"/>
                <w:spacing w:val="2"/>
                <w:sz w:val="22"/>
                <w:szCs w:val="22"/>
              </w:rPr>
              <w:t>(</w:t>
            </w:r>
            <w:hyperlink r:id="rId51" w:history="1">
              <w:r w:rsidRPr="00053881">
                <w:rPr>
                  <w:rStyle w:val="Hyperlink"/>
                  <w:rFonts w:ascii="Open Sans" w:hAnsi="Open Sans" w:cs="Open Sans"/>
                  <w:b/>
                  <w:bCs/>
                  <w:color w:val="1F497D" w:themeColor="text2"/>
                  <w:spacing w:val="2"/>
                  <w:sz w:val="22"/>
                  <w:szCs w:val="22"/>
                </w:rPr>
                <w:t>Chapter 6 Link</w:t>
              </w:r>
            </w:hyperlink>
            <w:r w:rsidRPr="00053881">
              <w:rPr>
                <w:rStyle w:val="bold"/>
                <w:rFonts w:ascii="Open Sans" w:hAnsi="Open Sans" w:cs="Open Sans"/>
                <w:b/>
                <w:bCs/>
                <w:color w:val="1F497D" w:themeColor="text2"/>
                <w:spacing w:val="2"/>
                <w:sz w:val="22"/>
                <w:szCs w:val="22"/>
              </w:rPr>
              <w:t xml:space="preserve">) </w:t>
            </w:r>
            <w:r w:rsidRPr="00053881">
              <w:rPr>
                <w:rFonts w:ascii="Open Sans" w:hAnsi="Open Sans" w:cs="Open Sans"/>
                <w:b/>
                <w:bCs/>
                <w:color w:val="1F497D" w:themeColor="text2"/>
                <w:sz w:val="22"/>
                <w:szCs w:val="22"/>
              </w:rPr>
              <w:t>6.2.3 Lighting</w:t>
            </w:r>
          </w:p>
          <w:p w14:paraId="703FFB72" w14:textId="30EBE464" w:rsidR="00053881" w:rsidRPr="00053881" w:rsidRDefault="00053881" w:rsidP="00053881">
            <w:pPr>
              <w:pStyle w:val="ListParagraph"/>
              <w:spacing w:before="0"/>
              <w:ind w:left="360"/>
              <w:rPr>
                <w:rFonts w:ascii="Open Sans" w:hAnsi="Open Sans" w:cs="Open Sans"/>
                <w:color w:val="1F497D" w:themeColor="text2"/>
              </w:rPr>
            </w:pPr>
            <w:r w:rsidRPr="00053881">
              <w:rPr>
                <w:rFonts w:ascii="Open Sans" w:hAnsi="Open Sans" w:cs="Open Sans"/>
                <w:b/>
                <w:bCs/>
                <w:color w:val="1F497D" w:themeColor="text2"/>
              </w:rPr>
              <w:t>(B)</w:t>
            </w:r>
            <w:r w:rsidRPr="00053881">
              <w:rPr>
                <w:rFonts w:ascii="Open Sans" w:hAnsi="Open Sans" w:cs="Open Sans"/>
                <w:b/>
                <w:bCs/>
                <w:color w:val="1F497D" w:themeColor="text2"/>
              </w:rPr>
              <w:t xml:space="preserve"> </w:t>
            </w:r>
            <w:r w:rsidRPr="00053881">
              <w:rPr>
                <w:rFonts w:ascii="Open Sans" w:hAnsi="Open Sans" w:cs="Open Sans"/>
                <w:b/>
                <w:bCs/>
                <w:color w:val="1F497D" w:themeColor="text2"/>
              </w:rPr>
              <w:t>Design Standards and Requirements</w:t>
            </w:r>
          </w:p>
          <w:p w14:paraId="707E06BF" w14:textId="31344049" w:rsidR="004F75E2" w:rsidRPr="00F13127" w:rsidRDefault="00F13127" w:rsidP="00F13127">
            <w:pPr>
              <w:rPr>
                <w:rFonts w:ascii="Open Sans" w:hAnsi="Open Sans" w:cs="Open Sans"/>
                <w:color w:val="1F497D" w:themeColor="text2"/>
              </w:rPr>
            </w:pPr>
            <w:r w:rsidRPr="00F13127">
              <w:rPr>
                <w:rFonts w:ascii="Open Sans" w:hAnsi="Open Sans" w:cs="Open Sans"/>
                <w:color w:val="1F497D" w:themeColor="text2"/>
              </w:rPr>
              <w:drawing>
                <wp:inline distT="0" distB="0" distL="0" distR="0" wp14:anchorId="6FAA717A" wp14:editId="7DE4FF4F">
                  <wp:extent cx="6410325" cy="3233121"/>
                  <wp:effectExtent l="0" t="0" r="0" b="5715"/>
                  <wp:docPr id="14053250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325092" name=""/>
                          <pic:cNvPicPr/>
                        </pic:nvPicPr>
                        <pic:blipFill rotWithShape="1">
                          <a:blip r:embed="rId52"/>
                          <a:srcRect t="1978"/>
                          <a:stretch/>
                        </pic:blipFill>
                        <pic:spPr bwMode="auto">
                          <a:xfrm>
                            <a:off x="0" y="0"/>
                            <a:ext cx="6432276" cy="3244192"/>
                          </a:xfrm>
                          <a:prstGeom prst="rect">
                            <a:avLst/>
                          </a:prstGeom>
                          <a:ln>
                            <a:noFill/>
                          </a:ln>
                          <a:extLst>
                            <a:ext uri="{53640926-AAD7-44D8-BBD7-CCE9431645EC}">
                              <a14:shadowObscured xmlns:a14="http://schemas.microsoft.com/office/drawing/2010/main"/>
                            </a:ext>
                          </a:extLst>
                        </pic:spPr>
                      </pic:pic>
                    </a:graphicData>
                  </a:graphic>
                </wp:inline>
              </w:drawing>
            </w:r>
            <w:r w:rsidRPr="00F13127">
              <w:rPr>
                <w:rFonts w:ascii="Open Sans" w:hAnsi="Open Sans" w:cs="Open Sans"/>
                <w:color w:val="1F497D" w:themeColor="text2"/>
              </w:rPr>
              <w:drawing>
                <wp:inline distT="0" distB="0" distL="0" distR="0" wp14:anchorId="3C92F9BA" wp14:editId="5FFA9CC2">
                  <wp:extent cx="6391275" cy="1066988"/>
                  <wp:effectExtent l="0" t="0" r="0" b="0"/>
                  <wp:docPr id="16153535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5353586" name=""/>
                          <pic:cNvPicPr/>
                        </pic:nvPicPr>
                        <pic:blipFill>
                          <a:blip r:embed="rId53"/>
                          <a:stretch>
                            <a:fillRect/>
                          </a:stretch>
                        </pic:blipFill>
                        <pic:spPr>
                          <a:xfrm>
                            <a:off x="0" y="0"/>
                            <a:ext cx="6439036" cy="1074961"/>
                          </a:xfrm>
                          <a:prstGeom prst="rect">
                            <a:avLst/>
                          </a:prstGeom>
                        </pic:spPr>
                      </pic:pic>
                    </a:graphicData>
                  </a:graphic>
                </wp:inline>
              </w:drawing>
            </w:r>
          </w:p>
          <w:p w14:paraId="423BE845" w14:textId="1D0EC5A9" w:rsidR="00053881" w:rsidRDefault="00F13127" w:rsidP="00053881">
            <w:pPr>
              <w:rPr>
                <w:rFonts w:ascii="Open Sans" w:hAnsi="Open Sans" w:cs="Open Sans"/>
                <w:b/>
                <w:bCs/>
                <w:color w:val="1F497D" w:themeColor="text2"/>
              </w:rPr>
            </w:pPr>
            <w:r w:rsidRPr="00F13127">
              <w:rPr>
                <w:rFonts w:ascii="Open Sans" w:hAnsi="Open Sans" w:cs="Open Sans"/>
                <w:b/>
                <w:bCs/>
                <w:color w:val="1F497D" w:themeColor="text2"/>
              </w:rPr>
              <w:drawing>
                <wp:inline distT="0" distB="0" distL="0" distR="0" wp14:anchorId="7DC9C9F7" wp14:editId="679CB556">
                  <wp:extent cx="6429375" cy="1299568"/>
                  <wp:effectExtent l="0" t="0" r="0" b="0"/>
                  <wp:docPr id="3307923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792370" name=""/>
                          <pic:cNvPicPr/>
                        </pic:nvPicPr>
                        <pic:blipFill>
                          <a:blip r:embed="rId54"/>
                          <a:stretch>
                            <a:fillRect/>
                          </a:stretch>
                        </pic:blipFill>
                        <pic:spPr>
                          <a:xfrm>
                            <a:off x="0" y="0"/>
                            <a:ext cx="6453975" cy="1304540"/>
                          </a:xfrm>
                          <a:prstGeom prst="rect">
                            <a:avLst/>
                          </a:prstGeom>
                        </pic:spPr>
                      </pic:pic>
                    </a:graphicData>
                  </a:graphic>
                </wp:inline>
              </w:drawing>
            </w:r>
            <w:r w:rsidRPr="00F13127">
              <w:rPr>
                <w:rFonts w:ascii="Open Sans" w:hAnsi="Open Sans" w:cs="Open Sans"/>
                <w:b/>
                <w:bCs/>
                <w:color w:val="1F497D" w:themeColor="text2"/>
              </w:rPr>
              <w:t xml:space="preserve"> </w:t>
            </w:r>
            <w:r w:rsidR="00053881" w:rsidRPr="00053881">
              <w:rPr>
                <w:rFonts w:ascii="Open Sans" w:hAnsi="Open Sans" w:cs="Open Sans"/>
                <w:b/>
                <w:bCs/>
                <w:color w:val="1F497D" w:themeColor="text2"/>
              </w:rPr>
              <w:t>(C)</w:t>
            </w:r>
            <w:r w:rsidR="00053881" w:rsidRPr="00053881">
              <w:rPr>
                <w:rFonts w:ascii="Open Sans" w:hAnsi="Open Sans" w:cs="Open Sans"/>
                <w:b/>
                <w:bCs/>
                <w:color w:val="1F497D" w:themeColor="text2"/>
              </w:rPr>
              <w:t xml:space="preserve"> </w:t>
            </w:r>
            <w:r w:rsidR="00053881" w:rsidRPr="00053881">
              <w:rPr>
                <w:rFonts w:ascii="Open Sans" w:hAnsi="Open Sans" w:cs="Open Sans"/>
                <w:b/>
                <w:bCs/>
                <w:color w:val="1F497D" w:themeColor="text2"/>
              </w:rPr>
              <w:t>Prohibited Lighting</w:t>
            </w:r>
          </w:p>
          <w:p w14:paraId="105AC72B" w14:textId="58FBB815" w:rsidR="00F13127" w:rsidRPr="00EB50F8" w:rsidRDefault="00F13127" w:rsidP="00053881">
            <w:pPr>
              <w:rPr>
                <w:rFonts w:ascii="Open Sans" w:hAnsi="Open Sans" w:cs="Open Sans"/>
                <w:b/>
                <w:bCs/>
                <w:color w:val="1F497D" w:themeColor="text2"/>
              </w:rPr>
            </w:pPr>
            <w:r w:rsidRPr="00F13127">
              <w:rPr>
                <w:rFonts w:ascii="Open Sans" w:hAnsi="Open Sans" w:cs="Open Sans"/>
                <w:b/>
                <w:bCs/>
                <w:color w:val="1F497D" w:themeColor="text2"/>
              </w:rPr>
              <w:drawing>
                <wp:inline distT="0" distB="0" distL="0" distR="0" wp14:anchorId="4BD1F0F1" wp14:editId="5BF4E88F">
                  <wp:extent cx="6438900" cy="1246046"/>
                  <wp:effectExtent l="0" t="0" r="0" b="0"/>
                  <wp:docPr id="7574003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400322" name=""/>
                          <pic:cNvPicPr/>
                        </pic:nvPicPr>
                        <pic:blipFill>
                          <a:blip r:embed="rId55"/>
                          <a:stretch>
                            <a:fillRect/>
                          </a:stretch>
                        </pic:blipFill>
                        <pic:spPr>
                          <a:xfrm>
                            <a:off x="0" y="0"/>
                            <a:ext cx="6461325" cy="1250386"/>
                          </a:xfrm>
                          <a:prstGeom prst="rect">
                            <a:avLst/>
                          </a:prstGeom>
                        </pic:spPr>
                      </pic:pic>
                    </a:graphicData>
                  </a:graphic>
                </wp:inline>
              </w:drawing>
            </w:r>
          </w:p>
          <w:p w14:paraId="03D40B09" w14:textId="4DD45F0A" w:rsidR="00053881" w:rsidRPr="00053881" w:rsidRDefault="00053881" w:rsidP="00053881">
            <w:pPr>
              <w:rPr>
                <w:rFonts w:ascii="Open Sans" w:hAnsi="Open Sans" w:cs="Open Sans"/>
                <w:b/>
                <w:bCs/>
              </w:rPr>
            </w:pPr>
            <w:r w:rsidRPr="00EB50F8">
              <w:rPr>
                <w:rFonts w:ascii="Open Sans" w:hAnsi="Open Sans" w:cs="Open Sans"/>
                <w:b/>
                <w:bCs/>
                <w:color w:val="1F497D" w:themeColor="text2"/>
              </w:rPr>
              <w:t>(D) Exemptions</w:t>
            </w:r>
          </w:p>
        </w:tc>
      </w:tr>
      <w:tr w:rsidR="00523AA7" w:rsidRPr="00053881" w14:paraId="3ADA59EE" w14:textId="77777777" w:rsidTr="00B5500F">
        <w:trPr>
          <w:trHeight w:hRule="exact" w:val="288"/>
        </w:trPr>
        <w:tc>
          <w:tcPr>
            <w:tcW w:w="4121" w:type="dxa"/>
            <w:tcBorders>
              <w:top w:val="nil"/>
              <w:bottom w:val="nil"/>
              <w:right w:val="nil"/>
            </w:tcBorders>
          </w:tcPr>
          <w:p w14:paraId="2AE24A7F" w14:textId="74F6D39F" w:rsidR="00523AA7" w:rsidRPr="00F13127" w:rsidRDefault="00523AA7" w:rsidP="0094623F">
            <w:pPr>
              <w:pStyle w:val="ListParagraph"/>
              <w:spacing w:before="0"/>
              <w:ind w:left="360"/>
              <w:rPr>
                <w:rFonts w:ascii="Open Sans" w:hAnsi="Open Sans" w:cs="Open Sans"/>
                <w:b/>
                <w:bCs/>
                <w:u w:val="thick"/>
              </w:rPr>
            </w:pPr>
            <w:r w:rsidRPr="00F13127">
              <w:rPr>
                <w:rFonts w:ascii="Open Sans" w:hAnsi="Open Sans" w:cs="Open Sans"/>
                <w:b/>
                <w:bCs/>
                <w:color w:val="1F497D" w:themeColor="text2"/>
              </w:rPr>
              <w:t>Photometric Plan Required</w:t>
            </w:r>
          </w:p>
        </w:tc>
        <w:sdt>
          <w:sdtPr>
            <w:rPr>
              <w:rFonts w:ascii="Open Sans" w:hAnsi="Open Sans" w:cs="Open Sans"/>
              <w:b/>
              <w:color w:val="1F497D" w:themeColor="text2"/>
            </w:rPr>
            <w:id w:val="-790279096"/>
            <w14:checkbox>
              <w14:checked w14:val="1"/>
              <w14:checkedState w14:val="2612" w14:font="MS Gothic"/>
              <w14:uncheckedState w14:val="2610" w14:font="MS Gothic"/>
            </w14:checkbox>
          </w:sdtPr>
          <w:sdtEndPr/>
          <w:sdtContent>
            <w:tc>
              <w:tcPr>
                <w:tcW w:w="6369" w:type="dxa"/>
                <w:tcBorders>
                  <w:top w:val="nil"/>
                  <w:left w:val="nil"/>
                  <w:bottom w:val="nil"/>
                </w:tcBorders>
              </w:tcPr>
              <w:p w14:paraId="37C92698" w14:textId="520E5C19" w:rsidR="00523AA7" w:rsidRPr="00053881" w:rsidRDefault="004F75E2" w:rsidP="0094623F">
                <w:pPr>
                  <w:pStyle w:val="ListParagraph"/>
                  <w:spacing w:before="0"/>
                  <w:ind w:left="360"/>
                  <w:rPr>
                    <w:rFonts w:ascii="Open Sans" w:hAnsi="Open Sans" w:cs="Open Sans"/>
                    <w:bCs/>
                    <w:u w:val="thick"/>
                  </w:rPr>
                </w:pPr>
                <w:r w:rsidRPr="004F75E2">
                  <w:rPr>
                    <w:rFonts w:ascii="MS Gothic" w:eastAsia="MS Gothic" w:hAnsi="MS Gothic" w:cs="Open Sans" w:hint="eastAsia"/>
                    <w:b/>
                    <w:color w:val="1F497D" w:themeColor="text2"/>
                  </w:rPr>
                  <w:t>☒</w:t>
                </w:r>
              </w:p>
            </w:tc>
          </w:sdtContent>
        </w:sdt>
      </w:tr>
    </w:tbl>
    <w:p w14:paraId="337795D7" w14:textId="1C3E1E59" w:rsidR="00536371" w:rsidRPr="00977DFB" w:rsidRDefault="00050385" w:rsidP="000E5C20">
      <w:pPr>
        <w:pStyle w:val="Heading1"/>
        <w:spacing w:before="0"/>
        <w:ind w:left="302" w:right="2700"/>
        <w:rPr>
          <w:rFonts w:ascii="Open Sans" w:hAnsi="Open Sans" w:cs="Open Sans"/>
          <w:sz w:val="22"/>
          <w:szCs w:val="22"/>
        </w:rPr>
      </w:pPr>
      <w:r w:rsidRPr="00977DFB">
        <w:rPr>
          <w:rFonts w:ascii="Open Sans" w:hAnsi="Open Sans" w:cs="Open Sans"/>
          <w:sz w:val="22"/>
          <w:szCs w:val="22"/>
        </w:rPr>
        <w:lastRenderedPageBreak/>
        <w:t>Site Characteristics</w:t>
      </w:r>
      <w:r w:rsidR="000E5C20" w:rsidRPr="00977DFB">
        <w:rPr>
          <w:rFonts w:ascii="Open Sans" w:hAnsi="Open Sans" w:cs="Open Sans"/>
          <w:sz w:val="22"/>
          <w:szCs w:val="22"/>
        </w:rPr>
        <w:t>\</w:t>
      </w:r>
      <w:r w:rsidR="005946D8" w:rsidRPr="00977DFB">
        <w:rPr>
          <w:rFonts w:ascii="Open Sans" w:hAnsi="Open Sans" w:cs="Open Sans"/>
          <w:sz w:val="22"/>
          <w:szCs w:val="22"/>
        </w:rPr>
        <w:t xml:space="preserve"> Constraints</w:t>
      </w:r>
      <w:r w:rsidR="000E5C20" w:rsidRPr="00977DFB">
        <w:rPr>
          <w:rFonts w:ascii="Open Sans" w:hAnsi="Open Sans" w:cs="Open Sans"/>
          <w:sz w:val="22"/>
          <w:szCs w:val="22"/>
        </w:rPr>
        <w:t>\ Environmental Standards</w:t>
      </w:r>
      <w:r w:rsidRPr="00977DFB">
        <w:rPr>
          <w:rFonts w:ascii="Open Sans" w:hAnsi="Open Sans" w:cs="Open Sans"/>
          <w:sz w:val="22"/>
          <w:szCs w:val="22"/>
        </w:rPr>
        <w:t xml:space="preserve">: </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10480"/>
      </w:tblGrid>
      <w:tr w:rsidR="00A5094C" w:rsidRPr="00977DFB" w14:paraId="038F22B5" w14:textId="77777777" w:rsidTr="000D5552">
        <w:trPr>
          <w:trHeight w:val="2102"/>
        </w:trPr>
        <w:tc>
          <w:tcPr>
            <w:tcW w:w="9500" w:type="dxa"/>
          </w:tcPr>
          <w:p w14:paraId="77E813F1" w14:textId="7885F499" w:rsidR="00053881" w:rsidRPr="00EC7FF0" w:rsidRDefault="00053881" w:rsidP="00053881">
            <w:pPr>
              <w:pStyle w:val="content2"/>
              <w:spacing w:before="0" w:beforeAutospacing="0" w:after="0" w:afterAutospacing="0"/>
              <w:jc w:val="both"/>
              <w:rPr>
                <w:rStyle w:val="bold"/>
                <w:rFonts w:ascii="Open Sans" w:hAnsi="Open Sans" w:cs="Open Sans"/>
                <w:b/>
                <w:bCs/>
                <w:color w:val="1F497D" w:themeColor="text2"/>
                <w:spacing w:val="2"/>
                <w:sz w:val="22"/>
                <w:szCs w:val="22"/>
              </w:rPr>
            </w:pPr>
            <w:r w:rsidRPr="00EC7FF0">
              <w:rPr>
                <w:rStyle w:val="bold"/>
                <w:rFonts w:ascii="Open Sans" w:hAnsi="Open Sans" w:cs="Open Sans"/>
                <w:b/>
                <w:bCs/>
                <w:color w:val="1F497D" w:themeColor="text2"/>
                <w:spacing w:val="2"/>
                <w:sz w:val="22"/>
                <w:szCs w:val="22"/>
              </w:rPr>
              <w:t>(</w:t>
            </w:r>
            <w:hyperlink r:id="rId56" w:history="1">
              <w:r w:rsidRPr="00EC7FF0">
                <w:rPr>
                  <w:rStyle w:val="Hyperlink"/>
                  <w:rFonts w:ascii="Open Sans" w:hAnsi="Open Sans" w:cs="Open Sans"/>
                  <w:b/>
                  <w:bCs/>
                  <w:color w:val="1F497D" w:themeColor="text2"/>
                  <w:spacing w:val="2"/>
                  <w:sz w:val="22"/>
                  <w:szCs w:val="22"/>
                </w:rPr>
                <w:t>Chapter 6 Link</w:t>
              </w:r>
            </w:hyperlink>
            <w:r w:rsidRPr="00EC7FF0">
              <w:rPr>
                <w:rStyle w:val="bold"/>
                <w:rFonts w:ascii="Open Sans" w:hAnsi="Open Sans" w:cs="Open Sans"/>
                <w:b/>
                <w:bCs/>
                <w:color w:val="1F497D" w:themeColor="text2"/>
                <w:spacing w:val="2"/>
                <w:sz w:val="22"/>
                <w:szCs w:val="22"/>
              </w:rPr>
              <w:t xml:space="preserve">) </w:t>
            </w:r>
            <w:r w:rsidR="00EC7FF0">
              <w:rPr>
                <w:rStyle w:val="bold"/>
                <w:rFonts w:ascii="Open Sans" w:hAnsi="Open Sans" w:cs="Open Sans"/>
                <w:b/>
                <w:bCs/>
                <w:color w:val="1F497D" w:themeColor="text2"/>
                <w:spacing w:val="2"/>
                <w:sz w:val="22"/>
                <w:szCs w:val="22"/>
              </w:rPr>
              <w:t xml:space="preserve">General </w:t>
            </w:r>
            <w:r w:rsidR="00EC7FF0" w:rsidRPr="00EC7FF0">
              <w:rPr>
                <w:rStyle w:val="bold"/>
                <w:rFonts w:ascii="Open Sans" w:hAnsi="Open Sans" w:cs="Open Sans"/>
                <w:b/>
                <w:bCs/>
                <w:color w:val="1F497D" w:themeColor="text2"/>
                <w:spacing w:val="2"/>
                <w:sz w:val="22"/>
                <w:szCs w:val="22"/>
              </w:rPr>
              <w:t>Development Standards</w:t>
            </w:r>
          </w:p>
          <w:p w14:paraId="3C7DC248" w14:textId="77777777" w:rsidR="00AA3D50" w:rsidRPr="00EC7FF0" w:rsidRDefault="00EB50F8" w:rsidP="007C0F54">
            <w:pPr>
              <w:pStyle w:val="BodyText"/>
              <w:spacing w:before="0"/>
              <w:rPr>
                <w:rFonts w:ascii="Open Sans" w:hAnsi="Open Sans" w:cs="Open Sans"/>
                <w:b/>
                <w:bCs/>
                <w:color w:val="1F497D" w:themeColor="text2"/>
                <w:sz w:val="22"/>
                <w:szCs w:val="22"/>
              </w:rPr>
            </w:pPr>
            <w:r w:rsidRPr="00EC7FF0">
              <w:rPr>
                <w:rFonts w:ascii="Open Sans" w:hAnsi="Open Sans" w:cs="Open Sans"/>
                <w:b/>
                <w:bCs/>
                <w:color w:val="1F497D" w:themeColor="text2"/>
                <w:sz w:val="22"/>
                <w:szCs w:val="22"/>
              </w:rPr>
              <w:t xml:space="preserve">6.2.7 Operational Standards </w:t>
            </w:r>
            <w:r w:rsidRPr="00B5500F">
              <w:rPr>
                <w:rFonts w:ascii="Open Sans" w:hAnsi="Open Sans" w:cs="Open Sans"/>
                <w:color w:val="1F497D" w:themeColor="text2"/>
                <w:sz w:val="22"/>
                <w:szCs w:val="22"/>
              </w:rPr>
              <w:t>(Dust and Debris Control, Noise, etc.)</w:t>
            </w:r>
          </w:p>
          <w:p w14:paraId="357CC4C6" w14:textId="2E610AA1" w:rsidR="004F75E2" w:rsidRDefault="00EC7FF0" w:rsidP="007C0F54">
            <w:pPr>
              <w:pStyle w:val="BodyText"/>
              <w:spacing w:before="0"/>
              <w:rPr>
                <w:rFonts w:ascii="Open Sans" w:hAnsi="Open Sans" w:cs="Open Sans"/>
                <w:b/>
                <w:bCs/>
                <w:color w:val="1F497D" w:themeColor="text2"/>
                <w:sz w:val="22"/>
                <w:szCs w:val="22"/>
              </w:rPr>
            </w:pPr>
            <w:r w:rsidRPr="00EC7FF0">
              <w:rPr>
                <w:rFonts w:ascii="Open Sans" w:hAnsi="Open Sans" w:cs="Open Sans"/>
                <w:b/>
                <w:bCs/>
                <w:color w:val="1F497D" w:themeColor="text2"/>
                <w:sz w:val="22"/>
                <w:szCs w:val="22"/>
              </w:rPr>
              <w:t>(</w:t>
            </w:r>
            <w:hyperlink r:id="rId57" w:history="1">
              <w:r w:rsidRPr="00EC7FF0">
                <w:rPr>
                  <w:rStyle w:val="Hyperlink"/>
                  <w:rFonts w:ascii="Open Sans" w:hAnsi="Open Sans" w:cs="Open Sans"/>
                  <w:b/>
                  <w:bCs/>
                  <w:color w:val="1F497D" w:themeColor="text2"/>
                  <w:sz w:val="22"/>
                  <w:szCs w:val="22"/>
                </w:rPr>
                <w:t>Chapter 6.3 Link</w:t>
              </w:r>
            </w:hyperlink>
            <w:r w:rsidRPr="00EC7FF0">
              <w:rPr>
                <w:rFonts w:ascii="Open Sans" w:hAnsi="Open Sans" w:cs="Open Sans"/>
                <w:b/>
                <w:bCs/>
                <w:color w:val="1F497D" w:themeColor="text2"/>
                <w:sz w:val="22"/>
                <w:szCs w:val="22"/>
              </w:rPr>
              <w:t>) Environmental Standards</w:t>
            </w:r>
            <w:r w:rsidR="00387079" w:rsidRPr="00387079">
              <w:rPr>
                <w:rFonts w:ascii="Open Sans" w:hAnsi="Open Sans" w:cs="Open Sans"/>
                <w:b/>
                <w:bCs/>
                <w:color w:val="C00000"/>
                <w:sz w:val="22"/>
                <w:szCs w:val="22"/>
              </w:rPr>
              <w:t>**</w:t>
            </w:r>
          </w:p>
          <w:p w14:paraId="328CCAEB" w14:textId="77777777" w:rsidR="00387079" w:rsidRDefault="00387079" w:rsidP="007C0F54">
            <w:pPr>
              <w:pStyle w:val="BodyText"/>
              <w:spacing w:before="0"/>
              <w:rPr>
                <w:noProof/>
              </w:rPr>
            </w:pPr>
            <w:r w:rsidRPr="00387079">
              <w:rPr>
                <w:rFonts w:ascii="Open Sans" w:hAnsi="Open Sans" w:cs="Open Sans"/>
                <w:b/>
                <w:bCs/>
                <w:color w:val="1F497D" w:themeColor="text2"/>
                <w:sz w:val="22"/>
                <w:szCs w:val="22"/>
              </w:rPr>
              <w:drawing>
                <wp:inline distT="0" distB="0" distL="0" distR="0" wp14:anchorId="6D2E18D6" wp14:editId="2C996737">
                  <wp:extent cx="6543675" cy="3219125"/>
                  <wp:effectExtent l="0" t="0" r="0" b="635"/>
                  <wp:docPr id="18931415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3141548" name=""/>
                          <pic:cNvPicPr/>
                        </pic:nvPicPr>
                        <pic:blipFill>
                          <a:blip r:embed="rId58"/>
                          <a:stretch>
                            <a:fillRect/>
                          </a:stretch>
                        </pic:blipFill>
                        <pic:spPr>
                          <a:xfrm>
                            <a:off x="0" y="0"/>
                            <a:ext cx="6553226" cy="3223823"/>
                          </a:xfrm>
                          <a:prstGeom prst="rect">
                            <a:avLst/>
                          </a:prstGeom>
                        </pic:spPr>
                      </pic:pic>
                    </a:graphicData>
                  </a:graphic>
                </wp:inline>
              </w:drawing>
            </w:r>
            <w:r>
              <w:rPr>
                <w:noProof/>
              </w:rPr>
              <w:t xml:space="preserve"> </w:t>
            </w:r>
            <w:r w:rsidRPr="00387079">
              <w:rPr>
                <w:rFonts w:ascii="Open Sans" w:hAnsi="Open Sans" w:cs="Open Sans"/>
                <w:b/>
                <w:bCs/>
                <w:color w:val="1F497D" w:themeColor="text2"/>
                <w:sz w:val="22"/>
                <w:szCs w:val="22"/>
              </w:rPr>
              <w:drawing>
                <wp:inline distT="0" distB="0" distL="0" distR="0" wp14:anchorId="5CBC5D5C" wp14:editId="4FCB298C">
                  <wp:extent cx="6543675" cy="3524496"/>
                  <wp:effectExtent l="0" t="0" r="0" b="0"/>
                  <wp:docPr id="315091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09161" name=""/>
                          <pic:cNvPicPr/>
                        </pic:nvPicPr>
                        <pic:blipFill>
                          <a:blip r:embed="rId59"/>
                          <a:stretch>
                            <a:fillRect/>
                          </a:stretch>
                        </pic:blipFill>
                        <pic:spPr>
                          <a:xfrm>
                            <a:off x="0" y="0"/>
                            <a:ext cx="6552235" cy="3529106"/>
                          </a:xfrm>
                          <a:prstGeom prst="rect">
                            <a:avLst/>
                          </a:prstGeom>
                        </pic:spPr>
                      </pic:pic>
                    </a:graphicData>
                  </a:graphic>
                </wp:inline>
              </w:drawing>
            </w:r>
          </w:p>
          <w:p w14:paraId="6693D5C8" w14:textId="77777777" w:rsidR="006323B9" w:rsidRDefault="006323B9" w:rsidP="007C0F54">
            <w:pPr>
              <w:pStyle w:val="BodyText"/>
              <w:spacing w:before="0"/>
              <w:rPr>
                <w:rFonts w:ascii="Open Sans" w:hAnsi="Open Sans" w:cs="Open Sans"/>
                <w:b/>
                <w:bCs/>
                <w:noProof/>
                <w:color w:val="1F497D" w:themeColor="text2"/>
                <w:sz w:val="22"/>
                <w:szCs w:val="22"/>
              </w:rPr>
            </w:pPr>
          </w:p>
          <w:p w14:paraId="7329A763" w14:textId="77777777" w:rsidR="006323B9" w:rsidRDefault="006323B9" w:rsidP="007C0F54">
            <w:pPr>
              <w:pStyle w:val="BodyText"/>
              <w:spacing w:before="0"/>
              <w:rPr>
                <w:rFonts w:ascii="Open Sans" w:hAnsi="Open Sans" w:cs="Open Sans"/>
                <w:b/>
                <w:bCs/>
                <w:noProof/>
                <w:color w:val="1F497D" w:themeColor="text2"/>
                <w:sz w:val="22"/>
                <w:szCs w:val="22"/>
              </w:rPr>
            </w:pPr>
          </w:p>
          <w:p w14:paraId="62B85D26" w14:textId="507D54C3" w:rsidR="006323B9" w:rsidRDefault="006323B9" w:rsidP="007C0F54">
            <w:pPr>
              <w:pStyle w:val="BodyText"/>
              <w:spacing w:before="0"/>
              <w:rPr>
                <w:rFonts w:ascii="Open Sans" w:hAnsi="Open Sans" w:cs="Open Sans"/>
                <w:b/>
                <w:bCs/>
                <w:noProof/>
                <w:color w:val="1F497D" w:themeColor="text2"/>
                <w:sz w:val="22"/>
                <w:szCs w:val="22"/>
              </w:rPr>
            </w:pPr>
            <w:r w:rsidRPr="006323B9">
              <w:rPr>
                <w:rFonts w:ascii="Open Sans" w:hAnsi="Open Sans" w:cs="Open Sans"/>
                <w:b/>
                <w:bCs/>
                <w:noProof/>
                <w:color w:val="1F497D" w:themeColor="text2"/>
                <w:sz w:val="22"/>
                <w:szCs w:val="22"/>
              </w:rPr>
              <w:t>6.3.5 Grading and Erosion Control</w:t>
            </w:r>
          </w:p>
          <w:p w14:paraId="0CFF0D33" w14:textId="77777777" w:rsidR="006323B9" w:rsidRDefault="006323B9" w:rsidP="007C0F54">
            <w:pPr>
              <w:pStyle w:val="BodyText"/>
              <w:spacing w:before="0"/>
              <w:rPr>
                <w:rFonts w:ascii="Open Sans" w:hAnsi="Open Sans" w:cs="Open Sans"/>
                <w:b/>
                <w:bCs/>
                <w:noProof/>
                <w:color w:val="1F497D" w:themeColor="text2"/>
                <w:sz w:val="22"/>
                <w:szCs w:val="22"/>
              </w:rPr>
            </w:pPr>
          </w:p>
          <w:p w14:paraId="2DC514B7" w14:textId="121F5550" w:rsidR="006323B9" w:rsidRPr="006323B9" w:rsidRDefault="006323B9" w:rsidP="007C0F54">
            <w:pPr>
              <w:pStyle w:val="BodyText"/>
              <w:spacing w:before="0"/>
              <w:rPr>
                <w:rFonts w:ascii="Open Sans" w:hAnsi="Open Sans" w:cs="Open Sans"/>
                <w:b/>
                <w:bCs/>
                <w:noProof/>
                <w:color w:val="1F497D" w:themeColor="text2"/>
                <w:sz w:val="22"/>
                <w:szCs w:val="22"/>
              </w:rPr>
            </w:pPr>
            <w:r>
              <w:rPr>
                <w:rFonts w:ascii="Open Sans" w:hAnsi="Open Sans" w:cs="Open Sans"/>
                <w:b/>
                <w:bCs/>
                <w:noProof/>
                <w:color w:val="1F497D" w:themeColor="text2"/>
                <w:sz w:val="22"/>
                <w:szCs w:val="22"/>
              </w:rPr>
              <w:t>6.3.9 Wildlife</w:t>
            </w:r>
          </w:p>
          <w:p w14:paraId="37B9A3E7" w14:textId="77777777" w:rsidR="006323B9" w:rsidRDefault="006323B9" w:rsidP="007C0F54">
            <w:pPr>
              <w:pStyle w:val="BodyText"/>
              <w:spacing w:before="0"/>
              <w:rPr>
                <w:noProof/>
              </w:rPr>
            </w:pPr>
          </w:p>
          <w:p w14:paraId="5DC90344" w14:textId="2E24B9C0" w:rsidR="006323B9" w:rsidRPr="00387079" w:rsidRDefault="006323B9" w:rsidP="007C0F54">
            <w:pPr>
              <w:pStyle w:val="BodyText"/>
              <w:spacing w:before="0"/>
              <w:rPr>
                <w:rFonts w:ascii="Open Sans" w:hAnsi="Open Sans" w:cs="Open Sans"/>
                <w:b/>
                <w:bCs/>
                <w:color w:val="1F497D" w:themeColor="text2"/>
                <w:sz w:val="22"/>
                <w:szCs w:val="22"/>
              </w:rPr>
            </w:pPr>
          </w:p>
        </w:tc>
      </w:tr>
    </w:tbl>
    <w:p w14:paraId="40AC2ECA" w14:textId="22ABED6D" w:rsidR="00536371" w:rsidRPr="00977DFB" w:rsidRDefault="00536371" w:rsidP="0094623F">
      <w:pPr>
        <w:pStyle w:val="BodyText"/>
        <w:spacing w:before="0"/>
        <w:rPr>
          <w:rFonts w:ascii="Open Sans" w:hAnsi="Open Sans" w:cs="Open Sans"/>
          <w:b/>
          <w:sz w:val="22"/>
          <w:szCs w:val="22"/>
        </w:rPr>
      </w:pPr>
    </w:p>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7"/>
        <w:gridCol w:w="4431"/>
        <w:gridCol w:w="1397"/>
        <w:gridCol w:w="2494"/>
      </w:tblGrid>
      <w:tr w:rsidR="00EF10D1" w:rsidRPr="00977DFB" w14:paraId="09F7DA90" w14:textId="77777777" w:rsidTr="00EF10D1">
        <w:sdt>
          <w:sdtPr>
            <w:rPr>
              <w:rFonts w:ascii="Open Sans" w:hAnsi="Open Sans" w:cs="Open Sans"/>
              <w:b/>
              <w:sz w:val="22"/>
              <w:szCs w:val="22"/>
            </w:rPr>
            <w:id w:val="-1107891848"/>
            <w14:checkbox>
              <w14:checked w14:val="0"/>
              <w14:checkedState w14:val="2612" w14:font="MS Gothic"/>
              <w14:uncheckedState w14:val="2610" w14:font="MS Gothic"/>
            </w14:checkbox>
          </w:sdtPr>
          <w:sdtContent>
            <w:tc>
              <w:tcPr>
                <w:tcW w:w="427" w:type="dxa"/>
              </w:tcPr>
              <w:p w14:paraId="485C1E30" w14:textId="12EB54AB" w:rsidR="00EF10D1" w:rsidRPr="00977DFB" w:rsidRDefault="00EF10D1" w:rsidP="0094623F">
                <w:pPr>
                  <w:pStyle w:val="BodyText"/>
                  <w:spacing w:before="0"/>
                  <w:rPr>
                    <w:rFonts w:ascii="Open Sans" w:hAnsi="Open Sans" w:cs="Open Sans"/>
                    <w:b/>
                    <w:sz w:val="22"/>
                    <w:szCs w:val="22"/>
                  </w:rPr>
                </w:pPr>
                <w:r w:rsidRPr="00977DFB">
                  <w:rPr>
                    <w:rFonts w:ascii="Segoe UI Symbol" w:eastAsia="MS Gothic" w:hAnsi="Segoe UI Symbol" w:cs="Segoe UI Symbol"/>
                    <w:b/>
                    <w:sz w:val="22"/>
                    <w:szCs w:val="22"/>
                  </w:rPr>
                  <w:t>☐</w:t>
                </w:r>
              </w:p>
            </w:tc>
          </w:sdtContent>
        </w:sdt>
        <w:tc>
          <w:tcPr>
            <w:tcW w:w="4431" w:type="dxa"/>
          </w:tcPr>
          <w:p w14:paraId="10FEE5AA" w14:textId="77777777" w:rsidR="00EF10D1" w:rsidRPr="00977DFB" w:rsidRDefault="00EF10D1" w:rsidP="0094623F">
            <w:pPr>
              <w:pStyle w:val="BodyText"/>
              <w:spacing w:before="0"/>
              <w:rPr>
                <w:rFonts w:ascii="Open Sans" w:hAnsi="Open Sans" w:cs="Open Sans"/>
                <w:b/>
                <w:sz w:val="22"/>
                <w:szCs w:val="22"/>
              </w:rPr>
            </w:pPr>
            <w:r w:rsidRPr="00977DFB">
              <w:rPr>
                <w:rFonts w:ascii="Open Sans" w:hAnsi="Open Sans" w:cs="Open Sans"/>
                <w:sz w:val="22"/>
                <w:szCs w:val="22"/>
              </w:rPr>
              <w:t>30% or</w:t>
            </w:r>
            <w:r w:rsidRPr="00977DFB">
              <w:rPr>
                <w:rFonts w:ascii="Open Sans" w:hAnsi="Open Sans" w:cs="Open Sans"/>
                <w:spacing w:val="-3"/>
                <w:sz w:val="22"/>
                <w:szCs w:val="22"/>
              </w:rPr>
              <w:t xml:space="preserve"> </w:t>
            </w:r>
            <w:r w:rsidRPr="00977DFB">
              <w:rPr>
                <w:rFonts w:ascii="Open Sans" w:hAnsi="Open Sans" w:cs="Open Sans"/>
                <w:sz w:val="22"/>
                <w:szCs w:val="22"/>
              </w:rPr>
              <w:t>greater</w:t>
            </w:r>
            <w:r w:rsidRPr="00977DFB">
              <w:rPr>
                <w:rFonts w:ascii="Open Sans" w:hAnsi="Open Sans" w:cs="Open Sans"/>
                <w:spacing w:val="-1"/>
                <w:sz w:val="22"/>
                <w:szCs w:val="22"/>
              </w:rPr>
              <w:t xml:space="preserve"> </w:t>
            </w:r>
            <w:r w:rsidRPr="00977DFB">
              <w:rPr>
                <w:rFonts w:ascii="Open Sans" w:hAnsi="Open Sans" w:cs="Open Sans"/>
                <w:sz w:val="22"/>
                <w:szCs w:val="22"/>
              </w:rPr>
              <w:t>slope</w:t>
            </w:r>
          </w:p>
        </w:tc>
        <w:tc>
          <w:tcPr>
            <w:tcW w:w="1397" w:type="dxa"/>
          </w:tcPr>
          <w:p w14:paraId="418A3C3A" w14:textId="1D595A22" w:rsidR="00EF10D1" w:rsidRPr="00EF10D1" w:rsidRDefault="00EF10D1" w:rsidP="0094623F">
            <w:pPr>
              <w:pStyle w:val="BodyText"/>
              <w:spacing w:before="0"/>
              <w:rPr>
                <w:rFonts w:ascii="Open Sans" w:hAnsi="Open Sans" w:cs="Open Sans"/>
                <w:bCs/>
                <w:color w:val="1F497D" w:themeColor="text2"/>
                <w:sz w:val="22"/>
                <w:szCs w:val="22"/>
              </w:rPr>
            </w:pPr>
            <w:r w:rsidRPr="00EF10D1">
              <w:rPr>
                <w:rFonts w:ascii="Open Sans" w:hAnsi="Open Sans" w:cs="Open Sans"/>
                <w:bCs/>
                <w:color w:val="000000" w:themeColor="text1"/>
                <w:sz w:val="22"/>
                <w:szCs w:val="22"/>
              </w:rPr>
              <w:t>Comment</w:t>
            </w:r>
            <w:r>
              <w:rPr>
                <w:rFonts w:ascii="Open Sans" w:hAnsi="Open Sans" w:cs="Open Sans"/>
                <w:bCs/>
                <w:color w:val="000000" w:themeColor="text1"/>
                <w:sz w:val="22"/>
                <w:szCs w:val="22"/>
              </w:rPr>
              <w:t>s</w:t>
            </w:r>
            <w:r w:rsidRPr="00EF10D1">
              <w:rPr>
                <w:rFonts w:ascii="Open Sans" w:hAnsi="Open Sans" w:cs="Open Sans"/>
                <w:bCs/>
                <w:color w:val="000000" w:themeColor="text1"/>
                <w:sz w:val="22"/>
                <w:szCs w:val="22"/>
              </w:rPr>
              <w:t>:</w:t>
            </w:r>
          </w:p>
        </w:tc>
        <w:tc>
          <w:tcPr>
            <w:tcW w:w="2494" w:type="dxa"/>
            <w:tcBorders>
              <w:bottom w:val="single" w:sz="4" w:space="0" w:color="auto"/>
            </w:tcBorders>
          </w:tcPr>
          <w:p w14:paraId="08784B92" w14:textId="0298F8B7" w:rsidR="00EF10D1" w:rsidRPr="00977DFB" w:rsidRDefault="00EF10D1" w:rsidP="0094623F">
            <w:pPr>
              <w:pStyle w:val="BodyText"/>
              <w:spacing w:before="0"/>
              <w:rPr>
                <w:rFonts w:ascii="Open Sans" w:hAnsi="Open Sans" w:cs="Open Sans"/>
                <w:b/>
                <w:sz w:val="22"/>
                <w:szCs w:val="22"/>
              </w:rPr>
            </w:pPr>
            <w:r w:rsidRPr="00044D84">
              <w:rPr>
                <w:rFonts w:ascii="Open Sans" w:hAnsi="Open Sans" w:cs="Open Sans"/>
                <w:b/>
                <w:color w:val="1F497D" w:themeColor="text2"/>
                <w:sz w:val="22"/>
                <w:szCs w:val="22"/>
              </w:rPr>
              <w:t>N/A</w:t>
            </w:r>
          </w:p>
        </w:tc>
      </w:tr>
      <w:tr w:rsidR="00EF10D1" w:rsidRPr="00977DFB" w14:paraId="74645E6A" w14:textId="77777777" w:rsidTr="00EF10D1">
        <w:sdt>
          <w:sdtPr>
            <w:rPr>
              <w:rFonts w:ascii="Open Sans" w:hAnsi="Open Sans" w:cs="Open Sans"/>
              <w:b/>
              <w:sz w:val="22"/>
              <w:szCs w:val="22"/>
            </w:rPr>
            <w:id w:val="-1474670204"/>
            <w14:checkbox>
              <w14:checked w14:val="0"/>
              <w14:checkedState w14:val="2612" w14:font="MS Gothic"/>
              <w14:uncheckedState w14:val="2610" w14:font="MS Gothic"/>
            </w14:checkbox>
          </w:sdtPr>
          <w:sdtContent>
            <w:tc>
              <w:tcPr>
                <w:tcW w:w="427" w:type="dxa"/>
              </w:tcPr>
              <w:p w14:paraId="04887479" w14:textId="0D6FF7AB" w:rsidR="00EF10D1" w:rsidRPr="00977DFB" w:rsidRDefault="00EF10D1" w:rsidP="0094623F">
                <w:pPr>
                  <w:pStyle w:val="BodyText"/>
                  <w:spacing w:before="0"/>
                  <w:rPr>
                    <w:rFonts w:ascii="Open Sans" w:hAnsi="Open Sans" w:cs="Open Sans"/>
                    <w:b/>
                    <w:sz w:val="22"/>
                    <w:szCs w:val="22"/>
                  </w:rPr>
                </w:pPr>
                <w:r w:rsidRPr="00977DFB">
                  <w:rPr>
                    <w:rFonts w:ascii="Segoe UI Symbol" w:eastAsia="MS Gothic" w:hAnsi="Segoe UI Symbol" w:cs="Segoe UI Symbol"/>
                    <w:b/>
                    <w:sz w:val="22"/>
                    <w:szCs w:val="22"/>
                  </w:rPr>
                  <w:t>☐</w:t>
                </w:r>
              </w:p>
            </w:tc>
          </w:sdtContent>
        </w:sdt>
        <w:tc>
          <w:tcPr>
            <w:tcW w:w="4431" w:type="dxa"/>
          </w:tcPr>
          <w:p w14:paraId="01E8F53E" w14:textId="15A9B3FA" w:rsidR="00EF10D1" w:rsidRPr="00977DFB" w:rsidRDefault="00EF10D1" w:rsidP="0094623F">
            <w:pPr>
              <w:pStyle w:val="BodyText"/>
              <w:spacing w:before="0"/>
              <w:rPr>
                <w:rFonts w:ascii="Open Sans" w:hAnsi="Open Sans" w:cs="Open Sans"/>
                <w:b/>
                <w:sz w:val="22"/>
                <w:szCs w:val="22"/>
              </w:rPr>
            </w:pPr>
            <w:r w:rsidRPr="00977DFB">
              <w:rPr>
                <w:rFonts w:ascii="Open Sans" w:hAnsi="Open Sans" w:cs="Open Sans"/>
                <w:sz w:val="22"/>
                <w:szCs w:val="22"/>
              </w:rPr>
              <w:t>CGS</w:t>
            </w:r>
            <w:r w:rsidRPr="00977DFB">
              <w:rPr>
                <w:rFonts w:ascii="Open Sans" w:hAnsi="Open Sans" w:cs="Open Sans"/>
                <w:spacing w:val="-2"/>
                <w:sz w:val="22"/>
                <w:szCs w:val="22"/>
              </w:rPr>
              <w:t xml:space="preserve"> </w:t>
            </w:r>
            <w:r w:rsidRPr="00977DFB">
              <w:rPr>
                <w:rFonts w:ascii="Open Sans" w:hAnsi="Open Sans" w:cs="Open Sans"/>
                <w:sz w:val="22"/>
                <w:szCs w:val="22"/>
              </w:rPr>
              <w:t>review</w:t>
            </w:r>
            <w:r w:rsidRPr="00977DFB">
              <w:rPr>
                <w:rFonts w:ascii="Open Sans" w:hAnsi="Open Sans" w:cs="Open Sans"/>
                <w:spacing w:val="-4"/>
                <w:sz w:val="22"/>
                <w:szCs w:val="22"/>
              </w:rPr>
              <w:t xml:space="preserve"> </w:t>
            </w:r>
            <w:r w:rsidRPr="00977DFB">
              <w:rPr>
                <w:rFonts w:ascii="Open Sans" w:hAnsi="Open Sans" w:cs="Open Sans"/>
                <w:sz w:val="22"/>
                <w:szCs w:val="22"/>
              </w:rPr>
              <w:t>previous concerns discussed</w:t>
            </w:r>
          </w:p>
        </w:tc>
        <w:tc>
          <w:tcPr>
            <w:tcW w:w="1397" w:type="dxa"/>
          </w:tcPr>
          <w:p w14:paraId="6D230801" w14:textId="77777777" w:rsidR="00EF10D1" w:rsidRPr="00044D84" w:rsidRDefault="00EF10D1" w:rsidP="0094623F">
            <w:pPr>
              <w:pStyle w:val="BodyText"/>
              <w:spacing w:before="0"/>
              <w:rPr>
                <w:rFonts w:ascii="Open Sans" w:hAnsi="Open Sans" w:cs="Open Sans"/>
                <w:b/>
                <w:color w:val="1F497D" w:themeColor="text2"/>
                <w:sz w:val="22"/>
                <w:szCs w:val="22"/>
              </w:rPr>
            </w:pPr>
          </w:p>
        </w:tc>
        <w:tc>
          <w:tcPr>
            <w:tcW w:w="2494" w:type="dxa"/>
            <w:tcBorders>
              <w:top w:val="single" w:sz="8" w:space="0" w:color="auto"/>
              <w:bottom w:val="single" w:sz="8" w:space="0" w:color="auto"/>
            </w:tcBorders>
          </w:tcPr>
          <w:p w14:paraId="7B512E26" w14:textId="6F355C4E" w:rsidR="00EF10D1" w:rsidRPr="00977DFB" w:rsidRDefault="00EF10D1" w:rsidP="0094623F">
            <w:pPr>
              <w:pStyle w:val="BodyText"/>
              <w:spacing w:before="0"/>
              <w:rPr>
                <w:rFonts w:ascii="Open Sans" w:hAnsi="Open Sans" w:cs="Open Sans"/>
                <w:b/>
                <w:sz w:val="22"/>
                <w:szCs w:val="22"/>
              </w:rPr>
            </w:pPr>
            <w:r w:rsidRPr="00044D84">
              <w:rPr>
                <w:rFonts w:ascii="Open Sans" w:hAnsi="Open Sans" w:cs="Open Sans"/>
                <w:b/>
                <w:color w:val="1F497D" w:themeColor="text2"/>
                <w:sz w:val="22"/>
                <w:szCs w:val="22"/>
              </w:rPr>
              <w:t>N/A</w:t>
            </w:r>
          </w:p>
        </w:tc>
      </w:tr>
      <w:tr w:rsidR="00EF10D1" w:rsidRPr="00977DFB" w14:paraId="64D96A67" w14:textId="77777777" w:rsidTr="00EF10D1">
        <w:sdt>
          <w:sdtPr>
            <w:rPr>
              <w:rFonts w:ascii="Open Sans" w:hAnsi="Open Sans" w:cs="Open Sans"/>
              <w:b/>
              <w:sz w:val="22"/>
              <w:szCs w:val="22"/>
            </w:rPr>
            <w:id w:val="-1613350789"/>
            <w14:checkbox>
              <w14:checked w14:val="0"/>
              <w14:checkedState w14:val="2612" w14:font="MS Gothic"/>
              <w14:uncheckedState w14:val="2610" w14:font="MS Gothic"/>
            </w14:checkbox>
          </w:sdtPr>
          <w:sdtContent>
            <w:tc>
              <w:tcPr>
                <w:tcW w:w="427" w:type="dxa"/>
              </w:tcPr>
              <w:p w14:paraId="4986F707" w14:textId="60487FD0" w:rsidR="00EF10D1" w:rsidRPr="00977DFB" w:rsidRDefault="00EF10D1" w:rsidP="0094623F">
                <w:pPr>
                  <w:pStyle w:val="BodyText"/>
                  <w:spacing w:before="0"/>
                  <w:rPr>
                    <w:rFonts w:ascii="Open Sans" w:hAnsi="Open Sans" w:cs="Open Sans"/>
                    <w:b/>
                    <w:sz w:val="22"/>
                    <w:szCs w:val="22"/>
                  </w:rPr>
                </w:pPr>
                <w:r w:rsidRPr="00977DFB">
                  <w:rPr>
                    <w:rFonts w:ascii="Segoe UI Symbol" w:eastAsia="MS Gothic" w:hAnsi="Segoe UI Symbol" w:cs="Segoe UI Symbol"/>
                    <w:b/>
                    <w:sz w:val="22"/>
                    <w:szCs w:val="22"/>
                  </w:rPr>
                  <w:t>☐</w:t>
                </w:r>
              </w:p>
            </w:tc>
          </w:sdtContent>
        </w:sdt>
        <w:tc>
          <w:tcPr>
            <w:tcW w:w="4431" w:type="dxa"/>
          </w:tcPr>
          <w:p w14:paraId="59BF9E62" w14:textId="77777777" w:rsidR="00EF10D1" w:rsidRPr="00977DFB" w:rsidRDefault="00EF10D1" w:rsidP="0094623F">
            <w:pPr>
              <w:pStyle w:val="BodyText"/>
              <w:spacing w:before="0"/>
              <w:rPr>
                <w:rFonts w:ascii="Open Sans" w:hAnsi="Open Sans" w:cs="Open Sans"/>
                <w:b/>
                <w:sz w:val="22"/>
                <w:szCs w:val="22"/>
              </w:rPr>
            </w:pPr>
            <w:r w:rsidRPr="00977DFB">
              <w:rPr>
                <w:rFonts w:ascii="Open Sans" w:hAnsi="Open Sans" w:cs="Open Sans"/>
                <w:sz w:val="22"/>
                <w:szCs w:val="22"/>
              </w:rPr>
              <w:t>Floodplain</w:t>
            </w:r>
          </w:p>
        </w:tc>
        <w:tc>
          <w:tcPr>
            <w:tcW w:w="1397" w:type="dxa"/>
          </w:tcPr>
          <w:p w14:paraId="68136121" w14:textId="77777777" w:rsidR="00EF10D1" w:rsidRPr="00044D84" w:rsidRDefault="00EF10D1" w:rsidP="0094623F">
            <w:pPr>
              <w:pStyle w:val="BodyText"/>
              <w:spacing w:before="0"/>
              <w:rPr>
                <w:rFonts w:ascii="Open Sans" w:hAnsi="Open Sans" w:cs="Open Sans"/>
                <w:b/>
                <w:color w:val="1F497D" w:themeColor="text2"/>
                <w:sz w:val="22"/>
                <w:szCs w:val="22"/>
              </w:rPr>
            </w:pPr>
          </w:p>
        </w:tc>
        <w:tc>
          <w:tcPr>
            <w:tcW w:w="2494" w:type="dxa"/>
            <w:tcBorders>
              <w:top w:val="single" w:sz="8" w:space="0" w:color="auto"/>
              <w:bottom w:val="single" w:sz="8" w:space="0" w:color="auto"/>
            </w:tcBorders>
          </w:tcPr>
          <w:p w14:paraId="5E8D1131" w14:textId="4005D114" w:rsidR="00EF10D1" w:rsidRPr="00977DFB" w:rsidRDefault="00EF10D1" w:rsidP="0094623F">
            <w:pPr>
              <w:pStyle w:val="BodyText"/>
              <w:spacing w:before="0"/>
              <w:rPr>
                <w:rFonts w:ascii="Open Sans" w:hAnsi="Open Sans" w:cs="Open Sans"/>
                <w:bCs/>
                <w:sz w:val="22"/>
                <w:szCs w:val="22"/>
              </w:rPr>
            </w:pPr>
            <w:r w:rsidRPr="00044D84">
              <w:rPr>
                <w:rFonts w:ascii="Open Sans" w:hAnsi="Open Sans" w:cs="Open Sans"/>
                <w:b/>
                <w:color w:val="1F497D" w:themeColor="text2"/>
                <w:sz w:val="22"/>
                <w:szCs w:val="22"/>
              </w:rPr>
              <w:t>N/A</w:t>
            </w:r>
            <w:r w:rsidR="006323B9">
              <w:rPr>
                <w:rFonts w:ascii="Open Sans" w:hAnsi="Open Sans" w:cs="Open Sans"/>
                <w:b/>
                <w:color w:val="1F497D" w:themeColor="text2"/>
                <w:sz w:val="22"/>
                <w:szCs w:val="22"/>
              </w:rPr>
              <w:t xml:space="preserve"> </w:t>
            </w:r>
          </w:p>
        </w:tc>
      </w:tr>
      <w:tr w:rsidR="00EF10D1" w:rsidRPr="00977DFB" w14:paraId="3A4AEB04" w14:textId="77777777" w:rsidTr="00EF10D1">
        <w:sdt>
          <w:sdtPr>
            <w:rPr>
              <w:rFonts w:ascii="Open Sans" w:hAnsi="Open Sans" w:cs="Open Sans"/>
              <w:b/>
              <w:sz w:val="22"/>
              <w:szCs w:val="22"/>
            </w:rPr>
            <w:id w:val="224657633"/>
            <w14:checkbox>
              <w14:checked w14:val="0"/>
              <w14:checkedState w14:val="2612" w14:font="MS Gothic"/>
              <w14:uncheckedState w14:val="2610" w14:font="MS Gothic"/>
            </w14:checkbox>
          </w:sdtPr>
          <w:sdtContent>
            <w:tc>
              <w:tcPr>
                <w:tcW w:w="427" w:type="dxa"/>
              </w:tcPr>
              <w:p w14:paraId="03D3D6F3" w14:textId="77777777" w:rsidR="00EF10D1" w:rsidRPr="00977DFB" w:rsidRDefault="00EF10D1" w:rsidP="0094623F">
                <w:pPr>
                  <w:pStyle w:val="BodyText"/>
                  <w:spacing w:before="0"/>
                  <w:rPr>
                    <w:rFonts w:ascii="Open Sans" w:hAnsi="Open Sans" w:cs="Open Sans"/>
                    <w:b/>
                    <w:sz w:val="22"/>
                    <w:szCs w:val="22"/>
                  </w:rPr>
                </w:pPr>
                <w:r w:rsidRPr="00977DFB">
                  <w:rPr>
                    <w:rFonts w:ascii="Segoe UI Symbol" w:eastAsia="MS Gothic" w:hAnsi="Segoe UI Symbol" w:cs="Segoe UI Symbol"/>
                    <w:b/>
                    <w:sz w:val="22"/>
                    <w:szCs w:val="22"/>
                  </w:rPr>
                  <w:t>☐</w:t>
                </w:r>
              </w:p>
            </w:tc>
          </w:sdtContent>
        </w:sdt>
        <w:tc>
          <w:tcPr>
            <w:tcW w:w="4431" w:type="dxa"/>
          </w:tcPr>
          <w:p w14:paraId="70E9E079" w14:textId="77777777" w:rsidR="00EF10D1" w:rsidRPr="00977DFB" w:rsidRDefault="00EF10D1" w:rsidP="0094623F">
            <w:pPr>
              <w:pStyle w:val="BodyText"/>
              <w:spacing w:before="0"/>
              <w:rPr>
                <w:rFonts w:ascii="Open Sans" w:hAnsi="Open Sans" w:cs="Open Sans"/>
                <w:b/>
                <w:sz w:val="22"/>
                <w:szCs w:val="22"/>
              </w:rPr>
            </w:pPr>
            <w:r w:rsidRPr="00977DFB">
              <w:rPr>
                <w:rFonts w:ascii="Open Sans" w:hAnsi="Open Sans" w:cs="Open Sans"/>
                <w:sz w:val="22"/>
                <w:szCs w:val="22"/>
              </w:rPr>
              <w:t>Noise</w:t>
            </w:r>
            <w:r w:rsidRPr="00977DFB">
              <w:rPr>
                <w:rFonts w:ascii="Open Sans" w:hAnsi="Open Sans" w:cs="Open Sans"/>
                <w:spacing w:val="-2"/>
                <w:sz w:val="22"/>
                <w:szCs w:val="22"/>
              </w:rPr>
              <w:t xml:space="preserve"> </w:t>
            </w:r>
            <w:r w:rsidRPr="00977DFB">
              <w:rPr>
                <w:rFonts w:ascii="Open Sans" w:hAnsi="Open Sans" w:cs="Open Sans"/>
                <w:sz w:val="22"/>
                <w:szCs w:val="22"/>
              </w:rPr>
              <w:t>mitigation</w:t>
            </w:r>
            <w:r w:rsidRPr="00977DFB">
              <w:rPr>
                <w:rFonts w:ascii="Open Sans" w:hAnsi="Open Sans" w:cs="Open Sans"/>
                <w:spacing w:val="-2"/>
                <w:sz w:val="22"/>
                <w:szCs w:val="22"/>
              </w:rPr>
              <w:t xml:space="preserve"> </w:t>
            </w:r>
            <w:r w:rsidRPr="00977DFB">
              <w:rPr>
                <w:rFonts w:ascii="Open Sans" w:hAnsi="Open Sans" w:cs="Open Sans"/>
                <w:sz w:val="22"/>
                <w:szCs w:val="22"/>
              </w:rPr>
              <w:t>required</w:t>
            </w:r>
          </w:p>
        </w:tc>
        <w:tc>
          <w:tcPr>
            <w:tcW w:w="1397" w:type="dxa"/>
          </w:tcPr>
          <w:p w14:paraId="7A293838" w14:textId="77777777" w:rsidR="00EF10D1" w:rsidRPr="00044D84" w:rsidRDefault="00EF10D1" w:rsidP="0094623F">
            <w:pPr>
              <w:pStyle w:val="BodyText"/>
              <w:spacing w:before="0"/>
              <w:rPr>
                <w:rFonts w:ascii="Open Sans" w:hAnsi="Open Sans" w:cs="Open Sans"/>
                <w:b/>
                <w:color w:val="1F497D" w:themeColor="text2"/>
                <w:sz w:val="22"/>
                <w:szCs w:val="22"/>
              </w:rPr>
            </w:pPr>
          </w:p>
        </w:tc>
        <w:tc>
          <w:tcPr>
            <w:tcW w:w="2494" w:type="dxa"/>
            <w:tcBorders>
              <w:bottom w:val="single" w:sz="4" w:space="0" w:color="auto"/>
            </w:tcBorders>
          </w:tcPr>
          <w:p w14:paraId="0202A39A" w14:textId="4A820C93" w:rsidR="00EF10D1" w:rsidRPr="00977DFB" w:rsidRDefault="00EF10D1" w:rsidP="0094623F">
            <w:pPr>
              <w:pStyle w:val="BodyText"/>
              <w:spacing w:before="0"/>
              <w:rPr>
                <w:rFonts w:ascii="Open Sans" w:hAnsi="Open Sans" w:cs="Open Sans"/>
                <w:b/>
                <w:sz w:val="22"/>
                <w:szCs w:val="22"/>
              </w:rPr>
            </w:pPr>
            <w:r w:rsidRPr="00044D84">
              <w:rPr>
                <w:rFonts w:ascii="Open Sans" w:hAnsi="Open Sans" w:cs="Open Sans"/>
                <w:b/>
                <w:color w:val="1F497D" w:themeColor="text2"/>
                <w:sz w:val="22"/>
                <w:szCs w:val="22"/>
              </w:rPr>
              <w:t>N/A</w:t>
            </w:r>
          </w:p>
        </w:tc>
      </w:tr>
      <w:tr w:rsidR="00EF10D1" w:rsidRPr="00977DFB" w14:paraId="76DD8A91" w14:textId="77777777" w:rsidTr="00EF10D1">
        <w:sdt>
          <w:sdtPr>
            <w:rPr>
              <w:rFonts w:ascii="Open Sans" w:hAnsi="Open Sans" w:cs="Open Sans"/>
              <w:b/>
              <w:sz w:val="22"/>
              <w:szCs w:val="22"/>
            </w:rPr>
            <w:id w:val="1274588685"/>
            <w14:checkbox>
              <w14:checked w14:val="0"/>
              <w14:checkedState w14:val="2612" w14:font="MS Gothic"/>
              <w14:uncheckedState w14:val="2610" w14:font="MS Gothic"/>
            </w14:checkbox>
          </w:sdtPr>
          <w:sdtContent>
            <w:tc>
              <w:tcPr>
                <w:tcW w:w="427" w:type="dxa"/>
              </w:tcPr>
              <w:p w14:paraId="6726C867" w14:textId="25D70A14" w:rsidR="00EF10D1" w:rsidRPr="00977DFB" w:rsidRDefault="00EF10D1" w:rsidP="0094623F">
                <w:pPr>
                  <w:pStyle w:val="BodyText"/>
                  <w:spacing w:before="0"/>
                  <w:rPr>
                    <w:rFonts w:ascii="Open Sans" w:hAnsi="Open Sans" w:cs="Open Sans"/>
                    <w:b/>
                    <w:sz w:val="22"/>
                    <w:szCs w:val="22"/>
                  </w:rPr>
                </w:pPr>
                <w:r w:rsidRPr="00977DFB">
                  <w:rPr>
                    <w:rFonts w:ascii="Segoe UI Symbol" w:eastAsia="MS Gothic" w:hAnsi="Segoe UI Symbol" w:cs="Segoe UI Symbol"/>
                    <w:b/>
                    <w:sz w:val="22"/>
                    <w:szCs w:val="22"/>
                  </w:rPr>
                  <w:t>☐</w:t>
                </w:r>
              </w:p>
            </w:tc>
          </w:sdtContent>
        </w:sdt>
        <w:tc>
          <w:tcPr>
            <w:tcW w:w="4431" w:type="dxa"/>
          </w:tcPr>
          <w:p w14:paraId="00A9E77F" w14:textId="388BEB8F" w:rsidR="00EF10D1" w:rsidRPr="00977DFB" w:rsidRDefault="00EF10D1" w:rsidP="0094623F">
            <w:pPr>
              <w:tabs>
                <w:tab w:val="left" w:pos="608"/>
              </w:tabs>
              <w:rPr>
                <w:rFonts w:ascii="Open Sans" w:hAnsi="Open Sans" w:cs="Open Sans"/>
                <w:b/>
              </w:rPr>
            </w:pPr>
            <w:r w:rsidRPr="00977DFB">
              <w:rPr>
                <w:rFonts w:ascii="Open Sans" w:hAnsi="Open Sans" w:cs="Open Sans"/>
              </w:rPr>
              <w:t>Preble’s</w:t>
            </w:r>
            <w:r w:rsidRPr="00977DFB">
              <w:rPr>
                <w:rFonts w:ascii="Open Sans" w:hAnsi="Open Sans" w:cs="Open Sans"/>
                <w:spacing w:val="-3"/>
              </w:rPr>
              <w:t xml:space="preserve"> </w:t>
            </w:r>
            <w:r w:rsidRPr="00977DFB">
              <w:rPr>
                <w:rFonts w:ascii="Open Sans" w:hAnsi="Open Sans" w:cs="Open Sans"/>
              </w:rPr>
              <w:t>mouse</w:t>
            </w:r>
          </w:p>
        </w:tc>
        <w:tc>
          <w:tcPr>
            <w:tcW w:w="1397" w:type="dxa"/>
          </w:tcPr>
          <w:p w14:paraId="3D40B1F4" w14:textId="77777777" w:rsidR="00EF10D1" w:rsidRPr="00044D84" w:rsidRDefault="00EF10D1" w:rsidP="0094623F">
            <w:pPr>
              <w:pStyle w:val="BodyText"/>
              <w:spacing w:before="0"/>
              <w:rPr>
                <w:rFonts w:ascii="Open Sans" w:hAnsi="Open Sans" w:cs="Open Sans"/>
                <w:b/>
                <w:color w:val="1F497D" w:themeColor="text2"/>
                <w:sz w:val="22"/>
                <w:szCs w:val="22"/>
              </w:rPr>
            </w:pPr>
          </w:p>
        </w:tc>
        <w:tc>
          <w:tcPr>
            <w:tcW w:w="2494" w:type="dxa"/>
            <w:tcBorders>
              <w:bottom w:val="single" w:sz="4" w:space="0" w:color="auto"/>
            </w:tcBorders>
          </w:tcPr>
          <w:p w14:paraId="76174C78" w14:textId="1A5EADDD" w:rsidR="00EF10D1" w:rsidRPr="00977DFB" w:rsidRDefault="00EF10D1" w:rsidP="0094623F">
            <w:pPr>
              <w:pStyle w:val="BodyText"/>
              <w:spacing w:before="0"/>
              <w:rPr>
                <w:rFonts w:ascii="Open Sans" w:hAnsi="Open Sans" w:cs="Open Sans"/>
                <w:bCs/>
                <w:sz w:val="22"/>
                <w:szCs w:val="22"/>
              </w:rPr>
            </w:pPr>
            <w:r w:rsidRPr="00044D84">
              <w:rPr>
                <w:rFonts w:ascii="Open Sans" w:hAnsi="Open Sans" w:cs="Open Sans"/>
                <w:b/>
                <w:color w:val="1F497D" w:themeColor="text2"/>
                <w:sz w:val="22"/>
                <w:szCs w:val="22"/>
              </w:rPr>
              <w:t>N/A</w:t>
            </w:r>
          </w:p>
        </w:tc>
      </w:tr>
    </w:tbl>
    <w:p w14:paraId="56221157" w14:textId="55057790" w:rsidR="00FE4D57" w:rsidRDefault="004F75E2" w:rsidP="0094623F">
      <w:pPr>
        <w:pStyle w:val="BodyText"/>
        <w:spacing w:before="0"/>
        <w:rPr>
          <w:rFonts w:ascii="Open Sans" w:hAnsi="Open Sans" w:cs="Open Sans"/>
          <w:b/>
          <w:sz w:val="22"/>
          <w:szCs w:val="22"/>
        </w:rPr>
      </w:pPr>
      <w:r>
        <w:rPr>
          <w:rFonts w:ascii="Open Sans" w:hAnsi="Open Sans" w:cs="Open Sans"/>
          <w:b/>
          <w:sz w:val="22"/>
          <w:szCs w:val="22"/>
        </w:rPr>
        <w:t xml:space="preserve"> </w:t>
      </w:r>
    </w:p>
    <w:p w14:paraId="03958363" w14:textId="06E8735D" w:rsidR="00536371" w:rsidRPr="00977DFB" w:rsidRDefault="005946D8" w:rsidP="0094623F">
      <w:pPr>
        <w:pStyle w:val="Heading1"/>
        <w:spacing w:before="0"/>
        <w:rPr>
          <w:rFonts w:ascii="Open Sans" w:hAnsi="Open Sans" w:cs="Open Sans"/>
          <w:sz w:val="22"/>
          <w:szCs w:val="22"/>
        </w:rPr>
      </w:pPr>
      <w:r w:rsidRPr="00977DFB">
        <w:rPr>
          <w:rFonts w:ascii="Open Sans" w:hAnsi="Open Sans" w:cs="Open Sans"/>
          <w:sz w:val="22"/>
          <w:szCs w:val="22"/>
        </w:rPr>
        <w:t>Air/Visual</w:t>
      </w:r>
      <w:r w:rsidR="00050385" w:rsidRPr="00977DFB">
        <w:rPr>
          <w:rFonts w:ascii="Open Sans" w:hAnsi="Open Sans" w:cs="Open Sans"/>
          <w:sz w:val="22"/>
          <w:szCs w:val="22"/>
        </w:rPr>
        <w:t xml:space="preserve"> Quality:</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00"/>
      </w:tblGrid>
      <w:tr w:rsidR="00A5094C" w:rsidRPr="00977DFB" w14:paraId="39AB15B7" w14:textId="77777777" w:rsidTr="00696220">
        <w:trPr>
          <w:trHeight w:val="2383"/>
        </w:trPr>
        <w:tc>
          <w:tcPr>
            <w:tcW w:w="9500" w:type="dxa"/>
          </w:tcPr>
          <w:p w14:paraId="6445E0DE" w14:textId="77777777" w:rsidR="00A5094C" w:rsidRDefault="00EC7FF0" w:rsidP="0094623F">
            <w:pPr>
              <w:pStyle w:val="BodyText"/>
              <w:spacing w:before="0"/>
              <w:rPr>
                <w:rFonts w:ascii="Open Sans" w:hAnsi="Open Sans" w:cs="Open Sans"/>
                <w:b/>
                <w:bCs/>
                <w:color w:val="1F497D" w:themeColor="text2"/>
                <w:sz w:val="22"/>
                <w:szCs w:val="22"/>
              </w:rPr>
            </w:pPr>
            <w:r w:rsidRPr="00EC7FF0">
              <w:rPr>
                <w:rFonts w:ascii="Open Sans" w:hAnsi="Open Sans" w:cs="Open Sans"/>
                <w:b/>
                <w:bCs/>
                <w:color w:val="1F497D" w:themeColor="text2"/>
                <w:sz w:val="22"/>
                <w:szCs w:val="22"/>
              </w:rPr>
              <w:t>(</w:t>
            </w:r>
            <w:hyperlink r:id="rId60" w:history="1">
              <w:r w:rsidRPr="00EC7FF0">
                <w:rPr>
                  <w:rStyle w:val="Hyperlink"/>
                  <w:rFonts w:ascii="Open Sans" w:hAnsi="Open Sans" w:cs="Open Sans"/>
                  <w:b/>
                  <w:bCs/>
                  <w:color w:val="1F497D" w:themeColor="text2"/>
                  <w:sz w:val="22"/>
                  <w:szCs w:val="22"/>
                </w:rPr>
                <w:t>Chapter 6.3 Link</w:t>
              </w:r>
            </w:hyperlink>
            <w:r w:rsidRPr="00EC7FF0">
              <w:rPr>
                <w:rFonts w:ascii="Open Sans" w:hAnsi="Open Sans" w:cs="Open Sans"/>
                <w:b/>
                <w:bCs/>
                <w:color w:val="1F497D" w:themeColor="text2"/>
                <w:sz w:val="22"/>
                <w:szCs w:val="22"/>
              </w:rPr>
              <w:t>)</w:t>
            </w:r>
          </w:p>
          <w:p w14:paraId="480B0C89" w14:textId="77777777" w:rsidR="00EC7FF0" w:rsidRDefault="00EC7FF0" w:rsidP="0094623F">
            <w:pPr>
              <w:pStyle w:val="BodyText"/>
              <w:spacing w:before="0"/>
              <w:rPr>
                <w:rFonts w:ascii="Open Sans" w:hAnsi="Open Sans" w:cs="Open Sans"/>
                <w:b/>
                <w:bCs/>
                <w:color w:val="1F497D" w:themeColor="text2"/>
                <w:sz w:val="22"/>
                <w:szCs w:val="22"/>
              </w:rPr>
            </w:pPr>
            <w:r w:rsidRPr="00EC7FF0">
              <w:rPr>
                <w:rFonts w:ascii="Open Sans" w:hAnsi="Open Sans" w:cs="Open Sans"/>
                <w:b/>
                <w:bCs/>
                <w:color w:val="1F497D" w:themeColor="text2"/>
                <w:sz w:val="22"/>
                <w:szCs w:val="22"/>
              </w:rPr>
              <w:t>6.3.1 Air Quality Standards</w:t>
            </w:r>
          </w:p>
          <w:p w14:paraId="1915C59F" w14:textId="77777777" w:rsidR="006B5536" w:rsidRPr="006B5536" w:rsidRDefault="006B5536" w:rsidP="0094623F">
            <w:pPr>
              <w:pStyle w:val="BodyText"/>
              <w:spacing w:before="0"/>
              <w:rPr>
                <w:rFonts w:ascii="Open Sans" w:hAnsi="Open Sans" w:cs="Open Sans"/>
                <w:color w:val="1F497D" w:themeColor="text2"/>
                <w:sz w:val="22"/>
                <w:szCs w:val="22"/>
              </w:rPr>
            </w:pPr>
          </w:p>
          <w:p w14:paraId="677E0367" w14:textId="77777777" w:rsidR="006B5536" w:rsidRDefault="006B5536" w:rsidP="0094623F">
            <w:pPr>
              <w:pStyle w:val="BodyText"/>
              <w:spacing w:before="0"/>
              <w:rPr>
                <w:rFonts w:ascii="Open Sans" w:hAnsi="Open Sans" w:cs="Open Sans"/>
                <w:color w:val="1F497D" w:themeColor="text2"/>
                <w:sz w:val="22"/>
                <w:szCs w:val="22"/>
              </w:rPr>
            </w:pPr>
            <w:r w:rsidRPr="006B5536">
              <w:rPr>
                <w:rFonts w:ascii="Open Sans" w:hAnsi="Open Sans" w:cs="Open Sans"/>
                <w:color w:val="1F497D" w:themeColor="text2"/>
                <w:sz w:val="22"/>
                <w:szCs w:val="22"/>
              </w:rPr>
              <w:t>The property is not within an aviation overlay district.</w:t>
            </w:r>
          </w:p>
          <w:p w14:paraId="31995046" w14:textId="77777777" w:rsidR="004F75E2" w:rsidRDefault="004F75E2" w:rsidP="0094623F">
            <w:pPr>
              <w:pStyle w:val="BodyText"/>
              <w:spacing w:before="0"/>
              <w:rPr>
                <w:rFonts w:ascii="Open Sans" w:hAnsi="Open Sans" w:cs="Open Sans"/>
                <w:bCs/>
                <w:color w:val="1F497D" w:themeColor="text2"/>
                <w:sz w:val="22"/>
                <w:szCs w:val="22"/>
              </w:rPr>
            </w:pPr>
          </w:p>
          <w:p w14:paraId="162F8FC4" w14:textId="5B8B2209" w:rsidR="004F75E2" w:rsidRPr="00EC7FF0" w:rsidRDefault="004F75E2" w:rsidP="0094623F">
            <w:pPr>
              <w:pStyle w:val="BodyText"/>
              <w:spacing w:before="0"/>
              <w:rPr>
                <w:rFonts w:ascii="Open Sans" w:hAnsi="Open Sans" w:cs="Open Sans"/>
                <w:b/>
                <w:bCs/>
                <w:sz w:val="22"/>
                <w:szCs w:val="22"/>
              </w:rPr>
            </w:pPr>
            <w:r>
              <w:rPr>
                <w:rFonts w:ascii="Open Sans" w:hAnsi="Open Sans" w:cs="Open Sans"/>
                <w:bCs/>
                <w:color w:val="1F497D" w:themeColor="text2"/>
                <w:sz w:val="22"/>
                <w:szCs w:val="22"/>
              </w:rPr>
              <w:t>Reduce visual impacts to adjacent residential: utilize buildings, landscaping, berms</w:t>
            </w:r>
            <w:r w:rsidR="00A00559">
              <w:rPr>
                <w:rFonts w:ascii="Open Sans" w:hAnsi="Open Sans" w:cs="Open Sans"/>
                <w:bCs/>
                <w:color w:val="1F497D" w:themeColor="text2"/>
                <w:sz w:val="22"/>
                <w:szCs w:val="22"/>
              </w:rPr>
              <w:t>, fencing/walls, etc</w:t>
            </w:r>
            <w:r w:rsidR="00C25C4C">
              <w:rPr>
                <w:rFonts w:ascii="Open Sans" w:hAnsi="Open Sans" w:cs="Open Sans"/>
                <w:bCs/>
                <w:color w:val="1F497D" w:themeColor="text2"/>
                <w:sz w:val="22"/>
                <w:szCs w:val="22"/>
              </w:rPr>
              <w:t>.</w:t>
            </w:r>
            <w:r>
              <w:rPr>
                <w:rFonts w:ascii="Open Sans" w:hAnsi="Open Sans" w:cs="Open Sans"/>
                <w:bCs/>
                <w:color w:val="1F497D" w:themeColor="text2"/>
                <w:sz w:val="22"/>
                <w:szCs w:val="22"/>
              </w:rPr>
              <w:t xml:space="preserve"> (existing and proposed) to mitigate impacts</w:t>
            </w:r>
            <w:r w:rsidR="00A00559">
              <w:rPr>
                <w:rFonts w:ascii="Open Sans" w:hAnsi="Open Sans" w:cs="Open Sans"/>
                <w:bCs/>
                <w:color w:val="1F497D" w:themeColor="text2"/>
                <w:sz w:val="22"/>
                <w:szCs w:val="22"/>
              </w:rPr>
              <w:t>.</w:t>
            </w:r>
          </w:p>
        </w:tc>
      </w:tr>
    </w:tbl>
    <w:p w14:paraId="218FC3B1" w14:textId="77777777" w:rsidR="000D7335" w:rsidRDefault="000D7335" w:rsidP="0094623F">
      <w:pPr>
        <w:ind w:left="300"/>
        <w:rPr>
          <w:rFonts w:ascii="Open Sans" w:hAnsi="Open Sans" w:cs="Open Sans"/>
          <w:b/>
        </w:rPr>
      </w:pPr>
    </w:p>
    <w:p w14:paraId="2298E078" w14:textId="69634D0C" w:rsidR="00536371" w:rsidRPr="00977DFB" w:rsidRDefault="00050385" w:rsidP="0094623F">
      <w:pPr>
        <w:ind w:left="300"/>
        <w:rPr>
          <w:rFonts w:ascii="Open Sans" w:hAnsi="Open Sans" w:cs="Open Sans"/>
          <w:b/>
        </w:rPr>
      </w:pPr>
      <w:bookmarkStart w:id="0" w:name="_Hlk164059886"/>
      <w:r w:rsidRPr="00977DFB">
        <w:rPr>
          <w:rFonts w:ascii="Open Sans" w:hAnsi="Open Sans" w:cs="Open Sans"/>
          <w:b/>
        </w:rPr>
        <w:t>Districts</w:t>
      </w:r>
    </w:p>
    <w:bookmarkEnd w:id="0"/>
    <w:p w14:paraId="2AA276B2" w14:textId="779F6125" w:rsidR="00536371" w:rsidRPr="00977DFB" w:rsidRDefault="00050385" w:rsidP="0094623F">
      <w:pPr>
        <w:pStyle w:val="BodyText"/>
        <w:spacing w:before="0"/>
        <w:ind w:left="300"/>
        <w:rPr>
          <w:rFonts w:ascii="Open Sans" w:hAnsi="Open Sans" w:cs="Open Sans"/>
          <w:sz w:val="22"/>
          <w:szCs w:val="22"/>
        </w:rPr>
      </w:pPr>
      <w:r w:rsidRPr="00977DFB">
        <w:rPr>
          <w:rFonts w:ascii="Open Sans" w:hAnsi="Open Sans" w:cs="Open Sans"/>
          <w:sz w:val="22"/>
          <w:szCs w:val="22"/>
        </w:rPr>
        <w:t>Taxing Entities</w:t>
      </w:r>
    </w:p>
    <w:p w14:paraId="407B8CAE" w14:textId="2F2F3220" w:rsidR="00BA6CE7" w:rsidRPr="006B5536" w:rsidRDefault="006B5536" w:rsidP="00B710FD">
      <w:pPr>
        <w:ind w:left="300"/>
        <w:rPr>
          <w:rFonts w:ascii="Open Sans" w:hAnsi="Open Sans" w:cs="Open Sans"/>
          <w:bCs/>
        </w:rPr>
      </w:pPr>
      <w:r w:rsidRPr="006B5536">
        <w:rPr>
          <w:rFonts w:ascii="Open Sans" w:hAnsi="Open Sans" w:cs="Open Sans"/>
          <w:bCs/>
        </w:rPr>
        <w:drawing>
          <wp:inline distT="0" distB="0" distL="0" distR="0" wp14:anchorId="40A2D1C9" wp14:editId="7019106E">
            <wp:extent cx="6067425" cy="1666295"/>
            <wp:effectExtent l="0" t="0" r="0" b="0"/>
            <wp:docPr id="4826360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2636069" name=""/>
                    <pic:cNvPicPr/>
                  </pic:nvPicPr>
                  <pic:blipFill>
                    <a:blip r:embed="rId61"/>
                    <a:stretch>
                      <a:fillRect/>
                    </a:stretch>
                  </pic:blipFill>
                  <pic:spPr>
                    <a:xfrm>
                      <a:off x="0" y="0"/>
                      <a:ext cx="6094466" cy="1673721"/>
                    </a:xfrm>
                    <a:prstGeom prst="rect">
                      <a:avLst/>
                    </a:prstGeom>
                  </pic:spPr>
                </pic:pic>
              </a:graphicData>
            </a:graphic>
          </wp:inline>
        </w:drawing>
      </w:r>
    </w:p>
    <w:p w14:paraId="56E28F2F" w14:textId="77777777" w:rsidR="006323B9" w:rsidRDefault="006323B9" w:rsidP="00B710FD">
      <w:pPr>
        <w:ind w:left="300"/>
        <w:rPr>
          <w:rFonts w:ascii="Open Sans" w:hAnsi="Open Sans" w:cs="Open Sans"/>
          <w:b/>
        </w:rPr>
      </w:pPr>
    </w:p>
    <w:p w14:paraId="2CDD8F1F" w14:textId="72EC4E30" w:rsidR="00B710FD" w:rsidRPr="00977DFB" w:rsidRDefault="00B710FD" w:rsidP="00B710FD">
      <w:pPr>
        <w:ind w:left="300"/>
        <w:rPr>
          <w:rFonts w:ascii="Open Sans" w:hAnsi="Open Sans" w:cs="Open Sans"/>
          <w:b/>
        </w:rPr>
      </w:pPr>
      <w:r w:rsidRPr="00977DFB">
        <w:rPr>
          <w:rFonts w:ascii="Open Sans" w:hAnsi="Open Sans" w:cs="Open Sans"/>
          <w:b/>
        </w:rPr>
        <w:t>Road Impact Fees</w:t>
      </w:r>
      <w:r w:rsidR="00AA1897" w:rsidRPr="00977DFB">
        <w:rPr>
          <w:rFonts w:ascii="Open Sans" w:hAnsi="Open Sans" w:cs="Open Sans"/>
          <w:b/>
        </w:rPr>
        <w:t xml:space="preserve">: </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BA6CE7" w:rsidRPr="00977DFB" w14:paraId="2A6FF39E" w14:textId="77777777" w:rsidTr="00407406">
        <w:trPr>
          <w:trHeight w:val="691"/>
        </w:trPr>
        <w:tc>
          <w:tcPr>
            <w:tcW w:w="9510" w:type="dxa"/>
          </w:tcPr>
          <w:p w14:paraId="2F4A8A30" w14:textId="03A7A7A4" w:rsidR="006323B9" w:rsidRDefault="006323B9" w:rsidP="00407406">
            <w:pPr>
              <w:pStyle w:val="BodyText"/>
              <w:spacing w:before="0"/>
              <w:rPr>
                <w:rFonts w:ascii="Open Sans" w:hAnsi="Open Sans" w:cs="Open Sans"/>
                <w:b/>
                <w:bCs/>
                <w:color w:val="1F497D" w:themeColor="text2"/>
                <w:sz w:val="22"/>
                <w:szCs w:val="22"/>
              </w:rPr>
            </w:pPr>
            <w:r>
              <w:rPr>
                <w:rFonts w:ascii="Open Sans" w:hAnsi="Open Sans" w:cs="Open Sans"/>
                <w:b/>
                <w:bCs/>
                <w:color w:val="1F497D" w:themeColor="text2"/>
                <w:sz w:val="22"/>
                <w:szCs w:val="22"/>
              </w:rPr>
              <w:t xml:space="preserve">BOCC </w:t>
            </w:r>
            <w:r w:rsidR="00A00559" w:rsidRPr="00A00559">
              <w:rPr>
                <w:rFonts w:ascii="Open Sans" w:hAnsi="Open Sans" w:cs="Open Sans"/>
                <w:b/>
                <w:bCs/>
                <w:color w:val="1F497D" w:themeColor="text2"/>
                <w:sz w:val="22"/>
                <w:szCs w:val="22"/>
              </w:rPr>
              <w:t>Res</w:t>
            </w:r>
            <w:r>
              <w:rPr>
                <w:rFonts w:ascii="Open Sans" w:hAnsi="Open Sans" w:cs="Open Sans"/>
                <w:b/>
                <w:bCs/>
                <w:color w:val="1F497D" w:themeColor="text2"/>
                <w:sz w:val="22"/>
                <w:szCs w:val="22"/>
              </w:rPr>
              <w:t>. No.</w:t>
            </w:r>
            <w:r w:rsidR="00A00559" w:rsidRPr="00A00559">
              <w:rPr>
                <w:rFonts w:ascii="Open Sans" w:hAnsi="Open Sans" w:cs="Open Sans"/>
                <w:b/>
                <w:bCs/>
                <w:color w:val="1F497D" w:themeColor="text2"/>
                <w:sz w:val="22"/>
                <w:szCs w:val="22"/>
              </w:rPr>
              <w:t xml:space="preserve"> 24-377</w:t>
            </w:r>
            <w:r w:rsidR="00C25C4C">
              <w:rPr>
                <w:rFonts w:ascii="Open Sans" w:hAnsi="Open Sans" w:cs="Open Sans"/>
                <w:b/>
                <w:bCs/>
                <w:color w:val="1F497D" w:themeColor="text2"/>
                <w:sz w:val="22"/>
                <w:szCs w:val="22"/>
              </w:rPr>
              <w:t>,</w:t>
            </w:r>
            <w:r w:rsidR="00A00559" w:rsidRPr="00A00559">
              <w:rPr>
                <w:rFonts w:ascii="Open Sans" w:hAnsi="Open Sans" w:cs="Open Sans"/>
                <w:b/>
                <w:bCs/>
                <w:color w:val="1F497D" w:themeColor="text2"/>
                <w:sz w:val="22"/>
                <w:szCs w:val="22"/>
              </w:rPr>
              <w:t xml:space="preserve"> </w:t>
            </w:r>
            <w:r>
              <w:rPr>
                <w:rFonts w:ascii="Open Sans" w:hAnsi="Open Sans" w:cs="Open Sans"/>
                <w:b/>
                <w:bCs/>
                <w:color w:val="1F497D" w:themeColor="text2"/>
                <w:sz w:val="22"/>
                <w:szCs w:val="22"/>
              </w:rPr>
              <w:t xml:space="preserve">fee is </w:t>
            </w:r>
            <w:r w:rsidR="00A00559" w:rsidRPr="00A00559">
              <w:rPr>
                <w:rFonts w:ascii="Open Sans" w:hAnsi="Open Sans" w:cs="Open Sans"/>
                <w:b/>
                <w:bCs/>
                <w:color w:val="1F497D" w:themeColor="text2"/>
                <w:sz w:val="22"/>
                <w:szCs w:val="22"/>
              </w:rPr>
              <w:t xml:space="preserve">applied </w:t>
            </w:r>
            <w:r w:rsidR="00A00559" w:rsidRPr="00C4795C">
              <w:rPr>
                <w:rFonts w:ascii="Open Sans" w:hAnsi="Open Sans" w:cs="Open Sans"/>
                <w:b/>
                <w:bCs/>
                <w:i/>
                <w:iCs/>
                <w:color w:val="1F497D" w:themeColor="text2"/>
                <w:sz w:val="22"/>
                <w:szCs w:val="22"/>
              </w:rPr>
              <w:t>at</w:t>
            </w:r>
            <w:r w:rsidR="00C25C4C">
              <w:rPr>
                <w:rFonts w:ascii="Open Sans" w:hAnsi="Open Sans" w:cs="Open Sans"/>
                <w:b/>
                <w:bCs/>
                <w:i/>
                <w:iCs/>
                <w:color w:val="1F497D" w:themeColor="text2"/>
                <w:sz w:val="22"/>
                <w:szCs w:val="22"/>
              </w:rPr>
              <w:t xml:space="preserve"> </w:t>
            </w:r>
            <w:r w:rsidR="00C25C4C" w:rsidRPr="00C4795C">
              <w:rPr>
                <w:rFonts w:ascii="Open Sans" w:hAnsi="Open Sans" w:cs="Open Sans"/>
                <w:b/>
                <w:bCs/>
                <w:i/>
                <w:iCs/>
                <w:color w:val="1F497D" w:themeColor="text2"/>
                <w:sz w:val="22"/>
                <w:szCs w:val="22"/>
              </w:rPr>
              <w:t>the time</w:t>
            </w:r>
            <w:r w:rsidR="00C4795C" w:rsidRPr="00C4795C">
              <w:rPr>
                <w:rFonts w:ascii="Open Sans" w:hAnsi="Open Sans" w:cs="Open Sans"/>
                <w:b/>
                <w:bCs/>
                <w:i/>
                <w:iCs/>
                <w:color w:val="1F497D" w:themeColor="text2"/>
                <w:sz w:val="22"/>
                <w:szCs w:val="22"/>
              </w:rPr>
              <w:t xml:space="preserve"> of </w:t>
            </w:r>
            <w:r w:rsidR="00A00559" w:rsidRPr="00C4795C">
              <w:rPr>
                <w:rFonts w:ascii="Open Sans" w:hAnsi="Open Sans" w:cs="Open Sans"/>
                <w:b/>
                <w:bCs/>
                <w:i/>
                <w:iCs/>
                <w:color w:val="1F497D" w:themeColor="text2"/>
                <w:sz w:val="22"/>
                <w:szCs w:val="22"/>
              </w:rPr>
              <w:t>building permit</w:t>
            </w:r>
          </w:p>
          <w:p w14:paraId="478D918F" w14:textId="78864554" w:rsidR="00BA6CE7" w:rsidRDefault="006323B9" w:rsidP="00407406">
            <w:pPr>
              <w:pStyle w:val="BodyText"/>
              <w:spacing w:before="0"/>
              <w:rPr>
                <w:rFonts w:ascii="Open Sans" w:hAnsi="Open Sans" w:cs="Open Sans"/>
                <w:color w:val="1F497D" w:themeColor="text2"/>
                <w:sz w:val="22"/>
                <w:szCs w:val="22"/>
              </w:rPr>
            </w:pPr>
            <w:r>
              <w:rPr>
                <w:rFonts w:ascii="Open Sans" w:hAnsi="Open Sans" w:cs="Open Sans"/>
                <w:color w:val="1F497D" w:themeColor="text2"/>
                <w:sz w:val="22"/>
                <w:szCs w:val="22"/>
              </w:rPr>
              <w:t>P</w:t>
            </w:r>
            <w:r w:rsidR="00A00559" w:rsidRPr="006323B9">
              <w:rPr>
                <w:rFonts w:ascii="Open Sans" w:hAnsi="Open Sans" w:cs="Open Sans"/>
                <w:color w:val="1F497D" w:themeColor="text2"/>
                <w:sz w:val="22"/>
                <w:szCs w:val="22"/>
              </w:rPr>
              <w:t xml:space="preserve">lease provide </w:t>
            </w:r>
            <w:r w:rsidR="00C4795C">
              <w:rPr>
                <w:rFonts w:ascii="Open Sans" w:hAnsi="Open Sans" w:cs="Open Sans"/>
                <w:color w:val="1F497D" w:themeColor="text2"/>
                <w:sz w:val="22"/>
                <w:szCs w:val="22"/>
              </w:rPr>
              <w:t xml:space="preserve">the </w:t>
            </w:r>
            <w:r w:rsidR="00A00559" w:rsidRPr="006323B9">
              <w:rPr>
                <w:rFonts w:ascii="Open Sans" w:hAnsi="Open Sans" w:cs="Open Sans"/>
                <w:color w:val="1F497D" w:themeColor="text2"/>
                <w:sz w:val="22"/>
                <w:szCs w:val="22"/>
              </w:rPr>
              <w:t xml:space="preserve">$ amount in </w:t>
            </w:r>
            <w:r w:rsidR="00C4795C">
              <w:rPr>
                <w:rFonts w:ascii="Open Sans" w:hAnsi="Open Sans" w:cs="Open Sans"/>
                <w:color w:val="1F497D" w:themeColor="text2"/>
                <w:sz w:val="22"/>
                <w:szCs w:val="22"/>
              </w:rPr>
              <w:t xml:space="preserve">the </w:t>
            </w:r>
            <w:r w:rsidR="00A00559" w:rsidRPr="006323B9">
              <w:rPr>
                <w:rFonts w:ascii="Open Sans" w:hAnsi="Open Sans" w:cs="Open Sans"/>
                <w:color w:val="1F497D" w:themeColor="text2"/>
                <w:sz w:val="22"/>
                <w:szCs w:val="22"/>
              </w:rPr>
              <w:t>L</w:t>
            </w:r>
            <w:r>
              <w:rPr>
                <w:rFonts w:ascii="Open Sans" w:hAnsi="Open Sans" w:cs="Open Sans"/>
                <w:color w:val="1F497D" w:themeColor="text2"/>
                <w:sz w:val="22"/>
                <w:szCs w:val="22"/>
              </w:rPr>
              <w:t>etter of Intent</w:t>
            </w:r>
          </w:p>
          <w:p w14:paraId="188466FF" w14:textId="617BA9C9" w:rsidR="00C4795C" w:rsidRPr="006323B9" w:rsidRDefault="00C4795C" w:rsidP="00407406">
            <w:pPr>
              <w:pStyle w:val="BodyText"/>
              <w:spacing w:before="0"/>
              <w:rPr>
                <w:rFonts w:ascii="Open Sans" w:hAnsi="Open Sans" w:cs="Open Sans"/>
                <w:sz w:val="22"/>
                <w:szCs w:val="22"/>
              </w:rPr>
            </w:pPr>
          </w:p>
        </w:tc>
      </w:tr>
    </w:tbl>
    <w:p w14:paraId="166905F0" w14:textId="1B89BEB7" w:rsidR="00536371" w:rsidRDefault="00536371" w:rsidP="0094623F">
      <w:pPr>
        <w:pStyle w:val="BodyText"/>
        <w:spacing w:before="0"/>
        <w:rPr>
          <w:rFonts w:ascii="Open Sans" w:hAnsi="Open Sans" w:cs="Open Sans"/>
          <w:sz w:val="22"/>
          <w:szCs w:val="22"/>
        </w:rPr>
      </w:pPr>
    </w:p>
    <w:tbl>
      <w:tblPr>
        <w:tblStyle w:val="TableGrid"/>
        <w:tblW w:w="0" w:type="auto"/>
        <w:tblInd w:w="3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5"/>
        <w:gridCol w:w="1350"/>
        <w:gridCol w:w="2615"/>
        <w:gridCol w:w="406"/>
        <w:gridCol w:w="1334"/>
        <w:gridCol w:w="3600"/>
        <w:gridCol w:w="100"/>
      </w:tblGrid>
      <w:tr w:rsidR="00F57763" w:rsidRPr="00977DFB" w14:paraId="6B2C2FD9" w14:textId="77777777" w:rsidTr="006323B9">
        <w:trPr>
          <w:gridAfter w:val="1"/>
          <w:wAfter w:w="100" w:type="dxa"/>
        </w:trPr>
        <w:tc>
          <w:tcPr>
            <w:tcW w:w="4470" w:type="dxa"/>
            <w:gridSpan w:val="3"/>
          </w:tcPr>
          <w:p w14:paraId="07D556A8" w14:textId="77777777" w:rsidR="00F57763" w:rsidRPr="00977DFB" w:rsidRDefault="00F57763" w:rsidP="00612FCC">
            <w:pPr>
              <w:pStyle w:val="BodyText"/>
              <w:tabs>
                <w:tab w:val="left" w:pos="3900"/>
              </w:tabs>
              <w:spacing w:before="0"/>
              <w:rPr>
                <w:rFonts w:ascii="Open Sans" w:hAnsi="Open Sans" w:cs="Open Sans"/>
                <w:b/>
                <w:bCs/>
                <w:sz w:val="22"/>
                <w:szCs w:val="22"/>
              </w:rPr>
            </w:pPr>
            <w:r w:rsidRPr="00977DFB">
              <w:rPr>
                <w:rFonts w:ascii="Open Sans" w:hAnsi="Open Sans" w:cs="Open Sans"/>
                <w:b/>
                <w:bCs/>
                <w:sz w:val="22"/>
                <w:szCs w:val="22"/>
              </w:rPr>
              <w:t>Proposed source</w:t>
            </w:r>
            <w:r w:rsidRPr="00977DFB">
              <w:rPr>
                <w:rFonts w:ascii="Open Sans" w:hAnsi="Open Sans" w:cs="Open Sans"/>
                <w:b/>
                <w:bCs/>
                <w:spacing w:val="-6"/>
                <w:sz w:val="22"/>
                <w:szCs w:val="22"/>
              </w:rPr>
              <w:t xml:space="preserve"> </w:t>
            </w:r>
            <w:r w:rsidRPr="00977DFB">
              <w:rPr>
                <w:rFonts w:ascii="Open Sans" w:hAnsi="Open Sans" w:cs="Open Sans"/>
                <w:b/>
                <w:bCs/>
                <w:sz w:val="22"/>
                <w:szCs w:val="22"/>
              </w:rPr>
              <w:t>of</w:t>
            </w:r>
            <w:r w:rsidRPr="00977DFB">
              <w:rPr>
                <w:rFonts w:ascii="Open Sans" w:hAnsi="Open Sans" w:cs="Open Sans"/>
                <w:b/>
                <w:bCs/>
                <w:spacing w:val="1"/>
                <w:sz w:val="22"/>
                <w:szCs w:val="22"/>
              </w:rPr>
              <w:t xml:space="preserve"> </w:t>
            </w:r>
            <w:r w:rsidRPr="00977DFB">
              <w:rPr>
                <w:rFonts w:ascii="Open Sans" w:hAnsi="Open Sans" w:cs="Open Sans"/>
                <w:b/>
                <w:bCs/>
                <w:sz w:val="22"/>
                <w:szCs w:val="22"/>
              </w:rPr>
              <w:t>water</w:t>
            </w:r>
          </w:p>
        </w:tc>
        <w:tc>
          <w:tcPr>
            <w:tcW w:w="5340" w:type="dxa"/>
            <w:gridSpan w:val="3"/>
          </w:tcPr>
          <w:p w14:paraId="1E6A32D1" w14:textId="77777777" w:rsidR="00F57763" w:rsidRPr="00977DFB" w:rsidRDefault="00F57763" w:rsidP="00612FCC">
            <w:pPr>
              <w:pStyle w:val="BodyText"/>
              <w:tabs>
                <w:tab w:val="left" w:pos="3900"/>
              </w:tabs>
              <w:spacing w:before="0"/>
              <w:ind w:left="-14"/>
              <w:rPr>
                <w:rFonts w:ascii="Open Sans" w:hAnsi="Open Sans" w:cs="Open Sans"/>
                <w:b/>
                <w:bCs/>
                <w:sz w:val="22"/>
                <w:szCs w:val="22"/>
              </w:rPr>
            </w:pPr>
            <w:r w:rsidRPr="00977DFB">
              <w:rPr>
                <w:rFonts w:ascii="Open Sans" w:hAnsi="Open Sans" w:cs="Open Sans"/>
                <w:b/>
                <w:bCs/>
                <w:sz w:val="22"/>
                <w:szCs w:val="22"/>
              </w:rPr>
              <w:t>Proposed method of wastewater</w:t>
            </w:r>
            <w:r w:rsidRPr="00977DFB">
              <w:rPr>
                <w:rFonts w:ascii="Open Sans" w:hAnsi="Open Sans" w:cs="Open Sans"/>
                <w:b/>
                <w:bCs/>
                <w:spacing w:val="-5"/>
                <w:sz w:val="22"/>
                <w:szCs w:val="22"/>
              </w:rPr>
              <w:t xml:space="preserve"> </w:t>
            </w:r>
            <w:r w:rsidRPr="00977DFB">
              <w:rPr>
                <w:rFonts w:ascii="Open Sans" w:hAnsi="Open Sans" w:cs="Open Sans"/>
                <w:b/>
                <w:bCs/>
                <w:sz w:val="22"/>
                <w:szCs w:val="22"/>
              </w:rPr>
              <w:t>disposal</w:t>
            </w:r>
          </w:p>
        </w:tc>
      </w:tr>
      <w:tr w:rsidR="00F57763" w:rsidRPr="00977DFB" w14:paraId="197B0CE0" w14:textId="77777777" w:rsidTr="006323B9">
        <w:sdt>
          <w:sdtPr>
            <w:rPr>
              <w:rFonts w:ascii="Open Sans" w:hAnsi="Open Sans" w:cs="Open Sans"/>
              <w:sz w:val="22"/>
              <w:szCs w:val="22"/>
            </w:rPr>
            <w:id w:val="892000145"/>
            <w14:checkbox>
              <w14:checked w14:val="0"/>
              <w14:checkedState w14:val="2612" w14:font="MS Gothic"/>
              <w14:uncheckedState w14:val="2610" w14:font="MS Gothic"/>
            </w14:checkbox>
          </w:sdtPr>
          <w:sdtEndPr/>
          <w:sdtContent>
            <w:tc>
              <w:tcPr>
                <w:tcW w:w="505" w:type="dxa"/>
              </w:tcPr>
              <w:p w14:paraId="19349351" w14:textId="77777777" w:rsidR="00F57763" w:rsidRPr="00977DFB" w:rsidRDefault="00F57763" w:rsidP="00612FCC">
                <w:pPr>
                  <w:pStyle w:val="BodyText"/>
                  <w:tabs>
                    <w:tab w:val="left" w:pos="3900"/>
                  </w:tabs>
                  <w:spacing w:before="0"/>
                  <w:rPr>
                    <w:rFonts w:ascii="Open Sans" w:hAnsi="Open Sans" w:cs="Open Sans"/>
                    <w:sz w:val="22"/>
                    <w:szCs w:val="22"/>
                  </w:rPr>
                </w:pPr>
                <w:r w:rsidRPr="00977DFB">
                  <w:rPr>
                    <w:rFonts w:ascii="Segoe UI Symbol" w:eastAsia="MS Gothic" w:hAnsi="Segoe UI Symbol" w:cs="Segoe UI Symbol"/>
                    <w:sz w:val="22"/>
                    <w:szCs w:val="22"/>
                  </w:rPr>
                  <w:t>☐</w:t>
                </w:r>
              </w:p>
            </w:tc>
          </w:sdtContent>
        </w:sdt>
        <w:tc>
          <w:tcPr>
            <w:tcW w:w="3965" w:type="dxa"/>
            <w:gridSpan w:val="2"/>
          </w:tcPr>
          <w:p w14:paraId="11044B18" w14:textId="77777777" w:rsidR="00F57763" w:rsidRPr="00977DFB" w:rsidRDefault="00F57763" w:rsidP="00612FCC">
            <w:pPr>
              <w:pStyle w:val="BodyText"/>
              <w:tabs>
                <w:tab w:val="left" w:pos="3900"/>
              </w:tabs>
              <w:spacing w:before="0"/>
              <w:rPr>
                <w:rFonts w:ascii="Open Sans" w:hAnsi="Open Sans" w:cs="Open Sans"/>
                <w:sz w:val="22"/>
                <w:szCs w:val="22"/>
              </w:rPr>
            </w:pPr>
            <w:r w:rsidRPr="00977DFB">
              <w:rPr>
                <w:rFonts w:ascii="Open Sans" w:hAnsi="Open Sans" w:cs="Open Sans"/>
                <w:sz w:val="22"/>
                <w:szCs w:val="22"/>
              </w:rPr>
              <w:t>Central System</w:t>
            </w:r>
          </w:p>
        </w:tc>
        <w:sdt>
          <w:sdtPr>
            <w:rPr>
              <w:rFonts w:ascii="Open Sans" w:hAnsi="Open Sans" w:cs="Open Sans"/>
              <w:sz w:val="22"/>
              <w:szCs w:val="22"/>
            </w:rPr>
            <w:id w:val="-621913885"/>
            <w14:checkbox>
              <w14:checked w14:val="0"/>
              <w14:checkedState w14:val="2612" w14:font="MS Gothic"/>
              <w14:uncheckedState w14:val="2610" w14:font="MS Gothic"/>
            </w14:checkbox>
          </w:sdtPr>
          <w:sdtEndPr/>
          <w:sdtContent>
            <w:tc>
              <w:tcPr>
                <w:tcW w:w="406" w:type="dxa"/>
              </w:tcPr>
              <w:p w14:paraId="6CC181D3" w14:textId="77777777" w:rsidR="00F57763" w:rsidRPr="00977DFB" w:rsidRDefault="00F57763" w:rsidP="00612FCC">
                <w:pPr>
                  <w:pStyle w:val="BodyText"/>
                  <w:tabs>
                    <w:tab w:val="left" w:pos="3900"/>
                  </w:tabs>
                  <w:spacing w:before="0"/>
                  <w:rPr>
                    <w:rFonts w:ascii="Open Sans" w:hAnsi="Open Sans" w:cs="Open Sans"/>
                    <w:sz w:val="22"/>
                    <w:szCs w:val="22"/>
                  </w:rPr>
                </w:pPr>
                <w:r w:rsidRPr="00977DFB">
                  <w:rPr>
                    <w:rFonts w:ascii="Segoe UI Symbol" w:eastAsia="MS Gothic" w:hAnsi="Segoe UI Symbol" w:cs="Segoe UI Symbol"/>
                    <w:sz w:val="22"/>
                    <w:szCs w:val="22"/>
                  </w:rPr>
                  <w:t>☐</w:t>
                </w:r>
              </w:p>
            </w:tc>
          </w:sdtContent>
        </w:sdt>
        <w:tc>
          <w:tcPr>
            <w:tcW w:w="5034" w:type="dxa"/>
            <w:gridSpan w:val="3"/>
          </w:tcPr>
          <w:p w14:paraId="569E7F00" w14:textId="77777777" w:rsidR="00F57763" w:rsidRPr="00977DFB" w:rsidRDefault="00F57763" w:rsidP="00612FCC">
            <w:pPr>
              <w:pStyle w:val="BodyText"/>
              <w:tabs>
                <w:tab w:val="left" w:pos="3900"/>
              </w:tabs>
              <w:spacing w:before="0"/>
              <w:rPr>
                <w:rFonts w:ascii="Open Sans" w:hAnsi="Open Sans" w:cs="Open Sans"/>
                <w:sz w:val="22"/>
                <w:szCs w:val="22"/>
              </w:rPr>
            </w:pPr>
            <w:r w:rsidRPr="00977DFB">
              <w:rPr>
                <w:rFonts w:ascii="Open Sans" w:hAnsi="Open Sans" w:cs="Open Sans"/>
                <w:sz w:val="22"/>
                <w:szCs w:val="22"/>
              </w:rPr>
              <w:t>Central System</w:t>
            </w:r>
          </w:p>
        </w:tc>
      </w:tr>
      <w:tr w:rsidR="00F57763" w:rsidRPr="00977DFB" w14:paraId="3C83DA07" w14:textId="77777777" w:rsidTr="006323B9">
        <w:trPr>
          <w:gridAfter w:val="1"/>
          <w:wAfter w:w="100" w:type="dxa"/>
        </w:trPr>
        <w:tc>
          <w:tcPr>
            <w:tcW w:w="1855" w:type="dxa"/>
            <w:gridSpan w:val="2"/>
          </w:tcPr>
          <w:p w14:paraId="20A9BA1B" w14:textId="77777777" w:rsidR="00F57763" w:rsidRPr="00977DFB" w:rsidRDefault="00F57763" w:rsidP="00612FCC">
            <w:pPr>
              <w:pStyle w:val="BodyText"/>
              <w:tabs>
                <w:tab w:val="left" w:pos="3900"/>
              </w:tabs>
              <w:spacing w:before="0"/>
              <w:rPr>
                <w:rFonts w:ascii="Open Sans" w:hAnsi="Open Sans" w:cs="Open Sans"/>
                <w:sz w:val="22"/>
                <w:szCs w:val="22"/>
              </w:rPr>
            </w:pPr>
            <w:r w:rsidRPr="00977DFB">
              <w:rPr>
                <w:rFonts w:ascii="Open Sans" w:hAnsi="Open Sans" w:cs="Open Sans"/>
                <w:sz w:val="22"/>
                <w:szCs w:val="22"/>
              </w:rPr>
              <w:t>District Name:</w:t>
            </w:r>
          </w:p>
        </w:tc>
        <w:tc>
          <w:tcPr>
            <w:tcW w:w="2615" w:type="dxa"/>
            <w:tcBorders>
              <w:bottom w:val="single" w:sz="4" w:space="0" w:color="auto"/>
            </w:tcBorders>
          </w:tcPr>
          <w:p w14:paraId="2A555149" w14:textId="027B2DCA" w:rsidR="00F57763" w:rsidRPr="00977DFB" w:rsidRDefault="006B5536" w:rsidP="00612FCC">
            <w:pPr>
              <w:pStyle w:val="BodyText"/>
              <w:tabs>
                <w:tab w:val="left" w:pos="3900"/>
              </w:tabs>
              <w:spacing w:before="0"/>
              <w:rPr>
                <w:rFonts w:ascii="Open Sans" w:hAnsi="Open Sans" w:cs="Open Sans"/>
                <w:sz w:val="22"/>
                <w:szCs w:val="22"/>
              </w:rPr>
            </w:pPr>
            <w:r w:rsidRPr="006B5536">
              <w:rPr>
                <w:rFonts w:ascii="Open Sans" w:hAnsi="Open Sans" w:cs="Open Sans"/>
                <w:color w:val="1F497D" w:themeColor="text2"/>
                <w:sz w:val="22"/>
                <w:szCs w:val="22"/>
              </w:rPr>
              <w:t>WOODMOOR WATER &amp; SANITATION DISTRICT</w:t>
            </w:r>
          </w:p>
        </w:tc>
        <w:tc>
          <w:tcPr>
            <w:tcW w:w="1740" w:type="dxa"/>
            <w:gridSpan w:val="2"/>
          </w:tcPr>
          <w:p w14:paraId="261C2F31" w14:textId="77777777" w:rsidR="00F57763" w:rsidRPr="00977DFB" w:rsidRDefault="00F57763" w:rsidP="00612FCC">
            <w:pPr>
              <w:pStyle w:val="BodyText"/>
              <w:tabs>
                <w:tab w:val="left" w:pos="3900"/>
              </w:tabs>
              <w:spacing w:before="0"/>
              <w:rPr>
                <w:rFonts w:ascii="Open Sans" w:hAnsi="Open Sans" w:cs="Open Sans"/>
                <w:sz w:val="22"/>
                <w:szCs w:val="22"/>
              </w:rPr>
            </w:pPr>
            <w:r w:rsidRPr="00977DFB">
              <w:rPr>
                <w:rFonts w:ascii="Open Sans" w:hAnsi="Open Sans" w:cs="Open Sans"/>
                <w:sz w:val="22"/>
                <w:szCs w:val="22"/>
              </w:rPr>
              <w:t>District Name:</w:t>
            </w:r>
          </w:p>
        </w:tc>
        <w:tc>
          <w:tcPr>
            <w:tcW w:w="3600" w:type="dxa"/>
            <w:tcBorders>
              <w:bottom w:val="single" w:sz="4" w:space="0" w:color="auto"/>
            </w:tcBorders>
          </w:tcPr>
          <w:p w14:paraId="224B4431" w14:textId="1296955E" w:rsidR="00F57763" w:rsidRPr="006B5536" w:rsidRDefault="006B5536" w:rsidP="00612FCC">
            <w:pPr>
              <w:pStyle w:val="BodyText"/>
              <w:tabs>
                <w:tab w:val="left" w:pos="3900"/>
              </w:tabs>
              <w:spacing w:before="0"/>
              <w:rPr>
                <w:rFonts w:ascii="Open Sans" w:hAnsi="Open Sans" w:cs="Open Sans"/>
                <w:color w:val="1F497D" w:themeColor="text2"/>
                <w:sz w:val="22"/>
                <w:szCs w:val="22"/>
              </w:rPr>
            </w:pPr>
            <w:r w:rsidRPr="006B5536">
              <w:rPr>
                <w:rFonts w:ascii="Open Sans" w:hAnsi="Open Sans" w:cs="Open Sans"/>
                <w:color w:val="1F497D" w:themeColor="text2"/>
                <w:sz w:val="22"/>
                <w:szCs w:val="22"/>
              </w:rPr>
              <w:t>WOODMOOR WATER &amp; SANITATION DISTRICT</w:t>
            </w:r>
          </w:p>
        </w:tc>
      </w:tr>
    </w:tbl>
    <w:p w14:paraId="3B99EE52" w14:textId="77777777" w:rsidR="00F57763" w:rsidRDefault="00F57763" w:rsidP="0094623F">
      <w:pPr>
        <w:pStyle w:val="Heading1"/>
        <w:tabs>
          <w:tab w:val="left" w:pos="9642"/>
        </w:tabs>
        <w:spacing w:before="0"/>
        <w:rPr>
          <w:rFonts w:ascii="Open Sans" w:hAnsi="Open Sans" w:cs="Open Sans"/>
          <w:sz w:val="22"/>
          <w:szCs w:val="22"/>
        </w:rPr>
      </w:pPr>
    </w:p>
    <w:p w14:paraId="3FCACCFF" w14:textId="77777777" w:rsidR="006323B9" w:rsidRPr="00977DFB" w:rsidRDefault="006323B9" w:rsidP="0094623F">
      <w:pPr>
        <w:pStyle w:val="Heading1"/>
        <w:tabs>
          <w:tab w:val="left" w:pos="9642"/>
        </w:tabs>
        <w:spacing w:before="0"/>
        <w:rPr>
          <w:rFonts w:ascii="Open Sans" w:hAnsi="Open Sans" w:cs="Open Sans"/>
          <w:sz w:val="22"/>
          <w:szCs w:val="22"/>
        </w:rPr>
      </w:pPr>
    </w:p>
    <w:p w14:paraId="550AFCEF" w14:textId="329FE827" w:rsidR="00536371" w:rsidRPr="00977DFB" w:rsidRDefault="00050385" w:rsidP="0094623F">
      <w:pPr>
        <w:pStyle w:val="Heading1"/>
        <w:tabs>
          <w:tab w:val="left" w:pos="9642"/>
        </w:tabs>
        <w:spacing w:before="0"/>
        <w:rPr>
          <w:rFonts w:ascii="Open Sans" w:hAnsi="Open Sans" w:cs="Open Sans"/>
          <w:sz w:val="22"/>
          <w:szCs w:val="22"/>
        </w:rPr>
      </w:pPr>
      <w:r w:rsidRPr="00977DFB">
        <w:rPr>
          <w:rFonts w:ascii="Open Sans" w:hAnsi="Open Sans" w:cs="Open Sans"/>
          <w:sz w:val="22"/>
          <w:szCs w:val="22"/>
        </w:rPr>
        <w:t>Fire</w:t>
      </w:r>
      <w:r w:rsidRPr="00977DFB">
        <w:rPr>
          <w:rFonts w:ascii="Open Sans" w:hAnsi="Open Sans" w:cs="Open Sans"/>
          <w:spacing w:val="-3"/>
          <w:sz w:val="22"/>
          <w:szCs w:val="22"/>
        </w:rPr>
        <w:t xml:space="preserve"> </w:t>
      </w:r>
      <w:r w:rsidRPr="00977DFB">
        <w:rPr>
          <w:rFonts w:ascii="Open Sans" w:hAnsi="Open Sans" w:cs="Open Sans"/>
          <w:sz w:val="22"/>
          <w:szCs w:val="22"/>
        </w:rPr>
        <w:t>District: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A5094C" w:rsidRPr="00977DFB" w14:paraId="1E7428A7" w14:textId="77777777" w:rsidTr="00691E04">
        <w:trPr>
          <w:trHeight w:val="691"/>
        </w:trPr>
        <w:tc>
          <w:tcPr>
            <w:tcW w:w="9510" w:type="dxa"/>
          </w:tcPr>
          <w:p w14:paraId="0B3C2C17" w14:textId="3914ED9C" w:rsidR="00C82CFC" w:rsidRPr="00977DFB" w:rsidRDefault="006323B9" w:rsidP="006F5A37">
            <w:pPr>
              <w:pStyle w:val="BodyText"/>
              <w:spacing w:before="0"/>
              <w:rPr>
                <w:rFonts w:ascii="Open Sans" w:hAnsi="Open Sans" w:cs="Open Sans"/>
                <w:b/>
                <w:bCs/>
                <w:sz w:val="22"/>
                <w:szCs w:val="22"/>
              </w:rPr>
            </w:pPr>
            <w:bookmarkStart w:id="1" w:name="_Hlk167106408"/>
            <w:r w:rsidRPr="006323B9">
              <w:rPr>
                <w:rFonts w:ascii="Open Sans" w:hAnsi="Open Sans" w:cs="Open Sans"/>
                <w:b/>
                <w:bCs/>
                <w:color w:val="1F497D" w:themeColor="text2"/>
                <w:sz w:val="22"/>
                <w:szCs w:val="22"/>
              </w:rPr>
              <w:t>Tri-Lakes Monument Fire Protection District</w:t>
            </w:r>
          </w:p>
        </w:tc>
      </w:tr>
      <w:bookmarkEnd w:id="1"/>
    </w:tbl>
    <w:p w14:paraId="1A2DD305" w14:textId="5986220D" w:rsidR="007E5EDC" w:rsidRPr="00977DFB" w:rsidRDefault="007E5EDC" w:rsidP="0094623F">
      <w:pPr>
        <w:pStyle w:val="BodyText"/>
        <w:spacing w:before="0"/>
        <w:rPr>
          <w:rFonts w:ascii="Open Sans" w:hAnsi="Open Sans" w:cs="Open Sans"/>
          <w:b/>
          <w:sz w:val="22"/>
          <w:szCs w:val="22"/>
        </w:rPr>
      </w:pPr>
    </w:p>
    <w:p w14:paraId="1C59D6CF" w14:textId="329821B3" w:rsidR="00536371" w:rsidRPr="00977DFB" w:rsidRDefault="00C16F57" w:rsidP="0094623F">
      <w:pPr>
        <w:ind w:left="300"/>
        <w:rPr>
          <w:rFonts w:ascii="Open Sans" w:hAnsi="Open Sans" w:cs="Open Sans"/>
          <w:b/>
        </w:rPr>
      </w:pPr>
      <w:r w:rsidRPr="00977DFB">
        <w:rPr>
          <w:rFonts w:ascii="Open Sans" w:hAnsi="Open Sans" w:cs="Open Sans"/>
          <w:b/>
        </w:rPr>
        <w:t>Fire District Design Concerns/</w:t>
      </w:r>
      <w:r w:rsidR="00050385" w:rsidRPr="00977DFB">
        <w:rPr>
          <w:rFonts w:ascii="Open Sans" w:hAnsi="Open Sans" w:cs="Open Sans"/>
          <w:b/>
        </w:rPr>
        <w:t>Emergency Services Issues: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977DFB" w14:paraId="5F1AFDC2" w14:textId="77777777" w:rsidTr="006323B9">
        <w:trPr>
          <w:trHeight w:val="682"/>
        </w:trPr>
        <w:tc>
          <w:tcPr>
            <w:tcW w:w="9500" w:type="dxa"/>
          </w:tcPr>
          <w:p w14:paraId="00F200F2" w14:textId="51EF488D" w:rsidR="00A5094C" w:rsidRPr="006323B9" w:rsidRDefault="006323B9" w:rsidP="0094623F">
            <w:pPr>
              <w:pStyle w:val="BodyText"/>
              <w:spacing w:before="0"/>
              <w:rPr>
                <w:rFonts w:ascii="Open Sans" w:hAnsi="Open Sans" w:cs="Open Sans"/>
                <w:sz w:val="22"/>
                <w:szCs w:val="22"/>
              </w:rPr>
            </w:pPr>
            <w:r w:rsidRPr="006323B9">
              <w:rPr>
                <w:rFonts w:ascii="Open Sans" w:hAnsi="Open Sans" w:cs="Open Sans"/>
                <w:color w:val="1F497D" w:themeColor="text2"/>
                <w:sz w:val="22"/>
                <w:szCs w:val="22"/>
              </w:rPr>
              <w:t>The FPD will be a reviewing agency</w:t>
            </w:r>
            <w:r w:rsidR="00C25C4C">
              <w:rPr>
                <w:rFonts w:ascii="Open Sans" w:hAnsi="Open Sans" w:cs="Open Sans"/>
                <w:color w:val="1F497D" w:themeColor="text2"/>
                <w:sz w:val="22"/>
                <w:szCs w:val="22"/>
              </w:rPr>
              <w:t xml:space="preserve"> – all returned comments will be made available to the applicant in EDARP.</w:t>
            </w:r>
          </w:p>
        </w:tc>
      </w:tr>
    </w:tbl>
    <w:p w14:paraId="19E69517" w14:textId="3886BDDD" w:rsidR="00536371" w:rsidRPr="00977DFB" w:rsidRDefault="00536371" w:rsidP="0094623F">
      <w:pPr>
        <w:pStyle w:val="BodyText"/>
        <w:spacing w:before="0"/>
        <w:rPr>
          <w:rFonts w:ascii="Open Sans" w:hAnsi="Open Sans" w:cs="Open Sans"/>
          <w:b/>
          <w:sz w:val="22"/>
          <w:szCs w:val="22"/>
        </w:rPr>
      </w:pPr>
    </w:p>
    <w:p w14:paraId="3DF26447" w14:textId="068CCAF8" w:rsidR="00536371" w:rsidRPr="00977DFB" w:rsidRDefault="00050385" w:rsidP="0094623F">
      <w:pPr>
        <w:tabs>
          <w:tab w:val="left" w:pos="3603"/>
        </w:tabs>
        <w:ind w:left="300"/>
        <w:rPr>
          <w:rFonts w:ascii="Open Sans" w:hAnsi="Open Sans" w:cs="Open Sans"/>
          <w:b/>
        </w:rPr>
      </w:pPr>
      <w:r w:rsidRPr="00977DFB">
        <w:rPr>
          <w:rFonts w:ascii="Open Sans" w:hAnsi="Open Sans" w:cs="Open Sans"/>
          <w:b/>
        </w:rPr>
        <w:t>Commissioner</w:t>
      </w:r>
      <w:r w:rsidRPr="00977DFB">
        <w:rPr>
          <w:rFonts w:ascii="Open Sans" w:hAnsi="Open Sans" w:cs="Open Sans"/>
          <w:b/>
          <w:spacing w:val="-5"/>
        </w:rPr>
        <w:t xml:space="preserve"> </w:t>
      </w:r>
      <w:r w:rsidRPr="00977DFB">
        <w:rPr>
          <w:rFonts w:ascii="Open Sans" w:hAnsi="Open Sans" w:cs="Open Sans"/>
          <w:b/>
        </w:rPr>
        <w:t>District</w:t>
      </w:r>
      <w:proofErr w:type="gramStart"/>
      <w:r w:rsidRPr="00977DFB">
        <w:rPr>
          <w:rFonts w:ascii="Open Sans" w:hAnsi="Open Sans" w:cs="Open Sans"/>
          <w:b/>
        </w:rPr>
        <w:t>:</w:t>
      </w:r>
      <w:r w:rsidRPr="00977DFB">
        <w:rPr>
          <w:rFonts w:ascii="Open Sans" w:hAnsi="Open Sans" w:cs="Open Sans"/>
          <w:b/>
          <w:spacing w:val="2"/>
        </w:rPr>
        <w:t xml:space="preserve"> </w:t>
      </w:r>
      <w:r w:rsidRPr="006B5536">
        <w:rPr>
          <w:rFonts w:ascii="Open Sans" w:hAnsi="Open Sans" w:cs="Open Sans"/>
          <w:b/>
          <w:color w:val="1F497D" w:themeColor="text2"/>
          <w:u w:val="single"/>
        </w:rPr>
        <w:t xml:space="preserve"> </w:t>
      </w:r>
      <w:r w:rsidR="006B5536" w:rsidRPr="006B5536">
        <w:rPr>
          <w:rFonts w:ascii="Open Sans" w:hAnsi="Open Sans" w:cs="Open Sans"/>
          <w:b/>
          <w:color w:val="1F497D" w:themeColor="text2"/>
          <w:u w:val="single"/>
        </w:rPr>
        <w:t>1</w:t>
      </w:r>
      <w:proofErr w:type="gramEnd"/>
      <w:r w:rsidR="006B5536" w:rsidRPr="006B5536">
        <w:rPr>
          <w:rFonts w:ascii="Open Sans" w:hAnsi="Open Sans" w:cs="Open Sans"/>
          <w:bCs/>
          <w:color w:val="1F497D" w:themeColor="text2"/>
          <w:u w:val="single"/>
        </w:rPr>
        <w:t xml:space="preserve"> </w:t>
      </w:r>
    </w:p>
    <w:p w14:paraId="30A38E06" w14:textId="77777777" w:rsidR="00925C7A" w:rsidRPr="00977DFB" w:rsidRDefault="00925C7A" w:rsidP="0094623F">
      <w:pPr>
        <w:ind w:left="300"/>
        <w:rPr>
          <w:rFonts w:ascii="Open Sans" w:hAnsi="Open Sans" w:cs="Open Sans"/>
          <w:b/>
        </w:rPr>
      </w:pPr>
    </w:p>
    <w:p w14:paraId="235CFA25" w14:textId="08BF5EC6" w:rsidR="00536371" w:rsidRPr="00977DFB" w:rsidRDefault="00E8384E" w:rsidP="0094623F">
      <w:pPr>
        <w:ind w:left="300"/>
        <w:rPr>
          <w:rFonts w:ascii="Open Sans" w:hAnsi="Open Sans" w:cs="Open Sans"/>
          <w:b/>
        </w:rPr>
      </w:pPr>
      <w:r w:rsidRPr="00977DFB">
        <w:rPr>
          <w:rFonts w:ascii="Open Sans" w:hAnsi="Open Sans" w:cs="Open Sans"/>
          <w:b/>
        </w:rPr>
        <w:t>Alternate Design</w:t>
      </w:r>
      <w:r w:rsidR="00050385" w:rsidRPr="00977DFB">
        <w:rPr>
          <w:rFonts w:ascii="Open Sans" w:hAnsi="Open Sans" w:cs="Open Sans"/>
          <w:b/>
        </w:rPr>
        <w: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A5094C" w:rsidRPr="00977DFB" w14:paraId="371A6A31" w14:textId="77777777" w:rsidTr="006323B9">
        <w:trPr>
          <w:trHeight w:val="1150"/>
        </w:trPr>
        <w:tc>
          <w:tcPr>
            <w:tcW w:w="9510" w:type="dxa"/>
          </w:tcPr>
          <w:p w14:paraId="634E46BF" w14:textId="77777777" w:rsidR="00D65983" w:rsidRPr="00C25C4C" w:rsidRDefault="00A00559" w:rsidP="0094623F">
            <w:pPr>
              <w:pStyle w:val="BodyText"/>
              <w:spacing w:before="0"/>
              <w:rPr>
                <w:rFonts w:ascii="Open Sans" w:hAnsi="Open Sans" w:cs="Open Sans"/>
                <w:color w:val="1F497D" w:themeColor="text2"/>
                <w:sz w:val="22"/>
                <w:szCs w:val="22"/>
              </w:rPr>
            </w:pPr>
            <w:r w:rsidRPr="00C25C4C">
              <w:rPr>
                <w:rFonts w:ascii="Open Sans" w:hAnsi="Open Sans" w:cs="Open Sans"/>
                <w:color w:val="1F497D" w:themeColor="text2"/>
                <w:sz w:val="22"/>
                <w:szCs w:val="22"/>
              </w:rPr>
              <w:t>(landscaping) consider using existing vegetation, shrub substitutes, etc</w:t>
            </w:r>
            <w:r w:rsidR="006323B9" w:rsidRPr="00C25C4C">
              <w:rPr>
                <w:rFonts w:ascii="Open Sans" w:hAnsi="Open Sans" w:cs="Open Sans"/>
                <w:color w:val="1F497D" w:themeColor="text2"/>
                <w:sz w:val="22"/>
                <w:szCs w:val="22"/>
              </w:rPr>
              <w:t>.</w:t>
            </w:r>
          </w:p>
          <w:p w14:paraId="03BE5047" w14:textId="245EE846" w:rsidR="00C4795C" w:rsidRPr="00977DFB" w:rsidRDefault="00C4795C" w:rsidP="0094623F">
            <w:pPr>
              <w:pStyle w:val="BodyText"/>
              <w:spacing w:before="0"/>
              <w:rPr>
                <w:rFonts w:ascii="Open Sans" w:hAnsi="Open Sans" w:cs="Open Sans"/>
                <w:sz w:val="22"/>
                <w:szCs w:val="22"/>
              </w:rPr>
            </w:pPr>
            <w:r w:rsidRPr="00C25C4C">
              <w:rPr>
                <w:rFonts w:ascii="Open Sans" w:hAnsi="Open Sans" w:cs="Open Sans"/>
                <w:color w:val="1F497D" w:themeColor="text2"/>
                <w:sz w:val="22"/>
                <w:szCs w:val="22"/>
              </w:rPr>
              <w:t>(landscaping) parking lot – alternative proposal</w:t>
            </w:r>
          </w:p>
        </w:tc>
      </w:tr>
    </w:tbl>
    <w:p w14:paraId="686AEF18" w14:textId="77777777" w:rsidR="000D7335" w:rsidRPr="00977DFB" w:rsidRDefault="000D7335" w:rsidP="0094623F">
      <w:pPr>
        <w:ind w:left="300"/>
        <w:rPr>
          <w:rFonts w:ascii="Open Sans" w:hAnsi="Open Sans" w:cs="Open Sans"/>
          <w:b/>
        </w:rPr>
      </w:pPr>
    </w:p>
    <w:p w14:paraId="0F8F8437" w14:textId="736E4571" w:rsidR="00536371" w:rsidRPr="00977DFB" w:rsidRDefault="00050385" w:rsidP="0094623F">
      <w:pPr>
        <w:ind w:left="300"/>
        <w:rPr>
          <w:rFonts w:ascii="Open Sans" w:hAnsi="Open Sans" w:cs="Open Sans"/>
          <w:b/>
        </w:rPr>
      </w:pPr>
      <w:r w:rsidRPr="00977DFB">
        <w:rPr>
          <w:rFonts w:ascii="Open Sans" w:hAnsi="Open Sans" w:cs="Open Sans"/>
          <w:b/>
        </w:rPr>
        <w:t>Parks and trails: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977DFB" w14:paraId="550E5862" w14:textId="77777777" w:rsidTr="006323B9">
        <w:trPr>
          <w:trHeight w:val="403"/>
        </w:trPr>
        <w:tc>
          <w:tcPr>
            <w:tcW w:w="9500" w:type="dxa"/>
          </w:tcPr>
          <w:p w14:paraId="2CE47FFA" w14:textId="053FA7BE" w:rsidR="00A5094C" w:rsidRPr="00977DFB" w:rsidRDefault="006B5536" w:rsidP="0094623F">
            <w:pPr>
              <w:pStyle w:val="BodyText"/>
              <w:spacing w:before="0"/>
              <w:rPr>
                <w:rFonts w:ascii="Open Sans" w:hAnsi="Open Sans" w:cs="Open Sans"/>
                <w:sz w:val="22"/>
                <w:szCs w:val="22"/>
              </w:rPr>
            </w:pPr>
            <w:bookmarkStart w:id="2" w:name="_Hlk102979971"/>
            <w:r w:rsidRPr="006B5536">
              <w:rPr>
                <w:rFonts w:ascii="Open Sans" w:hAnsi="Open Sans" w:cs="Open Sans"/>
                <w:color w:val="1F497D" w:themeColor="text2"/>
                <w:sz w:val="22"/>
                <w:szCs w:val="22"/>
              </w:rPr>
              <w:t xml:space="preserve">No County </w:t>
            </w:r>
            <w:r>
              <w:rPr>
                <w:rFonts w:ascii="Open Sans" w:hAnsi="Open Sans" w:cs="Open Sans"/>
                <w:color w:val="1F497D" w:themeColor="text2"/>
                <w:sz w:val="22"/>
                <w:szCs w:val="22"/>
              </w:rPr>
              <w:t xml:space="preserve">parks or </w:t>
            </w:r>
            <w:r w:rsidRPr="006B5536">
              <w:rPr>
                <w:rFonts w:ascii="Open Sans" w:hAnsi="Open Sans" w:cs="Open Sans"/>
                <w:color w:val="1F497D" w:themeColor="text2"/>
                <w:sz w:val="22"/>
                <w:szCs w:val="22"/>
              </w:rPr>
              <w:t>trails were identified on the property.</w:t>
            </w:r>
          </w:p>
        </w:tc>
      </w:tr>
      <w:bookmarkEnd w:id="2"/>
    </w:tbl>
    <w:p w14:paraId="3745A24F" w14:textId="77777777" w:rsidR="00536371" w:rsidRPr="00977DFB" w:rsidRDefault="00536371" w:rsidP="0094623F">
      <w:pPr>
        <w:pStyle w:val="BodyText"/>
        <w:spacing w:before="0"/>
        <w:rPr>
          <w:rFonts w:ascii="Open Sans" w:hAnsi="Open Sans" w:cs="Open Sans"/>
          <w:b/>
          <w:sz w:val="22"/>
          <w:szCs w:val="22"/>
        </w:rPr>
      </w:pPr>
    </w:p>
    <w:p w14:paraId="0570939C" w14:textId="0817B7A5" w:rsidR="00536371" w:rsidRPr="00977DFB" w:rsidRDefault="00050385" w:rsidP="0094623F">
      <w:pPr>
        <w:ind w:left="300"/>
        <w:rPr>
          <w:rFonts w:ascii="Open Sans" w:hAnsi="Open Sans" w:cs="Open Sans"/>
        </w:rPr>
      </w:pPr>
      <w:r w:rsidRPr="00977DFB">
        <w:rPr>
          <w:rFonts w:ascii="Open Sans" w:hAnsi="Open Sans" w:cs="Open Sans"/>
          <w:b/>
        </w:rPr>
        <w:t>Annexations/Intergovernmental</w:t>
      </w:r>
      <w:r w:rsidR="00691E04" w:rsidRPr="00977DFB">
        <w:rPr>
          <w:rFonts w:ascii="Open Sans" w:hAnsi="Open Sans" w:cs="Open Sans"/>
          <w:b/>
        </w:rPr>
        <w:t>/ Jurisdictional Access</w:t>
      </w:r>
      <w:r w:rsidRPr="00977DFB">
        <w:rPr>
          <w:rFonts w:ascii="Open Sans" w:hAnsi="Open Sans" w:cs="Open Sans"/>
          <w:b/>
        </w:rPr>
        <w:t xml:space="preserve"> issues</w:t>
      </w:r>
      <w:r w:rsidRPr="00977DFB">
        <w:rPr>
          <w:rFonts w:ascii="Open Sans" w:hAnsi="Open Sans" w:cs="Open Sans"/>
        </w:rPr>
        <w: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977DFB" w14:paraId="0F0CA764" w14:textId="77777777" w:rsidTr="006323B9">
        <w:trPr>
          <w:trHeight w:val="358"/>
        </w:trPr>
        <w:tc>
          <w:tcPr>
            <w:tcW w:w="9500" w:type="dxa"/>
          </w:tcPr>
          <w:p w14:paraId="0E84931E" w14:textId="7B9FD95B" w:rsidR="00A5094C" w:rsidRPr="00977DFB" w:rsidRDefault="00A00559" w:rsidP="0094623F">
            <w:pPr>
              <w:pStyle w:val="BodyText"/>
              <w:spacing w:before="0"/>
              <w:rPr>
                <w:rFonts w:ascii="Open Sans" w:hAnsi="Open Sans" w:cs="Open Sans"/>
                <w:sz w:val="22"/>
                <w:szCs w:val="22"/>
              </w:rPr>
            </w:pPr>
            <w:r w:rsidRPr="006323B9">
              <w:rPr>
                <w:rFonts w:ascii="Open Sans" w:hAnsi="Open Sans" w:cs="Open Sans"/>
                <w:color w:val="1F497D" w:themeColor="text2"/>
                <w:sz w:val="22"/>
                <w:szCs w:val="22"/>
              </w:rPr>
              <w:t>Not applicable.</w:t>
            </w:r>
          </w:p>
        </w:tc>
      </w:tr>
    </w:tbl>
    <w:p w14:paraId="368D693F" w14:textId="06F3662D" w:rsidR="0094623F" w:rsidRPr="00977DFB" w:rsidRDefault="0094623F" w:rsidP="0094623F">
      <w:pPr>
        <w:pStyle w:val="BodyText"/>
        <w:spacing w:before="0"/>
        <w:rPr>
          <w:rFonts w:ascii="Open Sans" w:hAnsi="Open Sans" w:cs="Open Sans"/>
          <w:sz w:val="22"/>
          <w:szCs w:val="22"/>
        </w:rPr>
      </w:pPr>
    </w:p>
    <w:p w14:paraId="6453AF83" w14:textId="5F737EA6" w:rsidR="009E781D" w:rsidRPr="006323B9" w:rsidRDefault="009E781D" w:rsidP="0094623F">
      <w:pPr>
        <w:pStyle w:val="Heading1"/>
        <w:spacing w:before="0"/>
        <w:ind w:left="315"/>
        <w:rPr>
          <w:rFonts w:ascii="Open Sans" w:hAnsi="Open Sans" w:cs="Open Sans"/>
          <w:sz w:val="20"/>
          <w:szCs w:val="20"/>
        </w:rPr>
      </w:pPr>
      <w:r w:rsidRPr="006323B9">
        <w:rPr>
          <w:rFonts w:ascii="Open Sans" w:hAnsi="Open Sans" w:cs="Open Sans"/>
          <w:sz w:val="20"/>
          <w:szCs w:val="20"/>
        </w:rPr>
        <w:t>Helpful Links</w:t>
      </w:r>
    </w:p>
    <w:p w14:paraId="4EB40018" w14:textId="061099F7" w:rsidR="000D7ADA" w:rsidRPr="006323B9" w:rsidRDefault="000D7ADA" w:rsidP="0094623F">
      <w:pPr>
        <w:pStyle w:val="Heading1"/>
        <w:spacing w:before="0"/>
        <w:ind w:left="315"/>
        <w:rPr>
          <w:rFonts w:ascii="Open Sans" w:hAnsi="Open Sans" w:cs="Open Sans"/>
          <w:b w:val="0"/>
          <w:bCs w:val="0"/>
          <w:spacing w:val="-4"/>
          <w:sz w:val="20"/>
          <w:szCs w:val="20"/>
        </w:rPr>
      </w:pPr>
      <w:r w:rsidRPr="006323B9">
        <w:rPr>
          <w:rFonts w:ascii="Open Sans" w:hAnsi="Open Sans" w:cs="Open Sans"/>
          <w:b w:val="0"/>
          <w:bCs w:val="0"/>
          <w:spacing w:val="-4"/>
          <w:sz w:val="20"/>
          <w:szCs w:val="20"/>
        </w:rPr>
        <w:t xml:space="preserve">Planning Website: </w:t>
      </w:r>
      <w:hyperlink r:id="rId62" w:history="1">
        <w:r w:rsidRPr="006323B9">
          <w:rPr>
            <w:rStyle w:val="Hyperlink"/>
            <w:rFonts w:ascii="Open Sans" w:hAnsi="Open Sans" w:cs="Open Sans"/>
            <w:b w:val="0"/>
            <w:bCs w:val="0"/>
            <w:spacing w:val="-4"/>
            <w:sz w:val="20"/>
            <w:szCs w:val="20"/>
          </w:rPr>
          <w:t>https://planningdevelopment.elpasoco.com/</w:t>
        </w:r>
      </w:hyperlink>
      <w:r w:rsidRPr="006323B9">
        <w:rPr>
          <w:rFonts w:ascii="Open Sans" w:hAnsi="Open Sans" w:cs="Open Sans"/>
          <w:b w:val="0"/>
          <w:bCs w:val="0"/>
          <w:spacing w:val="-4"/>
          <w:sz w:val="20"/>
          <w:szCs w:val="20"/>
        </w:rPr>
        <w:t xml:space="preserve"> </w:t>
      </w:r>
    </w:p>
    <w:p w14:paraId="73B3886E" w14:textId="49975C12" w:rsidR="009E781D" w:rsidRPr="006323B9" w:rsidRDefault="009E781D" w:rsidP="0094623F">
      <w:pPr>
        <w:pStyle w:val="Heading1"/>
        <w:spacing w:before="0"/>
        <w:ind w:left="315"/>
        <w:rPr>
          <w:rFonts w:ascii="Open Sans" w:hAnsi="Open Sans" w:cs="Open Sans"/>
          <w:b w:val="0"/>
          <w:bCs w:val="0"/>
          <w:spacing w:val="-4"/>
          <w:sz w:val="20"/>
          <w:szCs w:val="20"/>
        </w:rPr>
      </w:pPr>
      <w:r w:rsidRPr="006323B9">
        <w:rPr>
          <w:rFonts w:ascii="Open Sans" w:hAnsi="Open Sans" w:cs="Open Sans"/>
          <w:b w:val="0"/>
          <w:bCs w:val="0"/>
          <w:spacing w:val="-4"/>
          <w:sz w:val="20"/>
          <w:szCs w:val="20"/>
        </w:rPr>
        <w:t xml:space="preserve">El Paso County Master Plan: </w:t>
      </w:r>
      <w:hyperlink r:id="rId63" w:anchor="1510603950097-f5d985dc-35b2" w:history="1">
        <w:r w:rsidRPr="006323B9">
          <w:rPr>
            <w:rStyle w:val="Hyperlink"/>
            <w:rFonts w:ascii="Open Sans" w:hAnsi="Open Sans" w:cs="Open Sans"/>
            <w:b w:val="0"/>
            <w:bCs w:val="0"/>
            <w:spacing w:val="-4"/>
            <w:sz w:val="20"/>
            <w:szCs w:val="20"/>
          </w:rPr>
          <w:t>https://planningdevelopment.elpasoco.com/#1510603950097-f5d985dc-35b2</w:t>
        </w:r>
      </w:hyperlink>
    </w:p>
    <w:p w14:paraId="56151034" w14:textId="77777777" w:rsidR="000D7ADA" w:rsidRPr="006323B9" w:rsidRDefault="000D7ADA" w:rsidP="0094623F">
      <w:pPr>
        <w:pStyle w:val="BodyText"/>
        <w:spacing w:before="0"/>
        <w:ind w:left="315"/>
        <w:rPr>
          <w:rFonts w:ascii="Open Sans" w:hAnsi="Open Sans" w:cs="Open Sans"/>
          <w:spacing w:val="-4"/>
          <w:sz w:val="20"/>
          <w:szCs w:val="20"/>
        </w:rPr>
      </w:pPr>
      <w:r w:rsidRPr="006323B9">
        <w:rPr>
          <w:rFonts w:ascii="Open Sans" w:hAnsi="Open Sans" w:cs="Open Sans"/>
          <w:spacing w:val="-4"/>
          <w:sz w:val="20"/>
          <w:szCs w:val="20"/>
        </w:rPr>
        <w:t xml:space="preserve">Parks, Mineral and Water Master Plan: </w:t>
      </w:r>
      <w:hyperlink r:id="rId64" w:anchor="1516982531779-52cc0e87-01af" w:history="1">
        <w:r w:rsidRPr="006323B9">
          <w:rPr>
            <w:rStyle w:val="Hyperlink"/>
            <w:rFonts w:ascii="Open Sans" w:hAnsi="Open Sans" w:cs="Open Sans"/>
            <w:spacing w:val="-4"/>
            <w:sz w:val="20"/>
            <w:szCs w:val="20"/>
          </w:rPr>
          <w:t>https://planningdevelopment.elpasoco.com/resources-and-references/#1516982531779-52cc0e87-01af</w:t>
        </w:r>
      </w:hyperlink>
    </w:p>
    <w:p w14:paraId="1AD49568" w14:textId="7C42FEA4" w:rsidR="009E781D" w:rsidRPr="006323B9" w:rsidRDefault="000D7ADA" w:rsidP="0094623F">
      <w:pPr>
        <w:pStyle w:val="Heading1"/>
        <w:spacing w:before="0"/>
        <w:ind w:left="315"/>
        <w:rPr>
          <w:rFonts w:ascii="Open Sans" w:hAnsi="Open Sans" w:cs="Open Sans"/>
          <w:b w:val="0"/>
          <w:bCs w:val="0"/>
          <w:spacing w:val="-4"/>
          <w:sz w:val="20"/>
          <w:szCs w:val="20"/>
        </w:rPr>
      </w:pPr>
      <w:r w:rsidRPr="006323B9">
        <w:rPr>
          <w:rFonts w:ascii="Open Sans" w:hAnsi="Open Sans" w:cs="Open Sans"/>
          <w:b w:val="0"/>
          <w:bCs w:val="0"/>
          <w:spacing w:val="-4"/>
          <w:sz w:val="20"/>
          <w:szCs w:val="20"/>
        </w:rPr>
        <w:t xml:space="preserve">Forms and Templates: </w:t>
      </w:r>
      <w:hyperlink r:id="rId65" w:anchor="1510677560407-ff8cfff5-69b2716b-00f9cbba-0c21" w:history="1">
        <w:r w:rsidRPr="006323B9">
          <w:rPr>
            <w:rStyle w:val="Hyperlink"/>
            <w:rFonts w:ascii="Open Sans" w:hAnsi="Open Sans" w:cs="Open Sans"/>
            <w:b w:val="0"/>
            <w:bCs w:val="0"/>
            <w:spacing w:val="-4"/>
            <w:sz w:val="20"/>
            <w:szCs w:val="20"/>
          </w:rPr>
          <w:t>https://planningdevelopment.elpasoco.com/planning-development-forms/#1510677560407-ff8cfff5-69b2716b-00f9cbba-0c21</w:t>
        </w:r>
      </w:hyperlink>
      <w:r w:rsidRPr="006323B9">
        <w:rPr>
          <w:rFonts w:ascii="Open Sans" w:hAnsi="Open Sans" w:cs="Open Sans"/>
          <w:b w:val="0"/>
          <w:bCs w:val="0"/>
          <w:spacing w:val="-4"/>
          <w:sz w:val="20"/>
          <w:szCs w:val="20"/>
        </w:rPr>
        <w:t xml:space="preserve"> </w:t>
      </w:r>
    </w:p>
    <w:p w14:paraId="312FD3CA" w14:textId="20D5B16C" w:rsidR="000D7ADA" w:rsidRPr="006323B9" w:rsidRDefault="000D7ADA" w:rsidP="0094623F">
      <w:pPr>
        <w:pStyle w:val="Heading1"/>
        <w:spacing w:before="0"/>
        <w:ind w:left="315"/>
        <w:rPr>
          <w:rFonts w:ascii="Open Sans" w:hAnsi="Open Sans" w:cs="Open Sans"/>
          <w:b w:val="0"/>
          <w:bCs w:val="0"/>
          <w:spacing w:val="-4"/>
          <w:sz w:val="20"/>
          <w:szCs w:val="20"/>
        </w:rPr>
      </w:pPr>
      <w:r w:rsidRPr="006323B9">
        <w:rPr>
          <w:rFonts w:ascii="Open Sans" w:hAnsi="Open Sans" w:cs="Open Sans"/>
          <w:b w:val="0"/>
          <w:bCs w:val="0"/>
          <w:spacing w:val="-4"/>
          <w:sz w:val="20"/>
          <w:szCs w:val="20"/>
        </w:rPr>
        <w:t>Land Development Code:</w:t>
      </w:r>
      <w:r w:rsidRPr="006323B9">
        <w:rPr>
          <w:rFonts w:ascii="Open Sans" w:hAnsi="Open Sans" w:cs="Open Sans"/>
          <w:spacing w:val="-4"/>
          <w:sz w:val="20"/>
          <w:szCs w:val="20"/>
        </w:rPr>
        <w:t xml:space="preserve">  </w:t>
      </w:r>
      <w:hyperlink r:id="rId66" w:history="1">
        <w:r w:rsidRPr="006323B9">
          <w:rPr>
            <w:rStyle w:val="Hyperlink"/>
            <w:rFonts w:ascii="Open Sans" w:hAnsi="Open Sans" w:cs="Open Sans"/>
            <w:b w:val="0"/>
            <w:bCs w:val="0"/>
            <w:spacing w:val="-4"/>
            <w:sz w:val="20"/>
            <w:szCs w:val="20"/>
          </w:rPr>
          <w:t>https://library.municode.com/co/el_paso_county/codes/land_development_code</w:t>
        </w:r>
      </w:hyperlink>
      <w:r w:rsidRPr="006323B9">
        <w:rPr>
          <w:rFonts w:ascii="Open Sans" w:hAnsi="Open Sans" w:cs="Open Sans"/>
          <w:b w:val="0"/>
          <w:bCs w:val="0"/>
          <w:spacing w:val="-4"/>
          <w:sz w:val="20"/>
          <w:szCs w:val="20"/>
        </w:rPr>
        <w:t xml:space="preserve"> </w:t>
      </w:r>
    </w:p>
    <w:p w14:paraId="5FB065F9" w14:textId="51B5F98B" w:rsidR="000D7ADA" w:rsidRPr="006323B9" w:rsidRDefault="000D7ADA" w:rsidP="0094623F">
      <w:pPr>
        <w:pStyle w:val="Heading1"/>
        <w:spacing w:before="0"/>
        <w:ind w:left="315"/>
        <w:rPr>
          <w:rFonts w:ascii="Open Sans" w:hAnsi="Open Sans" w:cs="Open Sans"/>
          <w:b w:val="0"/>
          <w:bCs w:val="0"/>
          <w:spacing w:val="-4"/>
          <w:sz w:val="20"/>
          <w:szCs w:val="20"/>
        </w:rPr>
      </w:pPr>
      <w:r w:rsidRPr="006323B9">
        <w:rPr>
          <w:rFonts w:ascii="Open Sans" w:hAnsi="Open Sans" w:cs="Open Sans"/>
          <w:b w:val="0"/>
          <w:bCs w:val="0"/>
          <w:spacing w:val="-4"/>
          <w:sz w:val="20"/>
          <w:szCs w:val="20"/>
        </w:rPr>
        <w:t xml:space="preserve">EDARP: </w:t>
      </w:r>
      <w:hyperlink r:id="rId67" w:history="1">
        <w:r w:rsidRPr="006323B9">
          <w:rPr>
            <w:rStyle w:val="Hyperlink"/>
            <w:rFonts w:ascii="Open Sans" w:hAnsi="Open Sans" w:cs="Open Sans"/>
            <w:b w:val="0"/>
            <w:bCs w:val="0"/>
            <w:spacing w:val="-4"/>
            <w:sz w:val="20"/>
            <w:szCs w:val="20"/>
          </w:rPr>
          <w:t>https://epcdevplanreview.com/</w:t>
        </w:r>
      </w:hyperlink>
      <w:r w:rsidRPr="006323B9">
        <w:rPr>
          <w:rFonts w:ascii="Open Sans" w:hAnsi="Open Sans" w:cs="Open Sans"/>
          <w:b w:val="0"/>
          <w:bCs w:val="0"/>
          <w:spacing w:val="-4"/>
          <w:sz w:val="20"/>
          <w:szCs w:val="20"/>
        </w:rPr>
        <w:t xml:space="preserve"> </w:t>
      </w:r>
    </w:p>
    <w:p w14:paraId="3668FB86" w14:textId="20EA1FA9" w:rsidR="000D7ADA" w:rsidRPr="006323B9" w:rsidRDefault="000D7ADA" w:rsidP="0094623F">
      <w:pPr>
        <w:pStyle w:val="Heading1"/>
        <w:spacing w:before="0"/>
        <w:ind w:left="315"/>
        <w:rPr>
          <w:rFonts w:ascii="Open Sans" w:hAnsi="Open Sans" w:cs="Open Sans"/>
          <w:b w:val="0"/>
          <w:bCs w:val="0"/>
          <w:spacing w:val="-4"/>
          <w:sz w:val="20"/>
          <w:szCs w:val="20"/>
        </w:rPr>
      </w:pPr>
      <w:r w:rsidRPr="006323B9">
        <w:rPr>
          <w:rFonts w:ascii="Open Sans" w:hAnsi="Open Sans" w:cs="Open Sans"/>
          <w:b w:val="0"/>
          <w:bCs w:val="0"/>
          <w:spacing w:val="-4"/>
          <w:sz w:val="20"/>
          <w:szCs w:val="20"/>
        </w:rPr>
        <w:t xml:space="preserve">Public GIS: </w:t>
      </w:r>
      <w:hyperlink r:id="rId68" w:history="1">
        <w:r w:rsidRPr="006323B9">
          <w:rPr>
            <w:rStyle w:val="Hyperlink"/>
            <w:rFonts w:ascii="Open Sans" w:hAnsi="Open Sans" w:cs="Open Sans"/>
            <w:b w:val="0"/>
            <w:bCs w:val="0"/>
            <w:spacing w:val="-4"/>
            <w:sz w:val="20"/>
            <w:szCs w:val="20"/>
          </w:rPr>
          <w:t>https://elpasoco.maps.arcgis.com/apps/View/index.html?appid=5be6431018594c67b035ad0aad3e7e8a</w:t>
        </w:r>
      </w:hyperlink>
      <w:r w:rsidRPr="006323B9">
        <w:rPr>
          <w:rFonts w:ascii="Open Sans" w:hAnsi="Open Sans" w:cs="Open Sans"/>
          <w:b w:val="0"/>
          <w:bCs w:val="0"/>
          <w:spacing w:val="-4"/>
          <w:sz w:val="20"/>
          <w:szCs w:val="20"/>
        </w:rPr>
        <w:t xml:space="preserve"> </w:t>
      </w:r>
    </w:p>
    <w:p w14:paraId="4F870789" w14:textId="77777777" w:rsidR="000D7ADA" w:rsidRPr="006323B9" w:rsidRDefault="000D7ADA" w:rsidP="0094623F">
      <w:pPr>
        <w:pStyle w:val="Heading1"/>
        <w:spacing w:before="0"/>
        <w:ind w:left="315"/>
        <w:rPr>
          <w:rFonts w:ascii="Open Sans" w:hAnsi="Open Sans" w:cs="Open Sans"/>
          <w:b w:val="0"/>
          <w:bCs w:val="0"/>
          <w:sz w:val="20"/>
          <w:szCs w:val="20"/>
        </w:rPr>
      </w:pPr>
    </w:p>
    <w:p w14:paraId="6A0B6BFA" w14:textId="77B6E860" w:rsidR="00536371" w:rsidRPr="006323B9" w:rsidRDefault="00050385" w:rsidP="006323B9">
      <w:pPr>
        <w:pStyle w:val="Heading1"/>
        <w:spacing w:before="0"/>
        <w:ind w:left="315"/>
        <w:jc w:val="both"/>
        <w:rPr>
          <w:rFonts w:ascii="Open Sans" w:hAnsi="Open Sans" w:cs="Open Sans"/>
          <w:sz w:val="20"/>
          <w:szCs w:val="20"/>
        </w:rPr>
      </w:pPr>
      <w:r w:rsidRPr="006323B9">
        <w:rPr>
          <w:rFonts w:ascii="Open Sans" w:hAnsi="Open Sans" w:cs="Open Sans"/>
          <w:sz w:val="20"/>
          <w:szCs w:val="20"/>
        </w:rPr>
        <w:t>Wrap Up</w:t>
      </w:r>
    </w:p>
    <w:p w14:paraId="533A4AB5" w14:textId="77777777" w:rsidR="00536371" w:rsidRPr="006323B9" w:rsidRDefault="00050385" w:rsidP="006323B9">
      <w:pPr>
        <w:pStyle w:val="BodyText"/>
        <w:spacing w:before="0"/>
        <w:ind w:left="315" w:right="399"/>
        <w:jc w:val="both"/>
        <w:rPr>
          <w:rFonts w:ascii="Open Sans" w:hAnsi="Open Sans" w:cs="Open Sans"/>
          <w:spacing w:val="-4"/>
          <w:sz w:val="20"/>
          <w:szCs w:val="20"/>
        </w:rPr>
      </w:pPr>
      <w:r w:rsidRPr="006323B9">
        <w:rPr>
          <w:rFonts w:ascii="Open Sans" w:hAnsi="Open Sans" w:cs="Open Sans"/>
          <w:spacing w:val="-4"/>
          <w:sz w:val="20"/>
          <w:szCs w:val="20"/>
        </w:rPr>
        <w:t>-If subdivision is proposed, recording fees, park and school fees and road impact fees apply.</w:t>
      </w:r>
    </w:p>
    <w:p w14:paraId="7E50E960" w14:textId="77777777" w:rsidR="00536371" w:rsidRPr="006323B9" w:rsidRDefault="00050385" w:rsidP="006323B9">
      <w:pPr>
        <w:pStyle w:val="BodyText"/>
        <w:spacing w:before="0"/>
        <w:ind w:left="315"/>
        <w:jc w:val="both"/>
        <w:rPr>
          <w:rFonts w:ascii="Open Sans" w:hAnsi="Open Sans" w:cs="Open Sans"/>
          <w:spacing w:val="-4"/>
          <w:sz w:val="20"/>
          <w:szCs w:val="20"/>
        </w:rPr>
      </w:pPr>
      <w:r w:rsidRPr="006323B9">
        <w:rPr>
          <w:rFonts w:ascii="Open Sans" w:hAnsi="Open Sans" w:cs="Open Sans"/>
          <w:spacing w:val="-4"/>
          <w:sz w:val="20"/>
          <w:szCs w:val="20"/>
        </w:rPr>
        <w:t>-Fees are subject to change. The fees at the time of application apply.</w:t>
      </w:r>
    </w:p>
    <w:p w14:paraId="01161019" w14:textId="7F7CCB0A" w:rsidR="00536371" w:rsidRPr="006323B9" w:rsidRDefault="00050385" w:rsidP="006323B9">
      <w:pPr>
        <w:pStyle w:val="BodyText"/>
        <w:spacing w:before="0"/>
        <w:ind w:left="315" w:right="457"/>
        <w:jc w:val="both"/>
        <w:rPr>
          <w:rFonts w:ascii="Open Sans" w:hAnsi="Open Sans" w:cs="Open Sans"/>
          <w:spacing w:val="-4"/>
          <w:sz w:val="20"/>
          <w:szCs w:val="20"/>
        </w:rPr>
      </w:pPr>
      <w:r w:rsidRPr="006323B9">
        <w:rPr>
          <w:rFonts w:ascii="Open Sans" w:hAnsi="Open Sans" w:cs="Open Sans"/>
          <w:spacing w:val="-4"/>
          <w:sz w:val="20"/>
          <w:szCs w:val="20"/>
        </w:rPr>
        <w:t>-Pursuant to the adopted El Paso County Road Impact Fee Program (Resolution No. 12-382), a transportation impact fee, calculated on a per trip basis, may be due at the time of building permit issuance. Starting January 1, 2020</w:t>
      </w:r>
      <w:r w:rsidR="006323B9" w:rsidRPr="006323B9">
        <w:rPr>
          <w:rFonts w:ascii="Open Sans" w:hAnsi="Open Sans" w:cs="Open Sans"/>
          <w:spacing w:val="-4"/>
          <w:sz w:val="20"/>
          <w:szCs w:val="20"/>
        </w:rPr>
        <w:t>,</w:t>
      </w:r>
      <w:r w:rsidRPr="006323B9">
        <w:rPr>
          <w:rFonts w:ascii="Open Sans" w:hAnsi="Open Sans" w:cs="Open Sans"/>
          <w:spacing w:val="-4"/>
          <w:sz w:val="20"/>
          <w:szCs w:val="20"/>
        </w:rPr>
        <w:t xml:space="preserve"> the transportation impact fee will be due for all new construction (Resolution No. 1</w:t>
      </w:r>
      <w:r w:rsidR="000563C1" w:rsidRPr="006323B9">
        <w:rPr>
          <w:rFonts w:ascii="Open Sans" w:hAnsi="Open Sans" w:cs="Open Sans"/>
          <w:spacing w:val="-4"/>
          <w:sz w:val="20"/>
          <w:szCs w:val="20"/>
        </w:rPr>
        <w:t>9</w:t>
      </w:r>
      <w:r w:rsidRPr="006323B9">
        <w:rPr>
          <w:rFonts w:ascii="Open Sans" w:hAnsi="Open Sans" w:cs="Open Sans"/>
          <w:spacing w:val="-4"/>
          <w:sz w:val="20"/>
          <w:szCs w:val="20"/>
        </w:rPr>
        <w:t>-4</w:t>
      </w:r>
      <w:r w:rsidR="000563C1" w:rsidRPr="006323B9">
        <w:rPr>
          <w:rFonts w:ascii="Open Sans" w:hAnsi="Open Sans" w:cs="Open Sans"/>
          <w:spacing w:val="-4"/>
          <w:sz w:val="20"/>
          <w:szCs w:val="20"/>
        </w:rPr>
        <w:t>71</w:t>
      </w:r>
      <w:r w:rsidRPr="006323B9">
        <w:rPr>
          <w:rFonts w:ascii="Open Sans" w:hAnsi="Open Sans" w:cs="Open Sans"/>
          <w:spacing w:val="-4"/>
          <w:sz w:val="20"/>
          <w:szCs w:val="20"/>
        </w:rPr>
        <w:t>).</w:t>
      </w:r>
    </w:p>
    <w:p w14:paraId="46744B40" w14:textId="77777777" w:rsidR="00536371" w:rsidRPr="006323B9" w:rsidRDefault="00050385" w:rsidP="006323B9">
      <w:pPr>
        <w:pStyle w:val="BodyText"/>
        <w:spacing w:before="0"/>
        <w:ind w:left="315" w:right="440"/>
        <w:jc w:val="both"/>
        <w:rPr>
          <w:rFonts w:ascii="Open Sans" w:hAnsi="Open Sans" w:cs="Open Sans"/>
          <w:spacing w:val="-4"/>
          <w:sz w:val="20"/>
          <w:szCs w:val="20"/>
        </w:rPr>
      </w:pPr>
      <w:r w:rsidRPr="006323B9">
        <w:rPr>
          <w:rFonts w:ascii="Open Sans" w:hAnsi="Open Sans" w:cs="Open Sans"/>
          <w:spacing w:val="-4"/>
          <w:sz w:val="20"/>
          <w:szCs w:val="20"/>
        </w:rPr>
        <w:t>-The fee for any additional waiver/deviation requests (more than two) - $550.00 each. Please note that requests for waivers and/or deviations may result in additional processing/review delay.</w:t>
      </w:r>
    </w:p>
    <w:p w14:paraId="67D968EE" w14:textId="5982B0A6" w:rsidR="00536371" w:rsidRPr="006323B9" w:rsidRDefault="00050385" w:rsidP="006323B9">
      <w:pPr>
        <w:pStyle w:val="BodyText"/>
        <w:spacing w:before="0"/>
        <w:ind w:left="315" w:right="1201"/>
        <w:jc w:val="both"/>
        <w:rPr>
          <w:rFonts w:ascii="Open Sans" w:hAnsi="Open Sans" w:cs="Open Sans"/>
          <w:spacing w:val="-4"/>
          <w:sz w:val="20"/>
          <w:szCs w:val="20"/>
        </w:rPr>
      </w:pPr>
      <w:r w:rsidRPr="006323B9">
        <w:rPr>
          <w:rFonts w:ascii="Open Sans" w:hAnsi="Open Sans" w:cs="Open Sans"/>
          <w:spacing w:val="-4"/>
          <w:sz w:val="20"/>
          <w:szCs w:val="20"/>
        </w:rPr>
        <w:t>-All items requested must accompany the submittal for it to be complete</w:t>
      </w:r>
      <w:r w:rsidR="00892C32" w:rsidRPr="006323B9">
        <w:rPr>
          <w:rFonts w:ascii="Open Sans" w:hAnsi="Open Sans" w:cs="Open Sans"/>
          <w:spacing w:val="-4"/>
          <w:sz w:val="20"/>
          <w:szCs w:val="20"/>
        </w:rPr>
        <w:t>, prior to payment request</w:t>
      </w:r>
      <w:r w:rsidRPr="006323B9">
        <w:rPr>
          <w:rFonts w:ascii="Open Sans" w:hAnsi="Open Sans" w:cs="Open Sans"/>
          <w:spacing w:val="-4"/>
          <w:sz w:val="20"/>
          <w:szCs w:val="20"/>
        </w:rPr>
        <w:t xml:space="preserve"> or the submittal will </w:t>
      </w:r>
      <w:r w:rsidR="00892C32" w:rsidRPr="006323B9">
        <w:rPr>
          <w:rFonts w:ascii="Open Sans" w:hAnsi="Open Sans" w:cs="Open Sans"/>
          <w:spacing w:val="-4"/>
          <w:sz w:val="20"/>
          <w:szCs w:val="20"/>
        </w:rPr>
        <w:t>not be complete and ready for review agencies</w:t>
      </w:r>
      <w:r w:rsidRPr="006323B9">
        <w:rPr>
          <w:rFonts w:ascii="Open Sans" w:hAnsi="Open Sans" w:cs="Open Sans"/>
          <w:spacing w:val="-4"/>
          <w:sz w:val="20"/>
          <w:szCs w:val="20"/>
        </w:rPr>
        <w:t>.</w:t>
      </w:r>
    </w:p>
    <w:p w14:paraId="1A9B6448" w14:textId="345ACD3C" w:rsidR="00536371" w:rsidRPr="006323B9" w:rsidRDefault="00050385" w:rsidP="006323B9">
      <w:pPr>
        <w:pStyle w:val="BodyText"/>
        <w:spacing w:before="0"/>
        <w:ind w:left="315" w:right="318"/>
        <w:jc w:val="both"/>
        <w:rPr>
          <w:rFonts w:ascii="Open Sans" w:hAnsi="Open Sans" w:cs="Open Sans"/>
          <w:spacing w:val="-4"/>
          <w:sz w:val="20"/>
          <w:szCs w:val="20"/>
        </w:rPr>
      </w:pPr>
      <w:r w:rsidRPr="006323B9">
        <w:rPr>
          <w:rFonts w:ascii="Open Sans" w:hAnsi="Open Sans" w:cs="Open Sans"/>
          <w:spacing w:val="-4"/>
          <w:sz w:val="20"/>
          <w:szCs w:val="20"/>
        </w:rPr>
        <w:t xml:space="preserve">-A temporary use permit shall be applied for and approved for any staging area associated with development, such as a sales office, construction trailer, or contractor's equipment yard, prior to scheduling of the </w:t>
      </w:r>
      <w:r w:rsidR="00DE7FF7" w:rsidRPr="006323B9">
        <w:rPr>
          <w:rFonts w:ascii="Open Sans" w:hAnsi="Open Sans" w:cs="Open Sans"/>
          <w:spacing w:val="-4"/>
          <w:sz w:val="20"/>
          <w:szCs w:val="20"/>
        </w:rPr>
        <w:t>pre-construction</w:t>
      </w:r>
      <w:r w:rsidRPr="006323B9">
        <w:rPr>
          <w:rFonts w:ascii="Open Sans" w:hAnsi="Open Sans" w:cs="Open Sans"/>
          <w:spacing w:val="-4"/>
          <w:sz w:val="20"/>
          <w:szCs w:val="20"/>
        </w:rPr>
        <w:t xml:space="preserve"> meeting with El Paso County Planning and Community Development. If a Planned Unit Development is proposed, the temporary staging area should be shown on the development </w:t>
      </w:r>
      <w:r w:rsidR="006323B9" w:rsidRPr="006323B9">
        <w:rPr>
          <w:rFonts w:ascii="Open Sans" w:hAnsi="Open Sans" w:cs="Open Sans"/>
          <w:spacing w:val="-4"/>
          <w:sz w:val="20"/>
          <w:szCs w:val="20"/>
        </w:rPr>
        <w:t>guidelines</w:t>
      </w:r>
      <w:r w:rsidRPr="006323B9">
        <w:rPr>
          <w:rFonts w:ascii="Open Sans" w:hAnsi="Open Sans" w:cs="Open Sans"/>
          <w:spacing w:val="-4"/>
          <w:sz w:val="20"/>
          <w:szCs w:val="20"/>
        </w:rPr>
        <w:t xml:space="preserve"> and phasing plan.</w:t>
      </w:r>
    </w:p>
    <w:p w14:paraId="5662CE42" w14:textId="77777777" w:rsidR="00536371" w:rsidRPr="006323B9" w:rsidRDefault="00050385" w:rsidP="006323B9">
      <w:pPr>
        <w:pStyle w:val="BodyText"/>
        <w:spacing w:before="0"/>
        <w:ind w:left="315"/>
        <w:jc w:val="both"/>
        <w:rPr>
          <w:rFonts w:ascii="Open Sans" w:hAnsi="Open Sans" w:cs="Open Sans"/>
          <w:spacing w:val="-4"/>
          <w:sz w:val="20"/>
          <w:szCs w:val="20"/>
        </w:rPr>
      </w:pPr>
      <w:r w:rsidRPr="006323B9">
        <w:rPr>
          <w:rFonts w:ascii="Open Sans" w:hAnsi="Open Sans" w:cs="Open Sans"/>
          <w:spacing w:val="-4"/>
          <w:sz w:val="20"/>
          <w:szCs w:val="20"/>
        </w:rPr>
        <w:t>-All prospective timelines for review are subject to departmental staffing and workload.</w:t>
      </w:r>
    </w:p>
    <w:p w14:paraId="5C5B9ABD" w14:textId="434FA0AD" w:rsidR="0027588B" w:rsidRPr="006323B9" w:rsidRDefault="00050385" w:rsidP="006323B9">
      <w:pPr>
        <w:pStyle w:val="BodyText"/>
        <w:spacing w:before="0"/>
        <w:ind w:left="315" w:right="427"/>
        <w:jc w:val="both"/>
        <w:rPr>
          <w:rFonts w:ascii="Open Sans" w:hAnsi="Open Sans" w:cs="Open Sans"/>
          <w:spacing w:val="-4"/>
          <w:sz w:val="20"/>
          <w:szCs w:val="20"/>
        </w:rPr>
      </w:pPr>
      <w:r w:rsidRPr="006323B9">
        <w:rPr>
          <w:rFonts w:ascii="Open Sans" w:hAnsi="Open Sans" w:cs="Open Sans"/>
          <w:spacing w:val="-4"/>
          <w:sz w:val="20"/>
          <w:szCs w:val="20"/>
        </w:rPr>
        <w:t xml:space="preserve">-Early Assistance is valid for 12 months from </w:t>
      </w:r>
      <w:r w:rsidR="006323B9" w:rsidRPr="006323B9">
        <w:rPr>
          <w:rFonts w:ascii="Open Sans" w:hAnsi="Open Sans" w:cs="Open Sans"/>
          <w:spacing w:val="-4"/>
          <w:sz w:val="20"/>
          <w:szCs w:val="20"/>
        </w:rPr>
        <w:t>submitting</w:t>
      </w:r>
      <w:r w:rsidRPr="006323B9">
        <w:rPr>
          <w:rFonts w:ascii="Open Sans" w:hAnsi="Open Sans" w:cs="Open Sans"/>
          <w:spacing w:val="-4"/>
          <w:sz w:val="20"/>
          <w:szCs w:val="20"/>
        </w:rPr>
        <w:t xml:space="preserve"> the EA application. If a project submittal is not received within 12 months, a new EA meeting </w:t>
      </w:r>
      <w:r w:rsidR="000268C9" w:rsidRPr="006323B9">
        <w:rPr>
          <w:rFonts w:ascii="Open Sans" w:hAnsi="Open Sans" w:cs="Open Sans"/>
          <w:spacing w:val="-4"/>
          <w:sz w:val="20"/>
          <w:szCs w:val="20"/>
        </w:rPr>
        <w:t>may</w:t>
      </w:r>
      <w:r w:rsidRPr="006323B9">
        <w:rPr>
          <w:rFonts w:ascii="Open Sans" w:hAnsi="Open Sans" w:cs="Open Sans"/>
          <w:spacing w:val="-4"/>
          <w:sz w:val="20"/>
          <w:szCs w:val="20"/>
        </w:rPr>
        <w:t xml:space="preserve"> be required. An audio</w:t>
      </w:r>
      <w:r w:rsidR="000268C9" w:rsidRPr="006323B9">
        <w:rPr>
          <w:rFonts w:ascii="Open Sans" w:hAnsi="Open Sans" w:cs="Open Sans"/>
          <w:spacing w:val="-4"/>
          <w:sz w:val="20"/>
          <w:szCs w:val="20"/>
        </w:rPr>
        <w:t>/video</w:t>
      </w:r>
      <w:r w:rsidRPr="006323B9">
        <w:rPr>
          <w:rFonts w:ascii="Open Sans" w:hAnsi="Open Sans" w:cs="Open Sans"/>
          <w:spacing w:val="-4"/>
          <w:sz w:val="20"/>
          <w:szCs w:val="20"/>
        </w:rPr>
        <w:t xml:space="preserve"> copy of the meeting is available </w:t>
      </w:r>
      <w:r w:rsidR="00F822AE" w:rsidRPr="006323B9">
        <w:rPr>
          <w:rFonts w:ascii="Open Sans" w:hAnsi="Open Sans" w:cs="Open Sans"/>
          <w:spacing w:val="-4"/>
          <w:sz w:val="20"/>
          <w:szCs w:val="20"/>
        </w:rPr>
        <w:t>in EDARP within the EA folder</w:t>
      </w:r>
      <w:r w:rsidRPr="006323B9">
        <w:rPr>
          <w:rFonts w:ascii="Open Sans" w:hAnsi="Open Sans" w:cs="Open Sans"/>
          <w:spacing w:val="-4"/>
          <w:sz w:val="20"/>
          <w:szCs w:val="20"/>
        </w:rPr>
        <w:t>.</w:t>
      </w:r>
    </w:p>
    <w:p w14:paraId="7E72AB51" w14:textId="2021985A" w:rsidR="00714533" w:rsidRPr="006323B9" w:rsidRDefault="00714533" w:rsidP="006323B9">
      <w:pPr>
        <w:pStyle w:val="BodyText"/>
        <w:spacing w:before="0"/>
        <w:ind w:left="315" w:right="427"/>
        <w:jc w:val="both"/>
        <w:rPr>
          <w:rFonts w:ascii="Open Sans" w:hAnsi="Open Sans" w:cs="Open Sans"/>
          <w:spacing w:val="-4"/>
          <w:sz w:val="20"/>
          <w:szCs w:val="20"/>
        </w:rPr>
      </w:pPr>
      <w:r w:rsidRPr="006323B9">
        <w:rPr>
          <w:rFonts w:ascii="Open Sans" w:hAnsi="Open Sans" w:cs="Open Sans"/>
          <w:spacing w:val="-4"/>
          <w:sz w:val="20"/>
          <w:szCs w:val="20"/>
        </w:rPr>
        <w:t>- Applications scheduled for public hearings may be heard as a regular item at the request of staff or a hearing body member</w:t>
      </w:r>
      <w:r w:rsidR="00C678AC" w:rsidRPr="006323B9">
        <w:rPr>
          <w:rFonts w:ascii="Open Sans" w:hAnsi="Open Sans" w:cs="Open Sans"/>
          <w:spacing w:val="-4"/>
          <w:sz w:val="20"/>
          <w:szCs w:val="20"/>
        </w:rPr>
        <w:t>.</w:t>
      </w:r>
    </w:p>
    <w:p w14:paraId="078B35CD" w14:textId="4C002A7D" w:rsidR="00714533" w:rsidRPr="006323B9" w:rsidRDefault="00327D51" w:rsidP="006323B9">
      <w:pPr>
        <w:pStyle w:val="BodyText"/>
        <w:spacing w:before="0"/>
        <w:ind w:left="315" w:right="427"/>
        <w:jc w:val="both"/>
        <w:rPr>
          <w:rFonts w:ascii="Open Sans" w:hAnsi="Open Sans" w:cs="Open Sans"/>
          <w:spacing w:val="-4"/>
          <w:sz w:val="20"/>
          <w:szCs w:val="20"/>
        </w:rPr>
      </w:pPr>
      <w:r w:rsidRPr="006323B9">
        <w:rPr>
          <w:rFonts w:ascii="Open Sans" w:hAnsi="Open Sans" w:cs="Open Sans"/>
          <w:spacing w:val="-4"/>
          <w:sz w:val="20"/>
          <w:szCs w:val="20"/>
        </w:rPr>
        <w:t>- Any comments or commitments made by any member of the County Staff during this early assistance meeting are only preliminary in nature and should not be relied upon by the applicant. All prospective applicants should be informed that formal comments cannot be made by staff until after the application is submitted.</w:t>
      </w:r>
    </w:p>
    <w:p w14:paraId="2CA94F45" w14:textId="10233BBD" w:rsidR="00714533" w:rsidRPr="00977DFB" w:rsidRDefault="00714533" w:rsidP="00714533">
      <w:pPr>
        <w:pStyle w:val="BodyText"/>
        <w:spacing w:before="0"/>
        <w:ind w:left="315" w:right="427"/>
        <w:rPr>
          <w:rFonts w:ascii="Open Sans" w:hAnsi="Open Sans" w:cs="Open Sans"/>
          <w:sz w:val="22"/>
          <w:szCs w:val="22"/>
        </w:rPr>
      </w:pPr>
    </w:p>
    <w:sectPr w:rsidR="00714533" w:rsidRPr="00977DFB" w:rsidSect="0094623F">
      <w:pgSz w:w="12240" w:h="15840"/>
      <w:pgMar w:top="720" w:right="720" w:bottom="720" w:left="72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79DC95" w14:textId="77777777" w:rsidR="0092118F" w:rsidRDefault="0092118F" w:rsidP="0092118F">
      <w:r>
        <w:separator/>
      </w:r>
    </w:p>
  </w:endnote>
  <w:endnote w:type="continuationSeparator" w:id="0">
    <w:p w14:paraId="4C5926C1" w14:textId="77777777" w:rsidR="0092118F" w:rsidRDefault="0092118F" w:rsidP="009211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S Gothic">
    <w:altName w:val="ＭＳ ゴシック"/>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Open Sans">
    <w:charset w:val="00"/>
    <w:family w:val="swiss"/>
    <w:pitch w:val="variable"/>
    <w:sig w:usb0="E00002EF" w:usb1="4000205B" w:usb2="00000028" w:usb3="00000000" w:csb0="000001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5688FC" w14:textId="77777777" w:rsidR="0092118F" w:rsidRDefault="0092118F" w:rsidP="0092118F">
      <w:r>
        <w:separator/>
      </w:r>
    </w:p>
  </w:footnote>
  <w:footnote w:type="continuationSeparator" w:id="0">
    <w:p w14:paraId="63526A8D" w14:textId="77777777" w:rsidR="0092118F" w:rsidRDefault="0092118F" w:rsidP="0092118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19CCF86"/>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5A8E47E"/>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5680F00"/>
    <w:multiLevelType w:val="hybridMultilevel"/>
    <w:tmpl w:val="26B2D0EE"/>
    <w:lvl w:ilvl="0" w:tplc="B8A4FD3E">
      <w:numFmt w:val="bullet"/>
      <w:lvlText w:val="☐"/>
      <w:lvlJc w:val="left"/>
      <w:pPr>
        <w:ind w:left="660" w:hanging="308"/>
      </w:pPr>
      <w:rPr>
        <w:rFonts w:ascii="MS Gothic" w:eastAsia="MS Gothic" w:hAnsi="MS Gothic" w:cs="MS Gothic" w:hint="default"/>
        <w:w w:val="100"/>
        <w:sz w:val="24"/>
        <w:szCs w:val="24"/>
        <w:lang w:val="en-US" w:eastAsia="en-US" w:bidi="en-US"/>
      </w:rPr>
    </w:lvl>
    <w:lvl w:ilvl="1" w:tplc="F16C79F4">
      <w:numFmt w:val="bullet"/>
      <w:lvlText w:val="•"/>
      <w:lvlJc w:val="left"/>
      <w:pPr>
        <w:ind w:left="1576" w:hanging="308"/>
      </w:pPr>
      <w:rPr>
        <w:rFonts w:hint="default"/>
        <w:lang w:val="en-US" w:eastAsia="en-US" w:bidi="en-US"/>
      </w:rPr>
    </w:lvl>
    <w:lvl w:ilvl="2" w:tplc="20604FBC">
      <w:numFmt w:val="bullet"/>
      <w:lvlText w:val="•"/>
      <w:lvlJc w:val="left"/>
      <w:pPr>
        <w:ind w:left="2492" w:hanging="308"/>
      </w:pPr>
      <w:rPr>
        <w:rFonts w:hint="default"/>
        <w:lang w:val="en-US" w:eastAsia="en-US" w:bidi="en-US"/>
      </w:rPr>
    </w:lvl>
    <w:lvl w:ilvl="3" w:tplc="3FFE4C4E">
      <w:numFmt w:val="bullet"/>
      <w:lvlText w:val="•"/>
      <w:lvlJc w:val="left"/>
      <w:pPr>
        <w:ind w:left="3408" w:hanging="308"/>
      </w:pPr>
      <w:rPr>
        <w:rFonts w:hint="default"/>
        <w:lang w:val="en-US" w:eastAsia="en-US" w:bidi="en-US"/>
      </w:rPr>
    </w:lvl>
    <w:lvl w:ilvl="4" w:tplc="A50089B2">
      <w:numFmt w:val="bullet"/>
      <w:lvlText w:val="•"/>
      <w:lvlJc w:val="left"/>
      <w:pPr>
        <w:ind w:left="4324" w:hanging="308"/>
      </w:pPr>
      <w:rPr>
        <w:rFonts w:hint="default"/>
        <w:lang w:val="en-US" w:eastAsia="en-US" w:bidi="en-US"/>
      </w:rPr>
    </w:lvl>
    <w:lvl w:ilvl="5" w:tplc="FB801D2C">
      <w:numFmt w:val="bullet"/>
      <w:lvlText w:val="•"/>
      <w:lvlJc w:val="left"/>
      <w:pPr>
        <w:ind w:left="5240" w:hanging="308"/>
      </w:pPr>
      <w:rPr>
        <w:rFonts w:hint="default"/>
        <w:lang w:val="en-US" w:eastAsia="en-US" w:bidi="en-US"/>
      </w:rPr>
    </w:lvl>
    <w:lvl w:ilvl="6" w:tplc="814CE8C2">
      <w:numFmt w:val="bullet"/>
      <w:lvlText w:val="•"/>
      <w:lvlJc w:val="left"/>
      <w:pPr>
        <w:ind w:left="6156" w:hanging="308"/>
      </w:pPr>
      <w:rPr>
        <w:rFonts w:hint="default"/>
        <w:lang w:val="en-US" w:eastAsia="en-US" w:bidi="en-US"/>
      </w:rPr>
    </w:lvl>
    <w:lvl w:ilvl="7" w:tplc="033C7750">
      <w:numFmt w:val="bullet"/>
      <w:lvlText w:val="•"/>
      <w:lvlJc w:val="left"/>
      <w:pPr>
        <w:ind w:left="7072" w:hanging="308"/>
      </w:pPr>
      <w:rPr>
        <w:rFonts w:hint="default"/>
        <w:lang w:val="en-US" w:eastAsia="en-US" w:bidi="en-US"/>
      </w:rPr>
    </w:lvl>
    <w:lvl w:ilvl="8" w:tplc="A08A732E">
      <w:numFmt w:val="bullet"/>
      <w:lvlText w:val="•"/>
      <w:lvlJc w:val="left"/>
      <w:pPr>
        <w:ind w:left="7988" w:hanging="308"/>
      </w:pPr>
      <w:rPr>
        <w:rFonts w:hint="default"/>
        <w:lang w:val="en-US" w:eastAsia="en-US" w:bidi="en-US"/>
      </w:rPr>
    </w:lvl>
  </w:abstractNum>
  <w:abstractNum w:abstractNumId="3" w15:restartNumberingAfterBreak="0">
    <w:nsid w:val="0C5131B7"/>
    <w:multiLevelType w:val="hybridMultilevel"/>
    <w:tmpl w:val="7DAC9632"/>
    <w:lvl w:ilvl="0" w:tplc="8EB8BC5A">
      <w:start w:val="5"/>
      <w:numFmt w:val="bullet"/>
      <w:lvlText w:val="-"/>
      <w:lvlJc w:val="left"/>
      <w:pPr>
        <w:ind w:left="675" w:hanging="360"/>
      </w:pPr>
      <w:rPr>
        <w:rFonts w:ascii="Arial" w:eastAsia="Arial" w:hAnsi="Arial" w:cs="Arial"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4" w15:restartNumberingAfterBreak="0">
    <w:nsid w:val="46AF65AD"/>
    <w:multiLevelType w:val="hybridMultilevel"/>
    <w:tmpl w:val="5ED0D9AA"/>
    <w:lvl w:ilvl="0" w:tplc="04090001">
      <w:start w:val="1"/>
      <w:numFmt w:val="bullet"/>
      <w:lvlText w:val=""/>
      <w:lvlJc w:val="left"/>
      <w:pPr>
        <w:ind w:left="1020" w:hanging="360"/>
      </w:pPr>
      <w:rPr>
        <w:rFonts w:ascii="Symbol" w:hAnsi="Symbol" w:hint="default"/>
      </w:rPr>
    </w:lvl>
    <w:lvl w:ilvl="1" w:tplc="04090003" w:tentative="1">
      <w:start w:val="1"/>
      <w:numFmt w:val="bullet"/>
      <w:lvlText w:val="o"/>
      <w:lvlJc w:val="left"/>
      <w:pPr>
        <w:ind w:left="1740" w:hanging="360"/>
      </w:pPr>
      <w:rPr>
        <w:rFonts w:ascii="Courier New" w:hAnsi="Courier New" w:cs="Courier New" w:hint="default"/>
      </w:rPr>
    </w:lvl>
    <w:lvl w:ilvl="2" w:tplc="04090005" w:tentative="1">
      <w:start w:val="1"/>
      <w:numFmt w:val="bullet"/>
      <w:lvlText w:val=""/>
      <w:lvlJc w:val="left"/>
      <w:pPr>
        <w:ind w:left="2460" w:hanging="360"/>
      </w:pPr>
      <w:rPr>
        <w:rFonts w:ascii="Wingdings" w:hAnsi="Wingdings" w:hint="default"/>
      </w:rPr>
    </w:lvl>
    <w:lvl w:ilvl="3" w:tplc="04090001" w:tentative="1">
      <w:start w:val="1"/>
      <w:numFmt w:val="bullet"/>
      <w:lvlText w:val=""/>
      <w:lvlJc w:val="left"/>
      <w:pPr>
        <w:ind w:left="3180" w:hanging="360"/>
      </w:pPr>
      <w:rPr>
        <w:rFonts w:ascii="Symbol" w:hAnsi="Symbol" w:hint="default"/>
      </w:rPr>
    </w:lvl>
    <w:lvl w:ilvl="4" w:tplc="04090003" w:tentative="1">
      <w:start w:val="1"/>
      <w:numFmt w:val="bullet"/>
      <w:lvlText w:val="o"/>
      <w:lvlJc w:val="left"/>
      <w:pPr>
        <w:ind w:left="3900" w:hanging="360"/>
      </w:pPr>
      <w:rPr>
        <w:rFonts w:ascii="Courier New" w:hAnsi="Courier New" w:cs="Courier New" w:hint="default"/>
      </w:rPr>
    </w:lvl>
    <w:lvl w:ilvl="5" w:tplc="04090005" w:tentative="1">
      <w:start w:val="1"/>
      <w:numFmt w:val="bullet"/>
      <w:lvlText w:val=""/>
      <w:lvlJc w:val="left"/>
      <w:pPr>
        <w:ind w:left="4620" w:hanging="360"/>
      </w:pPr>
      <w:rPr>
        <w:rFonts w:ascii="Wingdings" w:hAnsi="Wingdings" w:hint="default"/>
      </w:rPr>
    </w:lvl>
    <w:lvl w:ilvl="6" w:tplc="04090001" w:tentative="1">
      <w:start w:val="1"/>
      <w:numFmt w:val="bullet"/>
      <w:lvlText w:val=""/>
      <w:lvlJc w:val="left"/>
      <w:pPr>
        <w:ind w:left="5340" w:hanging="360"/>
      </w:pPr>
      <w:rPr>
        <w:rFonts w:ascii="Symbol" w:hAnsi="Symbol" w:hint="default"/>
      </w:rPr>
    </w:lvl>
    <w:lvl w:ilvl="7" w:tplc="04090003" w:tentative="1">
      <w:start w:val="1"/>
      <w:numFmt w:val="bullet"/>
      <w:lvlText w:val="o"/>
      <w:lvlJc w:val="left"/>
      <w:pPr>
        <w:ind w:left="6060" w:hanging="360"/>
      </w:pPr>
      <w:rPr>
        <w:rFonts w:ascii="Courier New" w:hAnsi="Courier New" w:cs="Courier New" w:hint="default"/>
      </w:rPr>
    </w:lvl>
    <w:lvl w:ilvl="8" w:tplc="04090005" w:tentative="1">
      <w:start w:val="1"/>
      <w:numFmt w:val="bullet"/>
      <w:lvlText w:val=""/>
      <w:lvlJc w:val="left"/>
      <w:pPr>
        <w:ind w:left="6780" w:hanging="360"/>
      </w:pPr>
      <w:rPr>
        <w:rFonts w:ascii="Wingdings" w:hAnsi="Wingdings" w:hint="default"/>
      </w:rPr>
    </w:lvl>
  </w:abstractNum>
  <w:abstractNum w:abstractNumId="5" w15:restartNumberingAfterBreak="0">
    <w:nsid w:val="4A015873"/>
    <w:multiLevelType w:val="hybridMultilevel"/>
    <w:tmpl w:val="E2162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C1E5EC1"/>
    <w:multiLevelType w:val="hybridMultilevel"/>
    <w:tmpl w:val="D0B403BC"/>
    <w:lvl w:ilvl="0" w:tplc="5034550A">
      <w:start w:val="5"/>
      <w:numFmt w:val="bullet"/>
      <w:lvlText w:val="-"/>
      <w:lvlJc w:val="left"/>
      <w:pPr>
        <w:ind w:left="675" w:hanging="360"/>
      </w:pPr>
      <w:rPr>
        <w:rFonts w:ascii="Arial" w:eastAsia="Arial" w:hAnsi="Arial" w:cs="Arial"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7" w15:restartNumberingAfterBreak="0">
    <w:nsid w:val="562179A1"/>
    <w:multiLevelType w:val="hybridMultilevel"/>
    <w:tmpl w:val="C1A446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7AF04D1"/>
    <w:multiLevelType w:val="hybridMultilevel"/>
    <w:tmpl w:val="587AAEF8"/>
    <w:lvl w:ilvl="0" w:tplc="93F4A27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E034947"/>
    <w:multiLevelType w:val="hybridMultilevel"/>
    <w:tmpl w:val="DBDAB9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3611BB2"/>
    <w:multiLevelType w:val="hybridMultilevel"/>
    <w:tmpl w:val="4D007B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D016694"/>
    <w:multiLevelType w:val="hybridMultilevel"/>
    <w:tmpl w:val="D6A4EB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360"/>
      </w:pPr>
      <w:rPr>
        <w:rFonts w:ascii="Courier New" w:hAnsi="Courier New" w:cs="Courier New"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446264294">
    <w:abstractNumId w:val="2"/>
  </w:num>
  <w:num w:numId="2" w16cid:durableId="277105087">
    <w:abstractNumId w:val="4"/>
  </w:num>
  <w:num w:numId="3" w16cid:durableId="779687710">
    <w:abstractNumId w:val="11"/>
  </w:num>
  <w:num w:numId="4" w16cid:durableId="1174805901">
    <w:abstractNumId w:val="9"/>
  </w:num>
  <w:num w:numId="5" w16cid:durableId="1205367536">
    <w:abstractNumId w:val="6"/>
  </w:num>
  <w:num w:numId="6" w16cid:durableId="521019138">
    <w:abstractNumId w:val="3"/>
  </w:num>
  <w:num w:numId="7" w16cid:durableId="493380290">
    <w:abstractNumId w:val="10"/>
  </w:num>
  <w:num w:numId="8" w16cid:durableId="1323122737">
    <w:abstractNumId w:val="0"/>
  </w:num>
  <w:num w:numId="9" w16cid:durableId="1284309213">
    <w:abstractNumId w:val="1"/>
  </w:num>
  <w:num w:numId="10" w16cid:durableId="917667606">
    <w:abstractNumId w:val="8"/>
  </w:num>
  <w:num w:numId="11" w16cid:durableId="1054162859">
    <w:abstractNumId w:val="7"/>
  </w:num>
  <w:num w:numId="12" w16cid:durableId="16378936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drawingGridHorizontalSpacing w:val="110"/>
  <w:displayHorizontalDrawingGridEvery w:val="2"/>
  <w:characterSpacingControl w:val="doNotCompress"/>
  <w:hdrShapeDefaults>
    <o:shapedefaults v:ext="edit" spidmax="51201"/>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6371"/>
    <w:rsid w:val="000012B1"/>
    <w:rsid w:val="00023070"/>
    <w:rsid w:val="000260DB"/>
    <w:rsid w:val="000268C9"/>
    <w:rsid w:val="0003392F"/>
    <w:rsid w:val="00040611"/>
    <w:rsid w:val="00044D84"/>
    <w:rsid w:val="00050385"/>
    <w:rsid w:val="00053881"/>
    <w:rsid w:val="000563C1"/>
    <w:rsid w:val="00057B64"/>
    <w:rsid w:val="000600D6"/>
    <w:rsid w:val="00062001"/>
    <w:rsid w:val="0006398B"/>
    <w:rsid w:val="00066D81"/>
    <w:rsid w:val="00074B38"/>
    <w:rsid w:val="00080B42"/>
    <w:rsid w:val="000D43F5"/>
    <w:rsid w:val="000D5552"/>
    <w:rsid w:val="000D7335"/>
    <w:rsid w:val="000D7ADA"/>
    <w:rsid w:val="000E5C20"/>
    <w:rsid w:val="000E7AFD"/>
    <w:rsid w:val="000F3F6B"/>
    <w:rsid w:val="000F76BF"/>
    <w:rsid w:val="0010014D"/>
    <w:rsid w:val="00111AAF"/>
    <w:rsid w:val="0015058F"/>
    <w:rsid w:val="00152890"/>
    <w:rsid w:val="00161AE1"/>
    <w:rsid w:val="001718D8"/>
    <w:rsid w:val="00185422"/>
    <w:rsid w:val="001B4137"/>
    <w:rsid w:val="001B41C6"/>
    <w:rsid w:val="001B5261"/>
    <w:rsid w:val="001C7C95"/>
    <w:rsid w:val="001D1510"/>
    <w:rsid w:val="001D16DE"/>
    <w:rsid w:val="001D1C29"/>
    <w:rsid w:val="001D7CDF"/>
    <w:rsid w:val="001E3A51"/>
    <w:rsid w:val="001E62EA"/>
    <w:rsid w:val="001F6999"/>
    <w:rsid w:val="00204E09"/>
    <w:rsid w:val="00205BF6"/>
    <w:rsid w:val="0020658C"/>
    <w:rsid w:val="00212004"/>
    <w:rsid w:val="0021298F"/>
    <w:rsid w:val="0022113A"/>
    <w:rsid w:val="00227056"/>
    <w:rsid w:val="002409F4"/>
    <w:rsid w:val="00256E29"/>
    <w:rsid w:val="0027588B"/>
    <w:rsid w:val="002A2666"/>
    <w:rsid w:val="002A6BBA"/>
    <w:rsid w:val="002A7350"/>
    <w:rsid w:val="002B2782"/>
    <w:rsid w:val="002B562B"/>
    <w:rsid w:val="002C26C4"/>
    <w:rsid w:val="002C3FC6"/>
    <w:rsid w:val="002E24B5"/>
    <w:rsid w:val="002E7B3C"/>
    <w:rsid w:val="00300AE9"/>
    <w:rsid w:val="003021FF"/>
    <w:rsid w:val="00307AC0"/>
    <w:rsid w:val="00307D9F"/>
    <w:rsid w:val="003110D5"/>
    <w:rsid w:val="003217B5"/>
    <w:rsid w:val="00326D76"/>
    <w:rsid w:val="00327D51"/>
    <w:rsid w:val="00353973"/>
    <w:rsid w:val="0036398C"/>
    <w:rsid w:val="00375F65"/>
    <w:rsid w:val="00387079"/>
    <w:rsid w:val="0039016D"/>
    <w:rsid w:val="003B182A"/>
    <w:rsid w:val="003C3CFA"/>
    <w:rsid w:val="00400376"/>
    <w:rsid w:val="00422698"/>
    <w:rsid w:val="00433936"/>
    <w:rsid w:val="004347B2"/>
    <w:rsid w:val="004355AD"/>
    <w:rsid w:val="00443BB0"/>
    <w:rsid w:val="00466E38"/>
    <w:rsid w:val="0046718B"/>
    <w:rsid w:val="00467A65"/>
    <w:rsid w:val="0048010F"/>
    <w:rsid w:val="00484B30"/>
    <w:rsid w:val="004B3AE2"/>
    <w:rsid w:val="004C1A40"/>
    <w:rsid w:val="004F75E2"/>
    <w:rsid w:val="00504B6E"/>
    <w:rsid w:val="005126E8"/>
    <w:rsid w:val="005159FA"/>
    <w:rsid w:val="005222CB"/>
    <w:rsid w:val="00523AA7"/>
    <w:rsid w:val="00536371"/>
    <w:rsid w:val="00551A00"/>
    <w:rsid w:val="005637F1"/>
    <w:rsid w:val="005707DD"/>
    <w:rsid w:val="005945CD"/>
    <w:rsid w:val="005946D8"/>
    <w:rsid w:val="00607F35"/>
    <w:rsid w:val="00610FE3"/>
    <w:rsid w:val="0063020E"/>
    <w:rsid w:val="006323B9"/>
    <w:rsid w:val="006355AA"/>
    <w:rsid w:val="00636C18"/>
    <w:rsid w:val="00640434"/>
    <w:rsid w:val="00667E82"/>
    <w:rsid w:val="006837D8"/>
    <w:rsid w:val="00691E04"/>
    <w:rsid w:val="00695541"/>
    <w:rsid w:val="00696220"/>
    <w:rsid w:val="006A7856"/>
    <w:rsid w:val="006B43EE"/>
    <w:rsid w:val="006B4F90"/>
    <w:rsid w:val="006B5536"/>
    <w:rsid w:val="006B6E5B"/>
    <w:rsid w:val="006D34C1"/>
    <w:rsid w:val="006E2A66"/>
    <w:rsid w:val="006F5A37"/>
    <w:rsid w:val="00707E39"/>
    <w:rsid w:val="00714533"/>
    <w:rsid w:val="007416D8"/>
    <w:rsid w:val="0075142C"/>
    <w:rsid w:val="00752608"/>
    <w:rsid w:val="00754DB3"/>
    <w:rsid w:val="007562FB"/>
    <w:rsid w:val="00761FDF"/>
    <w:rsid w:val="00771B07"/>
    <w:rsid w:val="00780E1F"/>
    <w:rsid w:val="0078707A"/>
    <w:rsid w:val="00787FA0"/>
    <w:rsid w:val="007B2CD2"/>
    <w:rsid w:val="007B349D"/>
    <w:rsid w:val="007C0F54"/>
    <w:rsid w:val="007C1E46"/>
    <w:rsid w:val="007C39E4"/>
    <w:rsid w:val="007C5D29"/>
    <w:rsid w:val="007E5EDC"/>
    <w:rsid w:val="00803C22"/>
    <w:rsid w:val="00826DE0"/>
    <w:rsid w:val="00830B94"/>
    <w:rsid w:val="00834100"/>
    <w:rsid w:val="008359C0"/>
    <w:rsid w:val="00836018"/>
    <w:rsid w:val="008407C8"/>
    <w:rsid w:val="00850488"/>
    <w:rsid w:val="00853A0F"/>
    <w:rsid w:val="00857360"/>
    <w:rsid w:val="0088318D"/>
    <w:rsid w:val="008849C6"/>
    <w:rsid w:val="00892C32"/>
    <w:rsid w:val="008937EF"/>
    <w:rsid w:val="00896B86"/>
    <w:rsid w:val="008A14E3"/>
    <w:rsid w:val="008A6EEE"/>
    <w:rsid w:val="008B0305"/>
    <w:rsid w:val="008B5461"/>
    <w:rsid w:val="008C2E06"/>
    <w:rsid w:val="008C3848"/>
    <w:rsid w:val="008C3910"/>
    <w:rsid w:val="008D4EED"/>
    <w:rsid w:val="008F0BA2"/>
    <w:rsid w:val="008F0C57"/>
    <w:rsid w:val="008F17CB"/>
    <w:rsid w:val="00902883"/>
    <w:rsid w:val="00911D8E"/>
    <w:rsid w:val="00914F3D"/>
    <w:rsid w:val="0092118F"/>
    <w:rsid w:val="00925C7A"/>
    <w:rsid w:val="0094623F"/>
    <w:rsid w:val="009479B1"/>
    <w:rsid w:val="009618DD"/>
    <w:rsid w:val="00977DFB"/>
    <w:rsid w:val="0098014B"/>
    <w:rsid w:val="00990EAF"/>
    <w:rsid w:val="009920DA"/>
    <w:rsid w:val="00996275"/>
    <w:rsid w:val="00996306"/>
    <w:rsid w:val="009A0D98"/>
    <w:rsid w:val="009B4278"/>
    <w:rsid w:val="009C36BE"/>
    <w:rsid w:val="009C5C9B"/>
    <w:rsid w:val="009D1C48"/>
    <w:rsid w:val="009E0F65"/>
    <w:rsid w:val="009E781D"/>
    <w:rsid w:val="009F0C2C"/>
    <w:rsid w:val="00A00559"/>
    <w:rsid w:val="00A10FA7"/>
    <w:rsid w:val="00A131CE"/>
    <w:rsid w:val="00A247F0"/>
    <w:rsid w:val="00A3266E"/>
    <w:rsid w:val="00A339A8"/>
    <w:rsid w:val="00A36A07"/>
    <w:rsid w:val="00A42484"/>
    <w:rsid w:val="00A5094C"/>
    <w:rsid w:val="00A5462C"/>
    <w:rsid w:val="00A62F63"/>
    <w:rsid w:val="00A65D30"/>
    <w:rsid w:val="00A72B32"/>
    <w:rsid w:val="00A74B8A"/>
    <w:rsid w:val="00A771EC"/>
    <w:rsid w:val="00A84C2C"/>
    <w:rsid w:val="00A95075"/>
    <w:rsid w:val="00A96815"/>
    <w:rsid w:val="00AA1897"/>
    <w:rsid w:val="00AA3D50"/>
    <w:rsid w:val="00AB2F1C"/>
    <w:rsid w:val="00AD781A"/>
    <w:rsid w:val="00AE609F"/>
    <w:rsid w:val="00B04B67"/>
    <w:rsid w:val="00B11B9F"/>
    <w:rsid w:val="00B15D46"/>
    <w:rsid w:val="00B252F7"/>
    <w:rsid w:val="00B32A02"/>
    <w:rsid w:val="00B53CD9"/>
    <w:rsid w:val="00B5500F"/>
    <w:rsid w:val="00B65555"/>
    <w:rsid w:val="00B710FD"/>
    <w:rsid w:val="00B75F17"/>
    <w:rsid w:val="00B84DB6"/>
    <w:rsid w:val="00BA6CE7"/>
    <w:rsid w:val="00BC08FA"/>
    <w:rsid w:val="00BE2F25"/>
    <w:rsid w:val="00BE754B"/>
    <w:rsid w:val="00BF0622"/>
    <w:rsid w:val="00C16F57"/>
    <w:rsid w:val="00C25C4C"/>
    <w:rsid w:val="00C2776B"/>
    <w:rsid w:val="00C330DB"/>
    <w:rsid w:val="00C43D06"/>
    <w:rsid w:val="00C4795C"/>
    <w:rsid w:val="00C622AA"/>
    <w:rsid w:val="00C678AC"/>
    <w:rsid w:val="00C75712"/>
    <w:rsid w:val="00C82CFC"/>
    <w:rsid w:val="00CB147B"/>
    <w:rsid w:val="00CB6629"/>
    <w:rsid w:val="00CF0A23"/>
    <w:rsid w:val="00CF555C"/>
    <w:rsid w:val="00D042EA"/>
    <w:rsid w:val="00D07D1F"/>
    <w:rsid w:val="00D15D0E"/>
    <w:rsid w:val="00D17E5B"/>
    <w:rsid w:val="00D35F1F"/>
    <w:rsid w:val="00D50717"/>
    <w:rsid w:val="00D648BC"/>
    <w:rsid w:val="00D65983"/>
    <w:rsid w:val="00D760A8"/>
    <w:rsid w:val="00D812DE"/>
    <w:rsid w:val="00D85C42"/>
    <w:rsid w:val="00D923F0"/>
    <w:rsid w:val="00DA2193"/>
    <w:rsid w:val="00DA2A09"/>
    <w:rsid w:val="00DA78F1"/>
    <w:rsid w:val="00DC08E2"/>
    <w:rsid w:val="00DD2BB8"/>
    <w:rsid w:val="00DE7E9F"/>
    <w:rsid w:val="00DE7FF7"/>
    <w:rsid w:val="00E07877"/>
    <w:rsid w:val="00E37311"/>
    <w:rsid w:val="00E43F1D"/>
    <w:rsid w:val="00E4622B"/>
    <w:rsid w:val="00E62987"/>
    <w:rsid w:val="00E72E1B"/>
    <w:rsid w:val="00E73B51"/>
    <w:rsid w:val="00E7607F"/>
    <w:rsid w:val="00E769EA"/>
    <w:rsid w:val="00E8384E"/>
    <w:rsid w:val="00E94748"/>
    <w:rsid w:val="00EB50F8"/>
    <w:rsid w:val="00EC3EC9"/>
    <w:rsid w:val="00EC7FF0"/>
    <w:rsid w:val="00ED5184"/>
    <w:rsid w:val="00ED5408"/>
    <w:rsid w:val="00EF10D1"/>
    <w:rsid w:val="00EF4953"/>
    <w:rsid w:val="00F13127"/>
    <w:rsid w:val="00F248C1"/>
    <w:rsid w:val="00F24A53"/>
    <w:rsid w:val="00F30DB0"/>
    <w:rsid w:val="00F31EA3"/>
    <w:rsid w:val="00F34EEC"/>
    <w:rsid w:val="00F36C1C"/>
    <w:rsid w:val="00F45C39"/>
    <w:rsid w:val="00F57763"/>
    <w:rsid w:val="00F57AA1"/>
    <w:rsid w:val="00F822AE"/>
    <w:rsid w:val="00F95895"/>
    <w:rsid w:val="00FA00CF"/>
    <w:rsid w:val="00FA7525"/>
    <w:rsid w:val="00FB20AC"/>
    <w:rsid w:val="00FB2CD7"/>
    <w:rsid w:val="00FC4744"/>
    <w:rsid w:val="00FE4D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01"/>
    <o:shapelayout v:ext="edit">
      <o:idmap v:ext="edit" data="1"/>
    </o:shapelayout>
  </w:shapeDefaults>
  <w:decimalSymbol w:val="."/>
  <w:listSeparator w:val=","/>
  <w14:docId w14:val="602D1813"/>
  <w15:docId w15:val="{3E76D59D-8B6A-41CB-838C-17A22AF6D1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6CE7"/>
    <w:rPr>
      <w:rFonts w:ascii="Arial" w:eastAsia="Arial" w:hAnsi="Arial" w:cs="Arial"/>
      <w:lang w:bidi="en-US"/>
    </w:rPr>
  </w:style>
  <w:style w:type="paragraph" w:styleId="Heading1">
    <w:name w:val="heading 1"/>
    <w:basedOn w:val="Normal"/>
    <w:uiPriority w:val="9"/>
    <w:qFormat/>
    <w:pPr>
      <w:spacing w:before="92"/>
      <w:ind w:left="300"/>
      <w:outlineLvl w:val="0"/>
    </w:pPr>
    <w:rPr>
      <w:b/>
      <w:bCs/>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spacing w:before="8"/>
    </w:pPr>
    <w:rPr>
      <w:sz w:val="24"/>
      <w:szCs w:val="24"/>
    </w:rPr>
  </w:style>
  <w:style w:type="paragraph" w:styleId="ListParagraph">
    <w:name w:val="List Paragraph"/>
    <w:basedOn w:val="Normal"/>
    <w:uiPriority w:val="34"/>
    <w:qFormat/>
    <w:pPr>
      <w:spacing w:before="5"/>
      <w:ind w:left="660" w:hanging="360"/>
    </w:pPr>
  </w:style>
  <w:style w:type="paragraph" w:customStyle="1" w:styleId="TableParagraph">
    <w:name w:val="Table Paragraph"/>
    <w:basedOn w:val="Normal"/>
    <w:uiPriority w:val="1"/>
    <w:qFormat/>
  </w:style>
  <w:style w:type="character" w:styleId="PlaceholderText">
    <w:name w:val="Placeholder Text"/>
    <w:basedOn w:val="DefaultParagraphFont"/>
    <w:uiPriority w:val="99"/>
    <w:semiHidden/>
    <w:rsid w:val="00A62F63"/>
    <w:rPr>
      <w:color w:val="808080"/>
    </w:rPr>
  </w:style>
  <w:style w:type="table" w:styleId="TableGrid">
    <w:name w:val="Table Grid"/>
    <w:basedOn w:val="TableNormal"/>
    <w:uiPriority w:val="59"/>
    <w:rsid w:val="00A424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basedOn w:val="DefaultParagraphFont"/>
    <w:link w:val="BodyText"/>
    <w:uiPriority w:val="1"/>
    <w:rsid w:val="00F34EEC"/>
    <w:rPr>
      <w:rFonts w:ascii="Arial" w:eastAsia="Arial" w:hAnsi="Arial" w:cs="Arial"/>
      <w:sz w:val="24"/>
      <w:szCs w:val="24"/>
      <w:lang w:bidi="en-US"/>
    </w:rPr>
  </w:style>
  <w:style w:type="character" w:styleId="Hyperlink">
    <w:name w:val="Hyperlink"/>
    <w:basedOn w:val="DefaultParagraphFont"/>
    <w:uiPriority w:val="99"/>
    <w:unhideWhenUsed/>
    <w:rsid w:val="009E781D"/>
    <w:rPr>
      <w:color w:val="0000FF" w:themeColor="hyperlink"/>
      <w:u w:val="single"/>
    </w:rPr>
  </w:style>
  <w:style w:type="character" w:styleId="UnresolvedMention">
    <w:name w:val="Unresolved Mention"/>
    <w:basedOn w:val="DefaultParagraphFont"/>
    <w:uiPriority w:val="99"/>
    <w:semiHidden/>
    <w:unhideWhenUsed/>
    <w:rsid w:val="009E781D"/>
    <w:rPr>
      <w:color w:val="605E5C"/>
      <w:shd w:val="clear" w:color="auto" w:fill="E1DFDD"/>
    </w:rPr>
  </w:style>
  <w:style w:type="paragraph" w:styleId="Header">
    <w:name w:val="header"/>
    <w:basedOn w:val="Normal"/>
    <w:link w:val="HeaderChar"/>
    <w:uiPriority w:val="99"/>
    <w:unhideWhenUsed/>
    <w:rsid w:val="0092118F"/>
    <w:pPr>
      <w:tabs>
        <w:tab w:val="center" w:pos="4680"/>
        <w:tab w:val="right" w:pos="9360"/>
      </w:tabs>
    </w:pPr>
  </w:style>
  <w:style w:type="character" w:customStyle="1" w:styleId="HeaderChar">
    <w:name w:val="Header Char"/>
    <w:basedOn w:val="DefaultParagraphFont"/>
    <w:link w:val="Header"/>
    <w:uiPriority w:val="99"/>
    <w:rsid w:val="0092118F"/>
    <w:rPr>
      <w:rFonts w:ascii="Arial" w:eastAsia="Arial" w:hAnsi="Arial" w:cs="Arial"/>
      <w:lang w:bidi="en-US"/>
    </w:rPr>
  </w:style>
  <w:style w:type="paragraph" w:styleId="Footer">
    <w:name w:val="footer"/>
    <w:basedOn w:val="Normal"/>
    <w:link w:val="FooterChar"/>
    <w:uiPriority w:val="99"/>
    <w:unhideWhenUsed/>
    <w:rsid w:val="0092118F"/>
    <w:pPr>
      <w:tabs>
        <w:tab w:val="center" w:pos="4680"/>
        <w:tab w:val="right" w:pos="9360"/>
      </w:tabs>
    </w:pPr>
  </w:style>
  <w:style w:type="character" w:customStyle="1" w:styleId="FooterChar">
    <w:name w:val="Footer Char"/>
    <w:basedOn w:val="DefaultParagraphFont"/>
    <w:link w:val="Footer"/>
    <w:uiPriority w:val="99"/>
    <w:rsid w:val="0092118F"/>
    <w:rPr>
      <w:rFonts w:ascii="Arial" w:eastAsia="Arial" w:hAnsi="Arial" w:cs="Arial"/>
      <w:lang w:bidi="en-US"/>
    </w:rPr>
  </w:style>
  <w:style w:type="table" w:customStyle="1" w:styleId="TableGrid1">
    <w:name w:val="Table Grid1"/>
    <w:basedOn w:val="TableNormal"/>
    <w:next w:val="TableGrid"/>
    <w:rsid w:val="00C43D06"/>
    <w:pPr>
      <w:widowControl/>
      <w:autoSpaceDE/>
      <w:autoSpaceDN/>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ld">
    <w:name w:val="bold"/>
    <w:basedOn w:val="DefaultParagraphFont"/>
    <w:rsid w:val="00D65983"/>
  </w:style>
  <w:style w:type="paragraph" w:customStyle="1" w:styleId="incr1">
    <w:name w:val="incr1"/>
    <w:basedOn w:val="Normal"/>
    <w:rsid w:val="00CF555C"/>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paragraph" w:customStyle="1" w:styleId="content2">
    <w:name w:val="content2"/>
    <w:basedOn w:val="Normal"/>
    <w:rsid w:val="00CF555C"/>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styleId="FollowedHyperlink">
    <w:name w:val="FollowedHyperlink"/>
    <w:basedOn w:val="DefaultParagraphFont"/>
    <w:uiPriority w:val="99"/>
    <w:semiHidden/>
    <w:unhideWhenUsed/>
    <w:rsid w:val="001D16D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376551">
      <w:bodyDiv w:val="1"/>
      <w:marLeft w:val="0"/>
      <w:marRight w:val="0"/>
      <w:marTop w:val="0"/>
      <w:marBottom w:val="0"/>
      <w:divBdr>
        <w:top w:val="none" w:sz="0" w:space="0" w:color="auto"/>
        <w:left w:val="none" w:sz="0" w:space="0" w:color="auto"/>
        <w:bottom w:val="none" w:sz="0" w:space="0" w:color="auto"/>
        <w:right w:val="none" w:sz="0" w:space="0" w:color="auto"/>
      </w:divBdr>
    </w:div>
    <w:div w:id="160584656">
      <w:bodyDiv w:val="1"/>
      <w:marLeft w:val="0"/>
      <w:marRight w:val="0"/>
      <w:marTop w:val="0"/>
      <w:marBottom w:val="0"/>
      <w:divBdr>
        <w:top w:val="none" w:sz="0" w:space="0" w:color="auto"/>
        <w:left w:val="none" w:sz="0" w:space="0" w:color="auto"/>
        <w:bottom w:val="none" w:sz="0" w:space="0" w:color="auto"/>
        <w:right w:val="none" w:sz="0" w:space="0" w:color="auto"/>
      </w:divBdr>
    </w:div>
    <w:div w:id="193621267">
      <w:bodyDiv w:val="1"/>
      <w:marLeft w:val="0"/>
      <w:marRight w:val="0"/>
      <w:marTop w:val="0"/>
      <w:marBottom w:val="0"/>
      <w:divBdr>
        <w:top w:val="none" w:sz="0" w:space="0" w:color="auto"/>
        <w:left w:val="none" w:sz="0" w:space="0" w:color="auto"/>
        <w:bottom w:val="none" w:sz="0" w:space="0" w:color="auto"/>
        <w:right w:val="none" w:sz="0" w:space="0" w:color="auto"/>
      </w:divBdr>
    </w:div>
    <w:div w:id="258292866">
      <w:bodyDiv w:val="1"/>
      <w:marLeft w:val="0"/>
      <w:marRight w:val="0"/>
      <w:marTop w:val="0"/>
      <w:marBottom w:val="0"/>
      <w:divBdr>
        <w:top w:val="none" w:sz="0" w:space="0" w:color="auto"/>
        <w:left w:val="none" w:sz="0" w:space="0" w:color="auto"/>
        <w:bottom w:val="none" w:sz="0" w:space="0" w:color="auto"/>
        <w:right w:val="none" w:sz="0" w:space="0" w:color="auto"/>
      </w:divBdr>
    </w:div>
    <w:div w:id="271788180">
      <w:bodyDiv w:val="1"/>
      <w:marLeft w:val="0"/>
      <w:marRight w:val="0"/>
      <w:marTop w:val="0"/>
      <w:marBottom w:val="0"/>
      <w:divBdr>
        <w:top w:val="none" w:sz="0" w:space="0" w:color="auto"/>
        <w:left w:val="none" w:sz="0" w:space="0" w:color="auto"/>
        <w:bottom w:val="none" w:sz="0" w:space="0" w:color="auto"/>
        <w:right w:val="none" w:sz="0" w:space="0" w:color="auto"/>
      </w:divBdr>
    </w:div>
    <w:div w:id="332145705">
      <w:bodyDiv w:val="1"/>
      <w:marLeft w:val="0"/>
      <w:marRight w:val="0"/>
      <w:marTop w:val="0"/>
      <w:marBottom w:val="0"/>
      <w:divBdr>
        <w:top w:val="none" w:sz="0" w:space="0" w:color="auto"/>
        <w:left w:val="none" w:sz="0" w:space="0" w:color="auto"/>
        <w:bottom w:val="none" w:sz="0" w:space="0" w:color="auto"/>
        <w:right w:val="none" w:sz="0" w:space="0" w:color="auto"/>
      </w:divBdr>
    </w:div>
    <w:div w:id="434979739">
      <w:bodyDiv w:val="1"/>
      <w:marLeft w:val="0"/>
      <w:marRight w:val="0"/>
      <w:marTop w:val="0"/>
      <w:marBottom w:val="0"/>
      <w:divBdr>
        <w:top w:val="none" w:sz="0" w:space="0" w:color="auto"/>
        <w:left w:val="none" w:sz="0" w:space="0" w:color="auto"/>
        <w:bottom w:val="none" w:sz="0" w:space="0" w:color="auto"/>
        <w:right w:val="none" w:sz="0" w:space="0" w:color="auto"/>
      </w:divBdr>
    </w:div>
    <w:div w:id="454301052">
      <w:bodyDiv w:val="1"/>
      <w:marLeft w:val="0"/>
      <w:marRight w:val="0"/>
      <w:marTop w:val="0"/>
      <w:marBottom w:val="0"/>
      <w:divBdr>
        <w:top w:val="none" w:sz="0" w:space="0" w:color="auto"/>
        <w:left w:val="none" w:sz="0" w:space="0" w:color="auto"/>
        <w:bottom w:val="none" w:sz="0" w:space="0" w:color="auto"/>
        <w:right w:val="none" w:sz="0" w:space="0" w:color="auto"/>
      </w:divBdr>
    </w:div>
    <w:div w:id="564991711">
      <w:bodyDiv w:val="1"/>
      <w:marLeft w:val="0"/>
      <w:marRight w:val="0"/>
      <w:marTop w:val="0"/>
      <w:marBottom w:val="0"/>
      <w:divBdr>
        <w:top w:val="none" w:sz="0" w:space="0" w:color="auto"/>
        <w:left w:val="none" w:sz="0" w:space="0" w:color="auto"/>
        <w:bottom w:val="none" w:sz="0" w:space="0" w:color="auto"/>
        <w:right w:val="none" w:sz="0" w:space="0" w:color="auto"/>
      </w:divBdr>
    </w:div>
    <w:div w:id="649217234">
      <w:bodyDiv w:val="1"/>
      <w:marLeft w:val="0"/>
      <w:marRight w:val="0"/>
      <w:marTop w:val="0"/>
      <w:marBottom w:val="0"/>
      <w:divBdr>
        <w:top w:val="none" w:sz="0" w:space="0" w:color="auto"/>
        <w:left w:val="none" w:sz="0" w:space="0" w:color="auto"/>
        <w:bottom w:val="none" w:sz="0" w:space="0" w:color="auto"/>
        <w:right w:val="none" w:sz="0" w:space="0" w:color="auto"/>
      </w:divBdr>
    </w:div>
    <w:div w:id="729117990">
      <w:bodyDiv w:val="1"/>
      <w:marLeft w:val="0"/>
      <w:marRight w:val="0"/>
      <w:marTop w:val="0"/>
      <w:marBottom w:val="0"/>
      <w:divBdr>
        <w:top w:val="none" w:sz="0" w:space="0" w:color="auto"/>
        <w:left w:val="none" w:sz="0" w:space="0" w:color="auto"/>
        <w:bottom w:val="none" w:sz="0" w:space="0" w:color="auto"/>
        <w:right w:val="none" w:sz="0" w:space="0" w:color="auto"/>
      </w:divBdr>
    </w:div>
    <w:div w:id="734401640">
      <w:bodyDiv w:val="1"/>
      <w:marLeft w:val="0"/>
      <w:marRight w:val="0"/>
      <w:marTop w:val="0"/>
      <w:marBottom w:val="0"/>
      <w:divBdr>
        <w:top w:val="none" w:sz="0" w:space="0" w:color="auto"/>
        <w:left w:val="none" w:sz="0" w:space="0" w:color="auto"/>
        <w:bottom w:val="none" w:sz="0" w:space="0" w:color="auto"/>
        <w:right w:val="none" w:sz="0" w:space="0" w:color="auto"/>
      </w:divBdr>
    </w:div>
    <w:div w:id="812874335">
      <w:bodyDiv w:val="1"/>
      <w:marLeft w:val="0"/>
      <w:marRight w:val="0"/>
      <w:marTop w:val="0"/>
      <w:marBottom w:val="0"/>
      <w:divBdr>
        <w:top w:val="none" w:sz="0" w:space="0" w:color="auto"/>
        <w:left w:val="none" w:sz="0" w:space="0" w:color="auto"/>
        <w:bottom w:val="none" w:sz="0" w:space="0" w:color="auto"/>
        <w:right w:val="none" w:sz="0" w:space="0" w:color="auto"/>
      </w:divBdr>
    </w:div>
    <w:div w:id="821970009">
      <w:bodyDiv w:val="1"/>
      <w:marLeft w:val="0"/>
      <w:marRight w:val="0"/>
      <w:marTop w:val="0"/>
      <w:marBottom w:val="0"/>
      <w:divBdr>
        <w:top w:val="none" w:sz="0" w:space="0" w:color="auto"/>
        <w:left w:val="none" w:sz="0" w:space="0" w:color="auto"/>
        <w:bottom w:val="none" w:sz="0" w:space="0" w:color="auto"/>
        <w:right w:val="none" w:sz="0" w:space="0" w:color="auto"/>
      </w:divBdr>
    </w:div>
    <w:div w:id="843593002">
      <w:bodyDiv w:val="1"/>
      <w:marLeft w:val="0"/>
      <w:marRight w:val="0"/>
      <w:marTop w:val="0"/>
      <w:marBottom w:val="0"/>
      <w:divBdr>
        <w:top w:val="none" w:sz="0" w:space="0" w:color="auto"/>
        <w:left w:val="none" w:sz="0" w:space="0" w:color="auto"/>
        <w:bottom w:val="none" w:sz="0" w:space="0" w:color="auto"/>
        <w:right w:val="none" w:sz="0" w:space="0" w:color="auto"/>
      </w:divBdr>
    </w:div>
    <w:div w:id="881791107">
      <w:bodyDiv w:val="1"/>
      <w:marLeft w:val="0"/>
      <w:marRight w:val="0"/>
      <w:marTop w:val="0"/>
      <w:marBottom w:val="0"/>
      <w:divBdr>
        <w:top w:val="none" w:sz="0" w:space="0" w:color="auto"/>
        <w:left w:val="none" w:sz="0" w:space="0" w:color="auto"/>
        <w:bottom w:val="none" w:sz="0" w:space="0" w:color="auto"/>
        <w:right w:val="none" w:sz="0" w:space="0" w:color="auto"/>
      </w:divBdr>
    </w:div>
    <w:div w:id="917592434">
      <w:bodyDiv w:val="1"/>
      <w:marLeft w:val="0"/>
      <w:marRight w:val="0"/>
      <w:marTop w:val="0"/>
      <w:marBottom w:val="0"/>
      <w:divBdr>
        <w:top w:val="none" w:sz="0" w:space="0" w:color="auto"/>
        <w:left w:val="none" w:sz="0" w:space="0" w:color="auto"/>
        <w:bottom w:val="none" w:sz="0" w:space="0" w:color="auto"/>
        <w:right w:val="none" w:sz="0" w:space="0" w:color="auto"/>
      </w:divBdr>
    </w:div>
    <w:div w:id="1031227068">
      <w:bodyDiv w:val="1"/>
      <w:marLeft w:val="0"/>
      <w:marRight w:val="0"/>
      <w:marTop w:val="0"/>
      <w:marBottom w:val="0"/>
      <w:divBdr>
        <w:top w:val="none" w:sz="0" w:space="0" w:color="auto"/>
        <w:left w:val="none" w:sz="0" w:space="0" w:color="auto"/>
        <w:bottom w:val="none" w:sz="0" w:space="0" w:color="auto"/>
        <w:right w:val="none" w:sz="0" w:space="0" w:color="auto"/>
      </w:divBdr>
    </w:div>
    <w:div w:id="1031879607">
      <w:bodyDiv w:val="1"/>
      <w:marLeft w:val="0"/>
      <w:marRight w:val="0"/>
      <w:marTop w:val="0"/>
      <w:marBottom w:val="0"/>
      <w:divBdr>
        <w:top w:val="none" w:sz="0" w:space="0" w:color="auto"/>
        <w:left w:val="none" w:sz="0" w:space="0" w:color="auto"/>
        <w:bottom w:val="none" w:sz="0" w:space="0" w:color="auto"/>
        <w:right w:val="none" w:sz="0" w:space="0" w:color="auto"/>
      </w:divBdr>
    </w:div>
    <w:div w:id="1168524226">
      <w:bodyDiv w:val="1"/>
      <w:marLeft w:val="0"/>
      <w:marRight w:val="0"/>
      <w:marTop w:val="0"/>
      <w:marBottom w:val="0"/>
      <w:divBdr>
        <w:top w:val="none" w:sz="0" w:space="0" w:color="auto"/>
        <w:left w:val="none" w:sz="0" w:space="0" w:color="auto"/>
        <w:bottom w:val="none" w:sz="0" w:space="0" w:color="auto"/>
        <w:right w:val="none" w:sz="0" w:space="0" w:color="auto"/>
      </w:divBdr>
    </w:div>
    <w:div w:id="1184785315">
      <w:bodyDiv w:val="1"/>
      <w:marLeft w:val="0"/>
      <w:marRight w:val="0"/>
      <w:marTop w:val="0"/>
      <w:marBottom w:val="0"/>
      <w:divBdr>
        <w:top w:val="none" w:sz="0" w:space="0" w:color="auto"/>
        <w:left w:val="none" w:sz="0" w:space="0" w:color="auto"/>
        <w:bottom w:val="none" w:sz="0" w:space="0" w:color="auto"/>
        <w:right w:val="none" w:sz="0" w:space="0" w:color="auto"/>
      </w:divBdr>
    </w:div>
    <w:div w:id="1187250696">
      <w:bodyDiv w:val="1"/>
      <w:marLeft w:val="0"/>
      <w:marRight w:val="0"/>
      <w:marTop w:val="0"/>
      <w:marBottom w:val="0"/>
      <w:divBdr>
        <w:top w:val="none" w:sz="0" w:space="0" w:color="auto"/>
        <w:left w:val="none" w:sz="0" w:space="0" w:color="auto"/>
        <w:bottom w:val="none" w:sz="0" w:space="0" w:color="auto"/>
        <w:right w:val="none" w:sz="0" w:space="0" w:color="auto"/>
      </w:divBdr>
    </w:div>
    <w:div w:id="1218862216">
      <w:bodyDiv w:val="1"/>
      <w:marLeft w:val="0"/>
      <w:marRight w:val="0"/>
      <w:marTop w:val="0"/>
      <w:marBottom w:val="0"/>
      <w:divBdr>
        <w:top w:val="none" w:sz="0" w:space="0" w:color="auto"/>
        <w:left w:val="none" w:sz="0" w:space="0" w:color="auto"/>
        <w:bottom w:val="none" w:sz="0" w:space="0" w:color="auto"/>
        <w:right w:val="none" w:sz="0" w:space="0" w:color="auto"/>
      </w:divBdr>
    </w:div>
    <w:div w:id="1272207269">
      <w:bodyDiv w:val="1"/>
      <w:marLeft w:val="0"/>
      <w:marRight w:val="0"/>
      <w:marTop w:val="0"/>
      <w:marBottom w:val="0"/>
      <w:divBdr>
        <w:top w:val="none" w:sz="0" w:space="0" w:color="auto"/>
        <w:left w:val="none" w:sz="0" w:space="0" w:color="auto"/>
        <w:bottom w:val="none" w:sz="0" w:space="0" w:color="auto"/>
        <w:right w:val="none" w:sz="0" w:space="0" w:color="auto"/>
      </w:divBdr>
    </w:div>
    <w:div w:id="1331637309">
      <w:bodyDiv w:val="1"/>
      <w:marLeft w:val="0"/>
      <w:marRight w:val="0"/>
      <w:marTop w:val="0"/>
      <w:marBottom w:val="0"/>
      <w:divBdr>
        <w:top w:val="none" w:sz="0" w:space="0" w:color="auto"/>
        <w:left w:val="none" w:sz="0" w:space="0" w:color="auto"/>
        <w:bottom w:val="none" w:sz="0" w:space="0" w:color="auto"/>
        <w:right w:val="none" w:sz="0" w:space="0" w:color="auto"/>
      </w:divBdr>
    </w:div>
    <w:div w:id="1377855807">
      <w:bodyDiv w:val="1"/>
      <w:marLeft w:val="0"/>
      <w:marRight w:val="0"/>
      <w:marTop w:val="0"/>
      <w:marBottom w:val="0"/>
      <w:divBdr>
        <w:top w:val="none" w:sz="0" w:space="0" w:color="auto"/>
        <w:left w:val="none" w:sz="0" w:space="0" w:color="auto"/>
        <w:bottom w:val="none" w:sz="0" w:space="0" w:color="auto"/>
        <w:right w:val="none" w:sz="0" w:space="0" w:color="auto"/>
      </w:divBdr>
    </w:div>
    <w:div w:id="1410686968">
      <w:bodyDiv w:val="1"/>
      <w:marLeft w:val="0"/>
      <w:marRight w:val="0"/>
      <w:marTop w:val="0"/>
      <w:marBottom w:val="0"/>
      <w:divBdr>
        <w:top w:val="none" w:sz="0" w:space="0" w:color="auto"/>
        <w:left w:val="none" w:sz="0" w:space="0" w:color="auto"/>
        <w:bottom w:val="none" w:sz="0" w:space="0" w:color="auto"/>
        <w:right w:val="none" w:sz="0" w:space="0" w:color="auto"/>
      </w:divBdr>
    </w:div>
    <w:div w:id="1508863356">
      <w:bodyDiv w:val="1"/>
      <w:marLeft w:val="0"/>
      <w:marRight w:val="0"/>
      <w:marTop w:val="0"/>
      <w:marBottom w:val="0"/>
      <w:divBdr>
        <w:top w:val="none" w:sz="0" w:space="0" w:color="auto"/>
        <w:left w:val="none" w:sz="0" w:space="0" w:color="auto"/>
        <w:bottom w:val="none" w:sz="0" w:space="0" w:color="auto"/>
        <w:right w:val="none" w:sz="0" w:space="0" w:color="auto"/>
      </w:divBdr>
    </w:div>
    <w:div w:id="1514882124">
      <w:bodyDiv w:val="1"/>
      <w:marLeft w:val="0"/>
      <w:marRight w:val="0"/>
      <w:marTop w:val="0"/>
      <w:marBottom w:val="0"/>
      <w:divBdr>
        <w:top w:val="none" w:sz="0" w:space="0" w:color="auto"/>
        <w:left w:val="none" w:sz="0" w:space="0" w:color="auto"/>
        <w:bottom w:val="none" w:sz="0" w:space="0" w:color="auto"/>
        <w:right w:val="none" w:sz="0" w:space="0" w:color="auto"/>
      </w:divBdr>
    </w:div>
    <w:div w:id="1583106953">
      <w:bodyDiv w:val="1"/>
      <w:marLeft w:val="0"/>
      <w:marRight w:val="0"/>
      <w:marTop w:val="0"/>
      <w:marBottom w:val="0"/>
      <w:divBdr>
        <w:top w:val="none" w:sz="0" w:space="0" w:color="auto"/>
        <w:left w:val="none" w:sz="0" w:space="0" w:color="auto"/>
        <w:bottom w:val="none" w:sz="0" w:space="0" w:color="auto"/>
        <w:right w:val="none" w:sz="0" w:space="0" w:color="auto"/>
      </w:divBdr>
    </w:div>
    <w:div w:id="1660116162">
      <w:bodyDiv w:val="1"/>
      <w:marLeft w:val="0"/>
      <w:marRight w:val="0"/>
      <w:marTop w:val="0"/>
      <w:marBottom w:val="0"/>
      <w:divBdr>
        <w:top w:val="none" w:sz="0" w:space="0" w:color="auto"/>
        <w:left w:val="none" w:sz="0" w:space="0" w:color="auto"/>
        <w:bottom w:val="none" w:sz="0" w:space="0" w:color="auto"/>
        <w:right w:val="none" w:sz="0" w:space="0" w:color="auto"/>
      </w:divBdr>
    </w:div>
    <w:div w:id="1691298191">
      <w:bodyDiv w:val="1"/>
      <w:marLeft w:val="0"/>
      <w:marRight w:val="0"/>
      <w:marTop w:val="0"/>
      <w:marBottom w:val="0"/>
      <w:divBdr>
        <w:top w:val="none" w:sz="0" w:space="0" w:color="auto"/>
        <w:left w:val="none" w:sz="0" w:space="0" w:color="auto"/>
        <w:bottom w:val="none" w:sz="0" w:space="0" w:color="auto"/>
        <w:right w:val="none" w:sz="0" w:space="0" w:color="auto"/>
      </w:divBdr>
    </w:div>
    <w:div w:id="1764765077">
      <w:bodyDiv w:val="1"/>
      <w:marLeft w:val="0"/>
      <w:marRight w:val="0"/>
      <w:marTop w:val="0"/>
      <w:marBottom w:val="0"/>
      <w:divBdr>
        <w:top w:val="none" w:sz="0" w:space="0" w:color="auto"/>
        <w:left w:val="none" w:sz="0" w:space="0" w:color="auto"/>
        <w:bottom w:val="none" w:sz="0" w:space="0" w:color="auto"/>
        <w:right w:val="none" w:sz="0" w:space="0" w:color="auto"/>
      </w:divBdr>
    </w:div>
    <w:div w:id="1862819887">
      <w:bodyDiv w:val="1"/>
      <w:marLeft w:val="0"/>
      <w:marRight w:val="0"/>
      <w:marTop w:val="0"/>
      <w:marBottom w:val="0"/>
      <w:divBdr>
        <w:top w:val="none" w:sz="0" w:space="0" w:color="auto"/>
        <w:left w:val="none" w:sz="0" w:space="0" w:color="auto"/>
        <w:bottom w:val="none" w:sz="0" w:space="0" w:color="auto"/>
        <w:right w:val="none" w:sz="0" w:space="0" w:color="auto"/>
      </w:divBdr>
    </w:div>
    <w:div w:id="1890261169">
      <w:bodyDiv w:val="1"/>
      <w:marLeft w:val="0"/>
      <w:marRight w:val="0"/>
      <w:marTop w:val="0"/>
      <w:marBottom w:val="0"/>
      <w:divBdr>
        <w:top w:val="none" w:sz="0" w:space="0" w:color="auto"/>
        <w:left w:val="none" w:sz="0" w:space="0" w:color="auto"/>
        <w:bottom w:val="none" w:sz="0" w:space="0" w:color="auto"/>
        <w:right w:val="none" w:sz="0" w:space="0" w:color="auto"/>
      </w:divBdr>
    </w:div>
    <w:div w:id="2021081927">
      <w:bodyDiv w:val="1"/>
      <w:marLeft w:val="0"/>
      <w:marRight w:val="0"/>
      <w:marTop w:val="0"/>
      <w:marBottom w:val="0"/>
      <w:divBdr>
        <w:top w:val="none" w:sz="0" w:space="0" w:color="auto"/>
        <w:left w:val="none" w:sz="0" w:space="0" w:color="auto"/>
        <w:bottom w:val="none" w:sz="0" w:space="0" w:color="auto"/>
        <w:right w:val="none" w:sz="0" w:space="0" w:color="auto"/>
      </w:divBdr>
    </w:div>
    <w:div w:id="2043897898">
      <w:bodyDiv w:val="1"/>
      <w:marLeft w:val="0"/>
      <w:marRight w:val="0"/>
      <w:marTop w:val="0"/>
      <w:marBottom w:val="0"/>
      <w:divBdr>
        <w:top w:val="none" w:sz="0" w:space="0" w:color="auto"/>
        <w:left w:val="none" w:sz="0" w:space="0" w:color="auto"/>
        <w:bottom w:val="none" w:sz="0" w:space="0" w:color="auto"/>
        <w:right w:val="none" w:sz="0" w:space="0" w:color="auto"/>
      </w:divBdr>
    </w:div>
    <w:div w:id="2088645070">
      <w:bodyDiv w:val="1"/>
      <w:marLeft w:val="0"/>
      <w:marRight w:val="0"/>
      <w:marTop w:val="0"/>
      <w:marBottom w:val="0"/>
      <w:divBdr>
        <w:top w:val="none" w:sz="0" w:space="0" w:color="auto"/>
        <w:left w:val="none" w:sz="0" w:space="0" w:color="auto"/>
        <w:bottom w:val="none" w:sz="0" w:space="0" w:color="auto"/>
        <w:right w:val="none" w:sz="0" w:space="0" w:color="auto"/>
      </w:divBdr>
    </w:div>
    <w:div w:id="20959351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hyperlink" Target="https://library.municode.com/co/el_paso_county/codes/land_development_code?nodeId=CH5USDIST_5.4DEDIST" TargetMode="External"/><Relationship Id="rId26" Type="http://schemas.openxmlformats.org/officeDocument/2006/relationships/image" Target="media/image12.png"/><Relationship Id="rId39" Type="http://schemas.openxmlformats.org/officeDocument/2006/relationships/image" Target="media/image22.png"/><Relationship Id="rId21" Type="http://schemas.openxmlformats.org/officeDocument/2006/relationships/image" Target="media/image10.png"/><Relationship Id="rId34" Type="http://schemas.openxmlformats.org/officeDocument/2006/relationships/hyperlink" Target="https://library.municode.com/co/el_paso_county/codes/land_development_code?nodeId=CH6GEDEST" TargetMode="External"/><Relationship Id="rId42" Type="http://schemas.openxmlformats.org/officeDocument/2006/relationships/image" Target="media/image25.png"/><Relationship Id="rId47" Type="http://schemas.openxmlformats.org/officeDocument/2006/relationships/image" Target="media/image27.png"/><Relationship Id="rId50" Type="http://schemas.openxmlformats.org/officeDocument/2006/relationships/image" Target="media/image30.png"/><Relationship Id="rId55" Type="http://schemas.openxmlformats.org/officeDocument/2006/relationships/image" Target="media/image34.png"/><Relationship Id="rId63" Type="http://schemas.openxmlformats.org/officeDocument/2006/relationships/hyperlink" Target="https://planningdevelopment.elpasoco.com/" TargetMode="External"/><Relationship Id="rId68" Type="http://schemas.openxmlformats.org/officeDocument/2006/relationships/hyperlink" Target="https://elpasoco.maps.arcgis.com/apps/View/index.html?appid=5be6431018594c67b035ad0aad3e7e8a"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library.municode.com/co/el_paso_county/codes/land_development_code?nodeId=TABLE_5-1PRUS" TargetMode="External"/><Relationship Id="rId29"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11.png"/><Relationship Id="rId32" Type="http://schemas.openxmlformats.org/officeDocument/2006/relationships/image" Target="media/image16.png"/><Relationship Id="rId37" Type="http://schemas.openxmlformats.org/officeDocument/2006/relationships/image" Target="media/image20.png"/><Relationship Id="rId40" Type="http://schemas.openxmlformats.org/officeDocument/2006/relationships/image" Target="media/image23.png"/><Relationship Id="rId45" Type="http://schemas.openxmlformats.org/officeDocument/2006/relationships/hyperlink" Target="https://library.municode.com/co/el_paso_county/codes/land_development_code?nodeId=CH6GEDEST" TargetMode="External"/><Relationship Id="rId53" Type="http://schemas.openxmlformats.org/officeDocument/2006/relationships/image" Target="media/image32.png"/><Relationship Id="rId58" Type="http://schemas.openxmlformats.org/officeDocument/2006/relationships/image" Target="media/image35.png"/><Relationship Id="rId66" Type="http://schemas.openxmlformats.org/officeDocument/2006/relationships/hyperlink" Target="https://library.municode.com/co/el_paso_county/codes/land_development_code" TargetMode="Externa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hyperlink" Target="https://epcdevplanreview.com/Public/ProjectDetails/10998" TargetMode="External"/><Relationship Id="rId28" Type="http://schemas.openxmlformats.org/officeDocument/2006/relationships/image" Target="media/image13.png"/><Relationship Id="rId36" Type="http://schemas.openxmlformats.org/officeDocument/2006/relationships/image" Target="media/image19.png"/><Relationship Id="rId49" Type="http://schemas.openxmlformats.org/officeDocument/2006/relationships/image" Target="media/image29.png"/><Relationship Id="rId57" Type="http://schemas.openxmlformats.org/officeDocument/2006/relationships/hyperlink" Target="https://library.municode.com/co/el_paso_county/codes/land_development_code?nodeId=CH6GEDEST_6.3ENST" TargetMode="External"/><Relationship Id="rId61" Type="http://schemas.openxmlformats.org/officeDocument/2006/relationships/image" Target="media/image37.png"/><Relationship Id="rId10" Type="http://schemas.openxmlformats.org/officeDocument/2006/relationships/image" Target="media/image1.png"/><Relationship Id="rId19" Type="http://schemas.openxmlformats.org/officeDocument/2006/relationships/image" Target="media/image8.png"/><Relationship Id="rId31" Type="http://schemas.openxmlformats.org/officeDocument/2006/relationships/image" Target="media/image15.png"/><Relationship Id="rId44" Type="http://schemas.openxmlformats.org/officeDocument/2006/relationships/hyperlink" Target="https://library.municode.com/co/el_paso_county/codes/land_development_code?nodeId=CH6GEDEST" TargetMode="External"/><Relationship Id="rId52" Type="http://schemas.openxmlformats.org/officeDocument/2006/relationships/image" Target="media/image31.png"/><Relationship Id="rId60" Type="http://schemas.openxmlformats.org/officeDocument/2006/relationships/hyperlink" Target="https://library.municode.com/co/el_paso_county/codes/land_development_code?nodeId=CH6GEDEST_6.3ENST" TargetMode="External"/><Relationship Id="rId65" Type="http://schemas.openxmlformats.org/officeDocument/2006/relationships/hyperlink" Target="https://planningdevelopment.elpasoco.com/planning-development-forms/" TargetMode="External"/><Relationship Id="rId4" Type="http://schemas.openxmlformats.org/officeDocument/2006/relationships/settings" Target="settings.xml"/><Relationship Id="rId9" Type="http://schemas.openxmlformats.org/officeDocument/2006/relationships/hyperlink" Target="mailto:mirandabenson2@elpasoco.com" TargetMode="External"/><Relationship Id="rId14" Type="http://schemas.openxmlformats.org/officeDocument/2006/relationships/image" Target="media/image5.png"/><Relationship Id="rId22" Type="http://schemas.openxmlformats.org/officeDocument/2006/relationships/hyperlink" Target="https://epcdevplanreview.com/Public/ProjectDetails/43801" TargetMode="External"/><Relationship Id="rId27" Type="http://schemas.openxmlformats.org/officeDocument/2006/relationships/hyperlink" Target="https://epcdevplanreview.com/Public/ProjectDetails/10998" TargetMode="External"/><Relationship Id="rId30" Type="http://schemas.openxmlformats.org/officeDocument/2006/relationships/hyperlink" Target="https://library.municode.com/co/el_paso_county/codes/land_development_code?nodeId=CH6GEDEST" TargetMode="External"/><Relationship Id="rId35" Type="http://schemas.openxmlformats.org/officeDocument/2006/relationships/image" Target="media/image18.png"/><Relationship Id="rId43" Type="http://schemas.openxmlformats.org/officeDocument/2006/relationships/hyperlink" Target="https://library.municode.com/co/el_paso_county/codes/land_development_code?nodeId=APXDLAPLMA" TargetMode="External"/><Relationship Id="rId48" Type="http://schemas.openxmlformats.org/officeDocument/2006/relationships/image" Target="media/image28.png"/><Relationship Id="rId56" Type="http://schemas.openxmlformats.org/officeDocument/2006/relationships/hyperlink" Target="https://library.municode.com/co/el_paso_county/codes/land_development_code?nodeId=CH6GEDEST" TargetMode="External"/><Relationship Id="rId64" Type="http://schemas.openxmlformats.org/officeDocument/2006/relationships/hyperlink" Target="https://planningdevelopment.elpasoco.com/resources-and-references/" TargetMode="External"/><Relationship Id="rId69" Type="http://schemas.openxmlformats.org/officeDocument/2006/relationships/fontTable" Target="fontTable.xml"/><Relationship Id="rId8" Type="http://schemas.openxmlformats.org/officeDocument/2006/relationships/hyperlink" Target="https://property.spatialest.com/co/elpaso/" TargetMode="External"/><Relationship Id="rId51" Type="http://schemas.openxmlformats.org/officeDocument/2006/relationships/hyperlink" Target="https://library.municode.com/co/el_paso_county/codes/land_development_code?nodeId=CH6GEDEST" TargetMode="External"/><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image" Target="media/image7.png"/><Relationship Id="rId25" Type="http://schemas.openxmlformats.org/officeDocument/2006/relationships/hyperlink" Target="https://epcdevplanreview.com/Public/ProjectDetails/43801" TargetMode="External"/><Relationship Id="rId33" Type="http://schemas.openxmlformats.org/officeDocument/2006/relationships/image" Target="media/image17.png"/><Relationship Id="rId38" Type="http://schemas.openxmlformats.org/officeDocument/2006/relationships/image" Target="media/image21.png"/><Relationship Id="rId46" Type="http://schemas.openxmlformats.org/officeDocument/2006/relationships/image" Target="media/image26.png"/><Relationship Id="rId59" Type="http://schemas.openxmlformats.org/officeDocument/2006/relationships/image" Target="media/image36.png"/><Relationship Id="rId67" Type="http://schemas.openxmlformats.org/officeDocument/2006/relationships/hyperlink" Target="https://epcdevplanreview.com/" TargetMode="External"/><Relationship Id="rId20" Type="http://schemas.openxmlformats.org/officeDocument/2006/relationships/image" Target="media/image9.png"/><Relationship Id="rId41" Type="http://schemas.openxmlformats.org/officeDocument/2006/relationships/image" Target="media/image24.png"/><Relationship Id="rId54" Type="http://schemas.openxmlformats.org/officeDocument/2006/relationships/image" Target="media/image33.png"/><Relationship Id="rId62" Type="http://schemas.openxmlformats.org/officeDocument/2006/relationships/hyperlink" Target="https://planningdevelopment.elpasoco.com/" TargetMode="External"/><Relationship Id="rId7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8FA495-029B-4476-B369-B2C144D190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555</TotalTime>
  <Pages>16</Pages>
  <Words>1250</Words>
  <Characters>10275</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Mike Hrebenar</dc:creator>
  <cp:lastModifiedBy>Miranda Benson</cp:lastModifiedBy>
  <cp:revision>24</cp:revision>
  <cp:lastPrinted>2025-01-27T19:18:00Z</cp:lastPrinted>
  <dcterms:created xsi:type="dcterms:W3CDTF">2025-01-27T19:21:00Z</dcterms:created>
  <dcterms:modified xsi:type="dcterms:W3CDTF">2025-01-30T21:43:00Z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2018-03-02T00:00:00Z</vt:filetime>
  </property>
  <property fmtid="{D5CDD505-2E9C-101B-9397-08002B2CF9AE}" pid="3" name="Creator">
    <vt:lpwstr>Microsoft® Word 2010</vt:lpwstr>
  </property>
  <property fmtid="{D5CDD505-2E9C-101B-9397-08002B2CF9AE}" pid="4" name="LastSaved">
    <vt:filetime>2021-07-21T00:00:00Z</vt:filetime>
  </property>
  <property fmtid="{D5CDD505-2E9C-101B-9397-08002B2CF9AE}" pid="5" name="GrammarlyDocumentId">
    <vt:lpwstr>2b1347ac66de3227a454791ceaaac6ae143cd25bc4b9a34cb2afc0690c184c49</vt:lpwstr>
  </property>
</Properties>
</file>