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BD1A6" w14:textId="5A129D77" w:rsidR="00CA4D02" w:rsidRDefault="00CA4D02" w:rsidP="00CA4D02">
      <w:pPr>
        <w:jc w:val="center"/>
      </w:pPr>
      <w:r>
        <w:t>State Dam Verification</w:t>
      </w:r>
    </w:p>
    <w:p w14:paraId="1CB4348C" w14:textId="77777777" w:rsidR="00CA4D02" w:rsidRDefault="00CA4D02"/>
    <w:p w14:paraId="58C81F5B" w14:textId="77777777" w:rsidR="00CA4D02" w:rsidRDefault="00CA4D02"/>
    <w:p w14:paraId="6C451887" w14:textId="4850A49E" w:rsidR="00812144" w:rsidRDefault="00CA4D02">
      <w:r>
        <w:t>We are not aware of this requirement, please advise.</w:t>
      </w:r>
    </w:p>
    <w:sectPr w:rsidR="00812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144"/>
    <w:rsid w:val="0025394E"/>
    <w:rsid w:val="00812144"/>
    <w:rsid w:val="00CA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CCFFE"/>
  <w15:chartTrackingRefBased/>
  <w15:docId w15:val="{EF18ED8E-EEAD-4865-AB7D-C2494AE73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1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1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1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1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1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1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1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1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1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1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1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1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1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1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1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1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1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1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1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1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Johnson</dc:creator>
  <cp:keywords/>
  <dc:description/>
  <cp:lastModifiedBy>Kim Johnson</cp:lastModifiedBy>
  <cp:revision>2</cp:revision>
  <dcterms:created xsi:type="dcterms:W3CDTF">2025-05-29T20:27:00Z</dcterms:created>
  <dcterms:modified xsi:type="dcterms:W3CDTF">2025-05-29T20:27:00Z</dcterms:modified>
</cp:coreProperties>
</file>