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521" w:rsidRDefault="002A49E3">
      <w:r>
        <w:t xml:space="preserve">LEGAL DESCRIPTION:  </w:t>
      </w:r>
      <w:r>
        <w:rPr>
          <w:rStyle w:val="value1"/>
          <w:rFonts w:ascii="Roboto" w:hAnsi="Roboto" w:cs="Helvetica"/>
          <w:color w:val="333333"/>
          <w:sz w:val="21"/>
          <w:szCs w:val="21"/>
          <w:lang w:val="en"/>
        </w:rPr>
        <w:t>N2S2NW4NE4, S2S2N2NE4 SEC 35-13-64</w:t>
      </w:r>
      <w:bookmarkStart w:id="0" w:name="_GoBack"/>
      <w:bookmarkEnd w:id="0"/>
    </w:p>
    <w:sectPr w:rsidR="00BF6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E3"/>
    <w:rsid w:val="002A49E3"/>
    <w:rsid w:val="00B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alue1">
    <w:name w:val="value1"/>
    <w:basedOn w:val="DefaultParagraphFont"/>
    <w:rsid w:val="002A49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alue1">
    <w:name w:val="value1"/>
    <w:basedOn w:val="DefaultParagraphFont"/>
    <w:rsid w:val="002A4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Paso County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Espinoza</dc:creator>
  <cp:lastModifiedBy>Judith Espinoza</cp:lastModifiedBy>
  <cp:revision>1</cp:revision>
  <dcterms:created xsi:type="dcterms:W3CDTF">2019-10-16T16:17:00Z</dcterms:created>
  <dcterms:modified xsi:type="dcterms:W3CDTF">2019-10-16T16:18:00Z</dcterms:modified>
</cp:coreProperties>
</file>