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09657" w14:textId="3D62D25C" w:rsidR="00E74900" w:rsidRPr="00E74900" w:rsidRDefault="003E3403" w:rsidP="00E74900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>September 21, 2023</w:t>
      </w:r>
    </w:p>
    <w:p w14:paraId="1824911A" w14:textId="106B57DE" w:rsidR="00E74900" w:rsidRPr="00E74900" w:rsidRDefault="00E74900" w:rsidP="00E74900">
      <w:pPr>
        <w:rPr>
          <w:rFonts w:ascii="Open Sans" w:hAnsi="Open Sans" w:cs="Open Sans"/>
        </w:rPr>
      </w:pPr>
      <w:r w:rsidRPr="00E74900">
        <w:rPr>
          <w:rFonts w:ascii="Open Sans" w:hAnsi="Open Sans" w:cs="Open Sans"/>
        </w:rPr>
        <w:t>County File: OAR23</w:t>
      </w:r>
      <w:r w:rsidR="003E3403">
        <w:rPr>
          <w:rFonts w:ascii="Open Sans" w:hAnsi="Open Sans" w:cs="Open Sans"/>
        </w:rPr>
        <w:t>41</w:t>
      </w:r>
    </w:p>
    <w:p w14:paraId="6E118613" w14:textId="7E54CFAE" w:rsidR="00E74900" w:rsidRDefault="00E74900" w:rsidP="00E74900">
      <w:pPr>
        <w:rPr>
          <w:rFonts w:ascii="Open Sans" w:hAnsi="Open Sans" w:cs="Open Sans"/>
        </w:rPr>
      </w:pPr>
      <w:r w:rsidRPr="00E74900">
        <w:rPr>
          <w:rFonts w:ascii="Open Sans" w:hAnsi="Open Sans" w:cs="Open Sans"/>
        </w:rPr>
        <w:t xml:space="preserve">Re: </w:t>
      </w:r>
      <w:r w:rsidR="003E3403">
        <w:rPr>
          <w:rFonts w:ascii="Open Sans" w:hAnsi="Open Sans" w:cs="Open Sans"/>
        </w:rPr>
        <w:t>DEPN-23-0195</w:t>
      </w:r>
    </w:p>
    <w:p w14:paraId="0B562BB8" w14:textId="1522AB47" w:rsidR="00E74900" w:rsidRPr="00E74900" w:rsidRDefault="00E74900" w:rsidP="00E74900">
      <w:pPr>
        <w:rPr>
          <w:rFonts w:ascii="Open Sans" w:hAnsi="Open Sans" w:cs="Open Sans"/>
        </w:rPr>
      </w:pPr>
      <w:r w:rsidRPr="00E74900">
        <w:rPr>
          <w:rFonts w:ascii="Open Sans" w:hAnsi="Open Sans" w:cs="Open Sans"/>
        </w:rPr>
        <w:t>To: City of Colorado Springs</w:t>
      </w:r>
    </w:p>
    <w:p w14:paraId="49CE589B" w14:textId="4EA809D1" w:rsidR="00E74900" w:rsidRDefault="00E74900" w:rsidP="00E74900">
      <w:pPr>
        <w:spacing w:after="0" w:line="240" w:lineRule="auto"/>
        <w:rPr>
          <w:rFonts w:ascii="Open Sans" w:hAnsi="Open Sans" w:cs="Open Sans"/>
        </w:rPr>
      </w:pPr>
      <w:r w:rsidRPr="00E74900">
        <w:rPr>
          <w:rFonts w:ascii="Open Sans" w:hAnsi="Open Sans" w:cs="Open Sans"/>
        </w:rPr>
        <w:t>Gabe Sevigny</w:t>
      </w:r>
      <w:r>
        <w:rPr>
          <w:rFonts w:ascii="Open Sans" w:hAnsi="Open Sans" w:cs="Open Sans"/>
        </w:rPr>
        <w:t>, Planning Supervisor</w:t>
      </w:r>
    </w:p>
    <w:p w14:paraId="43BFF956" w14:textId="77777777" w:rsidR="00E74900" w:rsidRDefault="00E74900" w:rsidP="00E74900">
      <w:pPr>
        <w:spacing w:after="0" w:line="240" w:lineRule="auto"/>
        <w:rPr>
          <w:rFonts w:ascii="Open Sans" w:hAnsi="Open Sans" w:cs="Open Sans"/>
        </w:rPr>
      </w:pPr>
      <w:r w:rsidRPr="00E74900">
        <w:rPr>
          <w:rFonts w:ascii="Open Sans" w:hAnsi="Open Sans" w:cs="Open Sans"/>
        </w:rPr>
        <w:t xml:space="preserve">gabe.sevigny@coloradosprings.gov </w:t>
      </w:r>
    </w:p>
    <w:p w14:paraId="6D9A4A6A" w14:textId="5BCF88CD" w:rsidR="00E74900" w:rsidRDefault="00E74900" w:rsidP="00E74900">
      <w:pPr>
        <w:spacing w:after="0" w:line="240" w:lineRule="auto"/>
        <w:rPr>
          <w:rFonts w:ascii="Open Sans" w:hAnsi="Open Sans" w:cs="Open Sans"/>
        </w:rPr>
      </w:pPr>
      <w:r w:rsidRPr="00E74900">
        <w:rPr>
          <w:rFonts w:ascii="Open Sans" w:hAnsi="Open Sans" w:cs="Open Sans"/>
        </w:rPr>
        <w:t>(719) 385-5088</w:t>
      </w:r>
    </w:p>
    <w:p w14:paraId="10BE7A48" w14:textId="77777777" w:rsidR="00E74900" w:rsidRPr="00E74900" w:rsidRDefault="00E74900" w:rsidP="00E74900">
      <w:pPr>
        <w:spacing w:after="0" w:line="240" w:lineRule="auto"/>
        <w:rPr>
          <w:rFonts w:ascii="Open Sans" w:hAnsi="Open Sans" w:cs="Open Sans"/>
          <w:b/>
        </w:rPr>
      </w:pPr>
    </w:p>
    <w:p w14:paraId="5325BECA" w14:textId="77777777" w:rsidR="00E74900" w:rsidRDefault="00E74900" w:rsidP="00E74900">
      <w:pPr>
        <w:rPr>
          <w:rFonts w:ascii="Open Sans" w:hAnsi="Open Sans" w:cs="Open Sans"/>
          <w:b/>
        </w:rPr>
      </w:pPr>
      <w:r w:rsidRPr="00E74900">
        <w:rPr>
          <w:rFonts w:ascii="Open Sans" w:hAnsi="Open Sans" w:cs="Open Sans"/>
          <w:b/>
        </w:rPr>
        <w:t xml:space="preserve">Engineering Division </w:t>
      </w:r>
    </w:p>
    <w:p w14:paraId="245FD8B8" w14:textId="65AD60D5" w:rsidR="00BA743F" w:rsidRPr="00BA743F" w:rsidRDefault="00BA743F" w:rsidP="00E74900">
      <w:pPr>
        <w:rPr>
          <w:rFonts w:ascii="Open Sans" w:hAnsi="Open Sans" w:cs="Open Sans"/>
          <w:b/>
        </w:rPr>
      </w:pPr>
      <w:r w:rsidRPr="00BA743F">
        <w:rPr>
          <w:rFonts w:ascii="Open Sans" w:hAnsi="Open Sans" w:cs="Open Sans"/>
          <w:color w:val="333333"/>
          <w:shd w:val="clear" w:color="auto" w:fill="FFFFFF"/>
        </w:rPr>
        <w:t xml:space="preserve">No drainage or transportation comments. Access is from Victory Dr. via Legacy Hill Dr which are owned/maintained by the </w:t>
      </w:r>
      <w:proofErr w:type="gramStart"/>
      <w:r w:rsidRPr="00BA743F">
        <w:rPr>
          <w:rFonts w:ascii="Open Sans" w:hAnsi="Open Sans" w:cs="Open Sans"/>
          <w:color w:val="333333"/>
          <w:shd w:val="clear" w:color="auto" w:fill="FFFFFF"/>
        </w:rPr>
        <w:t>City</w:t>
      </w:r>
      <w:proofErr w:type="gramEnd"/>
      <w:r w:rsidRPr="00BA743F">
        <w:rPr>
          <w:rFonts w:ascii="Open Sans" w:hAnsi="Open Sans" w:cs="Open Sans"/>
          <w:color w:val="333333"/>
          <w:shd w:val="clear" w:color="auto" w:fill="FFFFFF"/>
        </w:rPr>
        <w:t>. Drainage is routed to an offsite sub-regional pond constructed for the overall development. Staff is assuming the site plan construction will start after the offsite infrastructure is completed.</w:t>
      </w:r>
      <w:r w:rsidRPr="00BA743F">
        <w:rPr>
          <w:rFonts w:ascii="Open Sans" w:hAnsi="Open Sans" w:cs="Open Sans"/>
          <w:color w:val="333333"/>
        </w:rPr>
        <w:br/>
      </w:r>
      <w:r w:rsidRPr="00BA743F">
        <w:rPr>
          <w:rFonts w:ascii="Open Sans" w:hAnsi="Open Sans" w:cs="Open Sans"/>
          <w:color w:val="333333"/>
        </w:rPr>
        <w:br/>
      </w:r>
      <w:r w:rsidRPr="00BA743F">
        <w:rPr>
          <w:rFonts w:ascii="Open Sans" w:hAnsi="Open Sans" w:cs="Open Sans"/>
          <w:color w:val="333333"/>
          <w:shd w:val="clear" w:color="auto" w:fill="FFFFFF"/>
        </w:rPr>
        <w:t>Reviewed by:</w:t>
      </w:r>
      <w:r w:rsidRPr="00BA743F">
        <w:rPr>
          <w:rFonts w:ascii="Open Sans" w:hAnsi="Open Sans" w:cs="Open Sans"/>
          <w:color w:val="333333"/>
        </w:rPr>
        <w:br/>
      </w:r>
      <w:r w:rsidRPr="00BA743F">
        <w:rPr>
          <w:rFonts w:ascii="Open Sans" w:hAnsi="Open Sans" w:cs="Open Sans"/>
          <w:color w:val="333333"/>
          <w:shd w:val="clear" w:color="auto" w:fill="FFFFFF"/>
        </w:rPr>
        <w:t>Gilbert LaForce, PE</w:t>
      </w:r>
      <w:r w:rsidRPr="00BA743F">
        <w:rPr>
          <w:rFonts w:ascii="Open Sans" w:hAnsi="Open Sans" w:cs="Open Sans"/>
          <w:color w:val="333333"/>
        </w:rPr>
        <w:br/>
      </w:r>
      <w:r w:rsidRPr="00BA743F">
        <w:rPr>
          <w:rFonts w:ascii="Open Sans" w:hAnsi="Open Sans" w:cs="Open Sans"/>
          <w:color w:val="333333"/>
          <w:shd w:val="clear" w:color="auto" w:fill="FFFFFF"/>
        </w:rPr>
        <w:t>gilbertlaforce@elpasoco.com</w:t>
      </w:r>
    </w:p>
    <w:p w14:paraId="5167E576" w14:textId="77777777" w:rsidR="00E9384B" w:rsidRDefault="00E9384B" w:rsidP="00E74900">
      <w:pPr>
        <w:rPr>
          <w:rFonts w:ascii="Open Sans" w:hAnsi="Open Sans" w:cs="Open Sans"/>
          <w:b/>
          <w:bCs w:val="0"/>
        </w:rPr>
      </w:pPr>
    </w:p>
    <w:p w14:paraId="604B4360" w14:textId="188214E2" w:rsidR="00E74900" w:rsidRPr="00E74900" w:rsidRDefault="00E74900" w:rsidP="00E74900">
      <w:pPr>
        <w:rPr>
          <w:rFonts w:ascii="Open Sans" w:hAnsi="Open Sans" w:cs="Open Sans"/>
          <w:b/>
          <w:bCs w:val="0"/>
        </w:rPr>
      </w:pPr>
      <w:r w:rsidRPr="00E74900">
        <w:rPr>
          <w:rFonts w:ascii="Open Sans" w:hAnsi="Open Sans" w:cs="Open Sans"/>
          <w:b/>
          <w:bCs w:val="0"/>
        </w:rPr>
        <w:t>Planning &amp; Community Development</w:t>
      </w:r>
    </w:p>
    <w:p w14:paraId="5205F832" w14:textId="699B56DB" w:rsidR="00E74900" w:rsidRPr="00E74900" w:rsidRDefault="00E74900" w:rsidP="00E74900">
      <w:pPr>
        <w:rPr>
          <w:rFonts w:ascii="Open Sans" w:hAnsi="Open Sans" w:cs="Open Sans"/>
        </w:rPr>
      </w:pPr>
      <w:r w:rsidRPr="00E74900">
        <w:rPr>
          <w:rFonts w:ascii="Open Sans" w:hAnsi="Open Sans" w:cs="Open Sans"/>
        </w:rPr>
        <w:t>No additional planning comments.</w:t>
      </w:r>
    </w:p>
    <w:p w14:paraId="397DD1D1" w14:textId="77777777" w:rsidR="00E74900" w:rsidRDefault="00E74900" w:rsidP="00E74900">
      <w:pPr>
        <w:rPr>
          <w:rFonts w:ascii="Open Sans" w:hAnsi="Open Sans" w:cs="Open Sans"/>
        </w:rPr>
      </w:pPr>
    </w:p>
    <w:p w14:paraId="2EB2C250" w14:textId="77777777" w:rsidR="00E74900" w:rsidRPr="00E74900" w:rsidRDefault="00E74900" w:rsidP="00E74900">
      <w:pPr>
        <w:rPr>
          <w:rFonts w:ascii="Open Sans" w:hAnsi="Open Sans" w:cs="Open Sans"/>
        </w:rPr>
      </w:pPr>
    </w:p>
    <w:p w14:paraId="2AE71D69" w14:textId="53B5A4CA" w:rsidR="00E74900" w:rsidRPr="00E74900" w:rsidRDefault="00302BCD" w:rsidP="00E74900">
      <w:pPr>
        <w:spacing w:after="0" w:line="240" w:lineRule="auto"/>
        <w:rPr>
          <w:rFonts w:ascii="Open Sans" w:hAnsi="Open Sans" w:cs="Open Sans"/>
          <w:iCs/>
        </w:rPr>
      </w:pPr>
      <w:r>
        <w:rPr>
          <w:rFonts w:ascii="Open Sans" w:hAnsi="Open Sans" w:cs="Open Sans"/>
        </w:rPr>
        <w:t>Joe Letke</w:t>
      </w:r>
      <w:r w:rsidR="00E74900" w:rsidRPr="00E74900">
        <w:rPr>
          <w:rFonts w:ascii="Open Sans" w:hAnsi="Open Sans" w:cs="Open Sans"/>
        </w:rPr>
        <w:t>, Planner I</w:t>
      </w:r>
      <w:r>
        <w:rPr>
          <w:rFonts w:ascii="Open Sans" w:hAnsi="Open Sans" w:cs="Open Sans"/>
        </w:rPr>
        <w:t>I</w:t>
      </w:r>
    </w:p>
    <w:p w14:paraId="7F6020DA" w14:textId="77777777" w:rsidR="00E74900" w:rsidRPr="00E74900" w:rsidRDefault="00E74900" w:rsidP="00E74900">
      <w:pPr>
        <w:spacing w:after="0" w:line="240" w:lineRule="auto"/>
        <w:rPr>
          <w:rFonts w:ascii="Open Sans" w:hAnsi="Open Sans" w:cs="Open Sans"/>
        </w:rPr>
      </w:pPr>
      <w:r w:rsidRPr="00E74900">
        <w:rPr>
          <w:rFonts w:ascii="Open Sans" w:hAnsi="Open Sans" w:cs="Open Sans"/>
          <w:iCs/>
        </w:rPr>
        <w:t>El Paso County Planning and Community Development</w:t>
      </w:r>
    </w:p>
    <w:p w14:paraId="25D957FD" w14:textId="77777777" w:rsidR="00E74900" w:rsidRPr="00E74900" w:rsidRDefault="00E74900" w:rsidP="00E74900">
      <w:pPr>
        <w:spacing w:after="0" w:line="240" w:lineRule="auto"/>
        <w:rPr>
          <w:rFonts w:ascii="Open Sans" w:hAnsi="Open Sans" w:cs="Open Sans"/>
        </w:rPr>
      </w:pPr>
      <w:r w:rsidRPr="00E74900">
        <w:rPr>
          <w:rFonts w:ascii="Open Sans" w:hAnsi="Open Sans" w:cs="Open Sans"/>
          <w:iCs/>
        </w:rPr>
        <w:t>2880 International Circle, Colorado Springs, CO, 80910</w:t>
      </w:r>
    </w:p>
    <w:p w14:paraId="409CDD2D" w14:textId="10DAE5A1" w:rsidR="00FD04C7" w:rsidRDefault="00E74900" w:rsidP="00E74900">
      <w:pPr>
        <w:spacing w:after="0" w:line="240" w:lineRule="auto"/>
        <w:rPr>
          <w:rFonts w:ascii="Open Sans" w:hAnsi="Open Sans" w:cs="Open Sans"/>
          <w:iCs/>
        </w:rPr>
      </w:pPr>
      <w:r w:rsidRPr="00E74900">
        <w:rPr>
          <w:rFonts w:ascii="Open Sans" w:hAnsi="Open Sans" w:cs="Open Sans"/>
          <w:iCs/>
        </w:rPr>
        <w:t>(719) 520-</w:t>
      </w:r>
      <w:r w:rsidR="00302BCD">
        <w:rPr>
          <w:rFonts w:ascii="Open Sans" w:hAnsi="Open Sans" w:cs="Open Sans"/>
          <w:iCs/>
        </w:rPr>
        <w:t>7964</w:t>
      </w:r>
    </w:p>
    <w:p w14:paraId="21C79E69" w14:textId="0CD43674" w:rsidR="00302BCD" w:rsidRPr="00E74900" w:rsidRDefault="00BA743F" w:rsidP="00E74900">
      <w:pPr>
        <w:spacing w:after="0" w:line="240" w:lineRule="auto"/>
        <w:rPr>
          <w:rFonts w:ascii="Open Sans" w:hAnsi="Open Sans" w:cs="Open Sans"/>
          <w:iCs/>
        </w:rPr>
      </w:pPr>
      <w:hyperlink r:id="rId7" w:history="1">
        <w:r w:rsidR="00302BCD" w:rsidRPr="008E75FE">
          <w:rPr>
            <w:rStyle w:val="Hyperlink"/>
            <w:rFonts w:ascii="Open Sans" w:hAnsi="Open Sans" w:cs="Open Sans"/>
            <w:iCs/>
          </w:rPr>
          <w:t>joeletke@elpasoco.com</w:t>
        </w:r>
      </w:hyperlink>
      <w:r w:rsidR="00302BCD">
        <w:rPr>
          <w:rFonts w:ascii="Open Sans" w:hAnsi="Open Sans" w:cs="Open Sans"/>
          <w:iCs/>
        </w:rPr>
        <w:t xml:space="preserve"> </w:t>
      </w:r>
    </w:p>
    <w:sectPr w:rsidR="00302BCD" w:rsidRPr="00E74900" w:rsidSect="00280F0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360" w:bottom="360" w:left="360" w:header="187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308C6A" w14:textId="77777777" w:rsidR="00302BCD" w:rsidRDefault="00302BCD">
      <w:pPr>
        <w:spacing w:after="0" w:line="240" w:lineRule="auto"/>
      </w:pPr>
      <w:r>
        <w:separator/>
      </w:r>
    </w:p>
  </w:endnote>
  <w:endnote w:type="continuationSeparator" w:id="0">
    <w:p w14:paraId="049F65E5" w14:textId="77777777" w:rsidR="00302BCD" w:rsidRDefault="00302B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C47940" w14:textId="77777777" w:rsidR="00652411" w:rsidRDefault="006524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DB593" w14:textId="77777777" w:rsidR="00652411" w:rsidRDefault="0065241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9459A" w14:textId="77777777" w:rsidR="00652411" w:rsidRDefault="006524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A464EF" w14:textId="77777777" w:rsidR="00302BCD" w:rsidRDefault="00302BCD">
      <w:pPr>
        <w:spacing w:after="0" w:line="240" w:lineRule="auto"/>
      </w:pPr>
      <w:r>
        <w:separator/>
      </w:r>
    </w:p>
  </w:footnote>
  <w:footnote w:type="continuationSeparator" w:id="0">
    <w:p w14:paraId="43F627CF" w14:textId="77777777" w:rsidR="00302BCD" w:rsidRDefault="00302B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AF3CEB" w14:textId="77777777" w:rsidR="00652411" w:rsidRDefault="0065241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F2AFE8" w14:textId="77777777" w:rsidR="00652411" w:rsidRDefault="00652411" w:rsidP="00A031FB">
    <w:pPr>
      <w:pStyle w:val="Header"/>
    </w:pPr>
  </w:p>
  <w:p w14:paraId="09534AD3" w14:textId="77777777" w:rsidR="00652411" w:rsidRDefault="00652411" w:rsidP="00A031FB">
    <w:pPr>
      <w:pStyle w:val="Header"/>
    </w:pPr>
  </w:p>
  <w:p w14:paraId="5B6A3793" w14:textId="77777777" w:rsidR="00652411" w:rsidRPr="009042AB" w:rsidRDefault="00652411" w:rsidP="00A031FB">
    <w:pPr>
      <w:jc w:val="center"/>
      <w:rPr>
        <w:b/>
        <w:smallCaps/>
        <w:color w:val="002D5D"/>
        <w:sz w:val="28"/>
        <w:szCs w:val="28"/>
      </w:rPr>
    </w:pPr>
    <w:r w:rsidRPr="003050E5">
      <w:rPr>
        <w:b/>
        <w:smallCaps/>
        <w:noProof/>
        <w:color w:val="002D5D"/>
        <w:sz w:val="28"/>
        <w:szCs w:val="28"/>
      </w:rPr>
      <mc:AlternateContent>
        <mc:Choice Requires="wps">
          <w:drawing>
            <wp:anchor distT="45720" distB="45720" distL="114300" distR="114300" simplePos="0" relativeHeight="251661312" behindDoc="1" locked="0" layoutInCell="1" allowOverlap="1" wp14:anchorId="24A6E509" wp14:editId="31AD4877">
              <wp:simplePos x="0" y="0"/>
              <wp:positionH relativeFrom="margin">
                <wp:align>right</wp:align>
              </wp:positionH>
              <wp:positionV relativeFrom="paragraph">
                <wp:posOffset>-605790</wp:posOffset>
              </wp:positionV>
              <wp:extent cx="2465705" cy="1404620"/>
              <wp:effectExtent l="0" t="0" r="0" b="6350"/>
              <wp:wrapThrough wrapText="bothSides">
                <wp:wrapPolygon edited="0">
                  <wp:start x="501" y="0"/>
                  <wp:lineTo x="501" y="20992"/>
                  <wp:lineTo x="21027" y="20992"/>
                  <wp:lineTo x="21027" y="0"/>
                  <wp:lineTo x="501" y="0"/>
                </wp:wrapPolygon>
              </wp:wrapThrough>
              <wp:docPr id="43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570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C0708C" w14:textId="77777777" w:rsidR="00652411" w:rsidRDefault="00652411" w:rsidP="00A031FB">
                          <w:pPr>
                            <w:spacing w:after="10"/>
                            <w:jc w:val="right"/>
                            <w:rPr>
                              <w:b/>
                              <w:bCs w:val="0"/>
                              <w:smallCaps/>
                              <w:color w:val="002D5D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color w:val="002D5D"/>
                              <w:sz w:val="16"/>
                              <w:szCs w:val="16"/>
                            </w:rPr>
                            <w:t>Holly Williams</w:t>
                          </w:r>
                          <w:r w:rsidRPr="008E4B46">
                            <w:rPr>
                              <w:b/>
                              <w:smallCaps/>
                              <w:color w:val="002D5D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00AA8D2B" w14:textId="77777777" w:rsidR="00652411" w:rsidRPr="008E4B46" w:rsidRDefault="00652411" w:rsidP="00A031FB">
                          <w:pPr>
                            <w:spacing w:after="10"/>
                            <w:jc w:val="right"/>
                            <w:rPr>
                              <w:b/>
                              <w:bCs w:val="0"/>
                              <w:smallCaps/>
                              <w:color w:val="002D5D"/>
                              <w:spacing w:val="6"/>
                              <w:sz w:val="16"/>
                              <w:szCs w:val="16"/>
                            </w:rPr>
                          </w:pPr>
                          <w:r w:rsidRPr="008E4B46">
                            <w:rPr>
                              <w:b/>
                              <w:smallCaps/>
                              <w:color w:val="002D5D"/>
                              <w:spacing w:val="6"/>
                              <w:sz w:val="16"/>
                              <w:szCs w:val="16"/>
                            </w:rPr>
                            <w:t xml:space="preserve">Stan VanderWerf </w:t>
                          </w:r>
                        </w:p>
                        <w:p w14:paraId="29F66A16" w14:textId="77777777" w:rsidR="00652411" w:rsidRPr="008E4B46" w:rsidRDefault="00652411" w:rsidP="00A031FB">
                          <w:pPr>
                            <w:spacing w:after="10"/>
                            <w:jc w:val="right"/>
                            <w:rPr>
                              <w:smallCaps/>
                              <w:color w:val="002D5D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color w:val="002D5D"/>
                              <w:sz w:val="16"/>
                              <w:szCs w:val="16"/>
                            </w:rPr>
                            <w:t>Longinos Gonzalez, Jr.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4A6E50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42.95pt;margin-top:-47.7pt;width:194.15pt;height:110.6pt;z-index:-25165516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" filled="f" stroked="f">
              <v:textbox style="mso-fit-shape-to-text:t">
                <w:txbxContent>
                  <w:p w14:paraId="5BC0708C" w14:textId="77777777" w:rsidR="00652411" w:rsidRDefault="00652411" w:rsidP="00A031FB">
                    <w:pPr>
                      <w:spacing w:after="10"/>
                      <w:jc w:val="right"/>
                      <w:rPr>
                        <w:b/>
                        <w:bCs w:val="0"/>
                        <w:smallCaps/>
                        <w:color w:val="002D5D"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color w:val="002D5D"/>
                        <w:sz w:val="16"/>
                        <w:szCs w:val="16"/>
                      </w:rPr>
                      <w:t>Holly Williams</w:t>
                    </w:r>
                    <w:r w:rsidRPr="008E4B46">
                      <w:rPr>
                        <w:b/>
                        <w:smallCaps/>
                        <w:color w:val="002D5D"/>
                        <w:sz w:val="16"/>
                        <w:szCs w:val="16"/>
                      </w:rPr>
                      <w:t xml:space="preserve"> </w:t>
                    </w:r>
                  </w:p>
                  <w:p w14:paraId="00AA8D2B" w14:textId="77777777" w:rsidR="00652411" w:rsidRPr="008E4B46" w:rsidRDefault="00652411" w:rsidP="00A031FB">
                    <w:pPr>
                      <w:spacing w:after="10"/>
                      <w:jc w:val="right"/>
                      <w:rPr>
                        <w:b/>
                        <w:bCs w:val="0"/>
                        <w:smallCaps/>
                        <w:color w:val="002D5D"/>
                        <w:spacing w:val="6"/>
                        <w:sz w:val="16"/>
                        <w:szCs w:val="16"/>
                      </w:rPr>
                    </w:pPr>
                    <w:r w:rsidRPr="008E4B46">
                      <w:rPr>
                        <w:b/>
                        <w:smallCaps/>
                        <w:color w:val="002D5D"/>
                        <w:spacing w:val="6"/>
                        <w:sz w:val="16"/>
                        <w:szCs w:val="16"/>
                      </w:rPr>
                      <w:t xml:space="preserve">Stan VanderWerf </w:t>
                    </w:r>
                  </w:p>
                  <w:p w14:paraId="29F66A16" w14:textId="77777777" w:rsidR="00652411" w:rsidRPr="008E4B46" w:rsidRDefault="00652411" w:rsidP="00A031FB">
                    <w:pPr>
                      <w:spacing w:after="10"/>
                      <w:jc w:val="right"/>
                      <w:rPr>
                        <w:smallCaps/>
                        <w:color w:val="002D5D"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color w:val="002D5D"/>
                        <w:sz w:val="16"/>
                        <w:szCs w:val="16"/>
                      </w:rPr>
                      <w:t>Longinos Gonzalez, Jr.</w:t>
                    </w:r>
                  </w:p>
                </w:txbxContent>
              </v:textbox>
              <w10:wrap type="through" anchorx="margin"/>
            </v:shape>
          </w:pict>
        </mc:Fallback>
      </mc:AlternateContent>
    </w:r>
    <w:r w:rsidRPr="003050E5">
      <w:rPr>
        <w:b/>
        <w:smallCaps/>
        <w:noProof/>
        <w:color w:val="002D5D"/>
        <w:sz w:val="28"/>
        <w:szCs w:val="28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5FC1BE91" wp14:editId="26B8A981">
              <wp:simplePos x="0" y="0"/>
              <wp:positionH relativeFrom="margin">
                <wp:align>left</wp:align>
              </wp:positionH>
              <wp:positionV relativeFrom="paragraph">
                <wp:posOffset>-606425</wp:posOffset>
              </wp:positionV>
              <wp:extent cx="2465705" cy="1404620"/>
              <wp:effectExtent l="0" t="0" r="0" b="6350"/>
              <wp:wrapThrough wrapText="bothSides">
                <wp:wrapPolygon edited="0">
                  <wp:start x="501" y="0"/>
                  <wp:lineTo x="501" y="20992"/>
                  <wp:lineTo x="21027" y="20992"/>
                  <wp:lineTo x="21027" y="0"/>
                  <wp:lineTo x="501" y="0"/>
                </wp:wrapPolygon>
              </wp:wrapThrough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570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661D83" w14:textId="77777777" w:rsidR="00652411" w:rsidRPr="00EF603C" w:rsidRDefault="00652411" w:rsidP="00A031FB">
                          <w:pPr>
                            <w:spacing w:after="10"/>
                            <w:rPr>
                              <w:b/>
                              <w:bCs w:val="0"/>
                              <w:smallCaps/>
                              <w:color w:val="002D5D"/>
                              <w:sz w:val="16"/>
                              <w:szCs w:val="16"/>
                            </w:rPr>
                          </w:pPr>
                          <w:r w:rsidRPr="00EF603C">
                            <w:rPr>
                              <w:b/>
                              <w:smallCaps/>
                              <w:color w:val="002D5D"/>
                              <w:sz w:val="16"/>
                              <w:szCs w:val="16"/>
                            </w:rPr>
                            <w:t>Commissioners:</w:t>
                          </w:r>
                        </w:p>
                        <w:p w14:paraId="6D86F6CA" w14:textId="77777777" w:rsidR="00652411" w:rsidRDefault="00652411" w:rsidP="00A031FB">
                          <w:pPr>
                            <w:spacing w:after="10"/>
                            <w:rPr>
                              <w:b/>
                              <w:bCs w:val="0"/>
                              <w:smallCaps/>
                              <w:color w:val="002D5D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color w:val="002D5D"/>
                              <w:sz w:val="16"/>
                              <w:szCs w:val="16"/>
                            </w:rPr>
                            <w:t>Cami Bremer (Chair)</w:t>
                          </w:r>
                        </w:p>
                        <w:p w14:paraId="6DB6992B" w14:textId="77777777" w:rsidR="00652411" w:rsidRPr="0049013E" w:rsidRDefault="00652411" w:rsidP="00A031FB">
                          <w:pPr>
                            <w:rPr>
                              <w:smallCaps/>
                              <w:color w:val="002D5D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color w:val="002D5D"/>
                              <w:sz w:val="16"/>
                              <w:szCs w:val="16"/>
                            </w:rPr>
                            <w:t>Carrie Geitner (Vice-Chair)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5FC1BE91" id="_x0000_s1027" type="#_x0000_t202" style="position:absolute;left:0;text-align:left;margin-left:0;margin-top:-47.75pt;width:194.15pt;height:110.6pt;z-index:-251656192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" filled="f" stroked="f">
              <v:textbox style="mso-fit-shape-to-text:t">
                <w:txbxContent>
                  <w:p w14:paraId="49661D83" w14:textId="77777777" w:rsidR="00652411" w:rsidRPr="00EF603C" w:rsidRDefault="00652411" w:rsidP="00A031FB">
                    <w:pPr>
                      <w:spacing w:after="10"/>
                      <w:rPr>
                        <w:b/>
                        <w:bCs w:val="0"/>
                        <w:smallCaps/>
                        <w:color w:val="002D5D"/>
                        <w:sz w:val="16"/>
                        <w:szCs w:val="16"/>
                      </w:rPr>
                    </w:pPr>
                    <w:r w:rsidRPr="00EF603C">
                      <w:rPr>
                        <w:b/>
                        <w:smallCaps/>
                        <w:color w:val="002D5D"/>
                        <w:sz w:val="16"/>
                        <w:szCs w:val="16"/>
                      </w:rPr>
                      <w:t>Commissioners:</w:t>
                    </w:r>
                  </w:p>
                  <w:p w14:paraId="6D86F6CA" w14:textId="77777777" w:rsidR="00652411" w:rsidRDefault="00652411" w:rsidP="00A031FB">
                    <w:pPr>
                      <w:spacing w:after="10"/>
                      <w:rPr>
                        <w:b/>
                        <w:bCs w:val="0"/>
                        <w:smallCaps/>
                        <w:color w:val="002D5D"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color w:val="002D5D"/>
                        <w:sz w:val="16"/>
                        <w:szCs w:val="16"/>
                      </w:rPr>
                      <w:t>Cami Bremer (Chair)</w:t>
                    </w:r>
                  </w:p>
                  <w:p w14:paraId="6DB6992B" w14:textId="77777777" w:rsidR="00652411" w:rsidRPr="0049013E" w:rsidRDefault="00652411" w:rsidP="00A031FB">
                    <w:pPr>
                      <w:rPr>
                        <w:smallCaps/>
                        <w:color w:val="002D5D"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color w:val="002D5D"/>
                        <w:sz w:val="16"/>
                        <w:szCs w:val="16"/>
                      </w:rPr>
                      <w:t>Carrie Geitner (Vice-Chair)</w:t>
                    </w:r>
                  </w:p>
                </w:txbxContent>
              </v:textbox>
              <w10:wrap type="through" anchorx="margin"/>
            </v:shape>
          </w:pict>
        </mc:Fallback>
      </mc:AlternateContent>
    </w:r>
    <w:r w:rsidRPr="00B7700E">
      <w:rPr>
        <w:noProof/>
      </w:rPr>
      <w:drawing>
        <wp:anchor distT="0" distB="0" distL="114300" distR="114300" simplePos="0" relativeHeight="251659264" behindDoc="0" locked="0" layoutInCell="1" allowOverlap="1" wp14:anchorId="154B71C3" wp14:editId="0A580CA7">
          <wp:simplePos x="0" y="0"/>
          <wp:positionH relativeFrom="page">
            <wp:align>center</wp:align>
          </wp:positionH>
          <wp:positionV relativeFrom="paragraph">
            <wp:posOffset>-1543083</wp:posOffset>
          </wp:positionV>
          <wp:extent cx="3886200" cy="1298448"/>
          <wp:effectExtent l="0" t="0" r="0" b="0"/>
          <wp:wrapThrough wrapText="bothSides">
            <wp:wrapPolygon edited="0">
              <wp:start x="10059" y="1268"/>
              <wp:lineTo x="1694" y="5072"/>
              <wp:lineTo x="424" y="6023"/>
              <wp:lineTo x="424" y="11730"/>
              <wp:lineTo x="8471" y="12998"/>
              <wp:lineTo x="10376" y="17119"/>
              <wp:lineTo x="7941" y="17119"/>
              <wp:lineTo x="7412" y="17436"/>
              <wp:lineTo x="7624" y="20290"/>
              <wp:lineTo x="13871" y="20290"/>
              <wp:lineTo x="14188" y="17753"/>
              <wp:lineTo x="13553" y="17119"/>
              <wp:lineTo x="11118" y="17119"/>
              <wp:lineTo x="13024" y="12681"/>
              <wp:lineTo x="20012" y="12047"/>
              <wp:lineTo x="21282" y="11413"/>
              <wp:lineTo x="21176" y="6975"/>
              <wp:lineTo x="14082" y="3170"/>
              <wp:lineTo x="11541" y="1268"/>
              <wp:lineTo x="10059" y="1268"/>
            </wp:wrapPolygon>
          </wp:wrapThrough>
          <wp:docPr id="429" name="Picture 1" descr="Graphical user interface,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" name="Picture 1" descr="Graphical user interface, 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86200" cy="12984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smallCaps/>
        <w:color w:val="002D5D"/>
        <w:sz w:val="28"/>
        <w:szCs w:val="28"/>
      </w:rPr>
      <w:t>Planning &amp; Community Development</w:t>
    </w:r>
  </w:p>
  <w:p w14:paraId="14E2E1B7" w14:textId="77777777" w:rsidR="00652411" w:rsidRPr="009236EA" w:rsidRDefault="00652411" w:rsidP="00A031FB">
    <w:pPr>
      <w:pStyle w:val="Header"/>
    </w:pPr>
  </w:p>
  <w:p w14:paraId="5EF9DEC1" w14:textId="77777777" w:rsidR="00652411" w:rsidRDefault="00652411">
    <w:pPr>
      <w:pStyle w:val="Header"/>
    </w:pPr>
  </w:p>
  <w:p w14:paraId="32E37193" w14:textId="77777777" w:rsidR="00652411" w:rsidRDefault="0065241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71EBD" w14:textId="77777777" w:rsidR="00652411" w:rsidRDefault="006524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F1A20"/>
    <w:multiLevelType w:val="hybridMultilevel"/>
    <w:tmpl w:val="E11808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CE7C56"/>
    <w:multiLevelType w:val="hybridMultilevel"/>
    <w:tmpl w:val="A2B80C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43491E"/>
    <w:multiLevelType w:val="hybridMultilevel"/>
    <w:tmpl w:val="7C74D4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0772701">
    <w:abstractNumId w:val="0"/>
  </w:num>
  <w:num w:numId="2" w16cid:durableId="1633095730">
    <w:abstractNumId w:val="1"/>
  </w:num>
  <w:num w:numId="3" w16cid:durableId="1891519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900"/>
    <w:rsid w:val="00023A77"/>
    <w:rsid w:val="0006731F"/>
    <w:rsid w:val="00302BCD"/>
    <w:rsid w:val="003E3403"/>
    <w:rsid w:val="00525B34"/>
    <w:rsid w:val="00652411"/>
    <w:rsid w:val="00BA743F"/>
    <w:rsid w:val="00E74900"/>
    <w:rsid w:val="00E9384B"/>
    <w:rsid w:val="00F2302C"/>
    <w:rsid w:val="00FD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A3962"/>
  <w15:chartTrackingRefBased/>
  <w15:docId w15:val="{83F96CC7-A05A-497C-A222-A7160BAEA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4900"/>
    <w:pPr>
      <w:spacing w:after="200" w:line="276" w:lineRule="auto"/>
    </w:pPr>
    <w:rPr>
      <w:rFonts w:ascii="Times New Roman" w:hAnsi="Times New Roman" w:cs="Times New Roman"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490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4900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rsid w:val="00E74900"/>
    <w:pPr>
      <w:tabs>
        <w:tab w:val="center" w:pos="4320"/>
        <w:tab w:val="right" w:pos="8640"/>
      </w:tabs>
      <w:spacing w:after="0" w:line="240" w:lineRule="auto"/>
    </w:pPr>
    <w:rPr>
      <w:rFonts w:eastAsia="Times New Roman"/>
      <w:bCs w:val="0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E74900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749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4900"/>
    <w:rPr>
      <w:rFonts w:ascii="Times New Roman" w:hAnsi="Times New Roman" w:cs="Times New Roman"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302B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joeletke@elpasoco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726</Characters>
  <Application>Microsoft Office Word</Application>
  <DocSecurity>0</DocSecurity>
  <Lines>6</Lines>
  <Paragraphs>1</Paragraphs>
  <ScaleCrop>false</ScaleCrop>
  <Company>El Paso County Government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Haas</dc:creator>
  <cp:keywords/>
  <dc:description/>
  <cp:lastModifiedBy>Joe Letke</cp:lastModifiedBy>
  <cp:revision>2</cp:revision>
  <dcterms:created xsi:type="dcterms:W3CDTF">2023-09-21T21:16:00Z</dcterms:created>
  <dcterms:modified xsi:type="dcterms:W3CDTF">2023-09-21T21:16:00Z</dcterms:modified>
</cp:coreProperties>
</file>