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94AC" w14:textId="77777777" w:rsidR="004F2978" w:rsidRPr="00E45D93" w:rsidRDefault="006D5C71" w:rsidP="006D5C71">
      <w:pPr>
        <w:spacing w:after="0"/>
        <w:rPr>
          <w:rFonts w:ascii="Times New Roman" w:hAnsi="Times New Roman" w:cs="Times New Roman"/>
        </w:rPr>
      </w:pPr>
      <w:r w:rsidRPr="00E45D93">
        <w:rPr>
          <w:rFonts w:ascii="Times New Roman" w:hAnsi="Times New Roman" w:cs="Times New Roman"/>
        </w:rPr>
        <w:t>WHEN RECORDED RETURN TO:</w:t>
      </w:r>
    </w:p>
    <w:p w14:paraId="07B18F43" w14:textId="64B10EA0" w:rsidR="006D5C71" w:rsidRPr="00E45D93" w:rsidRDefault="00E046E7" w:rsidP="006D5C71">
      <w:pPr>
        <w:spacing w:after="0"/>
        <w:rPr>
          <w:rFonts w:ascii="Times New Roman" w:hAnsi="Times New Roman" w:cs="Times New Roman"/>
        </w:rPr>
      </w:pPr>
      <w:r w:rsidRPr="00E45D93">
        <w:rPr>
          <w:rFonts w:ascii="Times New Roman" w:hAnsi="Times New Roman" w:cs="Times New Roman"/>
        </w:rPr>
        <w:t>_________________________</w:t>
      </w:r>
    </w:p>
    <w:p w14:paraId="33397B9A" w14:textId="77777777" w:rsidR="00E046E7" w:rsidRPr="00E45D93" w:rsidRDefault="00E046E7" w:rsidP="00E046E7">
      <w:pPr>
        <w:spacing w:after="0"/>
        <w:rPr>
          <w:rFonts w:ascii="Times New Roman" w:hAnsi="Times New Roman" w:cs="Times New Roman"/>
        </w:rPr>
      </w:pPr>
      <w:r w:rsidRPr="00E45D93">
        <w:rPr>
          <w:rFonts w:ascii="Times New Roman" w:hAnsi="Times New Roman" w:cs="Times New Roman"/>
        </w:rPr>
        <w:t>_________________________</w:t>
      </w:r>
    </w:p>
    <w:p w14:paraId="41D1ABB8" w14:textId="43F671C9" w:rsidR="006D5C71" w:rsidRPr="00E45D93" w:rsidRDefault="00E046E7" w:rsidP="006D5C71">
      <w:pPr>
        <w:spacing w:after="0"/>
        <w:rPr>
          <w:rFonts w:ascii="Times New Roman" w:hAnsi="Times New Roman" w:cs="Times New Roman"/>
        </w:rPr>
      </w:pPr>
      <w:r w:rsidRPr="00E45D93">
        <w:rPr>
          <w:rFonts w:ascii="Times New Roman" w:hAnsi="Times New Roman" w:cs="Times New Roman"/>
        </w:rPr>
        <w:t>_________________________</w:t>
      </w:r>
    </w:p>
    <w:p w14:paraId="093D8D69" w14:textId="77777777" w:rsidR="00595B7E" w:rsidRPr="00E45D93" w:rsidRDefault="00595B7E" w:rsidP="006D5C71">
      <w:pPr>
        <w:pBdr>
          <w:bottom w:val="single" w:sz="12" w:space="1" w:color="auto"/>
        </w:pBdr>
        <w:spacing w:after="0"/>
        <w:rPr>
          <w:rFonts w:ascii="Times New Roman" w:hAnsi="Times New Roman" w:cs="Times New Roman"/>
        </w:rPr>
      </w:pPr>
    </w:p>
    <w:p w14:paraId="1966A9E6" w14:textId="77777777" w:rsidR="006D5C71" w:rsidRPr="00E45D93" w:rsidRDefault="006D5C71" w:rsidP="006D5C71">
      <w:pPr>
        <w:rPr>
          <w:rFonts w:ascii="Times New Roman" w:hAnsi="Times New Roman" w:cs="Times New Roman"/>
        </w:rPr>
      </w:pPr>
    </w:p>
    <w:p w14:paraId="12908B3D" w14:textId="77777777" w:rsidR="006D5C71" w:rsidRPr="00E45D93" w:rsidRDefault="006D5C71" w:rsidP="006D5C71">
      <w:pPr>
        <w:jc w:val="center"/>
        <w:rPr>
          <w:rFonts w:ascii="Times New Roman" w:hAnsi="Times New Roman" w:cs="Times New Roman"/>
          <w:b/>
        </w:rPr>
      </w:pPr>
      <w:r w:rsidRPr="00E45D93">
        <w:rPr>
          <w:rFonts w:ascii="Times New Roman" w:hAnsi="Times New Roman" w:cs="Times New Roman"/>
          <w:b/>
          <w:u w:val="single"/>
        </w:rPr>
        <w:t>Special Warranty Deed</w:t>
      </w:r>
    </w:p>
    <w:p w14:paraId="4E3A5CDB" w14:textId="23F5C16F" w:rsidR="006D5C71" w:rsidRPr="00E45D93" w:rsidRDefault="006D5C71" w:rsidP="00E046E7">
      <w:pPr>
        <w:jc w:val="both"/>
        <w:rPr>
          <w:rFonts w:ascii="Times New Roman" w:hAnsi="Times New Roman" w:cs="Times New Roman"/>
        </w:rPr>
      </w:pPr>
      <w:r w:rsidRPr="00E45D93">
        <w:rPr>
          <w:rFonts w:ascii="Times New Roman" w:hAnsi="Times New Roman" w:cs="Times New Roman"/>
        </w:rPr>
        <w:tab/>
      </w:r>
      <w:r w:rsidR="00E046E7" w:rsidRPr="00E45D93">
        <w:rPr>
          <w:rFonts w:ascii="Times New Roman" w:hAnsi="Times New Roman" w:cs="Times New Roman"/>
          <w:b/>
        </w:rPr>
        <w:t>Classic SRJ Land</w:t>
      </w:r>
      <w:r w:rsidRPr="00E45D93">
        <w:rPr>
          <w:rFonts w:ascii="Times New Roman" w:hAnsi="Times New Roman" w:cs="Times New Roman"/>
          <w:b/>
        </w:rPr>
        <w:t>, LL</w:t>
      </w:r>
      <w:r w:rsidR="00E046E7" w:rsidRPr="00E45D93">
        <w:rPr>
          <w:rFonts w:ascii="Times New Roman" w:hAnsi="Times New Roman" w:cs="Times New Roman"/>
          <w:b/>
        </w:rPr>
        <w:t>C</w:t>
      </w:r>
      <w:r w:rsidRPr="00E45D93">
        <w:rPr>
          <w:rFonts w:ascii="Times New Roman" w:hAnsi="Times New Roman" w:cs="Times New Roman"/>
        </w:rPr>
        <w:t xml:space="preserve">, a Colorado limited liability </w:t>
      </w:r>
      <w:r w:rsidR="00E046E7" w:rsidRPr="00E45D93">
        <w:rPr>
          <w:rFonts w:ascii="Times New Roman" w:hAnsi="Times New Roman" w:cs="Times New Roman"/>
        </w:rPr>
        <w:t>company</w:t>
      </w:r>
      <w:r w:rsidRPr="00E45D93">
        <w:rPr>
          <w:rFonts w:ascii="Times New Roman" w:hAnsi="Times New Roman" w:cs="Times New Roman"/>
        </w:rPr>
        <w:t xml:space="preserve"> (“Grantor”), whose address is 2138 Flying Horse Club Drive, Colorado Springs, CO 80921, for the consideration of $10.00 in hand paid, hereby sells and conveys to </w:t>
      </w:r>
      <w:r w:rsidR="00E046E7" w:rsidRPr="00E45D93">
        <w:rPr>
          <w:rFonts w:ascii="Times New Roman" w:hAnsi="Times New Roman" w:cs="Times New Roman"/>
          <w:b/>
        </w:rPr>
        <w:t>El Paso County by and through the Board of County Commissioners of El Paso County, Colorado</w:t>
      </w:r>
      <w:r w:rsidRPr="00E45D93">
        <w:rPr>
          <w:rFonts w:ascii="Times New Roman" w:hAnsi="Times New Roman" w:cs="Times New Roman"/>
        </w:rPr>
        <w:t xml:space="preserve"> (“Grantee”) whose address is </w:t>
      </w:r>
      <w:r w:rsidR="00E046E7" w:rsidRPr="00E45D93">
        <w:rPr>
          <w:rFonts w:ascii="Times New Roman" w:hAnsi="Times New Roman" w:cs="Times New Roman"/>
        </w:rPr>
        <w:t>2880 International Circle, Colorado Springs, CO 80910</w:t>
      </w:r>
      <w:r w:rsidRPr="00E45D93">
        <w:rPr>
          <w:rFonts w:ascii="Times New Roman" w:hAnsi="Times New Roman" w:cs="Times New Roman"/>
        </w:rPr>
        <w:t>, the following real property in the County of El Paso, State of Colorado described as follows:</w:t>
      </w:r>
    </w:p>
    <w:p w14:paraId="30091227" w14:textId="77777777" w:rsidR="006D5C71" w:rsidRPr="00E45D93" w:rsidRDefault="006D5C71" w:rsidP="00FD6ACC">
      <w:pPr>
        <w:jc w:val="center"/>
        <w:rPr>
          <w:rFonts w:ascii="Times New Roman" w:hAnsi="Times New Roman" w:cs="Times New Roman"/>
          <w:b/>
        </w:rPr>
      </w:pPr>
      <w:r w:rsidRPr="00E45D93">
        <w:rPr>
          <w:rFonts w:ascii="Times New Roman" w:hAnsi="Times New Roman" w:cs="Times New Roman"/>
          <w:b/>
        </w:rPr>
        <w:t>See Exhibit A attached hereto and incorporated by this reference</w:t>
      </w:r>
    </w:p>
    <w:p w14:paraId="670A3EC7" w14:textId="69E45A67" w:rsidR="006D5C71" w:rsidRPr="00E45D93" w:rsidRDefault="006D5C71" w:rsidP="00FD6ACC">
      <w:pPr>
        <w:jc w:val="both"/>
        <w:rPr>
          <w:rFonts w:ascii="Times New Roman" w:hAnsi="Times New Roman" w:cs="Times New Roman"/>
        </w:rPr>
      </w:pPr>
      <w:r w:rsidRPr="00E45D93">
        <w:rPr>
          <w:rFonts w:ascii="Times New Roman" w:hAnsi="Times New Roman" w:cs="Times New Roman"/>
        </w:rPr>
        <w:tab/>
      </w:r>
      <w:r w:rsidR="00595B7E" w:rsidRPr="00E45D93">
        <w:rPr>
          <w:rFonts w:ascii="Times New Roman" w:hAnsi="Times New Roman" w:cs="Times New Roman"/>
        </w:rPr>
        <w:t>w</w:t>
      </w:r>
      <w:r w:rsidRPr="00E45D93">
        <w:rPr>
          <w:rFonts w:ascii="Times New Roman" w:hAnsi="Times New Roman" w:cs="Times New Roman"/>
        </w:rPr>
        <w:t xml:space="preserve">ith all </w:t>
      </w:r>
      <w:r w:rsidR="00595B7E" w:rsidRPr="00E45D93">
        <w:rPr>
          <w:rFonts w:ascii="Times New Roman" w:hAnsi="Times New Roman" w:cs="Times New Roman"/>
        </w:rPr>
        <w:t xml:space="preserve">of </w:t>
      </w:r>
      <w:r w:rsidRPr="00E45D93">
        <w:rPr>
          <w:rFonts w:ascii="Times New Roman" w:hAnsi="Times New Roman" w:cs="Times New Roman"/>
        </w:rPr>
        <w:t>its appurtenances</w:t>
      </w:r>
      <w:r w:rsidR="00595B7E" w:rsidRPr="00E45D93">
        <w:rPr>
          <w:rFonts w:ascii="Times New Roman" w:hAnsi="Times New Roman" w:cs="Times New Roman"/>
        </w:rPr>
        <w:t>,</w:t>
      </w:r>
      <w:r w:rsidRPr="00E45D93">
        <w:rPr>
          <w:rFonts w:ascii="Times New Roman" w:hAnsi="Times New Roman" w:cs="Times New Roman"/>
        </w:rPr>
        <w:t xml:space="preserve"> and</w:t>
      </w:r>
      <w:r w:rsidR="00595B7E" w:rsidRPr="00E45D93">
        <w:rPr>
          <w:rFonts w:ascii="Times New Roman" w:hAnsi="Times New Roman" w:cs="Times New Roman"/>
        </w:rPr>
        <w:t xml:space="preserve"> Grantor</w:t>
      </w:r>
      <w:r w:rsidRPr="00E45D93">
        <w:rPr>
          <w:rFonts w:ascii="Times New Roman" w:hAnsi="Times New Roman" w:cs="Times New Roman"/>
        </w:rPr>
        <w:t xml:space="preserve"> warrants the title against all persons claiming under Grantor, subject to any items recorded in the public records of El Paso County, Colorado affecting the subject real property and the general property taxes and assessments for the year </w:t>
      </w:r>
      <w:r w:rsidR="00484A0F" w:rsidRPr="00E45D93">
        <w:rPr>
          <w:rFonts w:ascii="Times New Roman" w:hAnsi="Times New Roman" w:cs="Times New Roman"/>
        </w:rPr>
        <w:t>in which</w:t>
      </w:r>
      <w:r w:rsidR="00677620" w:rsidRPr="00E45D93">
        <w:rPr>
          <w:rFonts w:ascii="Times New Roman" w:hAnsi="Times New Roman" w:cs="Times New Roman"/>
        </w:rPr>
        <w:t xml:space="preserve"> this conveyance</w:t>
      </w:r>
      <w:r w:rsidR="00484A0F" w:rsidRPr="00E45D93">
        <w:rPr>
          <w:rFonts w:ascii="Times New Roman" w:hAnsi="Times New Roman" w:cs="Times New Roman"/>
        </w:rPr>
        <w:t xml:space="preserve"> is made</w:t>
      </w:r>
      <w:r w:rsidR="00677620" w:rsidRPr="00E45D93">
        <w:rPr>
          <w:rFonts w:ascii="Times New Roman" w:hAnsi="Times New Roman" w:cs="Times New Roman"/>
        </w:rPr>
        <w:t>.</w:t>
      </w:r>
    </w:p>
    <w:p w14:paraId="0F17459E" w14:textId="62DDD7F6" w:rsidR="001C7A46" w:rsidRPr="00E45D93" w:rsidRDefault="001C7A46" w:rsidP="006D5C71">
      <w:pPr>
        <w:rPr>
          <w:rFonts w:ascii="Times New Roman" w:hAnsi="Times New Roman" w:cs="Times New Roman"/>
        </w:rPr>
      </w:pPr>
      <w:r w:rsidRPr="00E45D93">
        <w:rPr>
          <w:rFonts w:ascii="Times New Roman" w:hAnsi="Times New Roman" w:cs="Times New Roman"/>
        </w:rPr>
        <w:tab/>
        <w:t xml:space="preserve">SIGNED effective as of </w:t>
      </w:r>
      <w:r w:rsidR="00677620" w:rsidRPr="00E45D93">
        <w:rPr>
          <w:rFonts w:ascii="Times New Roman" w:hAnsi="Times New Roman" w:cs="Times New Roman"/>
        </w:rPr>
        <w:t>_________________</w:t>
      </w:r>
      <w:r w:rsidRPr="00E45D93">
        <w:rPr>
          <w:rFonts w:ascii="Times New Roman" w:hAnsi="Times New Roman" w:cs="Times New Roman"/>
        </w:rPr>
        <w:t>, 202</w:t>
      </w:r>
      <w:r w:rsidR="00E046E7" w:rsidRPr="00E45D93">
        <w:rPr>
          <w:rFonts w:ascii="Times New Roman" w:hAnsi="Times New Roman" w:cs="Times New Roman"/>
        </w:rPr>
        <w:t>__</w:t>
      </w:r>
      <w:r w:rsidRPr="00E45D93">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B08A1" w:rsidRPr="00E45D93" w14:paraId="7E3B6833" w14:textId="77777777" w:rsidTr="00AB08A1">
        <w:tc>
          <w:tcPr>
            <w:tcW w:w="4675" w:type="dxa"/>
          </w:tcPr>
          <w:p w14:paraId="71E54AD2" w14:textId="77777777" w:rsidR="00E046E7" w:rsidRPr="00E45D93" w:rsidRDefault="00E046E7" w:rsidP="006D5C71">
            <w:pPr>
              <w:rPr>
                <w:rFonts w:ascii="Times New Roman" w:hAnsi="Times New Roman" w:cs="Times New Roman"/>
              </w:rPr>
            </w:pPr>
            <w:r w:rsidRPr="00E45D93">
              <w:rPr>
                <w:rFonts w:ascii="Times New Roman" w:hAnsi="Times New Roman" w:cs="Times New Roman"/>
                <w:b/>
              </w:rPr>
              <w:t>Classic SRJ Land, LLC</w:t>
            </w:r>
            <w:r w:rsidRPr="00E45D93">
              <w:rPr>
                <w:rFonts w:ascii="Times New Roman" w:hAnsi="Times New Roman" w:cs="Times New Roman"/>
              </w:rPr>
              <w:t xml:space="preserve"> </w:t>
            </w:r>
          </w:p>
          <w:p w14:paraId="5FEF8F24" w14:textId="7596735C" w:rsidR="00AB08A1" w:rsidRPr="00E45D93" w:rsidRDefault="00AB08A1" w:rsidP="006D5C71">
            <w:pPr>
              <w:rPr>
                <w:rFonts w:ascii="Times New Roman" w:hAnsi="Times New Roman" w:cs="Times New Roman"/>
              </w:rPr>
            </w:pPr>
            <w:r w:rsidRPr="00E45D93">
              <w:rPr>
                <w:rFonts w:ascii="Times New Roman" w:hAnsi="Times New Roman" w:cs="Times New Roman"/>
              </w:rPr>
              <w:t xml:space="preserve">a Colorado limited liability </w:t>
            </w:r>
            <w:r w:rsidR="00E046E7" w:rsidRPr="00E45D93">
              <w:rPr>
                <w:rFonts w:ascii="Times New Roman" w:hAnsi="Times New Roman" w:cs="Times New Roman"/>
              </w:rPr>
              <w:t>company</w:t>
            </w:r>
          </w:p>
          <w:p w14:paraId="599354A4" w14:textId="77777777" w:rsidR="00E45D93" w:rsidRPr="00E45D93" w:rsidRDefault="00E45D93" w:rsidP="006D5C71">
            <w:pPr>
              <w:rPr>
                <w:rFonts w:ascii="Times New Roman" w:hAnsi="Times New Roman" w:cs="Times New Roman"/>
              </w:rPr>
            </w:pPr>
          </w:p>
          <w:p w14:paraId="61071472" w14:textId="77777777" w:rsidR="00E45D93" w:rsidRPr="00E45D93" w:rsidRDefault="00E45D93" w:rsidP="006D5C71">
            <w:pPr>
              <w:rPr>
                <w:rFonts w:ascii="Times New Roman" w:hAnsi="Times New Roman" w:cs="Times New Roman"/>
              </w:rPr>
            </w:pPr>
          </w:p>
          <w:p w14:paraId="080AA666" w14:textId="46DA3CE8" w:rsidR="00AB08A1" w:rsidRPr="00E45D93" w:rsidRDefault="00AB08A1" w:rsidP="006D5C71">
            <w:pPr>
              <w:rPr>
                <w:rFonts w:ascii="Times New Roman" w:hAnsi="Times New Roman" w:cs="Times New Roman"/>
              </w:rPr>
            </w:pPr>
            <w:r w:rsidRPr="00E45D93">
              <w:rPr>
                <w:rFonts w:ascii="Times New Roman" w:hAnsi="Times New Roman" w:cs="Times New Roman"/>
              </w:rPr>
              <w:t>By: __________________________________</w:t>
            </w:r>
          </w:p>
          <w:p w14:paraId="1B9E4A29" w14:textId="2CBD697A" w:rsidR="00AB08A1" w:rsidRPr="00E45D93" w:rsidRDefault="00E046E7" w:rsidP="006D5C71">
            <w:pPr>
              <w:rPr>
                <w:rFonts w:ascii="Times New Roman" w:hAnsi="Times New Roman" w:cs="Times New Roman"/>
              </w:rPr>
            </w:pPr>
            <w:r w:rsidRPr="00E45D93">
              <w:rPr>
                <w:rFonts w:ascii="Times New Roman" w:hAnsi="Times New Roman" w:cs="Times New Roman"/>
              </w:rPr>
              <w:t xml:space="preserve">      Douglas Stimple, CEO</w:t>
            </w:r>
            <w:r w:rsidR="00E45D93" w:rsidRPr="00E45D93">
              <w:rPr>
                <w:rFonts w:ascii="Times New Roman" w:hAnsi="Times New Roman" w:cs="Times New Roman"/>
              </w:rPr>
              <w:t xml:space="preserve"> of its Manager</w:t>
            </w:r>
          </w:p>
        </w:tc>
        <w:tc>
          <w:tcPr>
            <w:tcW w:w="4675" w:type="dxa"/>
          </w:tcPr>
          <w:p w14:paraId="228FB5BA" w14:textId="77777777" w:rsidR="00AB08A1" w:rsidRPr="00E45D93" w:rsidRDefault="00AB08A1" w:rsidP="006D5C71">
            <w:pPr>
              <w:rPr>
                <w:rFonts w:ascii="Times New Roman" w:hAnsi="Times New Roman" w:cs="Times New Roman"/>
              </w:rPr>
            </w:pPr>
          </w:p>
        </w:tc>
      </w:tr>
    </w:tbl>
    <w:p w14:paraId="48195F3E" w14:textId="77777777" w:rsidR="006D5C71" w:rsidRPr="00E45D93" w:rsidRDefault="006D5C71" w:rsidP="006D5C71">
      <w:pPr>
        <w:rPr>
          <w:rFonts w:ascii="Times New Roman" w:hAnsi="Times New Roman" w:cs="Times New Roman"/>
        </w:rPr>
      </w:pPr>
    </w:p>
    <w:p w14:paraId="1067AAF6" w14:textId="77777777" w:rsidR="00AB08A1" w:rsidRPr="00E45D93" w:rsidRDefault="00AB08A1" w:rsidP="006D5C71">
      <w:pPr>
        <w:rPr>
          <w:rFonts w:ascii="Times New Roman" w:hAnsi="Times New Roman" w:cs="Times New Roman"/>
        </w:rPr>
      </w:pPr>
    </w:p>
    <w:p w14:paraId="7416663F" w14:textId="77777777" w:rsidR="00AB08A1" w:rsidRPr="00E45D93" w:rsidRDefault="00AB08A1" w:rsidP="00AB08A1">
      <w:pPr>
        <w:spacing w:after="0" w:line="240" w:lineRule="auto"/>
        <w:rPr>
          <w:rFonts w:ascii="Times New Roman" w:hAnsi="Times New Roman" w:cs="Times New Roman"/>
        </w:rPr>
      </w:pPr>
      <w:r w:rsidRPr="00E45D93">
        <w:rPr>
          <w:rFonts w:ascii="Times New Roman" w:hAnsi="Times New Roman" w:cs="Times New Roman"/>
        </w:rPr>
        <w:t>STATE OF COLORADO</w:t>
      </w: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rPr>
        <w:tab/>
        <w:t>)</w:t>
      </w:r>
    </w:p>
    <w:p w14:paraId="1A5D78A6" w14:textId="77777777" w:rsidR="00AB08A1" w:rsidRPr="00E45D93" w:rsidRDefault="00AB08A1" w:rsidP="00AB08A1">
      <w:pPr>
        <w:spacing w:after="0" w:line="240" w:lineRule="auto"/>
        <w:rPr>
          <w:rFonts w:ascii="Times New Roman" w:hAnsi="Times New Roman" w:cs="Times New Roman"/>
        </w:rPr>
      </w:pP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rPr>
        <w:tab/>
        <w:t>) ss.</w:t>
      </w: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rPr>
        <w:tab/>
      </w:r>
    </w:p>
    <w:p w14:paraId="0EEA323A" w14:textId="77777777" w:rsidR="00AB08A1" w:rsidRPr="00E45D93" w:rsidRDefault="00AB08A1" w:rsidP="00AB08A1">
      <w:pPr>
        <w:spacing w:after="0" w:line="240" w:lineRule="auto"/>
        <w:rPr>
          <w:rFonts w:ascii="Times New Roman" w:hAnsi="Times New Roman" w:cs="Times New Roman"/>
        </w:rPr>
      </w:pPr>
      <w:r w:rsidRPr="00E45D93">
        <w:rPr>
          <w:rFonts w:ascii="Times New Roman" w:hAnsi="Times New Roman" w:cs="Times New Roman"/>
        </w:rPr>
        <w:t>COUNTY OF EL PASO</w:t>
      </w: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rPr>
        <w:tab/>
        <w:t>)</w:t>
      </w:r>
    </w:p>
    <w:p w14:paraId="49959E35" w14:textId="77777777" w:rsidR="00AB08A1" w:rsidRPr="00E45D93" w:rsidRDefault="00AB08A1" w:rsidP="00AB08A1">
      <w:pPr>
        <w:spacing w:after="0" w:line="240" w:lineRule="auto"/>
        <w:jc w:val="both"/>
        <w:rPr>
          <w:rFonts w:ascii="Times New Roman" w:hAnsi="Times New Roman" w:cs="Times New Roman"/>
        </w:rPr>
      </w:pPr>
    </w:p>
    <w:p w14:paraId="0BE32781" w14:textId="4E67FF6E" w:rsidR="00595B7E" w:rsidRPr="00E45D93" w:rsidRDefault="00AB08A1" w:rsidP="00595B7E">
      <w:pPr>
        <w:rPr>
          <w:rFonts w:ascii="Times New Roman" w:hAnsi="Times New Roman" w:cs="Times New Roman"/>
        </w:rPr>
      </w:pPr>
      <w:r w:rsidRPr="00E45D93">
        <w:rPr>
          <w:rFonts w:ascii="Times New Roman" w:hAnsi="Times New Roman" w:cs="Times New Roman"/>
        </w:rPr>
        <w:tab/>
        <w:t xml:space="preserve">The foregoing instrument was acknowledged before me this </w:t>
      </w:r>
      <w:r w:rsidR="00677620" w:rsidRPr="00E45D93">
        <w:rPr>
          <w:rFonts w:ascii="Times New Roman" w:hAnsi="Times New Roman" w:cs="Times New Roman"/>
        </w:rPr>
        <w:t>_______</w:t>
      </w:r>
      <w:r w:rsidRPr="00E45D93">
        <w:rPr>
          <w:rFonts w:ascii="Times New Roman" w:hAnsi="Times New Roman" w:cs="Times New Roman"/>
        </w:rPr>
        <w:t xml:space="preserve"> day of </w:t>
      </w:r>
      <w:r w:rsidR="00677620" w:rsidRPr="00E45D93">
        <w:rPr>
          <w:rFonts w:ascii="Times New Roman" w:hAnsi="Times New Roman" w:cs="Times New Roman"/>
        </w:rPr>
        <w:t>_________</w:t>
      </w:r>
      <w:r w:rsidRPr="00E45D93">
        <w:rPr>
          <w:rFonts w:ascii="Times New Roman" w:hAnsi="Times New Roman" w:cs="Times New Roman"/>
        </w:rPr>
        <w:t>, 202</w:t>
      </w:r>
      <w:r w:rsidR="00677620" w:rsidRPr="00E45D93">
        <w:rPr>
          <w:rFonts w:ascii="Times New Roman" w:hAnsi="Times New Roman" w:cs="Times New Roman"/>
        </w:rPr>
        <w:t>__</w:t>
      </w:r>
      <w:r w:rsidRPr="00E45D93">
        <w:rPr>
          <w:rFonts w:ascii="Times New Roman" w:hAnsi="Times New Roman" w:cs="Times New Roman"/>
        </w:rPr>
        <w:t xml:space="preserve">, by </w:t>
      </w:r>
      <w:r w:rsidR="00E45D93" w:rsidRPr="00E45D93">
        <w:rPr>
          <w:rFonts w:ascii="Times New Roman" w:eastAsia="Times New Roman" w:hAnsi="Times New Roman" w:cs="Times New Roman"/>
          <w:color w:val="000000"/>
          <w:spacing w:val="1"/>
        </w:rPr>
        <w:t>Douglas Stimple</w:t>
      </w:r>
      <w:r w:rsidRPr="00E45D93">
        <w:rPr>
          <w:rFonts w:ascii="Times New Roman" w:eastAsia="Times New Roman" w:hAnsi="Times New Roman" w:cs="Times New Roman"/>
          <w:color w:val="000000"/>
          <w:spacing w:val="1"/>
        </w:rPr>
        <w:t xml:space="preserve">, </w:t>
      </w:r>
      <w:r w:rsidR="00E45D93" w:rsidRPr="00E45D93">
        <w:rPr>
          <w:rFonts w:ascii="Times New Roman" w:eastAsia="Times New Roman" w:hAnsi="Times New Roman" w:cs="Times New Roman"/>
          <w:color w:val="000000"/>
          <w:spacing w:val="1"/>
        </w:rPr>
        <w:t xml:space="preserve">CEO of the Manager of </w:t>
      </w:r>
      <w:r w:rsidR="00E45D93" w:rsidRPr="00E45D93">
        <w:rPr>
          <w:rFonts w:ascii="Times New Roman" w:hAnsi="Times New Roman" w:cs="Times New Roman"/>
          <w:b/>
        </w:rPr>
        <w:t>Classic SRJ Land, LLC</w:t>
      </w:r>
      <w:r w:rsidR="00E45D93" w:rsidRPr="00E45D93">
        <w:rPr>
          <w:rFonts w:ascii="Times New Roman" w:hAnsi="Times New Roman" w:cs="Times New Roman"/>
        </w:rPr>
        <w:t>, a Colorado limited liability company</w:t>
      </w:r>
      <w:r w:rsidR="00595B7E" w:rsidRPr="00E45D93">
        <w:rPr>
          <w:rFonts w:ascii="Times New Roman" w:hAnsi="Times New Roman" w:cs="Times New Roman"/>
        </w:rPr>
        <w:t>.</w:t>
      </w:r>
    </w:p>
    <w:p w14:paraId="246F47F2" w14:textId="77777777" w:rsidR="00AB08A1" w:rsidRPr="00E45D93" w:rsidRDefault="00AB08A1" w:rsidP="00AB08A1">
      <w:pPr>
        <w:spacing w:after="0"/>
        <w:jc w:val="both"/>
        <w:rPr>
          <w:rFonts w:ascii="Times New Roman" w:eastAsia="SimSun" w:hAnsi="Times New Roman" w:cs="Times New Roman"/>
        </w:rPr>
      </w:pPr>
    </w:p>
    <w:p w14:paraId="5C27DEB6" w14:textId="77777777" w:rsidR="00AB08A1" w:rsidRPr="00E45D93" w:rsidRDefault="00AB08A1" w:rsidP="00AB08A1">
      <w:pPr>
        <w:spacing w:after="0" w:line="240" w:lineRule="auto"/>
        <w:jc w:val="both"/>
        <w:rPr>
          <w:rFonts w:ascii="Times New Roman" w:hAnsi="Times New Roman" w:cs="Times New Roman"/>
        </w:rPr>
      </w:pPr>
      <w:r w:rsidRPr="00E45D93">
        <w:rPr>
          <w:rFonts w:ascii="Times New Roman" w:hAnsi="Times New Roman" w:cs="Times New Roman"/>
        </w:rPr>
        <w:tab/>
        <w:t xml:space="preserve">Witness my hand and official seal. </w:t>
      </w:r>
    </w:p>
    <w:p w14:paraId="0097D71E" w14:textId="77777777" w:rsidR="00AB08A1" w:rsidRPr="00E45D93" w:rsidRDefault="00AB08A1" w:rsidP="00AB08A1">
      <w:pPr>
        <w:spacing w:after="0" w:line="240" w:lineRule="auto"/>
        <w:ind w:firstLine="720"/>
        <w:rPr>
          <w:rFonts w:ascii="Times New Roman" w:hAnsi="Times New Roman" w:cs="Times New Roman"/>
        </w:rPr>
      </w:pPr>
      <w:r w:rsidRPr="00E45D93">
        <w:rPr>
          <w:rFonts w:ascii="Times New Roman" w:hAnsi="Times New Roman" w:cs="Times New Roman"/>
        </w:rPr>
        <w:t>My commission expires:</w:t>
      </w:r>
      <w:r w:rsidRPr="00E45D93">
        <w:rPr>
          <w:rFonts w:ascii="Times New Roman" w:hAnsi="Times New Roman" w:cs="Times New Roman"/>
        </w:rPr>
        <w:tab/>
      </w:r>
    </w:p>
    <w:p w14:paraId="5C245C0F" w14:textId="77777777" w:rsidR="00AB08A1" w:rsidRPr="00E45D93" w:rsidRDefault="00AB08A1" w:rsidP="00AB08A1">
      <w:pPr>
        <w:spacing w:after="0" w:line="240" w:lineRule="auto"/>
        <w:ind w:firstLine="720"/>
        <w:rPr>
          <w:rFonts w:ascii="Times New Roman" w:hAnsi="Times New Roman" w:cs="Times New Roman"/>
          <w:u w:val="single"/>
        </w:rPr>
      </w:pP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rPr>
        <w:tab/>
      </w:r>
      <w:r w:rsidRPr="00E45D93">
        <w:rPr>
          <w:rFonts w:ascii="Times New Roman" w:hAnsi="Times New Roman" w:cs="Times New Roman"/>
          <w:u w:val="single"/>
        </w:rPr>
        <w:tab/>
      </w:r>
      <w:r w:rsidRPr="00E45D93">
        <w:rPr>
          <w:rFonts w:ascii="Times New Roman" w:hAnsi="Times New Roman" w:cs="Times New Roman"/>
          <w:u w:val="single"/>
        </w:rPr>
        <w:tab/>
      </w:r>
      <w:r w:rsidRPr="00E45D93">
        <w:rPr>
          <w:rFonts w:ascii="Times New Roman" w:hAnsi="Times New Roman" w:cs="Times New Roman"/>
          <w:u w:val="single"/>
        </w:rPr>
        <w:tab/>
      </w:r>
      <w:r w:rsidRPr="00E45D93">
        <w:rPr>
          <w:rFonts w:ascii="Times New Roman" w:hAnsi="Times New Roman" w:cs="Times New Roman"/>
          <w:u w:val="single"/>
        </w:rPr>
        <w:tab/>
      </w:r>
      <w:r w:rsidRPr="00E45D93">
        <w:rPr>
          <w:rFonts w:ascii="Times New Roman" w:hAnsi="Times New Roman" w:cs="Times New Roman"/>
          <w:u w:val="single"/>
        </w:rPr>
        <w:tab/>
      </w:r>
      <w:r w:rsidRPr="00E45D93">
        <w:rPr>
          <w:rFonts w:ascii="Times New Roman" w:hAnsi="Times New Roman" w:cs="Times New Roman"/>
          <w:u w:val="single"/>
        </w:rPr>
        <w:tab/>
      </w:r>
      <w:r w:rsidRPr="00E45D93">
        <w:rPr>
          <w:rFonts w:ascii="Times New Roman" w:hAnsi="Times New Roman" w:cs="Times New Roman"/>
          <w:u w:val="single"/>
        </w:rPr>
        <w:tab/>
      </w:r>
    </w:p>
    <w:p w14:paraId="79EC9432" w14:textId="77777777" w:rsidR="00AB08A1" w:rsidRPr="00E45D93" w:rsidRDefault="00AB08A1" w:rsidP="00AB08A1">
      <w:pPr>
        <w:tabs>
          <w:tab w:val="left" w:pos="4320"/>
        </w:tabs>
        <w:spacing w:after="0" w:line="240" w:lineRule="auto"/>
        <w:rPr>
          <w:rFonts w:ascii="Times New Roman" w:hAnsi="Times New Roman" w:cs="Times New Roman"/>
        </w:rPr>
      </w:pPr>
      <w:r w:rsidRPr="00E45D93">
        <w:rPr>
          <w:rFonts w:ascii="Times New Roman" w:hAnsi="Times New Roman" w:cs="Times New Roman"/>
        </w:rPr>
        <w:tab/>
        <w:t>Notary Public</w:t>
      </w:r>
    </w:p>
    <w:p w14:paraId="03FE4B49" w14:textId="77777777" w:rsidR="00E73E46" w:rsidRPr="00E45D93" w:rsidRDefault="00E73E46">
      <w:pPr>
        <w:rPr>
          <w:rFonts w:ascii="Times New Roman" w:hAnsi="Times New Roman" w:cs="Times New Roman"/>
        </w:rPr>
      </w:pPr>
      <w:r w:rsidRPr="00E45D93">
        <w:rPr>
          <w:rFonts w:ascii="Times New Roman" w:hAnsi="Times New Roman" w:cs="Times New Roman"/>
        </w:rPr>
        <w:br w:type="page"/>
      </w:r>
    </w:p>
    <w:p w14:paraId="4D9AF294" w14:textId="77777777" w:rsidR="00E73E46" w:rsidRPr="00E45D93" w:rsidRDefault="00E73E46" w:rsidP="00E73E46">
      <w:pPr>
        <w:autoSpaceDE w:val="0"/>
        <w:autoSpaceDN w:val="0"/>
        <w:adjustRightInd w:val="0"/>
        <w:spacing w:after="0" w:line="240" w:lineRule="auto"/>
        <w:jc w:val="center"/>
        <w:rPr>
          <w:rFonts w:ascii="Times New Roman" w:hAnsi="Times New Roman" w:cs="Times New Roman"/>
          <w:b/>
          <w:bCs/>
          <w:color w:val="3E3E3E"/>
        </w:rPr>
      </w:pPr>
      <w:r w:rsidRPr="00E45D93">
        <w:rPr>
          <w:rFonts w:ascii="Times New Roman" w:hAnsi="Times New Roman" w:cs="Times New Roman"/>
          <w:b/>
          <w:bCs/>
          <w:color w:val="3E3E3E"/>
        </w:rPr>
        <w:lastRenderedPageBreak/>
        <w:t>EXHIBIT A</w:t>
      </w:r>
    </w:p>
    <w:p w14:paraId="4C590769" w14:textId="77777777" w:rsidR="00E73E46" w:rsidRPr="00E45D93" w:rsidRDefault="00E73E46" w:rsidP="00E73E46">
      <w:pPr>
        <w:autoSpaceDE w:val="0"/>
        <w:autoSpaceDN w:val="0"/>
        <w:adjustRightInd w:val="0"/>
        <w:spacing w:after="0" w:line="240" w:lineRule="auto"/>
        <w:jc w:val="center"/>
        <w:rPr>
          <w:rFonts w:ascii="Times New Roman" w:hAnsi="Times New Roman" w:cs="Times New Roman"/>
          <w:b/>
          <w:bCs/>
          <w:color w:val="3E3E3E"/>
        </w:rPr>
      </w:pPr>
      <w:r w:rsidRPr="00E45D93">
        <w:rPr>
          <w:rFonts w:ascii="Times New Roman" w:hAnsi="Times New Roman" w:cs="Times New Roman"/>
          <w:b/>
          <w:bCs/>
          <w:color w:val="3E3E3E"/>
        </w:rPr>
        <w:t>TO</w:t>
      </w:r>
    </w:p>
    <w:p w14:paraId="0E7E135A" w14:textId="77777777" w:rsidR="00E73E46" w:rsidRDefault="00E73E46" w:rsidP="00E73E46">
      <w:pPr>
        <w:autoSpaceDE w:val="0"/>
        <w:autoSpaceDN w:val="0"/>
        <w:adjustRightInd w:val="0"/>
        <w:spacing w:after="0" w:line="240" w:lineRule="auto"/>
        <w:jc w:val="center"/>
        <w:rPr>
          <w:rFonts w:ascii="Times New Roman" w:hAnsi="Times New Roman" w:cs="Times New Roman"/>
          <w:b/>
          <w:bCs/>
          <w:color w:val="3E3E3E"/>
        </w:rPr>
      </w:pPr>
      <w:r w:rsidRPr="00E45D93">
        <w:rPr>
          <w:rFonts w:ascii="Times New Roman" w:hAnsi="Times New Roman" w:cs="Times New Roman"/>
          <w:b/>
          <w:bCs/>
          <w:color w:val="3E3E3E"/>
        </w:rPr>
        <w:t>SPECIAL WARRANTY DEED</w:t>
      </w:r>
    </w:p>
    <w:p w14:paraId="6738E62F" w14:textId="77777777" w:rsidR="000C6D8B" w:rsidRDefault="000C6D8B" w:rsidP="00E73E46">
      <w:pPr>
        <w:autoSpaceDE w:val="0"/>
        <w:autoSpaceDN w:val="0"/>
        <w:adjustRightInd w:val="0"/>
        <w:spacing w:after="0" w:line="240" w:lineRule="auto"/>
        <w:jc w:val="center"/>
        <w:rPr>
          <w:rFonts w:ascii="Times New Roman" w:hAnsi="Times New Roman" w:cs="Times New Roman"/>
          <w:b/>
          <w:bCs/>
          <w:color w:val="3E3E3E"/>
        </w:rPr>
      </w:pPr>
      <w:r>
        <w:rPr>
          <w:rFonts w:ascii="Times New Roman" w:hAnsi="Times New Roman" w:cs="Times New Roman"/>
          <w:b/>
          <w:bCs/>
          <w:color w:val="3E3E3E"/>
        </w:rPr>
        <w:t>FOR PARCEL’B’</w:t>
      </w:r>
    </w:p>
    <w:p w14:paraId="7BA5AE71" w14:textId="0CE37B4F" w:rsidR="000C6D8B" w:rsidRPr="00E45D93" w:rsidRDefault="000C6D8B" w:rsidP="00E73E46">
      <w:pPr>
        <w:autoSpaceDE w:val="0"/>
        <w:autoSpaceDN w:val="0"/>
        <w:adjustRightInd w:val="0"/>
        <w:spacing w:after="0" w:line="240" w:lineRule="auto"/>
        <w:jc w:val="center"/>
        <w:rPr>
          <w:rFonts w:ascii="Times New Roman" w:hAnsi="Times New Roman" w:cs="Times New Roman"/>
          <w:b/>
          <w:bCs/>
          <w:color w:val="3E3E3E"/>
        </w:rPr>
      </w:pPr>
      <w:r>
        <w:rPr>
          <w:rFonts w:ascii="Times New Roman" w:hAnsi="Times New Roman" w:cs="Times New Roman"/>
          <w:b/>
          <w:bCs/>
          <w:color w:val="3E3E3E"/>
        </w:rPr>
        <w:t>(FUTURE D-49 SCHOOL SITE)</w:t>
      </w:r>
    </w:p>
    <w:p w14:paraId="1CC933D4" w14:textId="77777777" w:rsidR="00E046E7" w:rsidRDefault="00E046E7" w:rsidP="00E046E7">
      <w:pPr>
        <w:autoSpaceDE w:val="0"/>
        <w:autoSpaceDN w:val="0"/>
        <w:adjustRightInd w:val="0"/>
        <w:spacing w:after="0" w:line="240" w:lineRule="auto"/>
        <w:rPr>
          <w:rFonts w:ascii="Times New Roman" w:hAnsi="Times New Roman" w:cs="Times New Roman"/>
          <w:color w:val="3E3E3E"/>
        </w:rPr>
      </w:pPr>
    </w:p>
    <w:p w14:paraId="68A660E1" w14:textId="77777777" w:rsidR="000C6D8B" w:rsidRDefault="000C6D8B" w:rsidP="00E046E7">
      <w:pPr>
        <w:autoSpaceDE w:val="0"/>
        <w:autoSpaceDN w:val="0"/>
        <w:adjustRightInd w:val="0"/>
        <w:spacing w:after="0" w:line="240" w:lineRule="auto"/>
        <w:rPr>
          <w:rFonts w:ascii="Times New Roman" w:hAnsi="Times New Roman" w:cs="Times New Roman"/>
          <w:color w:val="3E3E3E"/>
        </w:rPr>
      </w:pPr>
    </w:p>
    <w:p w14:paraId="061A752A" w14:textId="5EEA77FD" w:rsidR="000C6D8B" w:rsidRPr="00E45D93" w:rsidRDefault="000C6D8B" w:rsidP="00E046E7">
      <w:pPr>
        <w:autoSpaceDE w:val="0"/>
        <w:autoSpaceDN w:val="0"/>
        <w:adjustRightInd w:val="0"/>
        <w:spacing w:after="0" w:line="240" w:lineRule="auto"/>
        <w:rPr>
          <w:rFonts w:ascii="Times New Roman" w:hAnsi="Times New Roman" w:cs="Times New Roman"/>
          <w:color w:val="3E3E3E"/>
        </w:rPr>
      </w:pPr>
      <w:r>
        <w:rPr>
          <w:rFonts w:ascii="Times New Roman" w:hAnsi="Times New Roman" w:cs="Times New Roman"/>
          <w:noProof/>
          <w:color w:val="3E3E3E"/>
        </w:rPr>
        <w:drawing>
          <wp:inline distT="0" distB="0" distL="0" distR="0" wp14:anchorId="640A02F1" wp14:editId="7D2E85FB">
            <wp:extent cx="5943600" cy="6118225"/>
            <wp:effectExtent l="0" t="0" r="0" b="0"/>
            <wp:docPr id="1763203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03789" name="Picture 176320378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6118225"/>
                    </a:xfrm>
                    <a:prstGeom prst="rect">
                      <a:avLst/>
                    </a:prstGeom>
                  </pic:spPr>
                </pic:pic>
              </a:graphicData>
            </a:graphic>
          </wp:inline>
        </w:drawing>
      </w:r>
    </w:p>
    <w:p w14:paraId="48243A83" w14:textId="2B8273C3" w:rsidR="00E046E7" w:rsidRPr="00E45D93" w:rsidRDefault="00E046E7" w:rsidP="00E046E7">
      <w:pPr>
        <w:autoSpaceDE w:val="0"/>
        <w:autoSpaceDN w:val="0"/>
        <w:adjustRightInd w:val="0"/>
        <w:spacing w:after="0" w:line="240" w:lineRule="auto"/>
        <w:rPr>
          <w:rFonts w:ascii="Times New Roman" w:hAnsi="Times New Roman" w:cs="Times New Roman"/>
          <w:color w:val="3E3E3E"/>
        </w:rPr>
      </w:pPr>
    </w:p>
    <w:sectPr w:rsidR="00E046E7" w:rsidRPr="00E45D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C71"/>
    <w:rsid w:val="000C6D8B"/>
    <w:rsid w:val="001A30B8"/>
    <w:rsid w:val="001C7A46"/>
    <w:rsid w:val="002D6855"/>
    <w:rsid w:val="00484A0F"/>
    <w:rsid w:val="004F2978"/>
    <w:rsid w:val="00595B7E"/>
    <w:rsid w:val="00677620"/>
    <w:rsid w:val="006D5C71"/>
    <w:rsid w:val="00AB08A1"/>
    <w:rsid w:val="00AE3449"/>
    <w:rsid w:val="00D63E59"/>
    <w:rsid w:val="00E046E7"/>
    <w:rsid w:val="00E45D93"/>
    <w:rsid w:val="00E73E46"/>
    <w:rsid w:val="00F85B7F"/>
    <w:rsid w:val="00FD6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E461C"/>
  <w15:chartTrackingRefBased/>
  <w15:docId w15:val="{6343B0C9-90B1-439B-81BD-56269E55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0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6A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6A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 Lenz</dc:creator>
  <cp:keywords/>
  <dc:description/>
  <cp:lastModifiedBy>Marc Whorton</cp:lastModifiedBy>
  <cp:revision>2</cp:revision>
  <cp:lastPrinted>2023-12-21T21:54:00Z</cp:lastPrinted>
  <dcterms:created xsi:type="dcterms:W3CDTF">2026-10-19T17:12:00Z</dcterms:created>
  <dcterms:modified xsi:type="dcterms:W3CDTF">2026-10-19T17:12:00Z</dcterms:modified>
</cp:coreProperties>
</file>