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0" w:rsidRDefault="00202D30"/>
    <w:p w:rsidR="00202D30" w:rsidRDefault="00202D30"/>
    <w:p w:rsidR="00202D30" w:rsidRDefault="00202D30"/>
    <w:p w:rsidR="00202D30" w:rsidRDefault="00202D30"/>
    <w:p w:rsidR="00567585" w:rsidRPr="00202D30" w:rsidRDefault="00202D30">
      <w:pPr>
        <w:rPr>
          <w:sz w:val="32"/>
          <w:szCs w:val="32"/>
        </w:rPr>
      </w:pPr>
      <w:r w:rsidRPr="00202D30">
        <w:rPr>
          <w:sz w:val="32"/>
          <w:szCs w:val="32"/>
        </w:rPr>
        <w:t>Legal Description:</w:t>
      </w:r>
    </w:p>
    <w:p w:rsidR="00202D30" w:rsidRDefault="00202D30">
      <w:pPr>
        <w:rPr>
          <w:sz w:val="24"/>
          <w:szCs w:val="24"/>
        </w:rPr>
      </w:pPr>
      <w:r w:rsidRPr="00202D30">
        <w:rPr>
          <w:sz w:val="24"/>
          <w:szCs w:val="24"/>
        </w:rPr>
        <w:t>Lot 4 and Lot 5</w:t>
      </w:r>
      <w:r>
        <w:rPr>
          <w:sz w:val="24"/>
          <w:szCs w:val="24"/>
        </w:rPr>
        <w:t>, Block 6, an Amended Plat of Lots 2, 3 &amp; 4, Block 6, Sun Hills Subdivision No. 3,</w:t>
      </w:r>
    </w:p>
    <w:p w:rsidR="00202D30" w:rsidRPr="00202D30" w:rsidRDefault="00202D30">
      <w:pPr>
        <w:rPr>
          <w:sz w:val="24"/>
          <w:szCs w:val="24"/>
        </w:rPr>
      </w:pPr>
      <w:r>
        <w:rPr>
          <w:sz w:val="24"/>
          <w:szCs w:val="24"/>
        </w:rPr>
        <w:t>County of El Paso, State of Colorado.</w:t>
      </w:r>
      <w:bookmarkStart w:id="0" w:name="_GoBack"/>
      <w:bookmarkEnd w:id="0"/>
    </w:p>
    <w:p w:rsidR="00202D30" w:rsidRDefault="00202D30"/>
    <w:p w:rsidR="00202D30" w:rsidRDefault="00202D30"/>
    <w:sectPr w:rsidR="0020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0"/>
    <w:rsid w:val="00202D30"/>
    <w:rsid w:val="005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Alessi</dc:creator>
  <cp:lastModifiedBy>Joseph Alessi</cp:lastModifiedBy>
  <cp:revision>1</cp:revision>
  <dcterms:created xsi:type="dcterms:W3CDTF">2020-09-14T20:24:00Z</dcterms:created>
  <dcterms:modified xsi:type="dcterms:W3CDTF">2020-09-14T20:27:00Z</dcterms:modified>
</cp:coreProperties>
</file>