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4C213" w14:textId="643D4D49" w:rsidR="004C1A40" w:rsidRPr="008C3910" w:rsidRDefault="0092118F" w:rsidP="0094623F">
      <w:pPr>
        <w:ind w:right="432"/>
        <w:rPr>
          <w:rFonts w:ascii="Open Sans" w:hAnsi="Open Sans" w:cs="Open Sans"/>
          <w:sz w:val="24"/>
          <w:szCs w:val="24"/>
        </w:rPr>
      </w:pPr>
      <w:r w:rsidRPr="008C3910">
        <w:rPr>
          <w:rFonts w:ascii="Open Sans" w:hAnsi="Open Sans" w:cs="Open Sans"/>
          <w:sz w:val="24"/>
          <w:szCs w:val="24"/>
        </w:rPr>
        <w:t xml:space="preserve">Early Assistance Meeting Number: </w:t>
      </w:r>
      <w:r w:rsidR="00361E65">
        <w:rPr>
          <w:rFonts w:ascii="Open Sans" w:hAnsi="Open Sans" w:cs="Open Sans"/>
          <w:sz w:val="24"/>
          <w:szCs w:val="24"/>
        </w:rPr>
        <w:t>EA2490</w:t>
      </w:r>
    </w:p>
    <w:p w14:paraId="60C646D1" w14:textId="5DE80C78"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Project Name:</w:t>
      </w:r>
      <w:r w:rsidR="008C3910" w:rsidRPr="008C3910">
        <w:rPr>
          <w:rFonts w:ascii="Open Sans" w:hAnsi="Open Sans" w:cs="Open Sans"/>
          <w:sz w:val="24"/>
          <w:szCs w:val="24"/>
        </w:rPr>
        <w:t xml:space="preserve"> </w:t>
      </w:r>
      <w:hyperlink r:id="rId8" w:history="1">
        <w:r w:rsidR="00361E65" w:rsidRPr="00361E65">
          <w:rPr>
            <w:rStyle w:val="Hyperlink"/>
            <w:rFonts w:ascii="Open Sans" w:hAnsi="Open Sans" w:cs="Open Sans"/>
            <w:sz w:val="24"/>
            <w:szCs w:val="24"/>
          </w:rPr>
          <w:t>Dellacroce Ranch PUD</w:t>
        </w:r>
      </w:hyperlink>
    </w:p>
    <w:p w14:paraId="762150AF" w14:textId="3C74670E" w:rsidR="001D7CDF" w:rsidRPr="008C3910" w:rsidRDefault="001D7CDF" w:rsidP="001D7CDF">
      <w:pPr>
        <w:ind w:right="432"/>
        <w:rPr>
          <w:rFonts w:ascii="Open Sans" w:hAnsi="Open Sans" w:cs="Open Sans"/>
          <w:sz w:val="24"/>
          <w:szCs w:val="24"/>
        </w:rPr>
      </w:pPr>
      <w:r w:rsidRPr="008C3910">
        <w:rPr>
          <w:rFonts w:ascii="Open Sans" w:hAnsi="Open Sans" w:cs="Open Sans"/>
          <w:sz w:val="24"/>
          <w:szCs w:val="24"/>
        </w:rPr>
        <w:t xml:space="preserve">Project Location: </w:t>
      </w:r>
      <w:r w:rsidR="00361E65" w:rsidRPr="00361E65">
        <w:rPr>
          <w:rFonts w:ascii="Open Sans" w:hAnsi="Open Sans" w:cs="Open Sans"/>
          <w:sz w:val="24"/>
          <w:szCs w:val="24"/>
        </w:rPr>
        <w:t>Baptist Road and Old Denver Road/Woodcarver Road, El Paso County</w:t>
      </w:r>
    </w:p>
    <w:p w14:paraId="01A6C6B2" w14:textId="033C49F0" w:rsidR="001D7CDF" w:rsidRPr="008C3910" w:rsidRDefault="001D7CDF" w:rsidP="0094623F">
      <w:pPr>
        <w:ind w:right="432"/>
        <w:rPr>
          <w:rFonts w:ascii="Open Sans" w:hAnsi="Open Sans" w:cs="Open Sans"/>
          <w:sz w:val="24"/>
          <w:szCs w:val="24"/>
        </w:rPr>
      </w:pPr>
      <w:r w:rsidRPr="008C3910">
        <w:rPr>
          <w:rFonts w:ascii="Open Sans" w:hAnsi="Open Sans" w:cs="Open Sans"/>
          <w:sz w:val="24"/>
          <w:szCs w:val="24"/>
        </w:rPr>
        <w:t>Project Parcel Nos.</w:t>
      </w:r>
      <w:r w:rsidR="007C0F54" w:rsidRPr="008C3910">
        <w:rPr>
          <w:rFonts w:ascii="Open Sans" w:hAnsi="Open Sans" w:cs="Open Sans"/>
          <w:sz w:val="24"/>
          <w:szCs w:val="24"/>
        </w:rPr>
        <w:t xml:space="preserve"> </w:t>
      </w:r>
      <w:hyperlink r:id="rId9" w:anchor="/property/7100000427" w:tgtFrame="_blank" w:history="1">
        <w:r w:rsidR="00361E65" w:rsidRPr="00361E65">
          <w:rPr>
            <w:rStyle w:val="Hyperlink"/>
            <w:rFonts w:ascii="Open Sans" w:hAnsi="Open Sans" w:cs="Open Sans"/>
            <w:sz w:val="24"/>
            <w:szCs w:val="24"/>
          </w:rPr>
          <w:t>7100000427</w:t>
        </w:r>
      </w:hyperlink>
    </w:p>
    <w:p w14:paraId="489448F2" w14:textId="56BB8F05" w:rsidR="000D7335" w:rsidRPr="008C3910" w:rsidRDefault="000D7335" w:rsidP="0094623F">
      <w:pPr>
        <w:ind w:right="432"/>
        <w:rPr>
          <w:rFonts w:ascii="Open Sans" w:hAnsi="Open Sans" w:cs="Open Sans"/>
          <w:b/>
          <w:bCs/>
          <w:sz w:val="24"/>
          <w:szCs w:val="24"/>
        </w:rPr>
      </w:pPr>
      <w:r w:rsidRPr="008C3910">
        <w:rPr>
          <w:rFonts w:ascii="Open Sans" w:hAnsi="Open Sans" w:cs="Open Sans"/>
          <w:sz w:val="24"/>
          <w:szCs w:val="24"/>
        </w:rPr>
        <w:t>Project Description:</w:t>
      </w:r>
      <w:r w:rsidR="00361E65" w:rsidRPr="00361E65">
        <w:rPr>
          <w:rFonts w:ascii="Helvetica" w:hAnsi="Helvetica" w:cs="Helvetica"/>
          <w:color w:val="333333"/>
          <w:sz w:val="21"/>
          <w:szCs w:val="21"/>
          <w:shd w:val="clear" w:color="auto" w:fill="FFFFFF"/>
        </w:rPr>
        <w:t xml:space="preserve"> </w:t>
      </w:r>
      <w:r w:rsidR="00361E65" w:rsidRPr="00361E65">
        <w:rPr>
          <w:rFonts w:ascii="Open Sans" w:hAnsi="Open Sans" w:cs="Open Sans"/>
          <w:sz w:val="24"/>
          <w:szCs w:val="24"/>
        </w:rPr>
        <w:t>N.E.S. Inc, on behalf of Classic Homes, requests an Early Assistance Meeting to discuss a proposed project on the approximately 75-acre site (part of the larger 711-acre Dellacroce Ranch) located north and south of Baptist Road between Old Denver Road and the Union Pacific Railroad. The site is currently owned by Dellacroce Ranch, LLC and is being purchased by Classic Homes. The project proposes to rezone the A-35 zoned property to PUD and to include 228 single-family lots.</w:t>
      </w:r>
    </w:p>
    <w:p w14:paraId="319799C4" w14:textId="281D4BD8" w:rsidR="004C1A40" w:rsidRPr="008C3910" w:rsidRDefault="004C1A40" w:rsidP="0094623F">
      <w:pPr>
        <w:ind w:right="432"/>
        <w:rPr>
          <w:rFonts w:ascii="Open Sans" w:hAnsi="Open Sans" w:cs="Open Sans"/>
          <w:sz w:val="24"/>
          <w:szCs w:val="24"/>
        </w:rPr>
      </w:pPr>
      <w:r w:rsidRPr="008C3910">
        <w:rPr>
          <w:rFonts w:ascii="Open Sans" w:hAnsi="Open Sans" w:cs="Open Sans"/>
          <w:sz w:val="24"/>
          <w:szCs w:val="24"/>
        </w:rPr>
        <w:t>Meeting Date:</w:t>
      </w:r>
      <w:r w:rsidR="00361E65">
        <w:rPr>
          <w:rFonts w:ascii="Open Sans" w:hAnsi="Open Sans" w:cs="Open Sans"/>
          <w:sz w:val="24"/>
          <w:szCs w:val="24"/>
        </w:rPr>
        <w:t xml:space="preserve"> September 4, 2024</w:t>
      </w:r>
    </w:p>
    <w:p w14:paraId="5C35D19D" w14:textId="77777777" w:rsidR="004C1A40" w:rsidRPr="008C3910" w:rsidRDefault="004C1A40" w:rsidP="0094623F">
      <w:pPr>
        <w:pStyle w:val="BodyText"/>
        <w:spacing w:before="0"/>
        <w:ind w:left="-80" w:right="2877"/>
        <w:rPr>
          <w:rFonts w:ascii="Open Sans" w:hAnsi="Open Sans" w:cs="Open Sans"/>
        </w:rPr>
      </w:pPr>
    </w:p>
    <w:p w14:paraId="70DE6EBD" w14:textId="4B55472D" w:rsidR="0092118F" w:rsidRPr="008C3910" w:rsidRDefault="00050385" w:rsidP="0094623F">
      <w:pPr>
        <w:pStyle w:val="BodyText"/>
        <w:tabs>
          <w:tab w:val="left" w:pos="810"/>
        </w:tabs>
        <w:spacing w:before="0"/>
        <w:ind w:left="810" w:right="460"/>
        <w:jc w:val="center"/>
        <w:rPr>
          <w:rFonts w:ascii="Open Sans" w:hAnsi="Open Sans" w:cs="Open Sans"/>
          <w:u w:val="single"/>
        </w:rPr>
      </w:pPr>
      <w:r w:rsidRPr="008C3910">
        <w:rPr>
          <w:rFonts w:ascii="Open Sans" w:hAnsi="Open Sans" w:cs="Open Sans"/>
          <w:u w:val="single"/>
        </w:rPr>
        <w:t>El Paso County</w:t>
      </w:r>
      <w:r w:rsidR="0092118F" w:rsidRPr="008C3910">
        <w:rPr>
          <w:rFonts w:ascii="Open Sans" w:hAnsi="Open Sans" w:cs="Open Sans"/>
          <w:u w:val="single"/>
        </w:rPr>
        <w:t xml:space="preserve"> </w:t>
      </w:r>
      <w:r w:rsidRPr="008C3910">
        <w:rPr>
          <w:rFonts w:ascii="Open Sans" w:hAnsi="Open Sans" w:cs="Open Sans"/>
          <w:u w:val="single"/>
        </w:rPr>
        <w:t>Planning &amp; Community Development Planning Checklist</w:t>
      </w:r>
    </w:p>
    <w:p w14:paraId="026CBCAA" w14:textId="77777777" w:rsidR="00B32A02" w:rsidRPr="008C3910" w:rsidRDefault="00B32A02" w:rsidP="0094623F">
      <w:pPr>
        <w:pStyle w:val="Heading1"/>
        <w:spacing w:before="0"/>
        <w:rPr>
          <w:rFonts w:ascii="Open Sans" w:hAnsi="Open Sans" w:cs="Open Sans"/>
        </w:rPr>
      </w:pPr>
    </w:p>
    <w:p w14:paraId="2C3EFFEC" w14:textId="77777777" w:rsidR="00B32A02" w:rsidRPr="008C3910" w:rsidRDefault="00B32A02" w:rsidP="00B32A02">
      <w:pPr>
        <w:ind w:left="300"/>
        <w:rPr>
          <w:rFonts w:ascii="Open Sans" w:hAnsi="Open Sans" w:cs="Open Sans"/>
          <w:b/>
          <w:sz w:val="24"/>
          <w:szCs w:val="24"/>
        </w:rPr>
      </w:pPr>
      <w:r w:rsidRPr="008C3910">
        <w:rPr>
          <w:rFonts w:ascii="Open Sans" w:hAnsi="Open Sans" w:cs="Open Sans"/>
          <w:b/>
          <w:sz w:val="24"/>
          <w:szCs w:val="24"/>
        </w:rPr>
        <w:t>Request – Map Provided by Applicant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32A02" w:rsidRPr="008C3910" w14:paraId="0CC63AB0" w14:textId="77777777" w:rsidTr="00564074">
        <w:trPr>
          <w:trHeight w:val="3148"/>
        </w:trPr>
        <w:tc>
          <w:tcPr>
            <w:tcW w:w="9500" w:type="dxa"/>
          </w:tcPr>
          <w:p w14:paraId="07ECC0F4" w14:textId="77777777" w:rsidR="00B32A02" w:rsidRPr="008C3910" w:rsidRDefault="00B32A02" w:rsidP="00564074">
            <w:pPr>
              <w:pStyle w:val="BodyText"/>
              <w:spacing w:before="0"/>
              <w:rPr>
                <w:rFonts w:ascii="Open Sans" w:hAnsi="Open Sans" w:cs="Open Sans"/>
              </w:rPr>
            </w:pPr>
          </w:p>
          <w:p w14:paraId="20B2F74E" w14:textId="331D1252" w:rsidR="00B32A02" w:rsidRPr="008C3910" w:rsidRDefault="00361E65" w:rsidP="00564074">
            <w:pPr>
              <w:pStyle w:val="BodyText"/>
              <w:spacing w:before="0"/>
              <w:rPr>
                <w:rFonts w:ascii="Open Sans" w:hAnsi="Open Sans" w:cs="Open Sans"/>
              </w:rPr>
            </w:pPr>
            <w:r w:rsidRPr="00361E65">
              <w:rPr>
                <w:rFonts w:ascii="Open Sans" w:hAnsi="Open Sans" w:cs="Open Sans"/>
                <w:noProof/>
              </w:rPr>
              <w:drawing>
                <wp:inline distT="0" distB="0" distL="0" distR="0" wp14:anchorId="7D54B365" wp14:editId="35732134">
                  <wp:extent cx="6235700" cy="2837815"/>
                  <wp:effectExtent l="0" t="0" r="0" b="635"/>
                  <wp:docPr id="1050070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70346" name=""/>
                          <pic:cNvPicPr/>
                        </pic:nvPicPr>
                        <pic:blipFill>
                          <a:blip r:embed="rId10"/>
                          <a:stretch>
                            <a:fillRect/>
                          </a:stretch>
                        </pic:blipFill>
                        <pic:spPr>
                          <a:xfrm>
                            <a:off x="0" y="0"/>
                            <a:ext cx="6235700" cy="2837815"/>
                          </a:xfrm>
                          <a:prstGeom prst="rect">
                            <a:avLst/>
                          </a:prstGeom>
                        </pic:spPr>
                      </pic:pic>
                    </a:graphicData>
                  </a:graphic>
                </wp:inline>
              </w:drawing>
            </w:r>
          </w:p>
        </w:tc>
      </w:tr>
    </w:tbl>
    <w:p w14:paraId="06274998" w14:textId="77777777" w:rsidR="00B32A02" w:rsidRPr="008C3910" w:rsidRDefault="00B32A02" w:rsidP="0094623F">
      <w:pPr>
        <w:pStyle w:val="Heading1"/>
        <w:spacing w:before="0"/>
        <w:rPr>
          <w:rFonts w:ascii="Open Sans" w:hAnsi="Open Sans" w:cs="Open Sans"/>
        </w:rPr>
      </w:pPr>
    </w:p>
    <w:p w14:paraId="6EAA7126" w14:textId="2CDF1B4E" w:rsidR="00536371" w:rsidRPr="008C3910" w:rsidRDefault="00050385" w:rsidP="0094623F">
      <w:pPr>
        <w:pStyle w:val="Heading1"/>
        <w:spacing w:before="0"/>
        <w:rPr>
          <w:rFonts w:ascii="Open Sans" w:hAnsi="Open Sans" w:cs="Open Sans"/>
        </w:rPr>
      </w:pPr>
      <w:r w:rsidRPr="008C3910">
        <w:rPr>
          <w:rFonts w:ascii="Open Sans" w:hAnsi="Open Sans" w:cs="Open Sans"/>
        </w:rPr>
        <w:t>Zoning</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1700"/>
        <w:gridCol w:w="3160"/>
        <w:gridCol w:w="1630"/>
      </w:tblGrid>
      <w:tr w:rsidR="00F31EA3" w:rsidRPr="008C3910" w14:paraId="7AC5D2E9" w14:textId="60AD32DC" w:rsidTr="00F31EA3">
        <w:tc>
          <w:tcPr>
            <w:tcW w:w="3065" w:type="dxa"/>
          </w:tcPr>
          <w:p w14:paraId="77336AAD" w14:textId="785712DD"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Existing Zone(s)</w:t>
            </w:r>
          </w:p>
        </w:tc>
        <w:tc>
          <w:tcPr>
            <w:tcW w:w="1700" w:type="dxa"/>
          </w:tcPr>
          <w:p w14:paraId="0A90641D" w14:textId="77777777" w:rsidR="00F31EA3" w:rsidRPr="008C3910" w:rsidRDefault="00F31EA3" w:rsidP="0094623F">
            <w:pPr>
              <w:pStyle w:val="BodyText"/>
              <w:spacing w:before="0"/>
              <w:rPr>
                <w:rFonts w:ascii="Open Sans" w:hAnsi="Open Sans" w:cs="Open Sans"/>
                <w:b/>
              </w:rPr>
            </w:pPr>
          </w:p>
        </w:tc>
        <w:tc>
          <w:tcPr>
            <w:tcW w:w="3160" w:type="dxa"/>
          </w:tcPr>
          <w:p w14:paraId="605D6A59" w14:textId="77777777" w:rsidR="00F31EA3" w:rsidRPr="008C3910" w:rsidRDefault="00F31EA3" w:rsidP="0094623F">
            <w:pPr>
              <w:pStyle w:val="BodyText"/>
              <w:spacing w:before="0"/>
              <w:rPr>
                <w:rFonts w:ascii="Open Sans" w:hAnsi="Open Sans" w:cs="Open Sans"/>
                <w:b/>
              </w:rPr>
            </w:pPr>
          </w:p>
        </w:tc>
        <w:tc>
          <w:tcPr>
            <w:tcW w:w="1630" w:type="dxa"/>
          </w:tcPr>
          <w:p w14:paraId="6F851E86" w14:textId="77777777" w:rsidR="00F31EA3" w:rsidRPr="008C3910" w:rsidRDefault="00F31EA3" w:rsidP="0094623F">
            <w:pPr>
              <w:pStyle w:val="BodyText"/>
              <w:spacing w:before="0"/>
              <w:rPr>
                <w:rFonts w:ascii="Open Sans" w:hAnsi="Open Sans" w:cs="Open Sans"/>
                <w:b/>
              </w:rPr>
            </w:pPr>
          </w:p>
        </w:tc>
      </w:tr>
      <w:tr w:rsidR="00F31EA3" w:rsidRPr="008C3910" w14:paraId="3ABAD438" w14:textId="77777777" w:rsidTr="00F31EA3">
        <w:trPr>
          <w:trHeight w:hRule="exact" w:val="144"/>
        </w:trPr>
        <w:tc>
          <w:tcPr>
            <w:tcW w:w="3065" w:type="dxa"/>
          </w:tcPr>
          <w:p w14:paraId="54CAB103" w14:textId="77777777" w:rsidR="00F31EA3" w:rsidRPr="008C3910" w:rsidRDefault="00F31EA3" w:rsidP="0094623F">
            <w:pPr>
              <w:pStyle w:val="BodyText"/>
              <w:spacing w:before="0"/>
              <w:rPr>
                <w:rFonts w:ascii="Open Sans" w:hAnsi="Open Sans" w:cs="Open Sans"/>
                <w:u w:val="single"/>
              </w:rPr>
            </w:pPr>
          </w:p>
        </w:tc>
        <w:tc>
          <w:tcPr>
            <w:tcW w:w="1700" w:type="dxa"/>
          </w:tcPr>
          <w:p w14:paraId="7EF5B426" w14:textId="77777777" w:rsidR="00F31EA3" w:rsidRPr="008C3910" w:rsidRDefault="00F31EA3" w:rsidP="0094623F">
            <w:pPr>
              <w:pStyle w:val="BodyText"/>
              <w:spacing w:before="0"/>
              <w:rPr>
                <w:rFonts w:ascii="Open Sans" w:hAnsi="Open Sans" w:cs="Open Sans"/>
                <w:b/>
              </w:rPr>
            </w:pPr>
          </w:p>
        </w:tc>
        <w:tc>
          <w:tcPr>
            <w:tcW w:w="3160" w:type="dxa"/>
          </w:tcPr>
          <w:p w14:paraId="330D23DF" w14:textId="77777777" w:rsidR="00F31EA3" w:rsidRPr="008C3910" w:rsidRDefault="00F31EA3" w:rsidP="0094623F">
            <w:pPr>
              <w:pStyle w:val="BodyText"/>
              <w:spacing w:before="0"/>
              <w:rPr>
                <w:rFonts w:ascii="Open Sans" w:hAnsi="Open Sans" w:cs="Open Sans"/>
                <w:b/>
              </w:rPr>
            </w:pPr>
          </w:p>
        </w:tc>
        <w:tc>
          <w:tcPr>
            <w:tcW w:w="1630" w:type="dxa"/>
          </w:tcPr>
          <w:p w14:paraId="1A25E47A" w14:textId="77777777" w:rsidR="00F31EA3" w:rsidRPr="008C3910" w:rsidRDefault="00F31EA3" w:rsidP="0094623F">
            <w:pPr>
              <w:pStyle w:val="BodyText"/>
              <w:spacing w:before="0"/>
              <w:rPr>
                <w:rFonts w:ascii="Open Sans" w:hAnsi="Open Sans" w:cs="Open Sans"/>
                <w:b/>
              </w:rPr>
            </w:pPr>
          </w:p>
        </w:tc>
      </w:tr>
      <w:tr w:rsidR="00F31EA3" w:rsidRPr="008C3910" w14:paraId="20C086C4" w14:textId="60F0FD81" w:rsidTr="000600D6">
        <w:trPr>
          <w:trHeight w:val="333"/>
        </w:trPr>
        <w:tc>
          <w:tcPr>
            <w:tcW w:w="3065" w:type="dxa"/>
          </w:tcPr>
          <w:p w14:paraId="12393B25" w14:textId="4312518F"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389EAFB7" w14:textId="77777777" w:rsidR="00F31EA3" w:rsidRPr="008C3910" w:rsidRDefault="00F31EA3" w:rsidP="0094623F">
            <w:pPr>
              <w:pStyle w:val="BodyText"/>
              <w:spacing w:before="0"/>
              <w:rPr>
                <w:rFonts w:ascii="Open Sans" w:hAnsi="Open Sans" w:cs="Open Sans"/>
                <w:bCs/>
              </w:rPr>
            </w:pPr>
          </w:p>
        </w:tc>
        <w:tc>
          <w:tcPr>
            <w:tcW w:w="3160" w:type="dxa"/>
          </w:tcPr>
          <w:p w14:paraId="3AC7DEF1" w14:textId="71BC37C1"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183A1D66" w14:textId="77777777" w:rsidR="00F31EA3" w:rsidRPr="008C3910" w:rsidRDefault="00F31EA3" w:rsidP="0094623F">
            <w:pPr>
              <w:pStyle w:val="BodyText"/>
              <w:spacing w:before="0"/>
              <w:rPr>
                <w:rFonts w:ascii="Open Sans" w:hAnsi="Open Sans" w:cs="Open Sans"/>
                <w:bCs/>
              </w:rPr>
            </w:pPr>
          </w:p>
        </w:tc>
      </w:tr>
      <w:tr w:rsidR="00C2776B" w:rsidRPr="008C3910" w14:paraId="49A9F7E7" w14:textId="08869C3D" w:rsidTr="00F31EA3">
        <w:tc>
          <w:tcPr>
            <w:tcW w:w="3065" w:type="dxa"/>
            <w:tcBorders>
              <w:bottom w:val="single" w:sz="8" w:space="0" w:color="auto"/>
            </w:tcBorders>
          </w:tcPr>
          <w:p w14:paraId="14FEBE0F" w14:textId="42BF5F0E" w:rsidR="00C2776B" w:rsidRPr="008C3910" w:rsidRDefault="00361E65" w:rsidP="0094623F">
            <w:pPr>
              <w:pStyle w:val="BodyText"/>
              <w:spacing w:before="0"/>
              <w:rPr>
                <w:rFonts w:ascii="Open Sans" w:hAnsi="Open Sans" w:cs="Open Sans"/>
                <w:bCs/>
              </w:rPr>
            </w:pPr>
            <w:r>
              <w:rPr>
                <w:rFonts w:ascii="Open Sans" w:hAnsi="Open Sans" w:cs="Open Sans"/>
                <w:bCs/>
              </w:rPr>
              <w:t>A-35</w:t>
            </w:r>
          </w:p>
        </w:tc>
        <w:tc>
          <w:tcPr>
            <w:tcW w:w="1700" w:type="dxa"/>
          </w:tcPr>
          <w:p w14:paraId="0BCE096A" w14:textId="77777777" w:rsidR="00C2776B" w:rsidRPr="008C3910" w:rsidRDefault="00C2776B" w:rsidP="0094623F">
            <w:pPr>
              <w:pStyle w:val="BodyText"/>
              <w:spacing w:before="0"/>
              <w:rPr>
                <w:rFonts w:ascii="Open Sans" w:hAnsi="Open Sans" w:cs="Open Sans"/>
                <w:bCs/>
              </w:rPr>
            </w:pPr>
          </w:p>
        </w:tc>
        <w:tc>
          <w:tcPr>
            <w:tcW w:w="3160" w:type="dxa"/>
            <w:tcBorders>
              <w:bottom w:val="single" w:sz="8" w:space="0" w:color="auto"/>
            </w:tcBorders>
          </w:tcPr>
          <w:p w14:paraId="7A4BD151" w14:textId="09168192" w:rsidR="00C2776B" w:rsidRPr="008C3910" w:rsidRDefault="00361E65" w:rsidP="0094623F">
            <w:pPr>
              <w:pStyle w:val="BodyText"/>
              <w:spacing w:before="0"/>
              <w:rPr>
                <w:rFonts w:ascii="Open Sans" w:hAnsi="Open Sans" w:cs="Open Sans"/>
                <w:bCs/>
              </w:rPr>
            </w:pPr>
            <w:r>
              <w:rPr>
                <w:rFonts w:ascii="Open Sans" w:hAnsi="Open Sans" w:cs="Open Sans"/>
                <w:bCs/>
              </w:rPr>
              <w:t>Agricultural</w:t>
            </w:r>
          </w:p>
        </w:tc>
        <w:tc>
          <w:tcPr>
            <w:tcW w:w="1630" w:type="dxa"/>
          </w:tcPr>
          <w:p w14:paraId="2F247CE5" w14:textId="77777777" w:rsidR="00C2776B" w:rsidRPr="008C3910" w:rsidRDefault="00C2776B" w:rsidP="0094623F">
            <w:pPr>
              <w:pStyle w:val="BodyText"/>
              <w:spacing w:before="0"/>
              <w:rPr>
                <w:rFonts w:ascii="Open Sans" w:hAnsi="Open Sans" w:cs="Open Sans"/>
                <w:bCs/>
              </w:rPr>
            </w:pPr>
          </w:p>
        </w:tc>
      </w:tr>
      <w:tr w:rsidR="00F31EA3" w:rsidRPr="008C3910" w14:paraId="1A06BEF4" w14:textId="25D82187" w:rsidTr="00F31EA3">
        <w:trPr>
          <w:trHeight w:hRule="exact" w:val="144"/>
        </w:trPr>
        <w:tc>
          <w:tcPr>
            <w:tcW w:w="3065" w:type="dxa"/>
            <w:tcBorders>
              <w:top w:val="single" w:sz="8" w:space="0" w:color="auto"/>
            </w:tcBorders>
          </w:tcPr>
          <w:p w14:paraId="0AB39E67" w14:textId="77777777" w:rsidR="00F31EA3" w:rsidRPr="008C3910" w:rsidRDefault="00F31EA3" w:rsidP="0094623F">
            <w:pPr>
              <w:pStyle w:val="BodyText"/>
              <w:spacing w:before="0"/>
              <w:rPr>
                <w:rFonts w:ascii="Open Sans" w:hAnsi="Open Sans" w:cs="Open Sans"/>
                <w:bCs/>
              </w:rPr>
            </w:pPr>
          </w:p>
        </w:tc>
        <w:tc>
          <w:tcPr>
            <w:tcW w:w="1700" w:type="dxa"/>
          </w:tcPr>
          <w:p w14:paraId="27D07D0F" w14:textId="77777777" w:rsidR="00F31EA3" w:rsidRPr="008C3910" w:rsidRDefault="00F31EA3" w:rsidP="0094623F">
            <w:pPr>
              <w:pStyle w:val="BodyText"/>
              <w:spacing w:before="0"/>
              <w:rPr>
                <w:rFonts w:ascii="Open Sans" w:hAnsi="Open Sans" w:cs="Open Sans"/>
                <w:bCs/>
              </w:rPr>
            </w:pPr>
          </w:p>
        </w:tc>
        <w:tc>
          <w:tcPr>
            <w:tcW w:w="3160" w:type="dxa"/>
            <w:tcBorders>
              <w:top w:val="single" w:sz="8" w:space="0" w:color="auto"/>
            </w:tcBorders>
          </w:tcPr>
          <w:p w14:paraId="045A5F4D" w14:textId="77777777" w:rsidR="00F31EA3" w:rsidRPr="008C3910" w:rsidRDefault="00F31EA3" w:rsidP="0094623F">
            <w:pPr>
              <w:pStyle w:val="BodyText"/>
              <w:spacing w:before="0"/>
              <w:rPr>
                <w:rFonts w:ascii="Open Sans" w:hAnsi="Open Sans" w:cs="Open Sans"/>
                <w:bCs/>
              </w:rPr>
            </w:pPr>
          </w:p>
        </w:tc>
        <w:tc>
          <w:tcPr>
            <w:tcW w:w="1630" w:type="dxa"/>
          </w:tcPr>
          <w:p w14:paraId="6F8B04B1" w14:textId="77777777" w:rsidR="00F31EA3" w:rsidRPr="008C3910" w:rsidRDefault="00F31EA3" w:rsidP="0094623F">
            <w:pPr>
              <w:pStyle w:val="BodyText"/>
              <w:spacing w:before="0"/>
              <w:rPr>
                <w:rFonts w:ascii="Open Sans" w:hAnsi="Open Sans" w:cs="Open Sans"/>
                <w:bCs/>
              </w:rPr>
            </w:pPr>
          </w:p>
        </w:tc>
      </w:tr>
      <w:tr w:rsidR="00F31EA3" w:rsidRPr="008C3910" w14:paraId="25735993" w14:textId="433FF389" w:rsidTr="00F31EA3">
        <w:tc>
          <w:tcPr>
            <w:tcW w:w="3065" w:type="dxa"/>
          </w:tcPr>
          <w:p w14:paraId="18982CEA" w14:textId="0796A2BE" w:rsidR="00F31EA3" w:rsidRPr="008C3910" w:rsidRDefault="00F31EA3" w:rsidP="0094623F">
            <w:pPr>
              <w:pStyle w:val="BodyText"/>
              <w:spacing w:before="0"/>
              <w:rPr>
                <w:rFonts w:ascii="Open Sans" w:hAnsi="Open Sans" w:cs="Open Sans"/>
                <w:u w:val="single"/>
              </w:rPr>
            </w:pPr>
            <w:r w:rsidRPr="008C3910">
              <w:rPr>
                <w:rFonts w:ascii="Open Sans" w:hAnsi="Open Sans" w:cs="Open Sans"/>
                <w:u w:val="single"/>
              </w:rPr>
              <w:t>Proposed Zone(s)</w:t>
            </w:r>
          </w:p>
        </w:tc>
        <w:tc>
          <w:tcPr>
            <w:tcW w:w="1700" w:type="dxa"/>
          </w:tcPr>
          <w:p w14:paraId="20FFD83D" w14:textId="77777777" w:rsidR="00F31EA3" w:rsidRPr="008C3910" w:rsidRDefault="00F31EA3" w:rsidP="0094623F">
            <w:pPr>
              <w:pStyle w:val="BodyText"/>
              <w:spacing w:before="0"/>
              <w:rPr>
                <w:rFonts w:ascii="Open Sans" w:hAnsi="Open Sans" w:cs="Open Sans"/>
                <w:b/>
              </w:rPr>
            </w:pPr>
          </w:p>
        </w:tc>
        <w:tc>
          <w:tcPr>
            <w:tcW w:w="3160" w:type="dxa"/>
          </w:tcPr>
          <w:p w14:paraId="12175DBA" w14:textId="77777777" w:rsidR="00F31EA3" w:rsidRPr="008C3910" w:rsidRDefault="00F31EA3" w:rsidP="0094623F">
            <w:pPr>
              <w:pStyle w:val="BodyText"/>
              <w:spacing w:before="0"/>
              <w:rPr>
                <w:rFonts w:ascii="Open Sans" w:hAnsi="Open Sans" w:cs="Open Sans"/>
                <w:b/>
              </w:rPr>
            </w:pPr>
          </w:p>
        </w:tc>
        <w:tc>
          <w:tcPr>
            <w:tcW w:w="1630" w:type="dxa"/>
          </w:tcPr>
          <w:p w14:paraId="076EA4B7" w14:textId="77777777" w:rsidR="00F31EA3" w:rsidRPr="008C3910" w:rsidRDefault="00F31EA3" w:rsidP="0094623F">
            <w:pPr>
              <w:pStyle w:val="BodyText"/>
              <w:spacing w:before="0"/>
              <w:rPr>
                <w:rFonts w:ascii="Open Sans" w:hAnsi="Open Sans" w:cs="Open Sans"/>
                <w:b/>
              </w:rPr>
            </w:pPr>
          </w:p>
        </w:tc>
      </w:tr>
      <w:tr w:rsidR="00F31EA3" w:rsidRPr="008C3910" w14:paraId="3D230B56" w14:textId="77777777" w:rsidTr="00F31EA3">
        <w:trPr>
          <w:trHeight w:hRule="exact" w:val="144"/>
        </w:trPr>
        <w:tc>
          <w:tcPr>
            <w:tcW w:w="3065" w:type="dxa"/>
          </w:tcPr>
          <w:p w14:paraId="25219059" w14:textId="77777777" w:rsidR="00F31EA3" w:rsidRPr="008C3910" w:rsidRDefault="00F31EA3" w:rsidP="0094623F">
            <w:pPr>
              <w:pStyle w:val="BodyText"/>
              <w:spacing w:before="0"/>
              <w:rPr>
                <w:rFonts w:ascii="Open Sans" w:hAnsi="Open Sans" w:cs="Open Sans"/>
                <w:u w:val="single"/>
              </w:rPr>
            </w:pPr>
          </w:p>
        </w:tc>
        <w:tc>
          <w:tcPr>
            <w:tcW w:w="1700" w:type="dxa"/>
          </w:tcPr>
          <w:p w14:paraId="13AB5C49" w14:textId="77777777" w:rsidR="00F31EA3" w:rsidRPr="008C3910" w:rsidRDefault="00F31EA3" w:rsidP="0094623F">
            <w:pPr>
              <w:pStyle w:val="BodyText"/>
              <w:spacing w:before="0"/>
              <w:rPr>
                <w:rFonts w:ascii="Open Sans" w:hAnsi="Open Sans" w:cs="Open Sans"/>
                <w:b/>
              </w:rPr>
            </w:pPr>
          </w:p>
        </w:tc>
        <w:tc>
          <w:tcPr>
            <w:tcW w:w="3160" w:type="dxa"/>
          </w:tcPr>
          <w:p w14:paraId="3000079B" w14:textId="77777777" w:rsidR="00F31EA3" w:rsidRPr="008C3910" w:rsidRDefault="00F31EA3" w:rsidP="0094623F">
            <w:pPr>
              <w:pStyle w:val="BodyText"/>
              <w:spacing w:before="0"/>
              <w:rPr>
                <w:rFonts w:ascii="Open Sans" w:hAnsi="Open Sans" w:cs="Open Sans"/>
                <w:b/>
              </w:rPr>
            </w:pPr>
          </w:p>
        </w:tc>
        <w:tc>
          <w:tcPr>
            <w:tcW w:w="1630" w:type="dxa"/>
          </w:tcPr>
          <w:p w14:paraId="0C3089CC" w14:textId="77777777" w:rsidR="00F31EA3" w:rsidRPr="008C3910" w:rsidRDefault="00F31EA3" w:rsidP="0094623F">
            <w:pPr>
              <w:pStyle w:val="BodyText"/>
              <w:spacing w:before="0"/>
              <w:rPr>
                <w:rFonts w:ascii="Open Sans" w:hAnsi="Open Sans" w:cs="Open Sans"/>
                <w:b/>
              </w:rPr>
            </w:pPr>
          </w:p>
        </w:tc>
      </w:tr>
      <w:tr w:rsidR="00F31EA3" w:rsidRPr="008C3910" w14:paraId="6A4F8551" w14:textId="3AB1C112" w:rsidTr="000600D6">
        <w:trPr>
          <w:trHeight w:val="288"/>
        </w:trPr>
        <w:tc>
          <w:tcPr>
            <w:tcW w:w="3065" w:type="dxa"/>
          </w:tcPr>
          <w:p w14:paraId="55402E4C" w14:textId="32E9CB16" w:rsidR="00F31EA3" w:rsidRPr="008C3910" w:rsidRDefault="00F31EA3" w:rsidP="0094623F">
            <w:pPr>
              <w:pStyle w:val="BodyText"/>
              <w:spacing w:before="0"/>
              <w:rPr>
                <w:rFonts w:ascii="Open Sans" w:hAnsi="Open Sans" w:cs="Open Sans"/>
                <w:bCs/>
              </w:rPr>
            </w:pPr>
            <w:r w:rsidRPr="008C3910">
              <w:rPr>
                <w:rFonts w:ascii="Open Sans" w:hAnsi="Open Sans" w:cs="Open Sans"/>
                <w:bCs/>
              </w:rPr>
              <w:t>Zone</w:t>
            </w:r>
          </w:p>
        </w:tc>
        <w:tc>
          <w:tcPr>
            <w:tcW w:w="1700" w:type="dxa"/>
          </w:tcPr>
          <w:p w14:paraId="1A3D07E8" w14:textId="77777777" w:rsidR="00F31EA3" w:rsidRPr="008C3910" w:rsidRDefault="00F31EA3" w:rsidP="0094623F">
            <w:pPr>
              <w:pStyle w:val="BodyText"/>
              <w:spacing w:before="0"/>
              <w:rPr>
                <w:rFonts w:ascii="Open Sans" w:hAnsi="Open Sans" w:cs="Open Sans"/>
                <w:bCs/>
              </w:rPr>
            </w:pPr>
          </w:p>
        </w:tc>
        <w:tc>
          <w:tcPr>
            <w:tcW w:w="3160" w:type="dxa"/>
          </w:tcPr>
          <w:p w14:paraId="32651125" w14:textId="4576257E" w:rsidR="00F31EA3" w:rsidRPr="008C3910" w:rsidRDefault="00F31EA3" w:rsidP="0094623F">
            <w:pPr>
              <w:pStyle w:val="BodyText"/>
              <w:spacing w:before="0"/>
              <w:rPr>
                <w:rFonts w:ascii="Open Sans" w:hAnsi="Open Sans" w:cs="Open Sans"/>
                <w:bCs/>
              </w:rPr>
            </w:pPr>
            <w:r w:rsidRPr="008C3910">
              <w:rPr>
                <w:rFonts w:ascii="Open Sans" w:hAnsi="Open Sans" w:cs="Open Sans"/>
                <w:bCs/>
              </w:rPr>
              <w:t>Name</w:t>
            </w:r>
          </w:p>
        </w:tc>
        <w:tc>
          <w:tcPr>
            <w:tcW w:w="1630" w:type="dxa"/>
          </w:tcPr>
          <w:p w14:paraId="5048990B" w14:textId="77777777" w:rsidR="00F31EA3" w:rsidRPr="008C3910" w:rsidRDefault="00F31EA3" w:rsidP="0094623F">
            <w:pPr>
              <w:pStyle w:val="BodyText"/>
              <w:spacing w:before="0"/>
              <w:rPr>
                <w:rFonts w:ascii="Open Sans" w:hAnsi="Open Sans" w:cs="Open Sans"/>
                <w:bCs/>
              </w:rPr>
            </w:pPr>
          </w:p>
        </w:tc>
      </w:tr>
      <w:tr w:rsidR="00F31EA3" w:rsidRPr="008C3910" w14:paraId="217428A5" w14:textId="0C241C1B" w:rsidTr="00F31EA3">
        <w:tc>
          <w:tcPr>
            <w:tcW w:w="3065" w:type="dxa"/>
            <w:tcBorders>
              <w:bottom w:val="single" w:sz="8" w:space="0" w:color="auto"/>
            </w:tcBorders>
          </w:tcPr>
          <w:p w14:paraId="07BA5C35" w14:textId="32E99959" w:rsidR="00F31EA3" w:rsidRPr="008C3910" w:rsidRDefault="00361E65" w:rsidP="0094623F">
            <w:pPr>
              <w:pStyle w:val="BodyText"/>
              <w:spacing w:before="0"/>
              <w:rPr>
                <w:rFonts w:ascii="Open Sans" w:hAnsi="Open Sans" w:cs="Open Sans"/>
                <w:bCs/>
              </w:rPr>
            </w:pPr>
            <w:r>
              <w:rPr>
                <w:rFonts w:ascii="Open Sans" w:hAnsi="Open Sans" w:cs="Open Sans"/>
                <w:bCs/>
              </w:rPr>
              <w:t>PUD</w:t>
            </w:r>
          </w:p>
        </w:tc>
        <w:tc>
          <w:tcPr>
            <w:tcW w:w="1700" w:type="dxa"/>
          </w:tcPr>
          <w:p w14:paraId="13700053" w14:textId="77777777" w:rsidR="00F31EA3" w:rsidRPr="008C3910" w:rsidRDefault="00F31EA3" w:rsidP="0094623F">
            <w:pPr>
              <w:pStyle w:val="BodyText"/>
              <w:spacing w:before="0"/>
              <w:rPr>
                <w:rFonts w:ascii="Open Sans" w:hAnsi="Open Sans" w:cs="Open Sans"/>
                <w:bCs/>
              </w:rPr>
            </w:pPr>
          </w:p>
        </w:tc>
        <w:tc>
          <w:tcPr>
            <w:tcW w:w="3160" w:type="dxa"/>
            <w:tcBorders>
              <w:bottom w:val="single" w:sz="8" w:space="0" w:color="auto"/>
            </w:tcBorders>
          </w:tcPr>
          <w:p w14:paraId="4AC923ED" w14:textId="60332215" w:rsidR="00F31EA3" w:rsidRPr="008C3910" w:rsidRDefault="00361E65" w:rsidP="0094623F">
            <w:pPr>
              <w:pStyle w:val="BodyText"/>
              <w:spacing w:before="0"/>
              <w:rPr>
                <w:rFonts w:ascii="Open Sans" w:hAnsi="Open Sans" w:cs="Open Sans"/>
                <w:bCs/>
              </w:rPr>
            </w:pPr>
            <w:r>
              <w:rPr>
                <w:rFonts w:ascii="Open Sans" w:hAnsi="Open Sans" w:cs="Open Sans"/>
                <w:bCs/>
              </w:rPr>
              <w:t>Planned Unit Development</w:t>
            </w:r>
          </w:p>
        </w:tc>
        <w:tc>
          <w:tcPr>
            <w:tcW w:w="1630" w:type="dxa"/>
          </w:tcPr>
          <w:p w14:paraId="6056FADE" w14:textId="77777777" w:rsidR="00F31EA3" w:rsidRPr="008C3910" w:rsidRDefault="00F31EA3" w:rsidP="0094623F">
            <w:pPr>
              <w:pStyle w:val="BodyText"/>
              <w:spacing w:before="0"/>
              <w:rPr>
                <w:rFonts w:ascii="Open Sans" w:hAnsi="Open Sans" w:cs="Open Sans"/>
                <w:bCs/>
              </w:rPr>
            </w:pPr>
          </w:p>
        </w:tc>
      </w:tr>
    </w:tbl>
    <w:p w14:paraId="57FBA50B" w14:textId="77777777" w:rsidR="00B32A02" w:rsidRPr="008C3910" w:rsidRDefault="00B32A02" w:rsidP="00B32A02">
      <w:pPr>
        <w:ind w:left="300"/>
        <w:rPr>
          <w:rFonts w:ascii="Open Sans" w:hAnsi="Open Sans" w:cs="Open Sans"/>
          <w:b/>
          <w:sz w:val="24"/>
          <w:szCs w:val="24"/>
        </w:rPr>
      </w:pPr>
    </w:p>
    <w:p w14:paraId="64C6597F" w14:textId="140B3914" w:rsidR="00B32A02" w:rsidRPr="008C3910" w:rsidRDefault="00D609A3" w:rsidP="00B32A02">
      <w:pPr>
        <w:ind w:left="300"/>
        <w:rPr>
          <w:rFonts w:ascii="Open Sans" w:hAnsi="Open Sans" w:cs="Open Sans"/>
          <w:b/>
          <w:sz w:val="24"/>
          <w:szCs w:val="24"/>
        </w:rPr>
      </w:pPr>
      <w:r>
        <w:rPr>
          <w:rFonts w:ascii="Open Sans" w:hAnsi="Open Sans" w:cs="Open Sans"/>
          <w:b/>
          <w:sz w:val="24"/>
          <w:szCs w:val="24"/>
        </w:rPr>
        <w:t xml:space="preserve">Zone </w:t>
      </w:r>
      <w:r w:rsidR="00B32A02" w:rsidRPr="008C3910">
        <w:rPr>
          <w:rFonts w:ascii="Open Sans" w:hAnsi="Open Sans" w:cs="Open Sans"/>
          <w:b/>
          <w:sz w:val="24"/>
          <w:szCs w:val="24"/>
        </w:rPr>
        <w:t>Map</w:t>
      </w:r>
      <w:r>
        <w:rPr>
          <w:rFonts w:ascii="Open Sans" w:hAnsi="Open Sans" w:cs="Open Sans"/>
          <w:b/>
          <w:sz w:val="24"/>
          <w:szCs w:val="24"/>
        </w:rPr>
        <w:t xml:space="preserve"> (existing conditions of approval)</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B32A02" w:rsidRPr="008C3910" w14:paraId="0692170A" w14:textId="77777777" w:rsidTr="00564074">
        <w:trPr>
          <w:trHeight w:val="3148"/>
        </w:trPr>
        <w:tc>
          <w:tcPr>
            <w:tcW w:w="9500" w:type="dxa"/>
          </w:tcPr>
          <w:p w14:paraId="2BBCD708" w14:textId="1B11FC3D" w:rsidR="00B32A02" w:rsidRPr="008C3910" w:rsidRDefault="00361E65" w:rsidP="00564074">
            <w:pPr>
              <w:pStyle w:val="BodyText"/>
              <w:spacing w:before="0"/>
              <w:rPr>
                <w:rFonts w:ascii="Open Sans" w:hAnsi="Open Sans" w:cs="Open Sans"/>
              </w:rPr>
            </w:pPr>
            <w:r w:rsidRPr="00361E65">
              <w:rPr>
                <w:rFonts w:ascii="Open Sans" w:hAnsi="Open Sans" w:cs="Open Sans"/>
                <w:noProof/>
              </w:rPr>
              <w:lastRenderedPageBreak/>
              <w:drawing>
                <wp:inline distT="0" distB="0" distL="0" distR="0" wp14:anchorId="1C065D7F" wp14:editId="3B3D807E">
                  <wp:extent cx="4778154" cy="5037257"/>
                  <wp:effectExtent l="0" t="0" r="3810" b="0"/>
                  <wp:docPr id="731006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06399" name=""/>
                          <pic:cNvPicPr/>
                        </pic:nvPicPr>
                        <pic:blipFill>
                          <a:blip r:embed="rId11"/>
                          <a:stretch>
                            <a:fillRect/>
                          </a:stretch>
                        </pic:blipFill>
                        <pic:spPr>
                          <a:xfrm>
                            <a:off x="0" y="0"/>
                            <a:ext cx="4778154" cy="5037257"/>
                          </a:xfrm>
                          <a:prstGeom prst="rect">
                            <a:avLst/>
                          </a:prstGeom>
                        </pic:spPr>
                      </pic:pic>
                    </a:graphicData>
                  </a:graphic>
                </wp:inline>
              </w:drawing>
            </w:r>
          </w:p>
        </w:tc>
      </w:tr>
    </w:tbl>
    <w:p w14:paraId="5100DD80" w14:textId="77777777" w:rsidR="00F31EA3" w:rsidRPr="008C3910" w:rsidRDefault="00F31EA3" w:rsidP="0094623F">
      <w:pPr>
        <w:pStyle w:val="Heading1"/>
        <w:spacing w:before="0"/>
        <w:rPr>
          <w:rFonts w:ascii="Open Sans" w:hAnsi="Open Sans" w:cs="Open Sans"/>
          <w:u w:val="thick"/>
        </w:rPr>
      </w:pPr>
    </w:p>
    <w:p w14:paraId="4B8F146E" w14:textId="5016C8C7" w:rsidR="000F76BF" w:rsidRPr="008C3910" w:rsidRDefault="00050385" w:rsidP="0094623F">
      <w:pPr>
        <w:pStyle w:val="Heading1"/>
        <w:spacing w:before="0"/>
        <w:rPr>
          <w:rFonts w:ascii="Open Sans" w:hAnsi="Open Sans" w:cs="Open Sans"/>
        </w:rPr>
      </w:pPr>
      <w:r w:rsidRPr="008C3910">
        <w:rPr>
          <w:rFonts w:ascii="Open Sans" w:hAnsi="Open Sans" w:cs="Open Sans"/>
        </w:rPr>
        <w:t>Zoning Analysis</w:t>
      </w:r>
    </w:p>
    <w:tbl>
      <w:tblPr>
        <w:tblStyle w:val="TableGrid"/>
        <w:tblW w:w="0" w:type="auto"/>
        <w:tblInd w:w="300" w:type="dxa"/>
        <w:tblBorders>
          <w:insideH w:val="none" w:sz="0" w:space="0" w:color="auto"/>
          <w:insideV w:val="none" w:sz="0" w:space="0" w:color="auto"/>
        </w:tblBorders>
        <w:tblLook w:val="0480" w:firstRow="0" w:lastRow="0" w:firstColumn="1" w:lastColumn="0" w:noHBand="0" w:noVBand="1"/>
      </w:tblPr>
      <w:tblGrid>
        <w:gridCol w:w="9500"/>
      </w:tblGrid>
      <w:tr w:rsidR="0094623F" w:rsidRPr="008C3910" w14:paraId="3007DB6D" w14:textId="77777777" w:rsidTr="0094623F">
        <w:trPr>
          <w:trHeight w:val="3212"/>
        </w:trPr>
        <w:tc>
          <w:tcPr>
            <w:tcW w:w="9500" w:type="dxa"/>
            <w:tcBorders>
              <w:top w:val="single" w:sz="4" w:space="0" w:color="auto"/>
              <w:left w:val="single" w:sz="4" w:space="0" w:color="auto"/>
              <w:right w:val="single" w:sz="4" w:space="0" w:color="auto"/>
            </w:tcBorders>
          </w:tcPr>
          <w:p w14:paraId="4609FFD0" w14:textId="77777777" w:rsidR="008849C6" w:rsidRDefault="00361E65" w:rsidP="00361E65">
            <w:pPr>
              <w:pStyle w:val="BodyText"/>
              <w:spacing w:before="0"/>
              <w:rPr>
                <w:rFonts w:ascii="Open Sans" w:hAnsi="Open Sans" w:cs="Open Sans"/>
              </w:rPr>
            </w:pPr>
            <w:r>
              <w:rPr>
                <w:rFonts w:ascii="Open Sans" w:hAnsi="Open Sans" w:cs="Open Sans"/>
              </w:rPr>
              <w:t>Rezone to PUD for 228 single family lots on 75 acres</w:t>
            </w:r>
          </w:p>
          <w:p w14:paraId="2469F848" w14:textId="77777777" w:rsidR="0066684C" w:rsidRDefault="0066684C" w:rsidP="00361E65">
            <w:pPr>
              <w:pStyle w:val="BodyText"/>
              <w:spacing w:before="0"/>
              <w:rPr>
                <w:rFonts w:ascii="Open Sans" w:hAnsi="Open Sans" w:cs="Open Sans"/>
              </w:rPr>
            </w:pPr>
          </w:p>
          <w:p w14:paraId="5F508B96" w14:textId="50FD9375" w:rsidR="0066684C" w:rsidRPr="008C3910" w:rsidRDefault="0066684C" w:rsidP="00361E65">
            <w:pPr>
              <w:pStyle w:val="BodyText"/>
              <w:spacing w:before="0"/>
              <w:rPr>
                <w:rFonts w:ascii="Open Sans" w:hAnsi="Open Sans" w:cs="Open Sans"/>
              </w:rPr>
            </w:pPr>
            <w:r>
              <w:rPr>
                <w:rFonts w:ascii="Open Sans" w:hAnsi="Open Sans" w:cs="Open Sans"/>
              </w:rPr>
              <w:t>All PUD specifications can be found in section 4.2.6 of the LDC</w:t>
            </w:r>
          </w:p>
        </w:tc>
      </w:tr>
    </w:tbl>
    <w:p w14:paraId="75DD99CE" w14:textId="5A1FE639" w:rsidR="00E769EA" w:rsidRDefault="00E769EA" w:rsidP="0094623F">
      <w:pPr>
        <w:ind w:left="302"/>
        <w:rPr>
          <w:rFonts w:ascii="Open Sans" w:hAnsi="Open Sans" w:cs="Open Sans"/>
          <w:b/>
          <w:sz w:val="24"/>
          <w:szCs w:val="24"/>
          <w:u w:val="thick"/>
        </w:rPr>
      </w:pPr>
    </w:p>
    <w:p w14:paraId="04277A03" w14:textId="77777777" w:rsidR="00DA2A9A" w:rsidRDefault="00DA2A9A" w:rsidP="0094623F">
      <w:pPr>
        <w:ind w:left="302"/>
        <w:rPr>
          <w:rFonts w:ascii="Open Sans" w:hAnsi="Open Sans" w:cs="Open Sans"/>
          <w:b/>
          <w:sz w:val="24"/>
          <w:szCs w:val="24"/>
          <w:u w:val="thick"/>
        </w:rPr>
      </w:pPr>
    </w:p>
    <w:p w14:paraId="4E5F3E36" w14:textId="77777777" w:rsidR="00DA2A9A" w:rsidRDefault="00DA2A9A" w:rsidP="0094623F">
      <w:pPr>
        <w:ind w:left="302"/>
        <w:rPr>
          <w:rFonts w:ascii="Open Sans" w:hAnsi="Open Sans" w:cs="Open Sans"/>
          <w:b/>
          <w:sz w:val="24"/>
          <w:szCs w:val="24"/>
          <w:u w:val="thick"/>
        </w:rPr>
      </w:pPr>
    </w:p>
    <w:p w14:paraId="2BCAF59F" w14:textId="77777777" w:rsidR="00DA2A9A" w:rsidRDefault="00DA2A9A" w:rsidP="0094623F">
      <w:pPr>
        <w:ind w:left="302"/>
        <w:rPr>
          <w:rFonts w:ascii="Open Sans" w:hAnsi="Open Sans" w:cs="Open Sans"/>
          <w:b/>
          <w:sz w:val="24"/>
          <w:szCs w:val="24"/>
          <w:u w:val="thick"/>
        </w:rPr>
      </w:pPr>
    </w:p>
    <w:p w14:paraId="6C186A5C" w14:textId="77777777" w:rsidR="00DA2A9A" w:rsidRDefault="00DA2A9A" w:rsidP="0094623F">
      <w:pPr>
        <w:ind w:left="302"/>
        <w:rPr>
          <w:rFonts w:ascii="Open Sans" w:hAnsi="Open Sans" w:cs="Open Sans"/>
          <w:b/>
          <w:sz w:val="24"/>
          <w:szCs w:val="24"/>
          <w:u w:val="thick"/>
        </w:rPr>
      </w:pPr>
    </w:p>
    <w:p w14:paraId="64BC3D91" w14:textId="77777777" w:rsidR="00DA2A9A" w:rsidRDefault="00DA2A9A" w:rsidP="0094623F">
      <w:pPr>
        <w:ind w:left="302"/>
        <w:rPr>
          <w:rFonts w:ascii="Open Sans" w:hAnsi="Open Sans" w:cs="Open Sans"/>
          <w:b/>
          <w:sz w:val="24"/>
          <w:szCs w:val="24"/>
          <w:u w:val="thick"/>
        </w:rPr>
      </w:pPr>
    </w:p>
    <w:p w14:paraId="2E1B3001" w14:textId="77777777" w:rsidR="00DA2A9A" w:rsidRDefault="00DA2A9A" w:rsidP="0094623F">
      <w:pPr>
        <w:ind w:left="302"/>
        <w:rPr>
          <w:rFonts w:ascii="Open Sans" w:hAnsi="Open Sans" w:cs="Open Sans"/>
          <w:b/>
          <w:sz w:val="24"/>
          <w:szCs w:val="24"/>
          <w:u w:val="thick"/>
        </w:rPr>
      </w:pPr>
    </w:p>
    <w:p w14:paraId="6FD32C60" w14:textId="77777777" w:rsidR="00DA2A9A" w:rsidRDefault="00DA2A9A" w:rsidP="0094623F">
      <w:pPr>
        <w:ind w:left="302"/>
        <w:rPr>
          <w:rFonts w:ascii="Open Sans" w:hAnsi="Open Sans" w:cs="Open Sans"/>
          <w:b/>
          <w:sz w:val="24"/>
          <w:szCs w:val="24"/>
          <w:u w:val="thick"/>
        </w:rPr>
      </w:pPr>
    </w:p>
    <w:p w14:paraId="099FFAD0" w14:textId="77777777" w:rsidR="00DA2A9A" w:rsidRPr="008C3910" w:rsidRDefault="00DA2A9A" w:rsidP="0094623F">
      <w:pPr>
        <w:ind w:left="302"/>
        <w:rPr>
          <w:rFonts w:ascii="Open Sans" w:hAnsi="Open Sans" w:cs="Open Sans"/>
          <w:b/>
          <w:sz w:val="24"/>
          <w:szCs w:val="24"/>
          <w:u w:val="thick"/>
        </w:rPr>
      </w:pPr>
    </w:p>
    <w:p w14:paraId="0FC2DD8E" w14:textId="5F0D19A9"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lastRenderedPageBreak/>
        <w:t xml:space="preserve">Zoning District Requirements (density, lot size, lot design standards, </w:t>
      </w:r>
      <w:r w:rsidR="000D7335" w:rsidRPr="008C3910">
        <w:rPr>
          <w:rFonts w:ascii="Open Sans" w:hAnsi="Open Sans" w:cs="Open Sans"/>
          <w:b/>
          <w:sz w:val="24"/>
          <w:szCs w:val="24"/>
        </w:rPr>
        <w:t>building</w:t>
      </w:r>
      <w:r w:rsidRPr="008C3910">
        <w:rPr>
          <w:rFonts w:ascii="Open Sans" w:hAnsi="Open Sans" w:cs="Open Sans"/>
          <w:b/>
          <w:sz w:val="24"/>
          <w:szCs w:val="24"/>
        </w:rPr>
        <w:t xml:space="preserve"> setbacks)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94623F" w:rsidRPr="008C3910" w14:paraId="0D4E8DD2" w14:textId="77777777" w:rsidTr="0094623F">
        <w:trPr>
          <w:trHeight w:val="3148"/>
        </w:trPr>
        <w:tc>
          <w:tcPr>
            <w:tcW w:w="9500" w:type="dxa"/>
          </w:tcPr>
          <w:p w14:paraId="3F8285A9" w14:textId="43E93A6D" w:rsidR="0094623F" w:rsidRPr="008C3910" w:rsidRDefault="0066684C" w:rsidP="0094623F">
            <w:pPr>
              <w:pStyle w:val="BodyText"/>
              <w:spacing w:before="0"/>
              <w:rPr>
                <w:rFonts w:ascii="Open Sans" w:hAnsi="Open Sans" w:cs="Open Sans"/>
              </w:rPr>
            </w:pPr>
            <w:r w:rsidRPr="0066684C">
              <w:rPr>
                <w:rFonts w:ascii="Open Sans" w:hAnsi="Open Sans" w:cs="Open Sans"/>
              </w:rPr>
              <w:t>The use, dimensional, and development standards for a PUD district shall be set forth in the approved PUD development plan and/or development guide and shall include, but may not be limited to: uses, density, lot area, lot width, lot depth, building height, building elevations, coverage, parking, access, screening, landscaping, open space, accessory buildings, signs, lighting, project phasing or scheduling, management associations, and other standards necessary to the administer the plan.</w:t>
            </w:r>
          </w:p>
        </w:tc>
      </w:tr>
    </w:tbl>
    <w:p w14:paraId="5120BA80" w14:textId="77777777" w:rsidR="00361E65" w:rsidRDefault="00361E65" w:rsidP="0094623F">
      <w:pPr>
        <w:tabs>
          <w:tab w:val="left" w:pos="7501"/>
        </w:tabs>
        <w:ind w:left="300"/>
        <w:rPr>
          <w:rFonts w:ascii="Open Sans" w:hAnsi="Open Sans" w:cs="Open Sans"/>
          <w:b/>
          <w:sz w:val="24"/>
          <w:szCs w:val="24"/>
        </w:rPr>
      </w:pPr>
    </w:p>
    <w:p w14:paraId="5F43F1B2" w14:textId="2DA9409E" w:rsidR="00536371" w:rsidRPr="008C3910" w:rsidRDefault="00050385" w:rsidP="0094623F">
      <w:pPr>
        <w:tabs>
          <w:tab w:val="left" w:pos="7501"/>
        </w:tabs>
        <w:ind w:left="300"/>
        <w:rPr>
          <w:rFonts w:ascii="Open Sans" w:hAnsi="Open Sans" w:cs="Open Sans"/>
          <w:b/>
          <w:sz w:val="24"/>
          <w:szCs w:val="24"/>
        </w:rPr>
      </w:pPr>
      <w:r w:rsidRPr="008C3910">
        <w:rPr>
          <w:rFonts w:ascii="Open Sans" w:hAnsi="Open Sans" w:cs="Open Sans"/>
          <w:b/>
          <w:sz w:val="24"/>
          <w:szCs w:val="24"/>
        </w:rPr>
        <w:t>Application</w:t>
      </w:r>
      <w:r w:rsidRPr="008C3910">
        <w:rPr>
          <w:rFonts w:ascii="Open Sans" w:hAnsi="Open Sans" w:cs="Open Sans"/>
          <w:b/>
          <w:spacing w:val="-3"/>
          <w:sz w:val="24"/>
          <w:szCs w:val="24"/>
        </w:rPr>
        <w:t xml:space="preserve"> </w:t>
      </w:r>
      <w:r w:rsidRPr="008C3910">
        <w:rPr>
          <w:rFonts w:ascii="Open Sans" w:hAnsi="Open Sans" w:cs="Open Sans"/>
          <w:b/>
          <w:sz w:val="24"/>
          <w:szCs w:val="24"/>
        </w:rPr>
        <w:t>Type</w:t>
      </w:r>
      <w:r w:rsidR="008A6EEE" w:rsidRPr="008C3910">
        <w:rPr>
          <w:rFonts w:ascii="Open Sans" w:hAnsi="Open Sans" w:cs="Open Sans"/>
          <w:b/>
          <w:sz w:val="24"/>
          <w:szCs w:val="24"/>
        </w:rPr>
        <w:t>(s)</w:t>
      </w:r>
      <w:r w:rsidR="00307D9F" w:rsidRPr="008C3910">
        <w:rPr>
          <w:rFonts w:ascii="Open Sans" w:hAnsi="Open Sans" w:cs="Open Sans"/>
          <w:b/>
          <w:sz w:val="24"/>
          <w:szCs w:val="24"/>
        </w:rPr>
        <w:t xml:space="preserve">                                                 Hearing</w:t>
      </w:r>
      <w:r w:rsidR="00E94748" w:rsidRPr="008C3910">
        <w:rPr>
          <w:rFonts w:ascii="Open Sans" w:hAnsi="Open Sans" w:cs="Open Sans"/>
          <w:b/>
          <w:sz w:val="24"/>
          <w:szCs w:val="24"/>
        </w:rPr>
        <w:t xml:space="preserve">: </w:t>
      </w:r>
      <w:r w:rsidR="00307D9F" w:rsidRPr="008C3910">
        <w:rPr>
          <w:rFonts w:ascii="Open Sans" w:hAnsi="Open Sans" w:cs="Open Sans"/>
          <w:b/>
          <w:sz w:val="24"/>
          <w:szCs w:val="24"/>
        </w:rPr>
        <w:t xml:space="preserve"> Required/ Optional/ No</w:t>
      </w:r>
    </w:p>
    <w:tbl>
      <w:tblPr>
        <w:tblStyle w:val="TableGrid"/>
        <w:tblW w:w="10672"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603"/>
      </w:tblGrid>
      <w:tr w:rsidR="00ED5408" w:rsidRPr="008C3910" w14:paraId="3C5B4E3B" w14:textId="77777777" w:rsidTr="003217B5">
        <w:trPr>
          <w:trHeight w:val="347"/>
        </w:trPr>
        <w:tc>
          <w:tcPr>
            <w:tcW w:w="5069" w:type="dxa"/>
            <w:tcBorders>
              <w:bottom w:val="single" w:sz="12" w:space="0" w:color="auto"/>
            </w:tcBorders>
          </w:tcPr>
          <w:p w14:paraId="13D0B5C0" w14:textId="4DD93046" w:rsidR="00ED5408" w:rsidRPr="008C3910" w:rsidRDefault="00361E65"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PUDSP</w:t>
            </w:r>
          </w:p>
        </w:tc>
        <w:tc>
          <w:tcPr>
            <w:tcW w:w="5603" w:type="dxa"/>
          </w:tcPr>
          <w:p w14:paraId="48D94551" w14:textId="44F6E14A" w:rsidR="00ED5408" w:rsidRPr="008C3910" w:rsidRDefault="00B11B9F"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r w:rsidR="00361E65">
              <w:rPr>
                <w:rFonts w:ascii="Open Sans" w:hAnsi="Open Sans" w:cs="Open Sans"/>
                <w:bCs/>
                <w:w w:val="95"/>
                <w:sz w:val="24"/>
                <w:szCs w:val="24"/>
              </w:rPr>
              <w:t>Required</w:t>
            </w:r>
          </w:p>
        </w:tc>
      </w:tr>
      <w:tr w:rsidR="00ED5408" w:rsidRPr="008C3910" w14:paraId="6879EEC4" w14:textId="77777777" w:rsidTr="003217B5">
        <w:trPr>
          <w:trHeight w:val="332"/>
        </w:trPr>
        <w:tc>
          <w:tcPr>
            <w:tcW w:w="5069" w:type="dxa"/>
            <w:tcBorders>
              <w:top w:val="single" w:sz="12" w:space="0" w:color="auto"/>
              <w:bottom w:val="single" w:sz="12" w:space="0" w:color="auto"/>
            </w:tcBorders>
          </w:tcPr>
          <w:p w14:paraId="15D50CBF" w14:textId="3777AB38" w:rsidR="00ED5408" w:rsidRPr="008C3910" w:rsidRDefault="00361E65" w:rsidP="0094623F">
            <w:pPr>
              <w:tabs>
                <w:tab w:val="left" w:pos="405"/>
                <w:tab w:val="left" w:pos="1263"/>
                <w:tab w:val="right" w:pos="8767"/>
              </w:tabs>
              <w:mirrorIndents/>
              <w:rPr>
                <w:rFonts w:ascii="Open Sans" w:hAnsi="Open Sans" w:cs="Open Sans"/>
                <w:bCs/>
                <w:w w:val="95"/>
                <w:sz w:val="24"/>
                <w:szCs w:val="24"/>
              </w:rPr>
            </w:pPr>
            <w:r>
              <w:rPr>
                <w:rFonts w:ascii="Open Sans" w:hAnsi="Open Sans" w:cs="Open Sans"/>
                <w:bCs/>
                <w:w w:val="95"/>
                <w:sz w:val="24"/>
                <w:szCs w:val="24"/>
              </w:rPr>
              <w:t>Final Plat</w:t>
            </w:r>
          </w:p>
        </w:tc>
        <w:tc>
          <w:tcPr>
            <w:tcW w:w="5603" w:type="dxa"/>
          </w:tcPr>
          <w:p w14:paraId="2956B0AA" w14:textId="2CB3E0F2" w:rsidR="00ED5408" w:rsidRPr="008C3910" w:rsidRDefault="00212004" w:rsidP="0094623F">
            <w:pPr>
              <w:tabs>
                <w:tab w:val="left" w:pos="405"/>
                <w:tab w:val="left" w:pos="1263"/>
                <w:tab w:val="right" w:pos="8767"/>
              </w:tabs>
              <w:mirrorIndents/>
              <w:rPr>
                <w:rFonts w:ascii="Open Sans" w:hAnsi="Open Sans" w:cs="Open Sans"/>
                <w:bCs/>
                <w:w w:val="95"/>
                <w:sz w:val="24"/>
                <w:szCs w:val="24"/>
              </w:rPr>
            </w:pPr>
            <w:r w:rsidRPr="008C3910">
              <w:rPr>
                <w:rFonts w:ascii="Open Sans" w:hAnsi="Open Sans" w:cs="Open Sans"/>
                <w:bCs/>
                <w:w w:val="95"/>
                <w:sz w:val="24"/>
                <w:szCs w:val="24"/>
              </w:rPr>
              <w:t xml:space="preserve">    </w:t>
            </w:r>
            <w:r w:rsidR="000E7AFD" w:rsidRPr="008C3910">
              <w:rPr>
                <w:rFonts w:ascii="Open Sans" w:hAnsi="Open Sans" w:cs="Open Sans"/>
                <w:bCs/>
                <w:w w:val="95"/>
                <w:sz w:val="24"/>
                <w:szCs w:val="24"/>
              </w:rPr>
              <w:t xml:space="preserve">    </w:t>
            </w:r>
            <w:r w:rsidR="00361E65">
              <w:rPr>
                <w:rFonts w:ascii="Open Sans" w:hAnsi="Open Sans" w:cs="Open Sans"/>
                <w:bCs/>
                <w:w w:val="95"/>
                <w:sz w:val="24"/>
                <w:szCs w:val="24"/>
              </w:rPr>
              <w:t>Optional (water dependent)</w:t>
            </w:r>
          </w:p>
        </w:tc>
      </w:tr>
      <w:tr w:rsidR="000E7AFD" w:rsidRPr="008C3910" w14:paraId="1474AD01" w14:textId="77777777" w:rsidTr="003217B5">
        <w:trPr>
          <w:trHeight w:val="332"/>
        </w:trPr>
        <w:tc>
          <w:tcPr>
            <w:tcW w:w="5069" w:type="dxa"/>
            <w:tcBorders>
              <w:top w:val="single" w:sz="12" w:space="0" w:color="auto"/>
              <w:bottom w:val="single" w:sz="12" w:space="0" w:color="auto"/>
            </w:tcBorders>
          </w:tcPr>
          <w:p w14:paraId="5D365A4F" w14:textId="77777777" w:rsidR="000E7AFD" w:rsidRPr="008C3910" w:rsidRDefault="000E7AFD" w:rsidP="0094623F">
            <w:pPr>
              <w:tabs>
                <w:tab w:val="left" w:pos="405"/>
                <w:tab w:val="left" w:pos="1263"/>
                <w:tab w:val="right" w:pos="8767"/>
              </w:tabs>
              <w:mirrorIndents/>
              <w:rPr>
                <w:rFonts w:ascii="Open Sans" w:hAnsi="Open Sans" w:cs="Open Sans"/>
                <w:bCs/>
                <w:w w:val="95"/>
                <w:sz w:val="24"/>
                <w:szCs w:val="24"/>
              </w:rPr>
            </w:pPr>
          </w:p>
        </w:tc>
        <w:tc>
          <w:tcPr>
            <w:tcW w:w="5603" w:type="dxa"/>
          </w:tcPr>
          <w:p w14:paraId="093369F6" w14:textId="77777777" w:rsidR="000E7AFD" w:rsidRPr="008C3910" w:rsidRDefault="000E7AFD" w:rsidP="0094623F">
            <w:pPr>
              <w:tabs>
                <w:tab w:val="left" w:pos="405"/>
                <w:tab w:val="left" w:pos="1263"/>
                <w:tab w:val="right" w:pos="8767"/>
              </w:tabs>
              <w:mirrorIndents/>
              <w:rPr>
                <w:rFonts w:ascii="Open Sans" w:hAnsi="Open Sans" w:cs="Open Sans"/>
                <w:bCs/>
                <w:w w:val="95"/>
                <w:sz w:val="24"/>
                <w:szCs w:val="24"/>
              </w:rPr>
            </w:pPr>
          </w:p>
        </w:tc>
      </w:tr>
    </w:tbl>
    <w:p w14:paraId="562BAC1C" w14:textId="2258AD81" w:rsidR="00536371" w:rsidRPr="008C3910" w:rsidRDefault="00536371" w:rsidP="0094623F">
      <w:pPr>
        <w:jc w:val="right"/>
        <w:rPr>
          <w:rFonts w:ascii="Open Sans" w:hAnsi="Open Sans" w:cs="Open Sans"/>
          <w:sz w:val="24"/>
          <w:szCs w:val="24"/>
        </w:rPr>
        <w:sectPr w:rsidR="00536371" w:rsidRPr="008C3910" w:rsidSect="0094623F">
          <w:type w:val="continuous"/>
          <w:pgSz w:w="12240" w:h="15840"/>
          <w:pgMar w:top="720" w:right="1280" w:bottom="280" w:left="1140" w:header="144" w:footer="144" w:gutter="0"/>
          <w:cols w:space="720"/>
          <w:titlePg/>
          <w:docGrid w:linePitch="299"/>
        </w:sectPr>
      </w:pPr>
    </w:p>
    <w:p w14:paraId="587E136F" w14:textId="285168D8" w:rsidR="00326D76" w:rsidRPr="008C3910" w:rsidRDefault="00326D76" w:rsidP="0094623F">
      <w:pPr>
        <w:ind w:left="300"/>
        <w:rPr>
          <w:rFonts w:ascii="Open Sans" w:hAnsi="Open Sans" w:cs="Open Sans"/>
          <w:b/>
          <w:sz w:val="24"/>
          <w:szCs w:val="24"/>
        </w:rPr>
      </w:pPr>
      <w:r w:rsidRPr="008C3910">
        <w:rPr>
          <w:rFonts w:ascii="Open Sans" w:hAnsi="Open Sans" w:cs="Open Sans"/>
          <w:b/>
          <w:sz w:val="24"/>
          <w:szCs w:val="24"/>
        </w:rPr>
        <w:lastRenderedPageBreak/>
        <w:t>Approval Criteria: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326D76" w:rsidRPr="008C3910" w14:paraId="150667F6" w14:textId="77777777" w:rsidTr="0094623F">
        <w:trPr>
          <w:trHeight w:val="1690"/>
        </w:trPr>
        <w:tc>
          <w:tcPr>
            <w:tcW w:w="9510" w:type="dxa"/>
          </w:tcPr>
          <w:p w14:paraId="4AFA505E"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The proposed PUD District zoning advances the stated purposes set forth in this Section;</w:t>
            </w:r>
          </w:p>
          <w:p w14:paraId="7FEA0322"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The application is in general conformity with the Master Plan;</w:t>
            </w:r>
          </w:p>
          <w:p w14:paraId="4F871926"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The proposed development is in compliance with the requirements of this Code and all applicable statutory provisions and will not otherwise be detrimental to the health, safety, or welfare of the present or future inhabitants of El Paso County;</w:t>
            </w:r>
          </w:p>
          <w:p w14:paraId="0CDCB2EE"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The subject property is suitable for the intended uses and the use is compatible with both the existing and allowed land uses on the neighboring properties, will be in harmony and responsive with the character of the surrounding area and natural environment; and will not have a negative impact upon the existing and future development of the surrounding area;</w:t>
            </w:r>
          </w:p>
          <w:p w14:paraId="09C90C10"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The proposed development provides adequate consideration for any potentially detrimental use to use relationships (e.g. commercial use adjacent to single family use) and provides an appropriate transition or buffering between uses of differing intensities both on-site and off-site which may include innovative treatments of use to use relationships;</w:t>
            </w:r>
          </w:p>
          <w:p w14:paraId="00E06CC0"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The allowed uses, bulk requirements and required landscaping and buffering are appropriate to and compatible with the type of development, the surrounding neighborhood or area and the community;</w:t>
            </w:r>
          </w:p>
          <w:p w14:paraId="3CB8B84C"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Areas with unique or significant historical, cultural, recreational, aesthetic or natural features are preserved and incorporated into the design of the project;</w:t>
            </w:r>
          </w:p>
          <w:p w14:paraId="15831E72"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Open spaces and trails are integrated into the development plan to serve as amenities to residents and provide a reasonable walking and biking opportunities;</w:t>
            </w:r>
          </w:p>
          <w:p w14:paraId="6233AA64"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The proposed development will not overburden the capacities of existing or planned roads, utilities and other public facilities (e.g., fire protection, police protection, emergency services, and water and sanitation), and the required public services and facilities will be provided to support the development when needed;</w:t>
            </w:r>
          </w:p>
          <w:p w14:paraId="731CBA42"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The proposed development would be a benefit through the provision of interconnected open space, conservation of environmental features, aesthetic features and harmonious design, and energy efficient site design;</w:t>
            </w:r>
          </w:p>
          <w:p w14:paraId="30226073"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The proposed land use does not permit the use of any area containing a commercial mineral deposit in a manner which would unreasonably interfere with the present or future extraction of such deposit unless acknowledged by the mineral rights owner;</w:t>
            </w:r>
          </w:p>
          <w:p w14:paraId="31DAF9F7"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Any proposed exception or deviation from the requirements of the zoning resolution or the subdivision regulations is warranted by virtue of the design and amenities incorporated in the development plan and development guide; and</w:t>
            </w:r>
          </w:p>
          <w:p w14:paraId="38B43892" w14:textId="77777777" w:rsidR="00DA2A9A" w:rsidRPr="00DA2A9A" w:rsidRDefault="00DA2A9A" w:rsidP="00DA2A9A">
            <w:pPr>
              <w:pStyle w:val="BodyText"/>
              <w:rPr>
                <w:rFonts w:ascii="Open Sans" w:hAnsi="Open Sans" w:cs="Open Sans"/>
              </w:rPr>
            </w:pPr>
            <w:r w:rsidRPr="00DA2A9A">
              <w:rPr>
                <w:rFonts w:ascii="Open Sans" w:hAnsi="Open Sans" w:cs="Open Sans"/>
              </w:rPr>
              <w:t>•</w:t>
            </w:r>
            <w:r w:rsidRPr="00DA2A9A">
              <w:rPr>
                <w:rFonts w:ascii="Open Sans" w:hAnsi="Open Sans" w:cs="Open Sans"/>
              </w:rPr>
              <w:t> </w:t>
            </w:r>
            <w:r w:rsidRPr="00DA2A9A">
              <w:rPr>
                <w:rFonts w:ascii="Open Sans" w:hAnsi="Open Sans" w:cs="Open Sans"/>
              </w:rPr>
              <w:t>The owner has authorized the application.</w:t>
            </w:r>
          </w:p>
          <w:p w14:paraId="77BC7CA3" w14:textId="4B57D656" w:rsidR="000E7AFD" w:rsidRPr="008C3910" w:rsidRDefault="000E7AFD" w:rsidP="000E7AFD">
            <w:pPr>
              <w:pStyle w:val="BodyText"/>
              <w:rPr>
                <w:rFonts w:ascii="Open Sans" w:hAnsi="Open Sans" w:cs="Open Sans"/>
              </w:rPr>
            </w:pPr>
          </w:p>
        </w:tc>
      </w:tr>
    </w:tbl>
    <w:p w14:paraId="7C11F8AE" w14:textId="77777777" w:rsidR="00326D76" w:rsidRDefault="00326D76" w:rsidP="0094623F">
      <w:pPr>
        <w:ind w:left="300"/>
        <w:rPr>
          <w:rFonts w:ascii="Open Sans" w:hAnsi="Open Sans" w:cs="Open Sans"/>
          <w:b/>
          <w:sz w:val="24"/>
          <w:szCs w:val="24"/>
        </w:rPr>
      </w:pPr>
    </w:p>
    <w:p w14:paraId="136B42CD" w14:textId="77777777" w:rsidR="0066684C" w:rsidRDefault="0066684C" w:rsidP="0094623F">
      <w:pPr>
        <w:ind w:left="300"/>
        <w:rPr>
          <w:rFonts w:ascii="Open Sans" w:hAnsi="Open Sans" w:cs="Open Sans"/>
          <w:b/>
          <w:sz w:val="24"/>
          <w:szCs w:val="24"/>
        </w:rPr>
      </w:pPr>
    </w:p>
    <w:p w14:paraId="1842D308" w14:textId="77777777" w:rsidR="0066684C" w:rsidRPr="008C3910" w:rsidRDefault="0066684C" w:rsidP="0094623F">
      <w:pPr>
        <w:ind w:left="300"/>
        <w:rPr>
          <w:rFonts w:ascii="Open Sans" w:hAnsi="Open Sans" w:cs="Open Sans"/>
          <w:b/>
          <w:sz w:val="24"/>
          <w:szCs w:val="24"/>
        </w:rPr>
      </w:pPr>
    </w:p>
    <w:p w14:paraId="647690ED" w14:textId="6DCD67BF"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lastRenderedPageBreak/>
        <w:t>Processing Issues and Options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714FAD65" w14:textId="77777777" w:rsidTr="00695541">
        <w:trPr>
          <w:trHeight w:val="1708"/>
        </w:trPr>
        <w:tc>
          <w:tcPr>
            <w:tcW w:w="9510" w:type="dxa"/>
          </w:tcPr>
          <w:p w14:paraId="6CE8C4F1" w14:textId="77777777" w:rsidR="00EF4953" w:rsidRPr="008C3910" w:rsidRDefault="00EF4953" w:rsidP="0094623F">
            <w:pPr>
              <w:pStyle w:val="BodyText"/>
              <w:spacing w:before="0"/>
              <w:rPr>
                <w:rFonts w:ascii="Open Sans" w:hAnsi="Open Sans" w:cs="Open Sans"/>
              </w:rPr>
            </w:pPr>
          </w:p>
          <w:p w14:paraId="0949DA7D" w14:textId="2BF43AC7" w:rsidR="00EF4953" w:rsidRPr="008C3910" w:rsidRDefault="00EF4953" w:rsidP="0094623F">
            <w:pPr>
              <w:pStyle w:val="BodyText"/>
              <w:spacing w:before="0"/>
              <w:rPr>
                <w:rFonts w:ascii="Open Sans" w:hAnsi="Open Sans" w:cs="Open Sans"/>
              </w:rPr>
            </w:pPr>
          </w:p>
        </w:tc>
      </w:tr>
    </w:tbl>
    <w:p w14:paraId="63306931" w14:textId="15282BDF" w:rsidR="00050385" w:rsidRPr="008C3910" w:rsidRDefault="00050385" w:rsidP="0094623F">
      <w:pPr>
        <w:pStyle w:val="BodyText"/>
        <w:spacing w:before="0"/>
        <w:ind w:left="300"/>
        <w:rPr>
          <w:rFonts w:ascii="Open Sans" w:hAnsi="Open Sans" w:cs="Open Sans"/>
          <w:bCs/>
        </w:rPr>
      </w:pPr>
    </w:p>
    <w:p w14:paraId="29C30279" w14:textId="2A7C936D" w:rsidR="005946D8" w:rsidRPr="008C3910" w:rsidRDefault="005946D8" w:rsidP="0094623F">
      <w:pPr>
        <w:ind w:left="300"/>
        <w:rPr>
          <w:rFonts w:ascii="Open Sans" w:hAnsi="Open Sans" w:cs="Open Sans"/>
          <w:b/>
          <w:sz w:val="24"/>
          <w:szCs w:val="24"/>
        </w:rPr>
      </w:pPr>
      <w:r w:rsidRPr="008C3910">
        <w:rPr>
          <w:rFonts w:ascii="Open Sans" w:hAnsi="Open Sans" w:cs="Open Sans"/>
          <w:b/>
          <w:sz w:val="24"/>
          <w:szCs w:val="24"/>
        </w:rPr>
        <w:t>Re</w:t>
      </w:r>
      <w:r w:rsidR="00050385" w:rsidRPr="008C3910">
        <w:rPr>
          <w:rFonts w:ascii="Open Sans" w:hAnsi="Open Sans" w:cs="Open Sans"/>
          <w:b/>
          <w:sz w:val="24"/>
          <w:szCs w:val="24"/>
        </w:rPr>
        <w:t>l</w:t>
      </w:r>
      <w:r w:rsidRPr="008C3910">
        <w:rPr>
          <w:rFonts w:ascii="Open Sans" w:hAnsi="Open Sans" w:cs="Open Sans"/>
          <w:b/>
          <w:sz w:val="24"/>
          <w:szCs w:val="24"/>
        </w:rPr>
        <w:t xml:space="preserve">evant </w:t>
      </w:r>
      <w:r w:rsidR="000D7335" w:rsidRPr="008C3910">
        <w:rPr>
          <w:rFonts w:ascii="Open Sans" w:hAnsi="Open Sans" w:cs="Open Sans"/>
          <w:b/>
          <w:sz w:val="24"/>
          <w:szCs w:val="24"/>
        </w:rPr>
        <w:t>P</w:t>
      </w:r>
      <w:r w:rsidRPr="008C3910">
        <w:rPr>
          <w:rFonts w:ascii="Open Sans" w:hAnsi="Open Sans" w:cs="Open Sans"/>
          <w:b/>
          <w:sz w:val="24"/>
          <w:szCs w:val="24"/>
        </w:rPr>
        <w:t xml:space="preserve">ast </w:t>
      </w:r>
      <w:r w:rsidR="000D7335" w:rsidRPr="008C3910">
        <w:rPr>
          <w:rFonts w:ascii="Open Sans" w:hAnsi="Open Sans" w:cs="Open Sans"/>
          <w:b/>
          <w:sz w:val="24"/>
          <w:szCs w:val="24"/>
        </w:rPr>
        <w:t>H</w:t>
      </w:r>
      <w:r w:rsidRPr="008C3910">
        <w:rPr>
          <w:rFonts w:ascii="Open Sans" w:hAnsi="Open Sans" w:cs="Open Sans"/>
          <w:b/>
          <w:sz w:val="24"/>
          <w:szCs w:val="24"/>
        </w:rPr>
        <w:t>istory: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6843D448" w14:textId="77777777" w:rsidTr="00695541">
        <w:trPr>
          <w:trHeight w:val="1708"/>
        </w:trPr>
        <w:tc>
          <w:tcPr>
            <w:tcW w:w="9510" w:type="dxa"/>
          </w:tcPr>
          <w:p w14:paraId="5826EC4B" w14:textId="028F9BE7" w:rsidR="00695541" w:rsidRPr="008C3910" w:rsidRDefault="00695541" w:rsidP="0094623F">
            <w:pPr>
              <w:pStyle w:val="BodyText"/>
              <w:spacing w:before="0"/>
              <w:rPr>
                <w:rFonts w:ascii="Open Sans" w:hAnsi="Open Sans" w:cs="Open Sans"/>
              </w:rPr>
            </w:pPr>
          </w:p>
        </w:tc>
      </w:tr>
    </w:tbl>
    <w:p w14:paraId="1D039C54" w14:textId="69B66335" w:rsidR="005946D8" w:rsidRPr="008C3910" w:rsidRDefault="005946D8" w:rsidP="0094623F">
      <w:pPr>
        <w:pStyle w:val="BodyText"/>
        <w:spacing w:before="0"/>
        <w:rPr>
          <w:rFonts w:ascii="Open Sans" w:hAnsi="Open Sans" w:cs="Open Sans"/>
          <w:b/>
        </w:rPr>
      </w:pPr>
    </w:p>
    <w:p w14:paraId="1892A841"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Design and Landscaping</w:t>
      </w:r>
    </w:p>
    <w:p w14:paraId="4D4D92B7" w14:textId="77777777" w:rsidR="00536371" w:rsidRPr="008C3910" w:rsidRDefault="00536371" w:rsidP="0094623F">
      <w:pPr>
        <w:pStyle w:val="BodyText"/>
        <w:spacing w:before="0"/>
        <w:rPr>
          <w:rFonts w:ascii="Open Sans" w:hAnsi="Open Sans" w:cs="Open Sans"/>
          <w:b/>
        </w:rPr>
      </w:pPr>
    </w:p>
    <w:p w14:paraId="34024CCD" w14:textId="77777777" w:rsidR="00536371" w:rsidRPr="008C3910" w:rsidRDefault="00050385" w:rsidP="0094623F">
      <w:pPr>
        <w:pStyle w:val="BodyText"/>
        <w:spacing w:before="0"/>
        <w:ind w:left="300"/>
        <w:rPr>
          <w:rFonts w:ascii="Open Sans" w:hAnsi="Open Sans" w:cs="Open Sans"/>
        </w:rPr>
      </w:pPr>
      <w:r w:rsidRPr="008C3910">
        <w:rPr>
          <w:rFonts w:ascii="Open Sans" w:hAnsi="Open Sans" w:cs="Open Sans"/>
          <w:b/>
        </w:rPr>
        <w:t xml:space="preserve">Site Design/Layout </w:t>
      </w:r>
      <w:r w:rsidRPr="008C3910">
        <w:rPr>
          <w:rFonts w:ascii="Open Sans" w:hAnsi="Open Sans" w:cs="Open Sans"/>
        </w:rPr>
        <w:t>(Lot pattern, circulation/road design, open space, preservation of natural features, compatibility internally and with adjacent land uses)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695541" w:rsidRPr="008C3910" w14:paraId="0ED0E473" w14:textId="77777777" w:rsidTr="00695541">
        <w:trPr>
          <w:trHeight w:val="1708"/>
        </w:trPr>
        <w:tc>
          <w:tcPr>
            <w:tcW w:w="9500" w:type="dxa"/>
          </w:tcPr>
          <w:p w14:paraId="1508D49A" w14:textId="6696499C" w:rsidR="00AA3D50" w:rsidRPr="008C3910" w:rsidRDefault="00AA3D50" w:rsidP="006A7856">
            <w:pPr>
              <w:pStyle w:val="BodyText"/>
              <w:spacing w:before="0"/>
              <w:ind w:left="720"/>
              <w:rPr>
                <w:rFonts w:ascii="Open Sans" w:hAnsi="Open Sans" w:cs="Open Sans"/>
              </w:rPr>
            </w:pPr>
          </w:p>
        </w:tc>
      </w:tr>
    </w:tbl>
    <w:p w14:paraId="169876C9" w14:textId="0D2C5DB2" w:rsidR="006D34C1" w:rsidRPr="008C3910" w:rsidRDefault="006D34C1" w:rsidP="0094623F">
      <w:pPr>
        <w:pStyle w:val="BodyText"/>
        <w:spacing w:before="0"/>
        <w:rPr>
          <w:rFonts w:ascii="Open Sans" w:hAnsi="Open Sans" w:cs="Open Sans"/>
        </w:rPr>
      </w:pPr>
    </w:p>
    <w:p w14:paraId="5F2E0AF7" w14:textId="188A2F21" w:rsidR="00536371" w:rsidRPr="008C3910" w:rsidRDefault="00050385" w:rsidP="0094623F">
      <w:pPr>
        <w:pStyle w:val="Heading1"/>
        <w:spacing w:before="0"/>
        <w:rPr>
          <w:rFonts w:ascii="Open Sans" w:hAnsi="Open Sans" w:cs="Open Sans"/>
        </w:rPr>
      </w:pPr>
      <w:r w:rsidRPr="008C3910">
        <w:rPr>
          <w:rFonts w:ascii="Open Sans" w:hAnsi="Open Sans" w:cs="Open Sans"/>
        </w:rPr>
        <w:t>Landscaping</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8915"/>
      </w:tblGrid>
      <w:tr w:rsidR="00523AA7" w:rsidRPr="008C3910" w14:paraId="6B5B42F6" w14:textId="77777777" w:rsidTr="00A3788B">
        <w:sdt>
          <w:sdtPr>
            <w:rPr>
              <w:rFonts w:ascii="Open Sans" w:hAnsi="Open Sans" w:cs="Open Sans"/>
            </w:rPr>
            <w:id w:val="-130102052"/>
            <w14:checkbox>
              <w14:checked w14:val="0"/>
              <w14:checkedState w14:val="2612" w14:font="MS Gothic"/>
              <w14:uncheckedState w14:val="2610" w14:font="MS Gothic"/>
            </w14:checkbox>
          </w:sdtPr>
          <w:sdtEndPr/>
          <w:sdtContent>
            <w:tc>
              <w:tcPr>
                <w:tcW w:w="630" w:type="dxa"/>
              </w:tcPr>
              <w:p w14:paraId="040A4D11"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A3B2DD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Expressway, Principal arterial area depth – 25’-Trees required 1 per</w:t>
            </w:r>
            <w:r w:rsidRPr="008C3910">
              <w:rPr>
                <w:rFonts w:ascii="Open Sans" w:hAnsi="Open Sans" w:cs="Open Sans"/>
                <w:spacing w:val="-10"/>
              </w:rPr>
              <w:t xml:space="preserve"> </w:t>
            </w:r>
            <w:r w:rsidRPr="008C3910">
              <w:rPr>
                <w:rFonts w:ascii="Open Sans" w:hAnsi="Open Sans" w:cs="Open Sans"/>
              </w:rPr>
              <w:t>20’</w:t>
            </w:r>
          </w:p>
        </w:tc>
      </w:tr>
      <w:tr w:rsidR="00523AA7" w:rsidRPr="008C3910" w14:paraId="34627AC6" w14:textId="77777777" w:rsidTr="00A3788B">
        <w:sdt>
          <w:sdtPr>
            <w:rPr>
              <w:rFonts w:ascii="Open Sans" w:hAnsi="Open Sans" w:cs="Open Sans"/>
            </w:rPr>
            <w:id w:val="659662939"/>
            <w14:checkbox>
              <w14:checked w14:val="0"/>
              <w14:checkedState w14:val="2612" w14:font="MS Gothic"/>
              <w14:uncheckedState w14:val="2610" w14:font="MS Gothic"/>
            </w14:checkbox>
          </w:sdtPr>
          <w:sdtEndPr/>
          <w:sdtContent>
            <w:tc>
              <w:tcPr>
                <w:tcW w:w="630" w:type="dxa"/>
              </w:tcPr>
              <w:p w14:paraId="2724C2BE" w14:textId="33BDB7D5" w:rsidR="00523AA7" w:rsidRPr="008C3910" w:rsidRDefault="007B0A03" w:rsidP="0094623F">
                <w:pPr>
                  <w:pStyle w:val="BodyText"/>
                  <w:spacing w:before="0"/>
                  <w:rPr>
                    <w:rFonts w:ascii="Open Sans" w:hAnsi="Open Sans" w:cs="Open Sans"/>
                  </w:rPr>
                </w:pPr>
                <w:r>
                  <w:rPr>
                    <w:rFonts w:ascii="MS Gothic" w:eastAsia="MS Gothic" w:hAnsi="MS Gothic" w:cs="Open Sans" w:hint="eastAsia"/>
                  </w:rPr>
                  <w:t>☐</w:t>
                </w:r>
              </w:p>
            </w:tc>
          </w:sdtContent>
        </w:sdt>
        <w:tc>
          <w:tcPr>
            <w:tcW w:w="8915" w:type="dxa"/>
          </w:tcPr>
          <w:p w14:paraId="484FB1B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Urban interchange/Intersection area depth – 25’-</w:t>
            </w:r>
            <w:r w:rsidRPr="008C3910">
              <w:rPr>
                <w:rFonts w:ascii="Open Sans" w:hAnsi="Open Sans" w:cs="Open Sans"/>
                <w:spacing w:val="1"/>
              </w:rPr>
              <w:t xml:space="preserve"> </w:t>
            </w:r>
            <w:r w:rsidRPr="008C3910">
              <w:rPr>
                <w:rFonts w:ascii="Open Sans" w:hAnsi="Open Sans" w:cs="Open Sans"/>
              </w:rPr>
              <w:t>N/A</w:t>
            </w:r>
          </w:p>
        </w:tc>
      </w:tr>
      <w:tr w:rsidR="00523AA7" w:rsidRPr="008C3910" w14:paraId="2796EE8D" w14:textId="77777777" w:rsidTr="00A3788B">
        <w:sdt>
          <w:sdtPr>
            <w:rPr>
              <w:rFonts w:ascii="Open Sans" w:hAnsi="Open Sans" w:cs="Open Sans"/>
            </w:rPr>
            <w:id w:val="1756781159"/>
            <w14:checkbox>
              <w14:checked w14:val="0"/>
              <w14:checkedState w14:val="2612" w14:font="MS Gothic"/>
              <w14:uncheckedState w14:val="2610" w14:font="MS Gothic"/>
            </w14:checkbox>
          </w:sdtPr>
          <w:sdtEndPr/>
          <w:sdtContent>
            <w:tc>
              <w:tcPr>
                <w:tcW w:w="630" w:type="dxa"/>
              </w:tcPr>
              <w:p w14:paraId="410CD2F9"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24067A84"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Minor arterial area depth 20’ – Trees required 1 per</w:t>
            </w:r>
            <w:r w:rsidRPr="008C3910">
              <w:rPr>
                <w:rFonts w:ascii="Open Sans" w:hAnsi="Open Sans" w:cs="Open Sans"/>
                <w:spacing w:val="-11"/>
              </w:rPr>
              <w:t xml:space="preserve"> </w:t>
            </w:r>
            <w:r w:rsidRPr="008C3910">
              <w:rPr>
                <w:rFonts w:ascii="Open Sans" w:hAnsi="Open Sans" w:cs="Open Sans"/>
              </w:rPr>
              <w:t>25’</w:t>
            </w:r>
          </w:p>
        </w:tc>
      </w:tr>
      <w:tr w:rsidR="00523AA7" w:rsidRPr="008C3910" w14:paraId="1809A860" w14:textId="77777777" w:rsidTr="00A3788B">
        <w:sdt>
          <w:sdtPr>
            <w:rPr>
              <w:rFonts w:ascii="Open Sans" w:hAnsi="Open Sans" w:cs="Open Sans"/>
            </w:rPr>
            <w:id w:val="32398442"/>
            <w14:checkbox>
              <w14:checked w14:val="0"/>
              <w14:checkedState w14:val="2612" w14:font="MS Gothic"/>
              <w14:uncheckedState w14:val="2610" w14:font="MS Gothic"/>
            </w14:checkbox>
          </w:sdtPr>
          <w:sdtEndPr/>
          <w:sdtContent>
            <w:tc>
              <w:tcPr>
                <w:tcW w:w="630" w:type="dxa"/>
              </w:tcPr>
              <w:p w14:paraId="644A4D78"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118AE1EB"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Non-arterial area depth 10’ – Trees required 1 per</w:t>
            </w:r>
            <w:r w:rsidRPr="008C3910">
              <w:rPr>
                <w:rFonts w:ascii="Open Sans" w:hAnsi="Open Sans" w:cs="Open Sans"/>
                <w:spacing w:val="-4"/>
              </w:rPr>
              <w:t xml:space="preserve"> </w:t>
            </w:r>
            <w:r w:rsidRPr="008C3910">
              <w:rPr>
                <w:rFonts w:ascii="Open Sans" w:hAnsi="Open Sans" w:cs="Open Sans"/>
              </w:rPr>
              <w:t>30’</w:t>
            </w:r>
          </w:p>
        </w:tc>
      </w:tr>
      <w:tr w:rsidR="00523AA7" w:rsidRPr="008C3910" w14:paraId="74703C41" w14:textId="77777777" w:rsidTr="00A3788B">
        <w:sdt>
          <w:sdtPr>
            <w:rPr>
              <w:rFonts w:ascii="Open Sans" w:hAnsi="Open Sans" w:cs="Open Sans"/>
            </w:rPr>
            <w:id w:val="-896890903"/>
            <w14:checkbox>
              <w14:checked w14:val="0"/>
              <w14:checkedState w14:val="2612" w14:font="MS Gothic"/>
              <w14:uncheckedState w14:val="2610" w14:font="MS Gothic"/>
            </w14:checkbox>
          </w:sdtPr>
          <w:sdtEndPr/>
          <w:sdtContent>
            <w:tc>
              <w:tcPr>
                <w:tcW w:w="630" w:type="dxa"/>
              </w:tcPr>
              <w:p w14:paraId="458D2099" w14:textId="6ED31303" w:rsidR="00523AA7" w:rsidRPr="008C3910" w:rsidRDefault="007C0F54"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228707D" w14:textId="77777777" w:rsidR="00523AA7" w:rsidRPr="008C3910" w:rsidRDefault="00523AA7" w:rsidP="0094623F">
            <w:pPr>
              <w:pStyle w:val="BodyText"/>
              <w:spacing w:before="0"/>
              <w:rPr>
                <w:rFonts w:ascii="Open Sans" w:hAnsi="Open Sans" w:cs="Open Sans"/>
              </w:rPr>
            </w:pPr>
            <w:r w:rsidRPr="008C3910">
              <w:rPr>
                <w:rFonts w:ascii="Open Sans" w:hAnsi="Open Sans" w:cs="Open Sans"/>
              </w:rPr>
              <w:t>Parking lot landscaping</w:t>
            </w:r>
            <w:r w:rsidRPr="008C3910">
              <w:rPr>
                <w:rFonts w:ascii="Open Sans" w:hAnsi="Open Sans" w:cs="Open Sans"/>
                <w:spacing w:val="-4"/>
              </w:rPr>
              <w:t xml:space="preserve"> </w:t>
            </w:r>
            <w:r w:rsidRPr="008C3910">
              <w:rPr>
                <w:rFonts w:ascii="Open Sans" w:hAnsi="Open Sans" w:cs="Open Sans"/>
              </w:rPr>
              <w:t>required</w:t>
            </w:r>
          </w:p>
        </w:tc>
      </w:tr>
      <w:tr w:rsidR="00523AA7" w:rsidRPr="008C3910" w14:paraId="5A78BD42" w14:textId="77777777" w:rsidTr="00A3788B">
        <w:sdt>
          <w:sdtPr>
            <w:rPr>
              <w:rFonts w:ascii="Open Sans" w:hAnsi="Open Sans" w:cs="Open Sans"/>
            </w:rPr>
            <w:id w:val="-1777014755"/>
            <w14:checkbox>
              <w14:checked w14:val="0"/>
              <w14:checkedState w14:val="2612" w14:font="MS Gothic"/>
              <w14:uncheckedState w14:val="2610" w14:font="MS Gothic"/>
            </w14:checkbox>
          </w:sdtPr>
          <w:sdtEndPr/>
          <w:sdtContent>
            <w:tc>
              <w:tcPr>
                <w:tcW w:w="630" w:type="dxa"/>
              </w:tcPr>
              <w:p w14:paraId="10C48972" w14:textId="77777777" w:rsidR="00523AA7" w:rsidRPr="008C3910" w:rsidRDefault="00523AA7" w:rsidP="0094623F">
                <w:pPr>
                  <w:pStyle w:val="BodyText"/>
                  <w:spacing w:before="0"/>
                  <w:rPr>
                    <w:rFonts w:ascii="Open Sans" w:hAnsi="Open Sans" w:cs="Open Sans"/>
                  </w:rPr>
                </w:pPr>
                <w:r w:rsidRPr="008C3910">
                  <w:rPr>
                    <w:rFonts w:ascii="Segoe UI Symbol" w:eastAsia="MS Gothic" w:hAnsi="Segoe UI Symbol" w:cs="Segoe UI Symbol"/>
                  </w:rPr>
                  <w:t>☐</w:t>
                </w:r>
              </w:p>
            </w:tc>
          </w:sdtContent>
        </w:sdt>
        <w:tc>
          <w:tcPr>
            <w:tcW w:w="8915" w:type="dxa"/>
          </w:tcPr>
          <w:p w14:paraId="5ED98964" w14:textId="0B4CE4BE" w:rsidR="00523AA7" w:rsidRPr="008C3910" w:rsidRDefault="00523AA7" w:rsidP="0094623F">
            <w:pPr>
              <w:pStyle w:val="BodyText"/>
              <w:spacing w:before="0"/>
              <w:rPr>
                <w:rFonts w:ascii="Open Sans" w:hAnsi="Open Sans" w:cs="Open Sans"/>
              </w:rPr>
            </w:pPr>
            <w:r w:rsidRPr="008C3910">
              <w:rPr>
                <w:rFonts w:ascii="Open Sans" w:hAnsi="Open Sans" w:cs="Open Sans"/>
              </w:rPr>
              <w:t>Buffer between non-residential and residential districts separated by a non-arterial road or public</w:t>
            </w:r>
            <w:r w:rsidRPr="008C3910">
              <w:rPr>
                <w:rFonts w:ascii="Open Sans" w:hAnsi="Open Sans" w:cs="Open Sans"/>
                <w:spacing w:val="-6"/>
              </w:rPr>
              <w:t xml:space="preserve"> </w:t>
            </w:r>
            <w:r w:rsidRPr="008C3910">
              <w:rPr>
                <w:rFonts w:ascii="Open Sans" w:hAnsi="Open Sans" w:cs="Open Sans"/>
              </w:rPr>
              <w:t>alley</w:t>
            </w:r>
          </w:p>
        </w:tc>
      </w:tr>
    </w:tbl>
    <w:p w14:paraId="04678EB5" w14:textId="7A133FEA" w:rsidR="00536371" w:rsidRPr="008C3910" w:rsidRDefault="00536371" w:rsidP="0094623F">
      <w:pPr>
        <w:pStyle w:val="Heading1"/>
        <w:spacing w:before="0"/>
        <w:rPr>
          <w:rFonts w:ascii="Open Sans" w:hAnsi="Open Sans" w:cs="Open Sans"/>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695541" w:rsidRPr="008C3910" w14:paraId="58336A8F" w14:textId="77777777" w:rsidTr="00A10FA7">
        <w:trPr>
          <w:trHeight w:val="1807"/>
        </w:trPr>
        <w:tc>
          <w:tcPr>
            <w:tcW w:w="9510" w:type="dxa"/>
          </w:tcPr>
          <w:p w14:paraId="40131A44" w14:textId="77777777" w:rsidR="0066684C" w:rsidRDefault="0066684C" w:rsidP="0066684C">
            <w:pPr>
              <w:pStyle w:val="BodyText"/>
              <w:rPr>
                <w:rFonts w:ascii="Open Sans" w:hAnsi="Open Sans" w:cs="Open Sans"/>
              </w:rPr>
            </w:pPr>
            <w:r w:rsidRPr="0066684C">
              <w:rPr>
                <w:rFonts w:ascii="Open Sans" w:hAnsi="Open Sans" w:cs="Open Sans"/>
                <w:b/>
                <w:bCs/>
              </w:rPr>
              <w:t>PUD Zoning District Open Space Requirement.</w:t>
            </w:r>
            <w:r w:rsidRPr="0066684C">
              <w:rPr>
                <w:rFonts w:ascii="Open Sans" w:hAnsi="Open Sans" w:cs="Open Sans"/>
              </w:rPr>
              <w:t> The amount and type of open space provided in a PUD district shall be proportional to the intensity of the applicable base zoning districts identified in the PUD district and uses specified in the application. In no case, however, shall the open space provided be less than 10% of the gross site area.</w:t>
            </w:r>
          </w:p>
          <w:p w14:paraId="61F9C7C7" w14:textId="77777777" w:rsidR="0066684C" w:rsidRPr="0066684C" w:rsidRDefault="0066684C" w:rsidP="0066684C">
            <w:pPr>
              <w:pStyle w:val="BodyText"/>
              <w:rPr>
                <w:rFonts w:ascii="Open Sans" w:hAnsi="Open Sans" w:cs="Open Sans"/>
              </w:rPr>
            </w:pPr>
          </w:p>
          <w:p w14:paraId="37E36D08" w14:textId="77777777" w:rsidR="0066684C" w:rsidRPr="0066684C" w:rsidRDefault="0066684C" w:rsidP="0066684C">
            <w:pPr>
              <w:pStyle w:val="BodyText"/>
              <w:spacing w:before="0"/>
              <w:rPr>
                <w:rFonts w:ascii="Open Sans" w:hAnsi="Open Sans" w:cs="Open Sans"/>
              </w:rPr>
            </w:pPr>
            <w:r w:rsidRPr="0066684C">
              <w:rPr>
                <w:rFonts w:ascii="Open Sans" w:hAnsi="Open Sans" w:cs="Open Sans"/>
                <w:u w:val="single"/>
              </w:rPr>
              <w:t>Open Space Requirements in Residential PUD Districts</w:t>
            </w:r>
          </w:p>
          <w:p w14:paraId="1E227984" w14:textId="77777777" w:rsidR="00695541" w:rsidRDefault="0066684C" w:rsidP="0066684C">
            <w:pPr>
              <w:pStyle w:val="BodyText"/>
              <w:spacing w:before="0"/>
              <w:rPr>
                <w:rFonts w:ascii="Open Sans" w:hAnsi="Open Sans" w:cs="Open Sans"/>
              </w:rPr>
            </w:pPr>
            <w:r w:rsidRPr="0066684C">
              <w:rPr>
                <w:rFonts w:ascii="Open Sans" w:hAnsi="Open Sans" w:cs="Open Sans"/>
              </w:rPr>
              <w:t xml:space="preserve">Unless otherwise modified by the BoCC, a minimum of 10% of the gross PUD development area shall be set aside as open space. Individual phases within the </w:t>
            </w:r>
            <w:r w:rsidRPr="0066684C">
              <w:rPr>
                <w:rFonts w:ascii="Open Sans" w:hAnsi="Open Sans" w:cs="Open Sans"/>
              </w:rPr>
              <w:lastRenderedPageBreak/>
              <w:t>PUD are not required to provide 10% open space within each phased area where a planned network of open space is provided in the overall PUD development plan.</w:t>
            </w:r>
          </w:p>
          <w:p w14:paraId="2E078150" w14:textId="77777777" w:rsidR="0066684C" w:rsidRDefault="0066684C" w:rsidP="0066684C">
            <w:pPr>
              <w:pStyle w:val="BodyText"/>
              <w:spacing w:before="0"/>
              <w:rPr>
                <w:rFonts w:ascii="Open Sans" w:hAnsi="Open Sans" w:cs="Open Sans"/>
              </w:rPr>
            </w:pPr>
          </w:p>
          <w:p w14:paraId="6521AE95" w14:textId="326D1011" w:rsidR="0066684C" w:rsidRPr="008C3910" w:rsidRDefault="0066684C" w:rsidP="0066684C">
            <w:pPr>
              <w:pStyle w:val="BodyText"/>
              <w:spacing w:before="0"/>
              <w:rPr>
                <w:rFonts w:ascii="Open Sans" w:hAnsi="Open Sans" w:cs="Open Sans"/>
              </w:rPr>
            </w:pPr>
            <w:r w:rsidRPr="0066684C">
              <w:rPr>
                <w:rFonts w:ascii="Open Sans" w:hAnsi="Open Sans" w:cs="Open Sans"/>
              </w:rPr>
              <w:t>Usable Residential Open Space. Open space shall be concentrated in large usable areas. No less than 25% of the gross land area of open space shall be contiguous and usable.</w:t>
            </w:r>
          </w:p>
        </w:tc>
      </w:tr>
    </w:tbl>
    <w:p w14:paraId="3EF9C146" w14:textId="24A91EF1" w:rsidR="005946D8" w:rsidRPr="008C3910" w:rsidRDefault="005946D8" w:rsidP="0094623F">
      <w:pPr>
        <w:pStyle w:val="BodyText"/>
        <w:spacing w:before="0"/>
        <w:rPr>
          <w:rFonts w:ascii="Open Sans" w:hAnsi="Open Sans" w:cs="Open Sans"/>
          <w:b/>
        </w:rPr>
      </w:pPr>
    </w:p>
    <w:p w14:paraId="386826C0" w14:textId="0E78601E" w:rsidR="00536371" w:rsidRPr="008C3910" w:rsidRDefault="00050385" w:rsidP="0094623F">
      <w:pPr>
        <w:pStyle w:val="BodyText"/>
        <w:spacing w:before="0"/>
        <w:ind w:left="270"/>
        <w:rPr>
          <w:rFonts w:ascii="Open Sans" w:hAnsi="Open Sans" w:cs="Open Sans"/>
          <w:b/>
        </w:rPr>
      </w:pPr>
      <w:r w:rsidRPr="008C3910">
        <w:rPr>
          <w:rFonts w:ascii="Open Sans" w:hAnsi="Open Sans" w:cs="Open Sans"/>
          <w:b/>
        </w:rPr>
        <w:t>Signage:</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6A5D347" w14:textId="77777777" w:rsidTr="00A5094C">
        <w:trPr>
          <w:trHeight w:val="1420"/>
        </w:trPr>
        <w:tc>
          <w:tcPr>
            <w:tcW w:w="9500" w:type="dxa"/>
          </w:tcPr>
          <w:p w14:paraId="4CAAFC82" w14:textId="77777777" w:rsidR="00A5094C" w:rsidRPr="008C3910" w:rsidRDefault="00A5094C" w:rsidP="0094623F">
            <w:pPr>
              <w:pStyle w:val="BodyText"/>
              <w:spacing w:before="0"/>
              <w:rPr>
                <w:rFonts w:ascii="Open Sans" w:hAnsi="Open Sans" w:cs="Open Sans"/>
              </w:rPr>
            </w:pPr>
          </w:p>
        </w:tc>
      </w:tr>
    </w:tbl>
    <w:p w14:paraId="0EA36AE5" w14:textId="0E3E3684" w:rsidR="00536371" w:rsidRPr="008C3910" w:rsidRDefault="00536371" w:rsidP="0094623F">
      <w:pPr>
        <w:pStyle w:val="BodyText"/>
        <w:spacing w:before="0"/>
        <w:rPr>
          <w:rFonts w:ascii="Open Sans" w:hAnsi="Open Sans" w:cs="Open Sans"/>
          <w:b/>
        </w:rPr>
      </w:pPr>
    </w:p>
    <w:p w14:paraId="72B9BA22" w14:textId="1593889F" w:rsidR="00752608" w:rsidRPr="008C3910" w:rsidRDefault="00752608" w:rsidP="00752608">
      <w:pPr>
        <w:pStyle w:val="BodyText"/>
        <w:spacing w:before="0"/>
        <w:ind w:left="270"/>
        <w:rPr>
          <w:rFonts w:ascii="Open Sans" w:hAnsi="Open Sans" w:cs="Open Sans"/>
          <w:b/>
        </w:rPr>
      </w:pPr>
      <w:r w:rsidRPr="008C3910">
        <w:rPr>
          <w:rFonts w:ascii="Open Sans" w:hAnsi="Open Sans" w:cs="Open Sans"/>
          <w:b/>
        </w:rPr>
        <w:t>Parking Requirements: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752608" w:rsidRPr="008C3910" w14:paraId="17222A14" w14:textId="77777777" w:rsidTr="005C113C">
        <w:trPr>
          <w:trHeight w:val="1420"/>
        </w:trPr>
        <w:tc>
          <w:tcPr>
            <w:tcW w:w="9500" w:type="dxa"/>
          </w:tcPr>
          <w:p w14:paraId="5A26A203" w14:textId="77777777" w:rsidR="00752608" w:rsidRPr="008C3910" w:rsidRDefault="00752608" w:rsidP="005C113C">
            <w:pPr>
              <w:pStyle w:val="BodyText"/>
              <w:spacing w:before="0"/>
              <w:rPr>
                <w:rFonts w:ascii="Open Sans" w:hAnsi="Open Sans" w:cs="Open Sans"/>
              </w:rPr>
            </w:pPr>
          </w:p>
        </w:tc>
      </w:tr>
    </w:tbl>
    <w:p w14:paraId="3D0E9011" w14:textId="77777777" w:rsidR="00752608" w:rsidRPr="008C3910" w:rsidRDefault="00752608" w:rsidP="0094623F">
      <w:pPr>
        <w:pStyle w:val="BodyText"/>
        <w:spacing w:before="0"/>
        <w:rPr>
          <w:rFonts w:ascii="Open Sans" w:hAnsi="Open Sans" w:cs="Open Sans"/>
          <w:b/>
        </w:rPr>
      </w:pPr>
    </w:p>
    <w:p w14:paraId="1463E52B" w14:textId="77528B9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Lighting:</w:t>
      </w:r>
    </w:p>
    <w:tbl>
      <w:tblPr>
        <w:tblStyle w:val="TableGrid"/>
        <w:tblW w:w="0" w:type="auto"/>
        <w:tblInd w:w="300" w:type="dxa"/>
        <w:tblBorders>
          <w:top w:val="none" w:sz="0" w:space="0" w:color="auto"/>
          <w:left w:val="none" w:sz="0" w:space="0" w:color="auto"/>
          <w:right w:val="none" w:sz="0" w:space="0" w:color="auto"/>
          <w:insideH w:val="single" w:sz="8" w:space="0" w:color="auto"/>
          <w:insideV w:val="single" w:sz="8" w:space="0" w:color="auto"/>
        </w:tblBorders>
        <w:tblLook w:val="0480" w:firstRow="0" w:lastRow="0" w:firstColumn="1" w:lastColumn="0" w:noHBand="0" w:noVBand="1"/>
      </w:tblPr>
      <w:tblGrid>
        <w:gridCol w:w="2940"/>
        <w:gridCol w:w="6570"/>
      </w:tblGrid>
      <w:tr w:rsidR="00A5094C" w:rsidRPr="008C3910" w14:paraId="78B7FE7B" w14:textId="77777777" w:rsidTr="000D5552">
        <w:trPr>
          <w:trHeight w:val="1708"/>
        </w:trPr>
        <w:tc>
          <w:tcPr>
            <w:tcW w:w="9510" w:type="dxa"/>
            <w:gridSpan w:val="2"/>
            <w:tcBorders>
              <w:top w:val="single" w:sz="8" w:space="0" w:color="auto"/>
              <w:left w:val="single" w:sz="8" w:space="0" w:color="auto"/>
              <w:bottom w:val="single" w:sz="8" w:space="0" w:color="auto"/>
              <w:right w:val="single" w:sz="8" w:space="0" w:color="auto"/>
            </w:tcBorders>
          </w:tcPr>
          <w:p w14:paraId="03D40B09" w14:textId="77777777" w:rsidR="00A5094C" w:rsidRPr="008C3910" w:rsidRDefault="00A5094C" w:rsidP="0094623F">
            <w:pPr>
              <w:pStyle w:val="ListParagraph"/>
              <w:spacing w:before="0"/>
              <w:ind w:left="360"/>
              <w:rPr>
                <w:rFonts w:ascii="Open Sans" w:hAnsi="Open Sans" w:cs="Open Sans"/>
                <w:sz w:val="24"/>
                <w:szCs w:val="24"/>
              </w:rPr>
            </w:pPr>
          </w:p>
        </w:tc>
      </w:tr>
      <w:tr w:rsidR="00523AA7" w:rsidRPr="008C3910" w14:paraId="3ADA59EE" w14:textId="77777777" w:rsidTr="000D5552">
        <w:trPr>
          <w:trHeight w:hRule="exact" w:val="288"/>
        </w:trPr>
        <w:tc>
          <w:tcPr>
            <w:tcW w:w="2940" w:type="dxa"/>
            <w:tcBorders>
              <w:top w:val="single" w:sz="8" w:space="0" w:color="auto"/>
              <w:bottom w:val="nil"/>
              <w:right w:val="nil"/>
            </w:tcBorders>
          </w:tcPr>
          <w:p w14:paraId="2AE24A7F" w14:textId="74F6D39F" w:rsidR="00523AA7" w:rsidRPr="008C3910" w:rsidRDefault="00523AA7" w:rsidP="0094623F">
            <w:pPr>
              <w:pStyle w:val="ListParagraph"/>
              <w:spacing w:before="0"/>
              <w:ind w:left="360"/>
              <w:rPr>
                <w:rFonts w:ascii="Open Sans" w:hAnsi="Open Sans" w:cs="Open Sans"/>
                <w:bCs/>
                <w:sz w:val="24"/>
                <w:szCs w:val="24"/>
                <w:u w:val="thick"/>
              </w:rPr>
            </w:pPr>
            <w:r w:rsidRPr="008C3910">
              <w:rPr>
                <w:rFonts w:ascii="Open Sans" w:hAnsi="Open Sans" w:cs="Open Sans"/>
                <w:sz w:val="24"/>
                <w:szCs w:val="24"/>
              </w:rPr>
              <w:t>Photometric Plan Required</w:t>
            </w:r>
          </w:p>
        </w:tc>
        <w:sdt>
          <w:sdtPr>
            <w:rPr>
              <w:rFonts w:ascii="Open Sans" w:hAnsi="Open Sans" w:cs="Open Sans"/>
              <w:bCs/>
              <w:sz w:val="24"/>
              <w:szCs w:val="24"/>
            </w:rPr>
            <w:id w:val="-790279096"/>
            <w14:checkbox>
              <w14:checked w14:val="0"/>
              <w14:checkedState w14:val="2612" w14:font="MS Gothic"/>
              <w14:uncheckedState w14:val="2610" w14:font="MS Gothic"/>
            </w14:checkbox>
          </w:sdtPr>
          <w:sdtEndPr/>
          <w:sdtContent>
            <w:tc>
              <w:tcPr>
                <w:tcW w:w="6570" w:type="dxa"/>
                <w:tcBorders>
                  <w:top w:val="single" w:sz="8" w:space="0" w:color="auto"/>
                  <w:left w:val="nil"/>
                  <w:bottom w:val="nil"/>
                </w:tcBorders>
              </w:tcPr>
              <w:p w14:paraId="37C92698" w14:textId="2959D3DA" w:rsidR="00523AA7" w:rsidRPr="008C3910" w:rsidRDefault="0075142C" w:rsidP="0094623F">
                <w:pPr>
                  <w:pStyle w:val="ListParagraph"/>
                  <w:spacing w:before="0"/>
                  <w:ind w:left="360"/>
                  <w:rPr>
                    <w:rFonts w:ascii="Open Sans" w:hAnsi="Open Sans" w:cs="Open Sans"/>
                    <w:bCs/>
                    <w:sz w:val="24"/>
                    <w:szCs w:val="24"/>
                    <w:u w:val="thick"/>
                  </w:rPr>
                </w:pPr>
                <w:r w:rsidRPr="008C3910">
                  <w:rPr>
                    <w:rFonts w:ascii="Segoe UI Symbol" w:eastAsia="MS Gothic" w:hAnsi="Segoe UI Symbol" w:cs="Segoe UI Symbol"/>
                    <w:bCs/>
                    <w:sz w:val="24"/>
                    <w:szCs w:val="24"/>
                  </w:rPr>
                  <w:t>☐</w:t>
                </w:r>
              </w:p>
            </w:tc>
          </w:sdtContent>
        </w:sdt>
      </w:tr>
    </w:tbl>
    <w:p w14:paraId="575B666E" w14:textId="358075DE" w:rsidR="00536371" w:rsidRPr="008C3910" w:rsidRDefault="00536371" w:rsidP="0094623F">
      <w:pPr>
        <w:pStyle w:val="BodyText"/>
        <w:spacing w:before="0"/>
        <w:rPr>
          <w:rFonts w:ascii="Open Sans" w:hAnsi="Open Sans" w:cs="Open Sans"/>
          <w:b/>
        </w:rPr>
      </w:pPr>
    </w:p>
    <w:p w14:paraId="337795D7" w14:textId="1C3E1E59" w:rsidR="00536371" w:rsidRPr="008C3910" w:rsidRDefault="00050385" w:rsidP="000E5C20">
      <w:pPr>
        <w:pStyle w:val="Heading1"/>
        <w:spacing w:before="0"/>
        <w:ind w:left="302" w:right="2700"/>
        <w:rPr>
          <w:rFonts w:ascii="Open Sans" w:hAnsi="Open Sans" w:cs="Open Sans"/>
        </w:rPr>
      </w:pPr>
      <w:r w:rsidRPr="008C3910">
        <w:rPr>
          <w:rFonts w:ascii="Open Sans" w:hAnsi="Open Sans" w:cs="Open Sans"/>
        </w:rPr>
        <w:t>Site Characteristics</w:t>
      </w:r>
      <w:r w:rsidR="000E5C20" w:rsidRPr="008C3910">
        <w:rPr>
          <w:rFonts w:ascii="Open Sans" w:hAnsi="Open Sans" w:cs="Open Sans"/>
        </w:rPr>
        <w:t>\</w:t>
      </w:r>
      <w:r w:rsidR="005946D8" w:rsidRPr="008C3910">
        <w:rPr>
          <w:rFonts w:ascii="Open Sans" w:hAnsi="Open Sans" w:cs="Open Sans"/>
        </w:rPr>
        <w:t xml:space="preserve"> Constraints</w:t>
      </w:r>
      <w:r w:rsidR="000E5C20" w:rsidRPr="008C3910">
        <w:rPr>
          <w:rFonts w:ascii="Open Sans" w:hAnsi="Open Sans" w:cs="Open Sans"/>
        </w:rPr>
        <w:t>\ Environmental Standards</w:t>
      </w:r>
      <w:r w:rsidRPr="008C3910">
        <w:rPr>
          <w:rFonts w:ascii="Open Sans" w:hAnsi="Open Sans" w:cs="Open Sans"/>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38F22B5" w14:textId="77777777" w:rsidTr="000D5552">
        <w:trPr>
          <w:trHeight w:val="2102"/>
        </w:trPr>
        <w:tc>
          <w:tcPr>
            <w:tcW w:w="9500" w:type="dxa"/>
          </w:tcPr>
          <w:p w14:paraId="5DC90344" w14:textId="7B092F64" w:rsidR="00AA3D50" w:rsidRPr="008C3910" w:rsidRDefault="00AA3D50" w:rsidP="007C0F54">
            <w:pPr>
              <w:pStyle w:val="BodyText"/>
              <w:spacing w:before="0"/>
              <w:rPr>
                <w:rFonts w:ascii="Open Sans" w:hAnsi="Open Sans" w:cs="Open Sans"/>
                <w:bCs/>
              </w:rPr>
            </w:pPr>
          </w:p>
        </w:tc>
      </w:tr>
    </w:tbl>
    <w:p w14:paraId="40AC2ECA" w14:textId="22ABED6D" w:rsidR="00536371" w:rsidRPr="008C3910" w:rsidRDefault="00536371" w:rsidP="0094623F">
      <w:pPr>
        <w:pStyle w:val="BodyText"/>
        <w:spacing w:before="0"/>
        <w:rPr>
          <w:rFonts w:ascii="Open Sans" w:hAnsi="Open Sans" w:cs="Open Sans"/>
          <w:b/>
        </w:rPr>
      </w:pP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3219"/>
        <w:gridCol w:w="1628"/>
        <w:gridCol w:w="133"/>
        <w:gridCol w:w="220"/>
        <w:gridCol w:w="40"/>
        <w:gridCol w:w="4563"/>
      </w:tblGrid>
      <w:tr w:rsidR="00A95075" w:rsidRPr="008C3910" w14:paraId="09F7DA90" w14:textId="77777777" w:rsidTr="00111AAF">
        <w:sdt>
          <w:sdtPr>
            <w:rPr>
              <w:rFonts w:ascii="Open Sans" w:hAnsi="Open Sans" w:cs="Open Sans"/>
              <w:b/>
            </w:rPr>
            <w:id w:val="-1107891848"/>
            <w14:checkbox>
              <w14:checked w14:val="1"/>
              <w14:checkedState w14:val="2612" w14:font="MS Gothic"/>
              <w14:uncheckedState w14:val="2610" w14:font="MS Gothic"/>
            </w14:checkbox>
          </w:sdtPr>
          <w:sdtEndPr/>
          <w:sdtContent>
            <w:tc>
              <w:tcPr>
                <w:tcW w:w="437" w:type="dxa"/>
              </w:tcPr>
              <w:p w14:paraId="485C1E30" w14:textId="7C9021DA" w:rsidR="00A95075" w:rsidRPr="008C3910" w:rsidRDefault="00DC0231"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3219" w:type="dxa"/>
          </w:tcPr>
          <w:p w14:paraId="10FEE5AA"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30% or</w:t>
            </w:r>
            <w:r w:rsidRPr="008C3910">
              <w:rPr>
                <w:rFonts w:ascii="Open Sans" w:hAnsi="Open Sans" w:cs="Open Sans"/>
                <w:spacing w:val="-3"/>
              </w:rPr>
              <w:t xml:space="preserve"> </w:t>
            </w:r>
            <w:r w:rsidRPr="008C3910">
              <w:rPr>
                <w:rFonts w:ascii="Open Sans" w:hAnsi="Open Sans" w:cs="Open Sans"/>
              </w:rPr>
              <w:t>greater</w:t>
            </w:r>
            <w:r w:rsidRPr="008C3910">
              <w:rPr>
                <w:rFonts w:ascii="Open Sans" w:hAnsi="Open Sans" w:cs="Open Sans"/>
                <w:spacing w:val="-1"/>
              </w:rPr>
              <w:t xml:space="preserve"> </w:t>
            </w:r>
            <w:r w:rsidRPr="008C3910">
              <w:rPr>
                <w:rFonts w:ascii="Open Sans" w:hAnsi="Open Sans" w:cs="Open Sans"/>
              </w:rPr>
              <w:t>slope</w:t>
            </w:r>
          </w:p>
        </w:tc>
        <w:tc>
          <w:tcPr>
            <w:tcW w:w="1520" w:type="dxa"/>
          </w:tcPr>
          <w:p w14:paraId="1DBD768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Topography:</w:t>
            </w:r>
          </w:p>
        </w:tc>
        <w:tc>
          <w:tcPr>
            <w:tcW w:w="4379" w:type="dxa"/>
            <w:gridSpan w:val="4"/>
            <w:tcBorders>
              <w:bottom w:val="single" w:sz="4" w:space="0" w:color="auto"/>
            </w:tcBorders>
          </w:tcPr>
          <w:p w14:paraId="08784B92" w14:textId="3EEF0D4C" w:rsidR="00A95075" w:rsidRPr="008C3910" w:rsidRDefault="00DC0231" w:rsidP="0094623F">
            <w:pPr>
              <w:pStyle w:val="BodyText"/>
              <w:spacing w:before="0"/>
              <w:rPr>
                <w:rFonts w:ascii="Open Sans" w:hAnsi="Open Sans" w:cs="Open Sans"/>
                <w:b/>
              </w:rPr>
            </w:pPr>
            <w:r w:rsidRPr="00DC0231">
              <w:rPr>
                <w:rFonts w:ascii="Open Sans" w:hAnsi="Open Sans" w:cs="Open Sans"/>
                <w:b/>
              </w:rPr>
              <w:drawing>
                <wp:inline distT="0" distB="0" distL="0" distR="0" wp14:anchorId="73DDF074" wp14:editId="7EDBD09C">
                  <wp:extent cx="3009900" cy="3167044"/>
                  <wp:effectExtent l="0" t="0" r="0" b="0"/>
                  <wp:docPr id="27984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44571" name=""/>
                          <pic:cNvPicPr/>
                        </pic:nvPicPr>
                        <pic:blipFill>
                          <a:blip r:embed="rId12"/>
                          <a:stretch>
                            <a:fillRect/>
                          </a:stretch>
                        </pic:blipFill>
                        <pic:spPr>
                          <a:xfrm>
                            <a:off x="0" y="0"/>
                            <a:ext cx="3018869" cy="3176481"/>
                          </a:xfrm>
                          <a:prstGeom prst="rect">
                            <a:avLst/>
                          </a:prstGeom>
                        </pic:spPr>
                      </pic:pic>
                    </a:graphicData>
                  </a:graphic>
                </wp:inline>
              </w:drawing>
            </w:r>
          </w:p>
        </w:tc>
      </w:tr>
      <w:tr w:rsidR="00A95075" w:rsidRPr="008C3910" w14:paraId="74645E6A" w14:textId="77777777" w:rsidTr="00111AAF">
        <w:sdt>
          <w:sdtPr>
            <w:rPr>
              <w:rFonts w:ascii="Open Sans" w:hAnsi="Open Sans" w:cs="Open Sans"/>
              <w:b/>
            </w:rPr>
            <w:id w:val="-1474670204"/>
            <w14:checkbox>
              <w14:checked w14:val="1"/>
              <w14:checkedState w14:val="2612" w14:font="MS Gothic"/>
              <w14:uncheckedState w14:val="2610" w14:font="MS Gothic"/>
            </w14:checkbox>
          </w:sdtPr>
          <w:sdtEndPr/>
          <w:sdtContent>
            <w:tc>
              <w:tcPr>
                <w:tcW w:w="437" w:type="dxa"/>
              </w:tcPr>
              <w:p w14:paraId="04887479" w14:textId="6A3B9300" w:rsidR="00A95075" w:rsidRPr="008C3910" w:rsidRDefault="00575E7E"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3219" w:type="dxa"/>
          </w:tcPr>
          <w:p w14:paraId="01E8F53E" w14:textId="5F96D928" w:rsidR="00A95075" w:rsidRPr="008C3910" w:rsidRDefault="00A95075" w:rsidP="0094623F">
            <w:pPr>
              <w:pStyle w:val="BodyText"/>
              <w:spacing w:before="0"/>
              <w:rPr>
                <w:rFonts w:ascii="Open Sans" w:hAnsi="Open Sans" w:cs="Open Sans"/>
                <w:b/>
              </w:rPr>
            </w:pPr>
            <w:r w:rsidRPr="008C3910">
              <w:rPr>
                <w:rFonts w:ascii="Open Sans" w:hAnsi="Open Sans" w:cs="Open Sans"/>
              </w:rPr>
              <w:t>CGS</w:t>
            </w:r>
            <w:r w:rsidRPr="008C3910">
              <w:rPr>
                <w:rFonts w:ascii="Open Sans" w:hAnsi="Open Sans" w:cs="Open Sans"/>
                <w:spacing w:val="-2"/>
              </w:rPr>
              <w:t xml:space="preserve"> </w:t>
            </w:r>
            <w:r w:rsidRPr="008C3910">
              <w:rPr>
                <w:rFonts w:ascii="Open Sans" w:hAnsi="Open Sans" w:cs="Open Sans"/>
              </w:rPr>
              <w:t>review</w:t>
            </w:r>
            <w:r w:rsidRPr="008C3910">
              <w:rPr>
                <w:rFonts w:ascii="Open Sans" w:hAnsi="Open Sans" w:cs="Open Sans"/>
                <w:spacing w:val="-4"/>
              </w:rPr>
              <w:t xml:space="preserve"> </w:t>
            </w:r>
            <w:r w:rsidRPr="008C3910">
              <w:rPr>
                <w:rFonts w:ascii="Open Sans" w:hAnsi="Open Sans" w:cs="Open Sans"/>
              </w:rPr>
              <w:t>required</w:t>
            </w:r>
            <w:r w:rsidR="00864D10">
              <w:rPr>
                <w:rFonts w:ascii="Open Sans" w:hAnsi="Open Sans" w:cs="Open Sans"/>
              </w:rPr>
              <w:t xml:space="preserve"> (separate fee to CGS)</w:t>
            </w:r>
          </w:p>
        </w:tc>
        <w:tc>
          <w:tcPr>
            <w:tcW w:w="1639" w:type="dxa"/>
            <w:gridSpan w:val="2"/>
          </w:tcPr>
          <w:p w14:paraId="6114F03D"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Soils/geology:</w:t>
            </w:r>
          </w:p>
        </w:tc>
        <w:tc>
          <w:tcPr>
            <w:tcW w:w="4260" w:type="dxa"/>
            <w:gridSpan w:val="3"/>
            <w:tcBorders>
              <w:top w:val="single" w:sz="8" w:space="0" w:color="auto"/>
              <w:bottom w:val="single" w:sz="8" w:space="0" w:color="auto"/>
            </w:tcBorders>
          </w:tcPr>
          <w:p w14:paraId="7B512E26" w14:textId="77777777" w:rsidR="00A95075" w:rsidRPr="008C3910" w:rsidRDefault="00A95075" w:rsidP="0094623F">
            <w:pPr>
              <w:pStyle w:val="BodyText"/>
              <w:spacing w:before="0"/>
              <w:rPr>
                <w:rFonts w:ascii="Open Sans" w:hAnsi="Open Sans" w:cs="Open Sans"/>
                <w:b/>
              </w:rPr>
            </w:pPr>
          </w:p>
        </w:tc>
      </w:tr>
      <w:tr w:rsidR="00A95075" w:rsidRPr="008C3910" w14:paraId="64D96A67" w14:textId="77777777" w:rsidTr="00111AAF">
        <w:sdt>
          <w:sdtPr>
            <w:rPr>
              <w:rFonts w:ascii="Open Sans" w:hAnsi="Open Sans" w:cs="Open Sans"/>
              <w:b/>
            </w:rPr>
            <w:id w:val="-1613350789"/>
            <w14:checkbox>
              <w14:checked w14:val="0"/>
              <w14:checkedState w14:val="2612" w14:font="MS Gothic"/>
              <w14:uncheckedState w14:val="2610" w14:font="MS Gothic"/>
            </w14:checkbox>
          </w:sdtPr>
          <w:sdtEndPr/>
          <w:sdtContent>
            <w:tc>
              <w:tcPr>
                <w:tcW w:w="437" w:type="dxa"/>
              </w:tcPr>
              <w:p w14:paraId="4986F707" w14:textId="60487FD0" w:rsidR="00A95075" w:rsidRPr="008C3910" w:rsidRDefault="00FE4D57"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3219" w:type="dxa"/>
          </w:tcPr>
          <w:p w14:paraId="59BF9E62"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p>
        </w:tc>
        <w:tc>
          <w:tcPr>
            <w:tcW w:w="1839" w:type="dxa"/>
            <w:gridSpan w:val="3"/>
          </w:tcPr>
          <w:p w14:paraId="272C037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Floodplain</w:t>
            </w:r>
            <w:r w:rsidRPr="008C3910">
              <w:rPr>
                <w:rFonts w:ascii="Open Sans" w:hAnsi="Open Sans" w:cs="Open Sans"/>
                <w:spacing w:val="-5"/>
              </w:rPr>
              <w:t xml:space="preserve"> </w:t>
            </w:r>
            <w:r w:rsidRPr="008C3910">
              <w:rPr>
                <w:rFonts w:ascii="Open Sans" w:hAnsi="Open Sans" w:cs="Open Sans"/>
              </w:rPr>
              <w:t>comment:</w:t>
            </w:r>
          </w:p>
        </w:tc>
        <w:tc>
          <w:tcPr>
            <w:tcW w:w="4060" w:type="dxa"/>
            <w:gridSpan w:val="2"/>
            <w:tcBorders>
              <w:top w:val="single" w:sz="8" w:space="0" w:color="auto"/>
              <w:bottom w:val="single" w:sz="8" w:space="0" w:color="auto"/>
            </w:tcBorders>
          </w:tcPr>
          <w:p w14:paraId="5E8D1131" w14:textId="497A7F9C" w:rsidR="00A95075" w:rsidRPr="008C3910" w:rsidRDefault="00A95075" w:rsidP="0094623F">
            <w:pPr>
              <w:pStyle w:val="BodyText"/>
              <w:spacing w:before="0"/>
              <w:rPr>
                <w:rFonts w:ascii="Open Sans" w:hAnsi="Open Sans" w:cs="Open Sans"/>
                <w:bCs/>
              </w:rPr>
            </w:pPr>
          </w:p>
        </w:tc>
      </w:tr>
      <w:tr w:rsidR="00A95075" w:rsidRPr="008C3910" w14:paraId="3A4AEB04" w14:textId="77777777" w:rsidTr="0094623F">
        <w:sdt>
          <w:sdtPr>
            <w:rPr>
              <w:rFonts w:ascii="Open Sans" w:hAnsi="Open Sans" w:cs="Open Sans"/>
              <w:b/>
            </w:rPr>
            <w:id w:val="224657633"/>
            <w14:checkbox>
              <w14:checked w14:val="0"/>
              <w14:checkedState w14:val="2612" w14:font="MS Gothic"/>
              <w14:uncheckedState w14:val="2610" w14:font="MS Gothic"/>
            </w14:checkbox>
          </w:sdtPr>
          <w:sdtEndPr/>
          <w:sdtContent>
            <w:tc>
              <w:tcPr>
                <w:tcW w:w="437" w:type="dxa"/>
              </w:tcPr>
              <w:p w14:paraId="03D3D6F3" w14:textId="77777777" w:rsidR="00A95075" w:rsidRPr="008C3910" w:rsidRDefault="00A95075" w:rsidP="0094623F">
                <w:pPr>
                  <w:pStyle w:val="BodyText"/>
                  <w:spacing w:before="0"/>
                  <w:rPr>
                    <w:rFonts w:ascii="Open Sans" w:hAnsi="Open Sans" w:cs="Open Sans"/>
                    <w:b/>
                  </w:rPr>
                </w:pPr>
                <w:r w:rsidRPr="008C3910">
                  <w:rPr>
                    <w:rFonts w:ascii="Segoe UI Symbol" w:eastAsia="MS Gothic" w:hAnsi="Segoe UI Symbol" w:cs="Segoe UI Symbol"/>
                    <w:b/>
                  </w:rPr>
                  <w:t>☐</w:t>
                </w:r>
              </w:p>
            </w:tc>
          </w:sdtContent>
        </w:sdt>
        <w:tc>
          <w:tcPr>
            <w:tcW w:w="3219" w:type="dxa"/>
          </w:tcPr>
          <w:p w14:paraId="70E9E079"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2"/>
              </w:rPr>
              <w:t xml:space="preserve"> </w:t>
            </w:r>
            <w:r w:rsidRPr="008C3910">
              <w:rPr>
                <w:rFonts w:ascii="Open Sans" w:hAnsi="Open Sans" w:cs="Open Sans"/>
              </w:rPr>
              <w:t>mitigation</w:t>
            </w:r>
            <w:r w:rsidRPr="008C3910">
              <w:rPr>
                <w:rFonts w:ascii="Open Sans" w:hAnsi="Open Sans" w:cs="Open Sans"/>
                <w:spacing w:val="-2"/>
              </w:rPr>
              <w:t xml:space="preserve"> </w:t>
            </w:r>
            <w:r w:rsidRPr="008C3910">
              <w:rPr>
                <w:rFonts w:ascii="Open Sans" w:hAnsi="Open Sans" w:cs="Open Sans"/>
              </w:rPr>
              <w:t>required</w:t>
            </w:r>
          </w:p>
        </w:tc>
        <w:tc>
          <w:tcPr>
            <w:tcW w:w="1871" w:type="dxa"/>
            <w:gridSpan w:val="4"/>
          </w:tcPr>
          <w:p w14:paraId="575564A3" w14:textId="77777777" w:rsidR="00A95075" w:rsidRPr="008C3910" w:rsidRDefault="00A95075" w:rsidP="0094623F">
            <w:pPr>
              <w:pStyle w:val="BodyText"/>
              <w:spacing w:before="0"/>
              <w:rPr>
                <w:rFonts w:ascii="Open Sans" w:hAnsi="Open Sans" w:cs="Open Sans"/>
                <w:b/>
              </w:rPr>
            </w:pPr>
            <w:r w:rsidRPr="008C3910">
              <w:rPr>
                <w:rFonts w:ascii="Open Sans" w:hAnsi="Open Sans" w:cs="Open Sans"/>
              </w:rPr>
              <w:t>Noise</w:t>
            </w:r>
            <w:r w:rsidRPr="008C3910">
              <w:rPr>
                <w:rFonts w:ascii="Open Sans" w:hAnsi="Open Sans" w:cs="Open Sans"/>
                <w:spacing w:val="-3"/>
              </w:rPr>
              <w:t xml:space="preserve"> </w:t>
            </w:r>
            <w:r w:rsidRPr="008C3910">
              <w:rPr>
                <w:rFonts w:ascii="Open Sans" w:hAnsi="Open Sans" w:cs="Open Sans"/>
              </w:rPr>
              <w:t>comment:</w:t>
            </w:r>
          </w:p>
        </w:tc>
        <w:tc>
          <w:tcPr>
            <w:tcW w:w="4028" w:type="dxa"/>
            <w:tcBorders>
              <w:bottom w:val="single" w:sz="4" w:space="0" w:color="auto"/>
            </w:tcBorders>
          </w:tcPr>
          <w:p w14:paraId="0202A39A" w14:textId="2E3B6DD2" w:rsidR="00A95075" w:rsidRPr="008C3910" w:rsidRDefault="00A95075" w:rsidP="0094623F">
            <w:pPr>
              <w:pStyle w:val="BodyText"/>
              <w:spacing w:before="0"/>
              <w:rPr>
                <w:rFonts w:ascii="Open Sans" w:hAnsi="Open Sans" w:cs="Open Sans"/>
                <w:b/>
              </w:rPr>
            </w:pPr>
          </w:p>
        </w:tc>
      </w:tr>
      <w:tr w:rsidR="0094623F" w:rsidRPr="008C3910" w14:paraId="76DD8A91" w14:textId="77777777" w:rsidTr="0094623F">
        <w:sdt>
          <w:sdtPr>
            <w:rPr>
              <w:rFonts w:ascii="Open Sans" w:hAnsi="Open Sans" w:cs="Open Sans"/>
              <w:b/>
            </w:rPr>
            <w:id w:val="1274588685"/>
            <w14:checkbox>
              <w14:checked w14:val="1"/>
              <w14:checkedState w14:val="2612" w14:font="MS Gothic"/>
              <w14:uncheckedState w14:val="2610" w14:font="MS Gothic"/>
            </w14:checkbox>
          </w:sdtPr>
          <w:sdtEndPr/>
          <w:sdtContent>
            <w:tc>
              <w:tcPr>
                <w:tcW w:w="437" w:type="dxa"/>
              </w:tcPr>
              <w:p w14:paraId="6726C867" w14:textId="5AE98C2D" w:rsidR="0094623F" w:rsidRPr="008C3910" w:rsidRDefault="00DC0231" w:rsidP="0094623F">
                <w:pPr>
                  <w:pStyle w:val="BodyText"/>
                  <w:spacing w:before="0"/>
                  <w:rPr>
                    <w:rFonts w:ascii="Open Sans" w:hAnsi="Open Sans" w:cs="Open Sans"/>
                    <w:b/>
                  </w:rPr>
                </w:pPr>
                <w:r>
                  <w:rPr>
                    <w:rFonts w:ascii="MS Gothic" w:eastAsia="MS Gothic" w:hAnsi="MS Gothic" w:cs="Open Sans" w:hint="eastAsia"/>
                    <w:b/>
                  </w:rPr>
                  <w:t>☒</w:t>
                </w:r>
              </w:p>
            </w:tc>
          </w:sdtContent>
        </w:sdt>
        <w:tc>
          <w:tcPr>
            <w:tcW w:w="3219" w:type="dxa"/>
          </w:tcPr>
          <w:p w14:paraId="00A9E77F" w14:textId="388BEB8F" w:rsidR="0094623F" w:rsidRPr="008C3910" w:rsidRDefault="0094623F" w:rsidP="0094623F">
            <w:pPr>
              <w:tabs>
                <w:tab w:val="left" w:pos="608"/>
              </w:tabs>
              <w:rPr>
                <w:rFonts w:ascii="Open Sans" w:hAnsi="Open Sans" w:cs="Open Sans"/>
                <w:b/>
                <w:sz w:val="24"/>
                <w:szCs w:val="24"/>
              </w:rPr>
            </w:pPr>
            <w:r w:rsidRPr="008C3910">
              <w:rPr>
                <w:rFonts w:ascii="Open Sans" w:hAnsi="Open Sans" w:cs="Open Sans"/>
                <w:sz w:val="24"/>
                <w:szCs w:val="24"/>
              </w:rPr>
              <w:t>Preble’s</w:t>
            </w:r>
            <w:r w:rsidRPr="008C3910">
              <w:rPr>
                <w:rFonts w:ascii="Open Sans" w:hAnsi="Open Sans" w:cs="Open Sans"/>
                <w:spacing w:val="-3"/>
                <w:sz w:val="24"/>
                <w:szCs w:val="24"/>
              </w:rPr>
              <w:t xml:space="preserve"> </w:t>
            </w:r>
            <w:r w:rsidRPr="008C3910">
              <w:rPr>
                <w:rFonts w:ascii="Open Sans" w:hAnsi="Open Sans" w:cs="Open Sans"/>
                <w:sz w:val="24"/>
                <w:szCs w:val="24"/>
              </w:rPr>
              <w:t>mouse</w:t>
            </w:r>
          </w:p>
        </w:tc>
        <w:tc>
          <w:tcPr>
            <w:tcW w:w="5899" w:type="dxa"/>
            <w:gridSpan w:val="5"/>
            <w:tcBorders>
              <w:bottom w:val="single" w:sz="4" w:space="0" w:color="auto"/>
            </w:tcBorders>
          </w:tcPr>
          <w:p w14:paraId="0EDEC342" w14:textId="1A256F99" w:rsidR="0094623F" w:rsidRPr="008C3910" w:rsidRDefault="00DC0231" w:rsidP="0094623F">
            <w:pPr>
              <w:pStyle w:val="BodyText"/>
              <w:spacing w:before="0"/>
              <w:rPr>
                <w:rFonts w:ascii="Open Sans" w:hAnsi="Open Sans" w:cs="Open Sans"/>
                <w:b/>
              </w:rPr>
            </w:pPr>
            <w:r w:rsidRPr="00DC0231">
              <w:rPr>
                <w:rFonts w:ascii="Open Sans" w:hAnsi="Open Sans" w:cs="Open Sans"/>
                <w:b/>
              </w:rPr>
              <w:drawing>
                <wp:anchor distT="0" distB="0" distL="114300" distR="114300" simplePos="0" relativeHeight="251658240" behindDoc="0" locked="0" layoutInCell="1" allowOverlap="1" wp14:anchorId="3F94A94B" wp14:editId="2848BF70">
                  <wp:simplePos x="0" y="0"/>
                  <wp:positionH relativeFrom="column">
                    <wp:posOffset>366395</wp:posOffset>
                  </wp:positionH>
                  <wp:positionV relativeFrom="paragraph">
                    <wp:posOffset>190500</wp:posOffset>
                  </wp:positionV>
                  <wp:extent cx="3132339" cy="2981325"/>
                  <wp:effectExtent l="0" t="0" r="0" b="0"/>
                  <wp:wrapSquare wrapText="bothSides"/>
                  <wp:docPr id="155086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61096" name=""/>
                          <pic:cNvPicPr/>
                        </pic:nvPicPr>
                        <pic:blipFill>
                          <a:blip r:embed="rId13">
                            <a:extLst>
                              <a:ext uri="{28A0092B-C50C-407E-A947-70E740481C1C}">
                                <a14:useLocalDpi xmlns:a14="http://schemas.microsoft.com/office/drawing/2010/main" val="0"/>
                              </a:ext>
                            </a:extLst>
                          </a:blip>
                          <a:stretch>
                            <a:fillRect/>
                          </a:stretch>
                        </pic:blipFill>
                        <pic:spPr>
                          <a:xfrm>
                            <a:off x="0" y="0"/>
                            <a:ext cx="3132339" cy="2981325"/>
                          </a:xfrm>
                          <a:prstGeom prst="rect">
                            <a:avLst/>
                          </a:prstGeom>
                        </pic:spPr>
                      </pic:pic>
                    </a:graphicData>
                  </a:graphic>
                </wp:anchor>
              </w:drawing>
            </w:r>
          </w:p>
          <w:p w14:paraId="76174C78" w14:textId="7AB8AF2E" w:rsidR="00AA3D50" w:rsidRPr="008C3910" w:rsidRDefault="00AA3D50" w:rsidP="0094623F">
            <w:pPr>
              <w:pStyle w:val="BodyText"/>
              <w:spacing w:before="0"/>
              <w:rPr>
                <w:rFonts w:ascii="Open Sans" w:hAnsi="Open Sans" w:cs="Open Sans"/>
                <w:bCs/>
              </w:rPr>
            </w:pPr>
          </w:p>
        </w:tc>
      </w:tr>
    </w:tbl>
    <w:p w14:paraId="56221157" w14:textId="77777777" w:rsidR="00FE4D57" w:rsidRDefault="00FE4D57" w:rsidP="0094623F">
      <w:pPr>
        <w:pStyle w:val="BodyText"/>
        <w:spacing w:before="0"/>
        <w:rPr>
          <w:rFonts w:ascii="Open Sans" w:hAnsi="Open Sans" w:cs="Open Sans"/>
          <w:b/>
        </w:rPr>
      </w:pPr>
    </w:p>
    <w:p w14:paraId="0FCD5C54" w14:textId="77777777" w:rsidR="00CD4CB2" w:rsidRDefault="00CD4CB2" w:rsidP="0094623F">
      <w:pPr>
        <w:pStyle w:val="BodyText"/>
        <w:spacing w:before="0"/>
        <w:rPr>
          <w:rFonts w:ascii="Open Sans" w:hAnsi="Open Sans" w:cs="Open Sans"/>
          <w:b/>
        </w:rPr>
      </w:pPr>
    </w:p>
    <w:p w14:paraId="5E759687" w14:textId="77777777" w:rsidR="00CD4CB2" w:rsidRDefault="00CD4CB2" w:rsidP="0094623F">
      <w:pPr>
        <w:pStyle w:val="BodyText"/>
        <w:spacing w:before="0"/>
        <w:rPr>
          <w:rFonts w:ascii="Open Sans" w:hAnsi="Open Sans" w:cs="Open Sans"/>
          <w:b/>
        </w:rPr>
      </w:pPr>
    </w:p>
    <w:p w14:paraId="471E4D07" w14:textId="77777777" w:rsidR="00CD4CB2" w:rsidRDefault="00CD4CB2" w:rsidP="0094623F">
      <w:pPr>
        <w:pStyle w:val="BodyText"/>
        <w:spacing w:before="0"/>
        <w:rPr>
          <w:rFonts w:ascii="Open Sans" w:hAnsi="Open Sans" w:cs="Open Sans"/>
          <w:b/>
        </w:rPr>
      </w:pPr>
    </w:p>
    <w:p w14:paraId="26E7102C" w14:textId="77777777" w:rsidR="00CD4CB2" w:rsidRDefault="00CD4CB2" w:rsidP="0094623F">
      <w:pPr>
        <w:pStyle w:val="BodyText"/>
        <w:spacing w:before="0"/>
        <w:rPr>
          <w:rFonts w:ascii="Open Sans" w:hAnsi="Open Sans" w:cs="Open Sans"/>
          <w:b/>
        </w:rPr>
      </w:pPr>
    </w:p>
    <w:p w14:paraId="65861599" w14:textId="77777777" w:rsidR="00CD4CB2" w:rsidRDefault="00CD4CB2" w:rsidP="0094623F">
      <w:pPr>
        <w:pStyle w:val="BodyText"/>
        <w:spacing w:before="0"/>
        <w:rPr>
          <w:rFonts w:ascii="Open Sans" w:hAnsi="Open Sans" w:cs="Open Sans"/>
          <w:b/>
        </w:rPr>
      </w:pPr>
    </w:p>
    <w:p w14:paraId="2A644FBF" w14:textId="77777777" w:rsidR="00CD4CB2" w:rsidRDefault="00CD4CB2" w:rsidP="0094623F">
      <w:pPr>
        <w:pStyle w:val="BodyText"/>
        <w:spacing w:before="0"/>
        <w:rPr>
          <w:rFonts w:ascii="Open Sans" w:hAnsi="Open Sans" w:cs="Open Sans"/>
          <w:b/>
        </w:rPr>
      </w:pPr>
    </w:p>
    <w:p w14:paraId="03958363" w14:textId="5F094C0A" w:rsidR="00536371" w:rsidRPr="008C3910" w:rsidRDefault="005946D8" w:rsidP="0094623F">
      <w:pPr>
        <w:pStyle w:val="Heading1"/>
        <w:spacing w:before="0"/>
        <w:rPr>
          <w:rFonts w:ascii="Open Sans" w:hAnsi="Open Sans" w:cs="Open Sans"/>
        </w:rPr>
      </w:pPr>
      <w:r w:rsidRPr="008C3910">
        <w:rPr>
          <w:rFonts w:ascii="Open Sans" w:hAnsi="Open Sans" w:cs="Open Sans"/>
        </w:rPr>
        <w:lastRenderedPageBreak/>
        <w:t>Air/Visual</w:t>
      </w:r>
      <w:r w:rsidR="00050385" w:rsidRPr="008C3910">
        <w:rPr>
          <w:rFonts w:ascii="Open Sans" w:hAnsi="Open Sans" w:cs="Open Sans"/>
        </w:rPr>
        <w:t xml:space="preserve"> Quality:</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00"/>
      </w:tblGrid>
      <w:tr w:rsidR="00A5094C" w:rsidRPr="008C3910" w14:paraId="39AB15B7" w14:textId="77777777" w:rsidTr="00696220">
        <w:trPr>
          <w:trHeight w:val="2383"/>
        </w:trPr>
        <w:tc>
          <w:tcPr>
            <w:tcW w:w="9500" w:type="dxa"/>
          </w:tcPr>
          <w:p w14:paraId="162F8FC4" w14:textId="183E44C4" w:rsidR="00A5094C" w:rsidRPr="008C3910" w:rsidRDefault="00A5094C" w:rsidP="0094623F">
            <w:pPr>
              <w:pStyle w:val="BodyText"/>
              <w:spacing w:before="0"/>
              <w:rPr>
                <w:rFonts w:ascii="Open Sans" w:hAnsi="Open Sans" w:cs="Open Sans"/>
              </w:rPr>
            </w:pPr>
          </w:p>
        </w:tc>
      </w:tr>
    </w:tbl>
    <w:p w14:paraId="218FC3B1" w14:textId="77777777" w:rsidR="000D7335" w:rsidRPr="008C3910" w:rsidRDefault="000D7335" w:rsidP="0094623F">
      <w:pPr>
        <w:ind w:left="300"/>
        <w:rPr>
          <w:rFonts w:ascii="Open Sans" w:hAnsi="Open Sans" w:cs="Open Sans"/>
          <w:b/>
          <w:sz w:val="24"/>
          <w:szCs w:val="24"/>
        </w:rPr>
      </w:pPr>
    </w:p>
    <w:p w14:paraId="2298E078" w14:textId="69634D0C"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Districts</w:t>
      </w:r>
    </w:p>
    <w:p w14:paraId="5DE80F5E" w14:textId="77777777" w:rsidR="00536371" w:rsidRPr="008C3910" w:rsidRDefault="00536371" w:rsidP="0094623F">
      <w:pPr>
        <w:pStyle w:val="BodyText"/>
        <w:spacing w:before="0"/>
        <w:rPr>
          <w:rFonts w:ascii="Open Sans" w:hAnsi="Open Sans" w:cs="Open Sans"/>
          <w:b/>
        </w:rPr>
      </w:pPr>
    </w:p>
    <w:p w14:paraId="2AA276B2" w14:textId="779F6125" w:rsidR="00536371" w:rsidRPr="008C3910" w:rsidRDefault="00050385" w:rsidP="0094623F">
      <w:pPr>
        <w:pStyle w:val="BodyText"/>
        <w:spacing w:before="0"/>
        <w:ind w:left="300"/>
        <w:rPr>
          <w:rFonts w:ascii="Open Sans" w:hAnsi="Open Sans" w:cs="Open Sans"/>
        </w:rPr>
      </w:pPr>
      <w:r w:rsidRPr="008C3910">
        <w:rPr>
          <w:rFonts w:ascii="Open Sans" w:hAnsi="Open Sans" w:cs="Open Sans"/>
        </w:rPr>
        <w:t>Taxing Entities</w:t>
      </w:r>
    </w:p>
    <w:tbl>
      <w:tblPr>
        <w:tblStyle w:val="TableGrid"/>
        <w:tblW w:w="4375"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31"/>
        <w:gridCol w:w="4319"/>
      </w:tblGrid>
      <w:tr w:rsidR="00040611" w:rsidRPr="008C3910" w14:paraId="7D57DA3A" w14:textId="77777777" w:rsidTr="00040611">
        <w:tc>
          <w:tcPr>
            <w:tcW w:w="2381" w:type="pct"/>
            <w:tcBorders>
              <w:bottom w:val="single" w:sz="8" w:space="0" w:color="auto"/>
            </w:tcBorders>
          </w:tcPr>
          <w:p w14:paraId="5E2418C0" w14:textId="43B44A37" w:rsidR="00040611" w:rsidRPr="008C3910" w:rsidRDefault="00DC0231" w:rsidP="00040611">
            <w:pPr>
              <w:pStyle w:val="BodyText"/>
              <w:spacing w:before="0" w:after="40"/>
              <w:rPr>
                <w:rFonts w:ascii="Open Sans" w:hAnsi="Open Sans" w:cs="Open Sans"/>
              </w:rPr>
            </w:pPr>
            <w:r>
              <w:rPr>
                <w:rFonts w:ascii="Open Sans" w:hAnsi="Open Sans" w:cs="Open Sans"/>
              </w:rPr>
              <w:t>El Paso County</w:t>
            </w:r>
          </w:p>
        </w:tc>
        <w:tc>
          <w:tcPr>
            <w:tcW w:w="334" w:type="pct"/>
          </w:tcPr>
          <w:p w14:paraId="29D66F7E" w14:textId="77777777" w:rsidR="00040611" w:rsidRPr="008C3910" w:rsidRDefault="00040611" w:rsidP="00040611">
            <w:pPr>
              <w:pStyle w:val="BodyText"/>
              <w:spacing w:before="0" w:after="40"/>
              <w:rPr>
                <w:rFonts w:ascii="Open Sans" w:hAnsi="Open Sans" w:cs="Open Sans"/>
              </w:rPr>
            </w:pPr>
          </w:p>
        </w:tc>
        <w:tc>
          <w:tcPr>
            <w:tcW w:w="2285" w:type="pct"/>
            <w:tcBorders>
              <w:bottom w:val="single" w:sz="8" w:space="0" w:color="auto"/>
            </w:tcBorders>
          </w:tcPr>
          <w:p w14:paraId="22800446" w14:textId="499050D9" w:rsidR="00040611" w:rsidRPr="008C3910" w:rsidRDefault="00040611" w:rsidP="00040611">
            <w:pPr>
              <w:pStyle w:val="BodyText"/>
              <w:spacing w:before="0" w:after="40"/>
              <w:rPr>
                <w:rFonts w:ascii="Open Sans" w:hAnsi="Open Sans" w:cs="Open Sans"/>
              </w:rPr>
            </w:pPr>
          </w:p>
        </w:tc>
      </w:tr>
      <w:tr w:rsidR="00040611" w:rsidRPr="008C3910" w14:paraId="36993C4E" w14:textId="77777777" w:rsidTr="00040611">
        <w:tc>
          <w:tcPr>
            <w:tcW w:w="2381" w:type="pct"/>
            <w:tcBorders>
              <w:top w:val="single" w:sz="8" w:space="0" w:color="auto"/>
              <w:bottom w:val="single" w:sz="8" w:space="0" w:color="auto"/>
            </w:tcBorders>
          </w:tcPr>
          <w:p w14:paraId="2E5BF0B0" w14:textId="65B9AE4C" w:rsidR="00040611" w:rsidRPr="008C3910" w:rsidRDefault="00DC0231" w:rsidP="00040611">
            <w:pPr>
              <w:pStyle w:val="BodyText"/>
              <w:spacing w:before="0" w:after="40"/>
              <w:rPr>
                <w:rFonts w:ascii="Open Sans" w:hAnsi="Open Sans" w:cs="Open Sans"/>
              </w:rPr>
            </w:pPr>
            <w:r>
              <w:rPr>
                <w:rFonts w:ascii="Open Sans" w:hAnsi="Open Sans" w:cs="Open Sans"/>
              </w:rPr>
              <w:t>EPC Road &amp; Bridge</w:t>
            </w:r>
          </w:p>
        </w:tc>
        <w:tc>
          <w:tcPr>
            <w:tcW w:w="334" w:type="pct"/>
          </w:tcPr>
          <w:p w14:paraId="182D4F1B" w14:textId="77777777" w:rsidR="00040611" w:rsidRPr="008C3910" w:rsidRDefault="00040611" w:rsidP="00040611">
            <w:pPr>
              <w:pStyle w:val="BodyText"/>
              <w:spacing w:before="0" w:after="40"/>
              <w:rPr>
                <w:rFonts w:ascii="Open Sans" w:hAnsi="Open Sans" w:cs="Open Sans"/>
              </w:rPr>
            </w:pPr>
          </w:p>
        </w:tc>
        <w:tc>
          <w:tcPr>
            <w:tcW w:w="2285" w:type="pct"/>
            <w:tcBorders>
              <w:top w:val="single" w:sz="8" w:space="0" w:color="auto"/>
              <w:bottom w:val="single" w:sz="8" w:space="0" w:color="auto"/>
            </w:tcBorders>
          </w:tcPr>
          <w:p w14:paraId="1D407702" w14:textId="68C7A081" w:rsidR="00040611" w:rsidRPr="008C3910" w:rsidRDefault="00040611" w:rsidP="00040611">
            <w:pPr>
              <w:pStyle w:val="BodyText"/>
              <w:spacing w:before="0" w:after="40"/>
              <w:rPr>
                <w:rFonts w:ascii="Open Sans" w:hAnsi="Open Sans" w:cs="Open Sans"/>
              </w:rPr>
            </w:pPr>
          </w:p>
        </w:tc>
      </w:tr>
      <w:tr w:rsidR="00040611" w:rsidRPr="008C3910" w14:paraId="71D9A28C" w14:textId="77777777" w:rsidTr="00040611">
        <w:tc>
          <w:tcPr>
            <w:tcW w:w="2381" w:type="pct"/>
            <w:tcBorders>
              <w:top w:val="single" w:sz="8" w:space="0" w:color="auto"/>
              <w:bottom w:val="single" w:sz="8" w:space="0" w:color="auto"/>
            </w:tcBorders>
          </w:tcPr>
          <w:p w14:paraId="2FAB3BCD" w14:textId="75D1BF2C" w:rsidR="00040611" w:rsidRPr="008C3910" w:rsidRDefault="00DC0231" w:rsidP="00040611">
            <w:pPr>
              <w:pStyle w:val="BodyText"/>
              <w:spacing w:before="0" w:after="40"/>
              <w:rPr>
                <w:rFonts w:ascii="Open Sans" w:hAnsi="Open Sans" w:cs="Open Sans"/>
              </w:rPr>
            </w:pPr>
            <w:r>
              <w:rPr>
                <w:rFonts w:ascii="Open Sans" w:hAnsi="Open Sans" w:cs="Open Sans"/>
              </w:rPr>
              <w:t>Lewis-Palmer School District #38</w:t>
            </w:r>
          </w:p>
        </w:tc>
        <w:tc>
          <w:tcPr>
            <w:tcW w:w="334" w:type="pct"/>
          </w:tcPr>
          <w:p w14:paraId="5721FB8B" w14:textId="77777777" w:rsidR="00040611" w:rsidRPr="008C3910" w:rsidRDefault="00040611" w:rsidP="00040611">
            <w:pPr>
              <w:pStyle w:val="BodyText"/>
              <w:spacing w:before="0" w:after="40"/>
              <w:rPr>
                <w:rFonts w:ascii="Open Sans" w:hAnsi="Open Sans" w:cs="Open Sans"/>
              </w:rPr>
            </w:pPr>
          </w:p>
        </w:tc>
        <w:tc>
          <w:tcPr>
            <w:tcW w:w="2285" w:type="pct"/>
            <w:tcBorders>
              <w:top w:val="single" w:sz="8" w:space="0" w:color="auto"/>
              <w:bottom w:val="single" w:sz="8" w:space="0" w:color="auto"/>
            </w:tcBorders>
          </w:tcPr>
          <w:p w14:paraId="4DBBD5B1" w14:textId="77777777" w:rsidR="00040611" w:rsidRPr="008C3910" w:rsidRDefault="00040611" w:rsidP="00040611">
            <w:pPr>
              <w:pStyle w:val="BodyText"/>
              <w:spacing w:before="0" w:after="40"/>
              <w:rPr>
                <w:rFonts w:ascii="Open Sans" w:hAnsi="Open Sans" w:cs="Open Sans"/>
              </w:rPr>
            </w:pPr>
          </w:p>
        </w:tc>
      </w:tr>
      <w:tr w:rsidR="00040611" w:rsidRPr="008C3910" w14:paraId="43065973" w14:textId="77777777" w:rsidTr="00040611">
        <w:tc>
          <w:tcPr>
            <w:tcW w:w="2381" w:type="pct"/>
            <w:tcBorders>
              <w:top w:val="single" w:sz="8" w:space="0" w:color="auto"/>
              <w:bottom w:val="single" w:sz="8" w:space="0" w:color="auto"/>
            </w:tcBorders>
          </w:tcPr>
          <w:p w14:paraId="453DC999" w14:textId="6C47BCB1" w:rsidR="00040611" w:rsidRPr="008C3910" w:rsidRDefault="00DC0231" w:rsidP="00040611">
            <w:pPr>
              <w:pStyle w:val="BodyText"/>
              <w:spacing w:before="0" w:after="40"/>
              <w:rPr>
                <w:rFonts w:ascii="Open Sans" w:hAnsi="Open Sans" w:cs="Open Sans"/>
              </w:rPr>
            </w:pPr>
            <w:r>
              <w:rPr>
                <w:rFonts w:ascii="Open Sans" w:hAnsi="Open Sans" w:cs="Open Sans"/>
              </w:rPr>
              <w:t>Pikes Peak Library District</w:t>
            </w:r>
          </w:p>
        </w:tc>
        <w:tc>
          <w:tcPr>
            <w:tcW w:w="334" w:type="pct"/>
          </w:tcPr>
          <w:p w14:paraId="6E6BCC6B" w14:textId="77777777" w:rsidR="00040611" w:rsidRPr="008C3910" w:rsidRDefault="00040611" w:rsidP="00040611">
            <w:pPr>
              <w:pStyle w:val="BodyText"/>
              <w:spacing w:before="0" w:after="40"/>
              <w:rPr>
                <w:rFonts w:ascii="Open Sans" w:hAnsi="Open Sans" w:cs="Open Sans"/>
              </w:rPr>
            </w:pPr>
          </w:p>
        </w:tc>
        <w:tc>
          <w:tcPr>
            <w:tcW w:w="2285" w:type="pct"/>
            <w:tcBorders>
              <w:top w:val="single" w:sz="8" w:space="0" w:color="auto"/>
              <w:bottom w:val="single" w:sz="8" w:space="0" w:color="auto"/>
            </w:tcBorders>
          </w:tcPr>
          <w:p w14:paraId="388E1CE8" w14:textId="77777777" w:rsidR="00040611" w:rsidRPr="008C3910" w:rsidRDefault="00040611" w:rsidP="00040611">
            <w:pPr>
              <w:pStyle w:val="BodyText"/>
              <w:spacing w:before="0" w:after="40"/>
              <w:rPr>
                <w:rFonts w:ascii="Open Sans" w:hAnsi="Open Sans" w:cs="Open Sans"/>
              </w:rPr>
            </w:pPr>
          </w:p>
        </w:tc>
      </w:tr>
      <w:tr w:rsidR="00040611" w:rsidRPr="008C3910" w14:paraId="7006F4A7" w14:textId="77777777" w:rsidTr="00040611">
        <w:tc>
          <w:tcPr>
            <w:tcW w:w="2381" w:type="pct"/>
            <w:tcBorders>
              <w:top w:val="single" w:sz="8" w:space="0" w:color="auto"/>
              <w:bottom w:val="single" w:sz="8" w:space="0" w:color="auto"/>
            </w:tcBorders>
          </w:tcPr>
          <w:p w14:paraId="65A27AA6" w14:textId="63880B0B" w:rsidR="00040611" w:rsidRPr="008C3910" w:rsidRDefault="00DC0231" w:rsidP="00040611">
            <w:pPr>
              <w:pStyle w:val="BodyText"/>
              <w:spacing w:before="0" w:after="40"/>
              <w:rPr>
                <w:rFonts w:ascii="Open Sans" w:hAnsi="Open Sans" w:cs="Open Sans"/>
              </w:rPr>
            </w:pPr>
            <w:r>
              <w:rPr>
                <w:rFonts w:ascii="Open Sans" w:hAnsi="Open Sans" w:cs="Open Sans"/>
              </w:rPr>
              <w:t>Tri-Lakes Monument Fire Protection</w:t>
            </w:r>
          </w:p>
        </w:tc>
        <w:tc>
          <w:tcPr>
            <w:tcW w:w="334" w:type="pct"/>
          </w:tcPr>
          <w:p w14:paraId="25482566" w14:textId="77777777" w:rsidR="00040611" w:rsidRPr="008C3910" w:rsidRDefault="00040611" w:rsidP="00040611">
            <w:pPr>
              <w:pStyle w:val="BodyText"/>
              <w:spacing w:before="0" w:after="40"/>
              <w:rPr>
                <w:rFonts w:ascii="Open Sans" w:hAnsi="Open Sans" w:cs="Open Sans"/>
              </w:rPr>
            </w:pPr>
          </w:p>
        </w:tc>
        <w:tc>
          <w:tcPr>
            <w:tcW w:w="2285" w:type="pct"/>
            <w:tcBorders>
              <w:top w:val="single" w:sz="8" w:space="0" w:color="auto"/>
              <w:bottom w:val="single" w:sz="8" w:space="0" w:color="auto"/>
            </w:tcBorders>
          </w:tcPr>
          <w:p w14:paraId="5BCF6D87" w14:textId="77777777" w:rsidR="00040611" w:rsidRPr="008C3910" w:rsidRDefault="00040611" w:rsidP="00040611">
            <w:pPr>
              <w:pStyle w:val="BodyText"/>
              <w:spacing w:before="0" w:after="40"/>
              <w:rPr>
                <w:rFonts w:ascii="Open Sans" w:hAnsi="Open Sans" w:cs="Open Sans"/>
              </w:rPr>
            </w:pPr>
          </w:p>
        </w:tc>
      </w:tr>
      <w:tr w:rsidR="00040611" w:rsidRPr="008C3910" w14:paraId="70C1218F" w14:textId="77777777" w:rsidTr="00040611">
        <w:tc>
          <w:tcPr>
            <w:tcW w:w="2381" w:type="pct"/>
            <w:tcBorders>
              <w:top w:val="single" w:sz="8" w:space="0" w:color="auto"/>
              <w:bottom w:val="single" w:sz="8" w:space="0" w:color="auto"/>
            </w:tcBorders>
          </w:tcPr>
          <w:p w14:paraId="55E49F41" w14:textId="7DC46D95" w:rsidR="00040611" w:rsidRPr="008C3910" w:rsidRDefault="00DC0231" w:rsidP="00040611">
            <w:pPr>
              <w:pStyle w:val="BodyText"/>
              <w:spacing w:before="0" w:after="40"/>
              <w:rPr>
                <w:rFonts w:ascii="Open Sans" w:hAnsi="Open Sans" w:cs="Open Sans"/>
              </w:rPr>
            </w:pPr>
            <w:r>
              <w:rPr>
                <w:rFonts w:ascii="Open Sans" w:hAnsi="Open Sans" w:cs="Open Sans"/>
              </w:rPr>
              <w:t>El Paso County Conservation District</w:t>
            </w:r>
          </w:p>
        </w:tc>
        <w:tc>
          <w:tcPr>
            <w:tcW w:w="334" w:type="pct"/>
          </w:tcPr>
          <w:p w14:paraId="3EBE72BB" w14:textId="77777777" w:rsidR="00040611" w:rsidRPr="008C3910" w:rsidRDefault="00040611" w:rsidP="00040611">
            <w:pPr>
              <w:pStyle w:val="BodyText"/>
              <w:spacing w:before="0" w:after="40"/>
              <w:rPr>
                <w:rFonts w:ascii="Open Sans" w:hAnsi="Open Sans" w:cs="Open Sans"/>
              </w:rPr>
            </w:pPr>
          </w:p>
        </w:tc>
        <w:tc>
          <w:tcPr>
            <w:tcW w:w="2285" w:type="pct"/>
            <w:tcBorders>
              <w:top w:val="single" w:sz="8" w:space="0" w:color="auto"/>
              <w:bottom w:val="single" w:sz="8" w:space="0" w:color="auto"/>
            </w:tcBorders>
          </w:tcPr>
          <w:p w14:paraId="2B443BEA" w14:textId="77777777" w:rsidR="00040611" w:rsidRPr="008C3910" w:rsidRDefault="00040611" w:rsidP="00040611">
            <w:pPr>
              <w:pStyle w:val="BodyText"/>
              <w:spacing w:before="0" w:after="40"/>
              <w:rPr>
                <w:rFonts w:ascii="Open Sans" w:hAnsi="Open Sans" w:cs="Open Sans"/>
              </w:rPr>
            </w:pPr>
          </w:p>
        </w:tc>
      </w:tr>
    </w:tbl>
    <w:p w14:paraId="166905F0" w14:textId="1B89BEB7" w:rsidR="00536371" w:rsidRPr="008C3910" w:rsidRDefault="00536371" w:rsidP="0094623F">
      <w:pPr>
        <w:pStyle w:val="BodyText"/>
        <w:spacing w:before="0"/>
        <w:rPr>
          <w:rFonts w:ascii="Open Sans" w:hAnsi="Open Sans" w:cs="Open Sans"/>
        </w:rPr>
      </w:pPr>
    </w:p>
    <w:tbl>
      <w:tblPr>
        <w:tblStyle w:val="TableGrid"/>
        <w:tblW w:w="0" w:type="auto"/>
        <w:tblInd w:w="300" w:type="dxa"/>
        <w:tblLook w:val="04A0" w:firstRow="1" w:lastRow="0" w:firstColumn="1" w:lastColumn="0" w:noHBand="0" w:noVBand="1"/>
      </w:tblPr>
      <w:tblGrid>
        <w:gridCol w:w="505"/>
        <w:gridCol w:w="1260"/>
        <w:gridCol w:w="2989"/>
        <w:gridCol w:w="456"/>
        <w:gridCol w:w="1325"/>
        <w:gridCol w:w="2975"/>
      </w:tblGrid>
      <w:tr w:rsidR="00A95075" w:rsidRPr="008C3910" w14:paraId="44908D06" w14:textId="77777777" w:rsidTr="00A95075">
        <w:tc>
          <w:tcPr>
            <w:tcW w:w="4754" w:type="dxa"/>
            <w:gridSpan w:val="3"/>
            <w:tcBorders>
              <w:top w:val="nil"/>
              <w:left w:val="nil"/>
              <w:bottom w:val="nil"/>
              <w:right w:val="nil"/>
            </w:tcBorders>
          </w:tcPr>
          <w:p w14:paraId="569C10D2" w14:textId="7CFA3AD7" w:rsidR="00A95075" w:rsidRPr="008C3910" w:rsidRDefault="00A95075" w:rsidP="0094623F">
            <w:pPr>
              <w:pStyle w:val="BodyText"/>
              <w:tabs>
                <w:tab w:val="left" w:pos="3900"/>
              </w:tabs>
              <w:spacing w:before="0"/>
              <w:rPr>
                <w:rFonts w:ascii="Open Sans" w:hAnsi="Open Sans" w:cs="Open Sans"/>
              </w:rPr>
            </w:pPr>
            <w:r w:rsidRPr="008C3910">
              <w:rPr>
                <w:rFonts w:ascii="Open Sans" w:hAnsi="Open Sans" w:cs="Open Sans"/>
              </w:rPr>
              <w:t>Proposed source</w:t>
            </w:r>
            <w:r w:rsidRPr="008C3910">
              <w:rPr>
                <w:rFonts w:ascii="Open Sans" w:hAnsi="Open Sans" w:cs="Open Sans"/>
                <w:spacing w:val="-6"/>
              </w:rPr>
              <w:t xml:space="preserve"> </w:t>
            </w:r>
            <w:r w:rsidRPr="008C3910">
              <w:rPr>
                <w:rFonts w:ascii="Open Sans" w:hAnsi="Open Sans" w:cs="Open Sans"/>
              </w:rPr>
              <w:t>of</w:t>
            </w:r>
            <w:r w:rsidRPr="008C3910">
              <w:rPr>
                <w:rFonts w:ascii="Open Sans" w:hAnsi="Open Sans" w:cs="Open Sans"/>
                <w:spacing w:val="1"/>
              </w:rPr>
              <w:t xml:space="preserve"> </w:t>
            </w:r>
            <w:r w:rsidRPr="008C3910">
              <w:rPr>
                <w:rFonts w:ascii="Open Sans" w:hAnsi="Open Sans" w:cs="Open Sans"/>
              </w:rPr>
              <w:t>water</w:t>
            </w:r>
          </w:p>
        </w:tc>
        <w:tc>
          <w:tcPr>
            <w:tcW w:w="4756" w:type="dxa"/>
            <w:gridSpan w:val="3"/>
            <w:tcBorders>
              <w:top w:val="nil"/>
              <w:left w:val="nil"/>
              <w:bottom w:val="nil"/>
              <w:right w:val="nil"/>
            </w:tcBorders>
          </w:tcPr>
          <w:p w14:paraId="38342C34" w14:textId="36AD7930" w:rsidR="00A95075" w:rsidRPr="008C3910" w:rsidRDefault="00A95075" w:rsidP="0094623F">
            <w:pPr>
              <w:pStyle w:val="BodyText"/>
              <w:tabs>
                <w:tab w:val="left" w:pos="3900"/>
              </w:tabs>
              <w:spacing w:before="0"/>
              <w:rPr>
                <w:rFonts w:ascii="Open Sans" w:hAnsi="Open Sans" w:cs="Open Sans"/>
              </w:rPr>
            </w:pPr>
            <w:r w:rsidRPr="008C3910">
              <w:rPr>
                <w:rFonts w:ascii="Open Sans" w:hAnsi="Open Sans" w:cs="Open Sans"/>
              </w:rPr>
              <w:t>Proposed method of waste water</w:t>
            </w:r>
            <w:r w:rsidRPr="008C3910">
              <w:rPr>
                <w:rFonts w:ascii="Open Sans" w:hAnsi="Open Sans" w:cs="Open Sans"/>
                <w:spacing w:val="-5"/>
              </w:rPr>
              <w:t xml:space="preserve"> </w:t>
            </w:r>
            <w:r w:rsidRPr="008C3910">
              <w:rPr>
                <w:rFonts w:ascii="Open Sans" w:hAnsi="Open Sans" w:cs="Open Sans"/>
              </w:rPr>
              <w:t>disposal</w:t>
            </w:r>
          </w:p>
        </w:tc>
      </w:tr>
      <w:tr w:rsidR="00A95075" w:rsidRPr="008C3910" w14:paraId="42E22D83" w14:textId="77777777" w:rsidTr="00A95075">
        <w:sdt>
          <w:sdtPr>
            <w:rPr>
              <w:rFonts w:ascii="Open Sans" w:hAnsi="Open Sans" w:cs="Open Sans"/>
            </w:rPr>
            <w:id w:val="892000145"/>
            <w14:checkbox>
              <w14:checked w14:val="1"/>
              <w14:checkedState w14:val="2612" w14:font="MS Gothic"/>
              <w14:uncheckedState w14:val="2610" w14:font="MS Gothic"/>
            </w14:checkbox>
          </w:sdtPr>
          <w:sdtEndPr/>
          <w:sdtContent>
            <w:tc>
              <w:tcPr>
                <w:tcW w:w="505" w:type="dxa"/>
                <w:tcBorders>
                  <w:top w:val="nil"/>
                  <w:left w:val="nil"/>
                  <w:bottom w:val="nil"/>
                  <w:right w:val="nil"/>
                </w:tcBorders>
              </w:tcPr>
              <w:p w14:paraId="787EF99D" w14:textId="1718B4D8" w:rsidR="00A95075" w:rsidRPr="008C3910" w:rsidRDefault="003A21DC" w:rsidP="0094623F">
                <w:pPr>
                  <w:pStyle w:val="BodyText"/>
                  <w:tabs>
                    <w:tab w:val="left" w:pos="3900"/>
                  </w:tabs>
                  <w:spacing w:before="0"/>
                  <w:rPr>
                    <w:rFonts w:ascii="Open Sans" w:hAnsi="Open Sans" w:cs="Open Sans"/>
                  </w:rPr>
                </w:pPr>
                <w:r>
                  <w:rPr>
                    <w:rFonts w:ascii="MS Gothic" w:eastAsia="MS Gothic" w:hAnsi="MS Gothic" w:cs="Open Sans" w:hint="eastAsia"/>
                  </w:rPr>
                  <w:t>☒</w:t>
                </w:r>
              </w:p>
            </w:tc>
          </w:sdtContent>
        </w:sdt>
        <w:tc>
          <w:tcPr>
            <w:tcW w:w="4249" w:type="dxa"/>
            <w:gridSpan w:val="2"/>
            <w:tcBorders>
              <w:top w:val="nil"/>
              <w:left w:val="nil"/>
              <w:bottom w:val="nil"/>
              <w:right w:val="nil"/>
            </w:tcBorders>
          </w:tcPr>
          <w:p w14:paraId="3A3B0574" w14:textId="13380B65" w:rsidR="00A95075" w:rsidRPr="008C3910" w:rsidRDefault="00A95075" w:rsidP="0094623F">
            <w:pPr>
              <w:pStyle w:val="BodyText"/>
              <w:tabs>
                <w:tab w:val="left" w:pos="3900"/>
              </w:tabs>
              <w:spacing w:before="0"/>
              <w:rPr>
                <w:rFonts w:ascii="Open Sans" w:hAnsi="Open Sans" w:cs="Open Sans"/>
              </w:rPr>
            </w:pPr>
            <w:r w:rsidRPr="008C3910">
              <w:rPr>
                <w:rFonts w:ascii="Open Sans" w:hAnsi="Open Sans" w:cs="Open Sans"/>
              </w:rPr>
              <w:t>Central System</w:t>
            </w:r>
          </w:p>
        </w:tc>
        <w:sdt>
          <w:sdtPr>
            <w:rPr>
              <w:rFonts w:ascii="Open Sans" w:hAnsi="Open Sans" w:cs="Open Sans"/>
            </w:rPr>
            <w:id w:val="-621913885"/>
            <w14:checkbox>
              <w14:checked w14:val="1"/>
              <w14:checkedState w14:val="2612" w14:font="MS Gothic"/>
              <w14:uncheckedState w14:val="2610" w14:font="MS Gothic"/>
            </w14:checkbox>
          </w:sdtPr>
          <w:sdtEndPr/>
          <w:sdtContent>
            <w:tc>
              <w:tcPr>
                <w:tcW w:w="456" w:type="dxa"/>
                <w:tcBorders>
                  <w:top w:val="nil"/>
                  <w:left w:val="nil"/>
                  <w:bottom w:val="nil"/>
                  <w:right w:val="nil"/>
                </w:tcBorders>
              </w:tcPr>
              <w:p w14:paraId="054D1214" w14:textId="57BE46CF" w:rsidR="00A95075" w:rsidRPr="008C3910" w:rsidRDefault="003A21DC" w:rsidP="0094623F">
                <w:pPr>
                  <w:pStyle w:val="BodyText"/>
                  <w:tabs>
                    <w:tab w:val="left" w:pos="3900"/>
                  </w:tabs>
                  <w:spacing w:before="0"/>
                  <w:rPr>
                    <w:rFonts w:ascii="Open Sans" w:hAnsi="Open Sans" w:cs="Open Sans"/>
                  </w:rPr>
                </w:pPr>
                <w:r>
                  <w:rPr>
                    <w:rFonts w:ascii="MS Gothic" w:eastAsia="MS Gothic" w:hAnsi="MS Gothic" w:cs="Open Sans" w:hint="eastAsia"/>
                  </w:rPr>
                  <w:t>☒</w:t>
                </w:r>
              </w:p>
            </w:tc>
          </w:sdtContent>
        </w:sdt>
        <w:tc>
          <w:tcPr>
            <w:tcW w:w="4300" w:type="dxa"/>
            <w:gridSpan w:val="2"/>
            <w:tcBorders>
              <w:top w:val="nil"/>
              <w:left w:val="nil"/>
              <w:bottom w:val="nil"/>
              <w:right w:val="nil"/>
            </w:tcBorders>
          </w:tcPr>
          <w:p w14:paraId="78BB420F" w14:textId="78B05E3D" w:rsidR="00A95075" w:rsidRPr="008C3910" w:rsidRDefault="00A95075" w:rsidP="0094623F">
            <w:pPr>
              <w:pStyle w:val="BodyText"/>
              <w:tabs>
                <w:tab w:val="left" w:pos="3900"/>
              </w:tabs>
              <w:spacing w:before="0"/>
              <w:rPr>
                <w:rFonts w:ascii="Open Sans" w:hAnsi="Open Sans" w:cs="Open Sans"/>
              </w:rPr>
            </w:pPr>
            <w:r w:rsidRPr="008C3910">
              <w:rPr>
                <w:rFonts w:ascii="Open Sans" w:hAnsi="Open Sans" w:cs="Open Sans"/>
              </w:rPr>
              <w:t>Central System</w:t>
            </w:r>
          </w:p>
        </w:tc>
      </w:tr>
      <w:tr w:rsidR="00A95075" w:rsidRPr="008C3910" w14:paraId="378E7923" w14:textId="77777777" w:rsidTr="00551A00">
        <w:tc>
          <w:tcPr>
            <w:tcW w:w="1765" w:type="dxa"/>
            <w:gridSpan w:val="2"/>
            <w:tcBorders>
              <w:top w:val="nil"/>
              <w:left w:val="nil"/>
              <w:bottom w:val="nil"/>
              <w:right w:val="nil"/>
            </w:tcBorders>
          </w:tcPr>
          <w:p w14:paraId="79F8E25D" w14:textId="68B13701" w:rsidR="00A95075" w:rsidRPr="008C3910" w:rsidRDefault="00A95075" w:rsidP="0094623F">
            <w:pPr>
              <w:pStyle w:val="BodyText"/>
              <w:tabs>
                <w:tab w:val="left" w:pos="3900"/>
              </w:tabs>
              <w:spacing w:before="0"/>
              <w:rPr>
                <w:rFonts w:ascii="Open Sans" w:hAnsi="Open Sans" w:cs="Open Sans"/>
              </w:rPr>
            </w:pPr>
            <w:r w:rsidRPr="008C3910">
              <w:rPr>
                <w:rFonts w:ascii="Open Sans" w:hAnsi="Open Sans" w:cs="Open Sans"/>
              </w:rPr>
              <w:t>District Name:</w:t>
            </w:r>
          </w:p>
        </w:tc>
        <w:tc>
          <w:tcPr>
            <w:tcW w:w="2989" w:type="dxa"/>
            <w:tcBorders>
              <w:top w:val="nil"/>
              <w:left w:val="nil"/>
              <w:bottom w:val="single" w:sz="8" w:space="0" w:color="auto"/>
              <w:right w:val="nil"/>
            </w:tcBorders>
          </w:tcPr>
          <w:p w14:paraId="5C10F994" w14:textId="5FC4A661" w:rsidR="00A95075" w:rsidRPr="008C3910" w:rsidRDefault="00A95075" w:rsidP="0094623F">
            <w:pPr>
              <w:pStyle w:val="BodyText"/>
              <w:tabs>
                <w:tab w:val="left" w:pos="3900"/>
              </w:tabs>
              <w:spacing w:before="0"/>
              <w:rPr>
                <w:rFonts w:ascii="Open Sans" w:hAnsi="Open Sans" w:cs="Open Sans"/>
              </w:rPr>
            </w:pPr>
          </w:p>
        </w:tc>
        <w:tc>
          <w:tcPr>
            <w:tcW w:w="1781" w:type="dxa"/>
            <w:gridSpan w:val="2"/>
            <w:tcBorders>
              <w:top w:val="nil"/>
              <w:left w:val="nil"/>
              <w:bottom w:val="nil"/>
              <w:right w:val="nil"/>
            </w:tcBorders>
          </w:tcPr>
          <w:p w14:paraId="12437CE8" w14:textId="19C5D5F3" w:rsidR="00A95075" w:rsidRPr="008C3910" w:rsidRDefault="00A95075" w:rsidP="0094623F">
            <w:pPr>
              <w:pStyle w:val="BodyText"/>
              <w:tabs>
                <w:tab w:val="left" w:pos="3900"/>
              </w:tabs>
              <w:spacing w:before="0"/>
              <w:rPr>
                <w:rFonts w:ascii="Open Sans" w:hAnsi="Open Sans" w:cs="Open Sans"/>
              </w:rPr>
            </w:pPr>
            <w:r w:rsidRPr="008C3910">
              <w:rPr>
                <w:rFonts w:ascii="Open Sans" w:hAnsi="Open Sans" w:cs="Open Sans"/>
              </w:rPr>
              <w:t>District Name:</w:t>
            </w:r>
          </w:p>
        </w:tc>
        <w:tc>
          <w:tcPr>
            <w:tcW w:w="2975" w:type="dxa"/>
            <w:tcBorders>
              <w:top w:val="nil"/>
              <w:left w:val="nil"/>
              <w:bottom w:val="single" w:sz="8" w:space="0" w:color="auto"/>
              <w:right w:val="nil"/>
            </w:tcBorders>
          </w:tcPr>
          <w:p w14:paraId="421B9777" w14:textId="77777777" w:rsidR="00A95075" w:rsidRPr="008C3910" w:rsidRDefault="00A95075" w:rsidP="0094623F">
            <w:pPr>
              <w:pStyle w:val="BodyText"/>
              <w:tabs>
                <w:tab w:val="left" w:pos="3900"/>
              </w:tabs>
              <w:spacing w:before="0"/>
              <w:rPr>
                <w:rFonts w:ascii="Open Sans" w:hAnsi="Open Sans" w:cs="Open Sans"/>
              </w:rPr>
            </w:pPr>
          </w:p>
        </w:tc>
      </w:tr>
    </w:tbl>
    <w:p w14:paraId="2864B74B" w14:textId="1C8F6DEC" w:rsidR="00A95075" w:rsidRPr="008C3910" w:rsidRDefault="00A95075" w:rsidP="0094623F">
      <w:pPr>
        <w:pStyle w:val="BodyText"/>
        <w:tabs>
          <w:tab w:val="left" w:pos="3900"/>
        </w:tabs>
        <w:spacing w:before="0"/>
        <w:ind w:left="300"/>
        <w:rPr>
          <w:rFonts w:ascii="Open Sans" w:hAnsi="Open Sans" w:cs="Open Sans"/>
        </w:rPr>
      </w:pPr>
    </w:p>
    <w:p w14:paraId="3EA57A0A" w14:textId="420833BD" w:rsidR="00536371" w:rsidRPr="008C3910" w:rsidRDefault="00050385" w:rsidP="0094623F">
      <w:pPr>
        <w:pStyle w:val="BodyText"/>
        <w:spacing w:before="0"/>
        <w:ind w:left="300"/>
        <w:rPr>
          <w:rFonts w:ascii="Open Sans" w:hAnsi="Open Sans" w:cs="Open Sans"/>
          <w:b/>
          <w:bCs/>
        </w:rPr>
      </w:pPr>
      <w:r w:rsidRPr="008C3910">
        <w:rPr>
          <w:rFonts w:ascii="Open Sans" w:hAnsi="Open Sans" w:cs="Open Sans"/>
          <w:b/>
          <w:bCs/>
        </w:rPr>
        <w:t>Water/wastewater</w:t>
      </w:r>
      <w:r w:rsidR="007E5EDC" w:rsidRPr="008C3910">
        <w:rPr>
          <w:rFonts w:ascii="Open Sans" w:hAnsi="Open Sans" w:cs="Open Sans"/>
          <w:b/>
          <w:bCs/>
        </w:rPr>
        <w:t xml:space="preserve"> </w:t>
      </w:r>
      <w:r w:rsidRPr="008C3910">
        <w:rPr>
          <w:rFonts w:ascii="Open Sans" w:hAnsi="Open Sans" w:cs="Open Sans"/>
          <w:b/>
          <w:bCs/>
        </w:rPr>
        <w:t>comments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4B1581CF" w14:textId="77777777" w:rsidTr="0094623F">
        <w:trPr>
          <w:trHeight w:val="3355"/>
        </w:trPr>
        <w:tc>
          <w:tcPr>
            <w:tcW w:w="9500" w:type="dxa"/>
          </w:tcPr>
          <w:p w14:paraId="1BB35D78" w14:textId="0A2EF16F" w:rsidR="009618DD" w:rsidRPr="008C3910" w:rsidRDefault="00CD4CB2" w:rsidP="00CD4CB2">
            <w:pPr>
              <w:pStyle w:val="BodyText"/>
              <w:tabs>
                <w:tab w:val="left" w:pos="1635"/>
              </w:tabs>
              <w:rPr>
                <w:rFonts w:ascii="Open Sans" w:hAnsi="Open Sans" w:cs="Open Sans"/>
              </w:rPr>
            </w:pPr>
            <w:r>
              <w:rPr>
                <w:rFonts w:ascii="Open Sans" w:hAnsi="Open Sans" w:cs="Open Sans"/>
              </w:rPr>
              <w:t xml:space="preserve">Dwelling, Two Family </w:t>
            </w:r>
            <w:r w:rsidRPr="00CD4CB2">
              <w:rPr>
                <w:rFonts w:ascii="Open Sans" w:hAnsi="Open Sans" w:cs="Open Sans"/>
              </w:rPr>
              <w:t>Use requires central water and wastewater services.</w:t>
            </w:r>
          </w:p>
        </w:tc>
      </w:tr>
    </w:tbl>
    <w:p w14:paraId="450E6A26" w14:textId="248E0AFB" w:rsidR="00536371" w:rsidRPr="008C3910" w:rsidRDefault="00536371" w:rsidP="0094623F">
      <w:pPr>
        <w:pStyle w:val="BodyText"/>
        <w:spacing w:before="0"/>
        <w:ind w:left="300"/>
        <w:rPr>
          <w:rFonts w:ascii="Open Sans" w:hAnsi="Open Sans" w:cs="Open Sans"/>
        </w:rPr>
      </w:pPr>
    </w:p>
    <w:p w14:paraId="550AFCEF" w14:textId="000731FA" w:rsidR="00536371" w:rsidRPr="008C3910" w:rsidRDefault="00050385" w:rsidP="0094623F">
      <w:pPr>
        <w:pStyle w:val="Heading1"/>
        <w:tabs>
          <w:tab w:val="left" w:pos="9642"/>
        </w:tabs>
        <w:spacing w:before="0"/>
        <w:rPr>
          <w:rFonts w:ascii="Open Sans" w:hAnsi="Open Sans" w:cs="Open Sans"/>
        </w:rPr>
      </w:pPr>
      <w:r w:rsidRPr="008C3910">
        <w:rPr>
          <w:rFonts w:ascii="Open Sans" w:hAnsi="Open Sans" w:cs="Open Sans"/>
        </w:rPr>
        <w:t>Fire</w:t>
      </w:r>
      <w:r w:rsidRPr="008C3910">
        <w:rPr>
          <w:rFonts w:ascii="Open Sans" w:hAnsi="Open Sans" w:cs="Open Sans"/>
          <w:spacing w:val="-3"/>
        </w:rPr>
        <w:t xml:space="preserve"> </w:t>
      </w:r>
      <w:r w:rsidRPr="008C3910">
        <w:rPr>
          <w:rFonts w:ascii="Open Sans" w:hAnsi="Open Sans" w:cs="Open Sans"/>
        </w:rPr>
        <w:t>District: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1E7428A7" w14:textId="77777777" w:rsidTr="0094623F">
        <w:trPr>
          <w:trHeight w:val="2878"/>
        </w:trPr>
        <w:tc>
          <w:tcPr>
            <w:tcW w:w="9510" w:type="dxa"/>
          </w:tcPr>
          <w:p w14:paraId="6010A22D" w14:textId="77777777" w:rsidR="00C82CFC" w:rsidRPr="008C3910" w:rsidRDefault="00C82CFC" w:rsidP="006F5A37">
            <w:pPr>
              <w:pStyle w:val="BodyText"/>
              <w:spacing w:before="0"/>
              <w:rPr>
                <w:rFonts w:ascii="Open Sans" w:hAnsi="Open Sans" w:cs="Open Sans"/>
              </w:rPr>
            </w:pPr>
          </w:p>
          <w:p w14:paraId="039BD724" w14:textId="77777777" w:rsidR="00FE4D57" w:rsidRPr="008C3910" w:rsidRDefault="00FE4D57" w:rsidP="006F5A37">
            <w:pPr>
              <w:pStyle w:val="BodyText"/>
              <w:spacing w:before="0"/>
              <w:rPr>
                <w:rFonts w:ascii="Open Sans" w:hAnsi="Open Sans" w:cs="Open Sans"/>
              </w:rPr>
            </w:pPr>
          </w:p>
          <w:p w14:paraId="6C9A329E" w14:textId="7B274730" w:rsidR="00FE4D57" w:rsidRPr="008C3910" w:rsidRDefault="00DC0231" w:rsidP="006F5A37">
            <w:pPr>
              <w:pStyle w:val="BodyText"/>
              <w:spacing w:before="0"/>
              <w:rPr>
                <w:rFonts w:ascii="Open Sans" w:hAnsi="Open Sans" w:cs="Open Sans"/>
              </w:rPr>
            </w:pPr>
            <w:r w:rsidRPr="00DC0231">
              <w:rPr>
                <w:rFonts w:ascii="Open Sans" w:hAnsi="Open Sans" w:cs="Open Sans"/>
              </w:rPr>
              <w:drawing>
                <wp:inline distT="0" distB="0" distL="0" distR="0" wp14:anchorId="2CE2F97F" wp14:editId="1A8A36C2">
                  <wp:extent cx="4972744" cy="5172797"/>
                  <wp:effectExtent l="0" t="0" r="0" b="8890"/>
                  <wp:docPr id="907598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98770" name=""/>
                          <pic:cNvPicPr/>
                        </pic:nvPicPr>
                        <pic:blipFill>
                          <a:blip r:embed="rId14"/>
                          <a:stretch>
                            <a:fillRect/>
                          </a:stretch>
                        </pic:blipFill>
                        <pic:spPr>
                          <a:xfrm>
                            <a:off x="0" y="0"/>
                            <a:ext cx="4972744" cy="5172797"/>
                          </a:xfrm>
                          <a:prstGeom prst="rect">
                            <a:avLst/>
                          </a:prstGeom>
                        </pic:spPr>
                      </pic:pic>
                    </a:graphicData>
                  </a:graphic>
                </wp:inline>
              </w:drawing>
            </w:r>
          </w:p>
          <w:p w14:paraId="0B3C2C17" w14:textId="1F4E5EE3" w:rsidR="00C82CFC" w:rsidRPr="008C3910" w:rsidRDefault="00C82CFC" w:rsidP="006F5A37">
            <w:pPr>
              <w:pStyle w:val="BodyText"/>
              <w:spacing w:before="0"/>
              <w:rPr>
                <w:rFonts w:ascii="Open Sans" w:hAnsi="Open Sans" w:cs="Open Sans"/>
                <w:b/>
                <w:bCs/>
              </w:rPr>
            </w:pPr>
          </w:p>
        </w:tc>
      </w:tr>
    </w:tbl>
    <w:p w14:paraId="1A2DD305" w14:textId="5986220D" w:rsidR="007E5EDC" w:rsidRPr="008C3910" w:rsidRDefault="007E5EDC" w:rsidP="0094623F">
      <w:pPr>
        <w:pStyle w:val="BodyText"/>
        <w:spacing w:before="0"/>
        <w:rPr>
          <w:rFonts w:ascii="Open Sans" w:hAnsi="Open Sans" w:cs="Open Sans"/>
          <w:b/>
        </w:rPr>
      </w:pPr>
    </w:p>
    <w:p w14:paraId="1C59D6CF" w14:textId="5C6968F2"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Emergency Services Issues: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F1AFDC2" w14:textId="77777777" w:rsidTr="0094623F">
        <w:trPr>
          <w:trHeight w:val="2365"/>
        </w:trPr>
        <w:tc>
          <w:tcPr>
            <w:tcW w:w="9500" w:type="dxa"/>
          </w:tcPr>
          <w:p w14:paraId="00F200F2" w14:textId="77777777" w:rsidR="00A5094C" w:rsidRPr="008C3910" w:rsidRDefault="00A5094C" w:rsidP="0094623F">
            <w:pPr>
              <w:pStyle w:val="BodyText"/>
              <w:spacing w:before="0"/>
              <w:rPr>
                <w:rFonts w:ascii="Open Sans" w:hAnsi="Open Sans" w:cs="Open Sans"/>
              </w:rPr>
            </w:pPr>
          </w:p>
        </w:tc>
      </w:tr>
    </w:tbl>
    <w:p w14:paraId="19E69517" w14:textId="3886BDDD" w:rsidR="00536371" w:rsidRPr="008C3910" w:rsidRDefault="00536371" w:rsidP="0094623F">
      <w:pPr>
        <w:pStyle w:val="BodyText"/>
        <w:spacing w:before="0"/>
        <w:rPr>
          <w:rFonts w:ascii="Open Sans" w:hAnsi="Open Sans" w:cs="Open Sans"/>
          <w:b/>
        </w:rPr>
      </w:pPr>
    </w:p>
    <w:p w14:paraId="3DF26447" w14:textId="3349275D" w:rsidR="00536371" w:rsidRPr="008C3910" w:rsidRDefault="00050385" w:rsidP="0094623F">
      <w:pPr>
        <w:tabs>
          <w:tab w:val="left" w:pos="3603"/>
        </w:tabs>
        <w:ind w:left="300"/>
        <w:rPr>
          <w:rFonts w:ascii="Open Sans" w:hAnsi="Open Sans" w:cs="Open Sans"/>
          <w:b/>
          <w:sz w:val="24"/>
          <w:szCs w:val="24"/>
        </w:rPr>
      </w:pPr>
      <w:r w:rsidRPr="008C3910">
        <w:rPr>
          <w:rFonts w:ascii="Open Sans" w:hAnsi="Open Sans" w:cs="Open Sans"/>
          <w:b/>
          <w:sz w:val="24"/>
          <w:szCs w:val="24"/>
        </w:rPr>
        <w:t>Commissioner</w:t>
      </w:r>
      <w:r w:rsidRPr="008C3910">
        <w:rPr>
          <w:rFonts w:ascii="Open Sans" w:hAnsi="Open Sans" w:cs="Open Sans"/>
          <w:b/>
          <w:spacing w:val="-5"/>
          <w:sz w:val="24"/>
          <w:szCs w:val="24"/>
        </w:rPr>
        <w:t xml:space="preserve"> </w:t>
      </w:r>
      <w:r w:rsidRPr="008C3910">
        <w:rPr>
          <w:rFonts w:ascii="Open Sans" w:hAnsi="Open Sans" w:cs="Open Sans"/>
          <w:b/>
          <w:sz w:val="24"/>
          <w:szCs w:val="24"/>
        </w:rPr>
        <w:t>District:</w:t>
      </w:r>
      <w:r w:rsidRPr="008C3910">
        <w:rPr>
          <w:rFonts w:ascii="Open Sans" w:hAnsi="Open Sans" w:cs="Open Sans"/>
          <w:b/>
          <w:spacing w:val="2"/>
          <w:sz w:val="24"/>
          <w:szCs w:val="24"/>
        </w:rPr>
        <w:t xml:space="preserve"> </w:t>
      </w:r>
      <w:r w:rsidRPr="008C3910">
        <w:rPr>
          <w:rFonts w:ascii="Open Sans" w:hAnsi="Open Sans" w:cs="Open Sans"/>
          <w:b/>
          <w:sz w:val="24"/>
          <w:szCs w:val="24"/>
          <w:u w:val="single"/>
        </w:rPr>
        <w:t xml:space="preserve"> </w:t>
      </w:r>
      <w:r w:rsidRPr="008C3910">
        <w:rPr>
          <w:rFonts w:ascii="Open Sans" w:hAnsi="Open Sans" w:cs="Open Sans"/>
          <w:bCs/>
          <w:sz w:val="24"/>
          <w:szCs w:val="24"/>
          <w:u w:val="single"/>
        </w:rPr>
        <w:tab/>
      </w:r>
    </w:p>
    <w:p w14:paraId="16FDD83A" w14:textId="77777777" w:rsidR="00536371" w:rsidRPr="008C3910" w:rsidRDefault="00536371" w:rsidP="0094623F">
      <w:pPr>
        <w:pStyle w:val="BodyText"/>
        <w:spacing w:before="0"/>
        <w:rPr>
          <w:rFonts w:ascii="Open Sans" w:hAnsi="Open Sans" w:cs="Open Sans"/>
          <w:b/>
        </w:rPr>
      </w:pPr>
    </w:p>
    <w:p w14:paraId="235CFA25" w14:textId="77777777"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Code Waivers: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371A6A31" w14:textId="77777777" w:rsidTr="00A10FA7">
        <w:trPr>
          <w:trHeight w:val="2050"/>
        </w:trPr>
        <w:tc>
          <w:tcPr>
            <w:tcW w:w="9510" w:type="dxa"/>
          </w:tcPr>
          <w:p w14:paraId="03BE5047" w14:textId="61982F7F" w:rsidR="00D65983" w:rsidRPr="008C3910" w:rsidRDefault="00D65983" w:rsidP="0094623F">
            <w:pPr>
              <w:pStyle w:val="BodyText"/>
              <w:spacing w:before="0"/>
              <w:rPr>
                <w:rFonts w:ascii="Open Sans" w:hAnsi="Open Sans" w:cs="Open Sans"/>
              </w:rPr>
            </w:pPr>
          </w:p>
        </w:tc>
      </w:tr>
    </w:tbl>
    <w:p w14:paraId="686AEF18" w14:textId="77777777" w:rsidR="000D7335" w:rsidRPr="008C3910" w:rsidRDefault="000D7335" w:rsidP="0094623F">
      <w:pPr>
        <w:ind w:left="300"/>
        <w:rPr>
          <w:rFonts w:ascii="Open Sans" w:hAnsi="Open Sans" w:cs="Open Sans"/>
          <w:b/>
          <w:sz w:val="24"/>
          <w:szCs w:val="24"/>
        </w:rPr>
      </w:pPr>
    </w:p>
    <w:p w14:paraId="0F8F8437" w14:textId="736E4571" w:rsidR="00536371" w:rsidRPr="008C3910" w:rsidRDefault="00050385" w:rsidP="0094623F">
      <w:pPr>
        <w:ind w:left="300"/>
        <w:rPr>
          <w:rFonts w:ascii="Open Sans" w:hAnsi="Open Sans" w:cs="Open Sans"/>
          <w:b/>
          <w:sz w:val="24"/>
          <w:szCs w:val="24"/>
        </w:rPr>
      </w:pPr>
      <w:r w:rsidRPr="008C3910">
        <w:rPr>
          <w:rFonts w:ascii="Open Sans" w:hAnsi="Open Sans" w:cs="Open Sans"/>
          <w:b/>
          <w:sz w:val="24"/>
          <w:szCs w:val="24"/>
        </w:rPr>
        <w:t>Parks and trails: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550E5862" w14:textId="77777777" w:rsidTr="00A5094C">
        <w:trPr>
          <w:trHeight w:val="1420"/>
        </w:trPr>
        <w:tc>
          <w:tcPr>
            <w:tcW w:w="9500" w:type="dxa"/>
          </w:tcPr>
          <w:p w14:paraId="2CE47FFA" w14:textId="078FBA28" w:rsidR="00A5094C" w:rsidRPr="008C3910" w:rsidRDefault="00A5094C" w:rsidP="0094623F">
            <w:pPr>
              <w:pStyle w:val="BodyText"/>
              <w:spacing w:before="0"/>
              <w:rPr>
                <w:rFonts w:ascii="Open Sans" w:hAnsi="Open Sans" w:cs="Open Sans"/>
              </w:rPr>
            </w:pPr>
            <w:bookmarkStart w:id="0" w:name="_Hlk102979971"/>
          </w:p>
        </w:tc>
      </w:tr>
      <w:bookmarkEnd w:id="0"/>
    </w:tbl>
    <w:p w14:paraId="3745A24F" w14:textId="77777777" w:rsidR="00536371" w:rsidRPr="008C3910" w:rsidRDefault="00536371" w:rsidP="0094623F">
      <w:pPr>
        <w:pStyle w:val="BodyText"/>
        <w:spacing w:before="0"/>
        <w:rPr>
          <w:rFonts w:ascii="Open Sans" w:hAnsi="Open Sans" w:cs="Open Sans"/>
          <w:b/>
        </w:rPr>
      </w:pPr>
    </w:p>
    <w:p w14:paraId="0570939C" w14:textId="216D6EB4" w:rsidR="00536371" w:rsidRPr="008C3910" w:rsidRDefault="00050385" w:rsidP="0094623F">
      <w:pPr>
        <w:ind w:left="300"/>
        <w:rPr>
          <w:rFonts w:ascii="Open Sans" w:hAnsi="Open Sans" w:cs="Open Sans"/>
          <w:sz w:val="24"/>
          <w:szCs w:val="24"/>
        </w:rPr>
      </w:pPr>
      <w:r w:rsidRPr="008C3910">
        <w:rPr>
          <w:rFonts w:ascii="Open Sans" w:hAnsi="Open Sans" w:cs="Open Sans"/>
          <w:b/>
          <w:sz w:val="24"/>
          <w:szCs w:val="24"/>
        </w:rPr>
        <w:t>Annexations/Intergovernmental</w:t>
      </w:r>
      <w:r w:rsidR="00794846">
        <w:rPr>
          <w:rFonts w:ascii="Open Sans" w:hAnsi="Open Sans" w:cs="Open Sans"/>
          <w:b/>
          <w:sz w:val="24"/>
          <w:szCs w:val="24"/>
        </w:rPr>
        <w:t>/ Jurisdictional Access</w:t>
      </w:r>
      <w:r w:rsidRPr="008C3910">
        <w:rPr>
          <w:rFonts w:ascii="Open Sans" w:hAnsi="Open Sans" w:cs="Open Sans"/>
          <w:b/>
          <w:sz w:val="24"/>
          <w:szCs w:val="24"/>
        </w:rPr>
        <w:t xml:space="preserve"> issues</w:t>
      </w:r>
      <w:r w:rsidRPr="008C3910">
        <w:rPr>
          <w:rFonts w:ascii="Open Sans" w:hAnsi="Open Sans" w:cs="Open Sans"/>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0F0CA764" w14:textId="77777777" w:rsidTr="00A5094C">
        <w:trPr>
          <w:trHeight w:val="844"/>
        </w:trPr>
        <w:tc>
          <w:tcPr>
            <w:tcW w:w="9500" w:type="dxa"/>
          </w:tcPr>
          <w:p w14:paraId="0E84931E" w14:textId="3D948825" w:rsidR="00A5094C" w:rsidRPr="008C3910" w:rsidRDefault="00857EAE" w:rsidP="0094623F">
            <w:pPr>
              <w:pStyle w:val="BodyText"/>
              <w:spacing w:before="0"/>
              <w:rPr>
                <w:rFonts w:ascii="Open Sans" w:hAnsi="Open Sans" w:cs="Open Sans"/>
              </w:rPr>
            </w:pPr>
            <w:r>
              <w:rPr>
                <w:rFonts w:ascii="Open Sans" w:hAnsi="Open Sans" w:cs="Open Sans"/>
              </w:rPr>
              <w:t>Adjacent to the Town of Monument</w:t>
            </w:r>
          </w:p>
        </w:tc>
      </w:tr>
    </w:tbl>
    <w:p w14:paraId="0BA031DC" w14:textId="548742BA" w:rsidR="000D43F5" w:rsidRPr="008C3910" w:rsidRDefault="000D43F5" w:rsidP="0094623F">
      <w:pPr>
        <w:ind w:left="300"/>
        <w:rPr>
          <w:rFonts w:ascii="Open Sans" w:hAnsi="Open Sans" w:cs="Open Sans"/>
          <w:b/>
          <w:sz w:val="24"/>
          <w:szCs w:val="24"/>
        </w:rPr>
      </w:pPr>
    </w:p>
    <w:p w14:paraId="3DC4C9B4" w14:textId="512F40F0" w:rsidR="00646060" w:rsidRDefault="00646060" w:rsidP="0094623F">
      <w:pPr>
        <w:ind w:left="300"/>
        <w:rPr>
          <w:rFonts w:ascii="Open Sans" w:hAnsi="Open Sans" w:cs="Open Sans"/>
          <w:b/>
          <w:sz w:val="24"/>
          <w:szCs w:val="24"/>
        </w:rPr>
      </w:pPr>
      <w:r>
        <w:rPr>
          <w:rFonts w:ascii="Open Sans" w:hAnsi="Open Sans" w:cs="Open Sans"/>
          <w:b/>
          <w:sz w:val="24"/>
          <w:szCs w:val="24"/>
        </w:rPr>
        <w:t>Road Impact Fee Program (PID Inclusion):</w:t>
      </w:r>
    </w:p>
    <w:p w14:paraId="714FD996" w14:textId="77777777" w:rsidR="006D3979" w:rsidRDefault="006D3979" w:rsidP="0094623F">
      <w:pPr>
        <w:ind w:left="300"/>
        <w:rPr>
          <w:rFonts w:ascii="Open Sans" w:hAnsi="Open Sans" w:cs="Open Sans"/>
          <w:b/>
          <w:sz w:val="24"/>
          <w:szCs w:val="24"/>
        </w:rPr>
      </w:pPr>
    </w:p>
    <w:p w14:paraId="363D9375" w14:textId="77777777" w:rsidR="00646060" w:rsidRDefault="00646060" w:rsidP="0094623F">
      <w:pPr>
        <w:ind w:left="300"/>
        <w:rPr>
          <w:rFonts w:ascii="Open Sans" w:hAnsi="Open Sans" w:cs="Open Sans"/>
          <w:b/>
          <w:sz w:val="24"/>
          <w:szCs w:val="24"/>
        </w:rPr>
      </w:pPr>
    </w:p>
    <w:p w14:paraId="4BCDB583" w14:textId="15D59513" w:rsidR="00536371" w:rsidRPr="008C3910" w:rsidRDefault="000D43F5" w:rsidP="0094623F">
      <w:pPr>
        <w:ind w:left="300"/>
        <w:rPr>
          <w:rFonts w:ascii="Open Sans" w:hAnsi="Open Sans" w:cs="Open Sans"/>
          <w:b/>
          <w:sz w:val="24"/>
          <w:szCs w:val="24"/>
        </w:rPr>
      </w:pPr>
      <w:r w:rsidRPr="008C3910">
        <w:rPr>
          <w:rFonts w:ascii="Open Sans" w:hAnsi="Open Sans" w:cs="Open Sans"/>
          <w:b/>
          <w:sz w:val="24"/>
          <w:szCs w:val="24"/>
        </w:rPr>
        <w:t xml:space="preserve">Your El Paso </w:t>
      </w:r>
      <w:r w:rsidR="00836018" w:rsidRPr="008C3910">
        <w:rPr>
          <w:rFonts w:ascii="Open Sans" w:hAnsi="Open Sans" w:cs="Open Sans"/>
          <w:b/>
          <w:sz w:val="24"/>
          <w:szCs w:val="24"/>
        </w:rPr>
        <w:t>Master</w:t>
      </w:r>
      <w:r w:rsidR="00050385" w:rsidRPr="008C3910">
        <w:rPr>
          <w:rFonts w:ascii="Open Sans" w:hAnsi="Open Sans" w:cs="Open Sans"/>
          <w:b/>
          <w:sz w:val="24"/>
          <w:szCs w:val="24"/>
        </w:rPr>
        <w:t xml:space="preserve"> </w:t>
      </w:r>
      <w:r w:rsidR="00836018" w:rsidRPr="008C3910">
        <w:rPr>
          <w:rFonts w:ascii="Open Sans" w:hAnsi="Open Sans" w:cs="Open Sans"/>
          <w:b/>
          <w:sz w:val="24"/>
          <w:szCs w:val="24"/>
        </w:rPr>
        <w:t>P</w:t>
      </w:r>
      <w:r w:rsidR="00050385" w:rsidRPr="008C3910">
        <w:rPr>
          <w:rFonts w:ascii="Open Sans" w:hAnsi="Open Sans" w:cs="Open Sans"/>
          <w:b/>
          <w:sz w:val="24"/>
          <w:szCs w:val="24"/>
        </w:rPr>
        <w:t xml:space="preserve">lan </w:t>
      </w:r>
      <w:bookmarkStart w:id="1" w:name="_Hlk98249061"/>
    </w:p>
    <w:p w14:paraId="2DB9335D" w14:textId="77777777" w:rsidR="00536371" w:rsidRPr="008C3910" w:rsidRDefault="00536371" w:rsidP="0094623F">
      <w:pPr>
        <w:pStyle w:val="BodyText"/>
        <w:spacing w:before="0"/>
        <w:rPr>
          <w:rFonts w:ascii="Open Sans" w:hAnsi="Open Sans" w:cs="Open Sans"/>
          <w:b/>
        </w:rPr>
      </w:pPr>
    </w:p>
    <w:bookmarkEnd w:id="1"/>
    <w:p w14:paraId="753F4DE6" w14:textId="0803231E" w:rsidR="00F24A53" w:rsidRPr="008C3910" w:rsidRDefault="00F24A53" w:rsidP="0094623F">
      <w:pPr>
        <w:ind w:left="300"/>
        <w:rPr>
          <w:rFonts w:ascii="Open Sans" w:hAnsi="Open Sans" w:cs="Open Sans"/>
          <w:b/>
          <w:sz w:val="24"/>
          <w:szCs w:val="24"/>
        </w:rPr>
      </w:pPr>
      <w:r w:rsidRPr="008C3910">
        <w:rPr>
          <w:rFonts w:ascii="Open Sans" w:hAnsi="Open Sans" w:cs="Open Sans"/>
          <w:b/>
          <w:sz w:val="24"/>
          <w:szCs w:val="24"/>
        </w:rPr>
        <w:t>Placetype:</w:t>
      </w:r>
      <w:r w:rsidR="00A771EC" w:rsidRPr="008C3910">
        <w:rPr>
          <w:rFonts w:ascii="Open Sans" w:hAnsi="Open Sans" w:cs="Open Sans"/>
          <w:color w:val="333333"/>
          <w:sz w:val="24"/>
          <w:szCs w:val="24"/>
          <w:shd w:val="clear" w:color="auto" w:fill="FFFFFF"/>
        </w:rPr>
        <w:t xml:space="preserve"> </w:t>
      </w:r>
    </w:p>
    <w:p w14:paraId="46E8350C" w14:textId="099B1F02" w:rsidR="00F24A53" w:rsidRPr="008C3910" w:rsidRDefault="005946D8" w:rsidP="0094623F">
      <w:pPr>
        <w:pStyle w:val="BodyText"/>
        <w:spacing w:before="0"/>
        <w:ind w:left="300"/>
        <w:rPr>
          <w:rFonts w:ascii="Open Sans" w:hAnsi="Open Sans" w:cs="Open Sans"/>
        </w:rPr>
      </w:pPr>
      <w:r w:rsidRPr="008C3910">
        <w:rPr>
          <w:rFonts w:ascii="Open Sans" w:hAnsi="Open Sans" w:cs="Open Sans"/>
        </w:rPr>
        <w:t>Character</w:t>
      </w:r>
      <w:r w:rsidR="00F24A53" w:rsidRPr="008C3910">
        <w:rPr>
          <w:rFonts w:ascii="Open Sans" w:hAnsi="Open Sans" w:cs="Open Sans"/>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A5094C" w:rsidRPr="008C3910" w14:paraId="5E9C7050" w14:textId="77777777" w:rsidTr="0094623F">
        <w:trPr>
          <w:trHeight w:val="4030"/>
        </w:trPr>
        <w:tc>
          <w:tcPr>
            <w:tcW w:w="9510" w:type="dxa"/>
          </w:tcPr>
          <w:p w14:paraId="3AE9DFFD" w14:textId="51771CC9" w:rsidR="007C0F54" w:rsidRPr="008C3910" w:rsidRDefault="007C0F54" w:rsidP="007C0F54">
            <w:pPr>
              <w:pStyle w:val="BodyText"/>
              <w:spacing w:before="0"/>
              <w:rPr>
                <w:rFonts w:ascii="Open Sans" w:hAnsi="Open Sans" w:cs="Open Sans"/>
              </w:rPr>
            </w:pPr>
          </w:p>
          <w:p w14:paraId="5BA4DC18" w14:textId="5AFC4340" w:rsidR="000D5552" w:rsidRPr="008C3910" w:rsidRDefault="000D5552" w:rsidP="000D5552">
            <w:pPr>
              <w:pStyle w:val="BodyText"/>
              <w:spacing w:before="0"/>
              <w:rPr>
                <w:rFonts w:ascii="Open Sans" w:hAnsi="Open Sans" w:cs="Open Sans"/>
              </w:rPr>
            </w:pPr>
          </w:p>
        </w:tc>
      </w:tr>
    </w:tbl>
    <w:p w14:paraId="5547F9C8" w14:textId="16A942E1" w:rsidR="00F24A53" w:rsidRPr="008C3910" w:rsidRDefault="00F24A53" w:rsidP="0094623F">
      <w:pPr>
        <w:pStyle w:val="BodyText"/>
        <w:spacing w:before="0"/>
        <w:ind w:left="300"/>
        <w:rPr>
          <w:rFonts w:ascii="Open Sans" w:hAnsi="Open Sans" w:cs="Open Sans"/>
        </w:rPr>
      </w:pPr>
    </w:p>
    <w:p w14:paraId="219E380F" w14:textId="17645F7E" w:rsidR="005946D8" w:rsidRPr="008C3910" w:rsidRDefault="005946D8" w:rsidP="0094623F">
      <w:pPr>
        <w:pStyle w:val="BodyText"/>
        <w:spacing w:before="0"/>
        <w:ind w:left="300"/>
        <w:rPr>
          <w:rFonts w:ascii="Open Sans" w:hAnsi="Open Sans" w:cs="Open Sans"/>
        </w:rPr>
      </w:pPr>
      <w:r w:rsidRPr="008C3910">
        <w:rPr>
          <w:rFonts w:ascii="Open Sans" w:hAnsi="Open Sans" w:cs="Open Sans"/>
        </w:rPr>
        <w:t xml:space="preserve">Recommended Land Uses: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A5094C" w:rsidRPr="008C3910" w14:paraId="17040480" w14:textId="77777777" w:rsidTr="00A10FA7">
        <w:trPr>
          <w:trHeight w:val="2023"/>
        </w:trPr>
        <w:tc>
          <w:tcPr>
            <w:tcW w:w="9500" w:type="dxa"/>
          </w:tcPr>
          <w:p w14:paraId="03DED7A8" w14:textId="473693C0" w:rsidR="00A5094C" w:rsidRPr="008C3910" w:rsidRDefault="00A5094C" w:rsidP="007C0F54">
            <w:pPr>
              <w:pStyle w:val="BodyText"/>
              <w:numPr>
                <w:ilvl w:val="0"/>
                <w:numId w:val="9"/>
              </w:numPr>
              <w:rPr>
                <w:rFonts w:ascii="Open Sans" w:hAnsi="Open Sans" w:cs="Open Sans"/>
              </w:rPr>
            </w:pPr>
          </w:p>
        </w:tc>
      </w:tr>
    </w:tbl>
    <w:p w14:paraId="273E33B0" w14:textId="4801392B" w:rsidR="005946D8" w:rsidRPr="008C3910" w:rsidRDefault="005946D8" w:rsidP="0094623F">
      <w:pPr>
        <w:pStyle w:val="BodyText"/>
        <w:spacing w:before="0"/>
        <w:ind w:left="300"/>
        <w:rPr>
          <w:rFonts w:ascii="Open Sans" w:hAnsi="Open Sans" w:cs="Open Sans"/>
        </w:rPr>
      </w:pPr>
    </w:p>
    <w:p w14:paraId="61BE37D8" w14:textId="35602C1E" w:rsidR="00F24A53" w:rsidRPr="008C3910" w:rsidRDefault="00F24A53" w:rsidP="0094623F">
      <w:pPr>
        <w:pStyle w:val="BodyText"/>
        <w:spacing w:before="0"/>
        <w:ind w:left="300"/>
        <w:rPr>
          <w:rFonts w:ascii="Open Sans" w:hAnsi="Open Sans" w:cs="Open Sans"/>
        </w:rPr>
      </w:pPr>
      <w:r w:rsidRPr="008C3910">
        <w:rPr>
          <w:rFonts w:ascii="Open Sans" w:hAnsi="Open Sans" w:cs="Open Sans"/>
        </w:rP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1F86C67F" w14:textId="77777777" w:rsidTr="0094623F">
        <w:trPr>
          <w:trHeight w:val="2248"/>
        </w:trPr>
        <w:tc>
          <w:tcPr>
            <w:tcW w:w="9510" w:type="dxa"/>
          </w:tcPr>
          <w:p w14:paraId="4F1CD0E5" w14:textId="7B66EE9E" w:rsidR="00B75F17" w:rsidRPr="008C3910" w:rsidRDefault="00B75F17" w:rsidP="0094623F">
            <w:pPr>
              <w:pStyle w:val="BodyText"/>
              <w:spacing w:before="0"/>
              <w:rPr>
                <w:rFonts w:ascii="Open Sans" w:hAnsi="Open Sans" w:cs="Open Sans"/>
              </w:rPr>
            </w:pPr>
          </w:p>
        </w:tc>
      </w:tr>
    </w:tbl>
    <w:p w14:paraId="63274664" w14:textId="77777777" w:rsidR="00467A65" w:rsidRPr="008C3910" w:rsidRDefault="00467A65" w:rsidP="0094623F">
      <w:pPr>
        <w:pStyle w:val="BodyText"/>
        <w:spacing w:before="0"/>
        <w:rPr>
          <w:rFonts w:ascii="Open Sans" w:hAnsi="Open Sans" w:cs="Open Sans"/>
          <w:b/>
        </w:rPr>
      </w:pPr>
    </w:p>
    <w:p w14:paraId="1E8B1AFA" w14:textId="59CE9D98" w:rsidR="005946D8" w:rsidRPr="008C3910" w:rsidRDefault="005946D8" w:rsidP="0094623F">
      <w:pPr>
        <w:pStyle w:val="BodyText"/>
        <w:spacing w:before="0"/>
        <w:rPr>
          <w:rFonts w:ascii="Open Sans" w:hAnsi="Open Sans" w:cs="Open Sans"/>
          <w:bCs/>
        </w:rPr>
      </w:pPr>
      <w:r w:rsidRPr="008C3910">
        <w:rPr>
          <w:rFonts w:ascii="Open Sans" w:hAnsi="Open Sans" w:cs="Open Sans"/>
          <w:b/>
        </w:rPr>
        <w:t>Area of Change Designation:</w:t>
      </w:r>
      <w:r w:rsidR="00FC4744" w:rsidRPr="008C3910">
        <w:rPr>
          <w:rFonts w:ascii="Open Sans" w:hAnsi="Open Sans" w:cs="Open Sans"/>
          <w:b/>
        </w:rPr>
        <w:t xml:space="preserve"> </w:t>
      </w:r>
    </w:p>
    <w:p w14:paraId="03C5AC77" w14:textId="229B3585" w:rsidR="005946D8" w:rsidRPr="008C3910" w:rsidRDefault="000D43F5" w:rsidP="0094623F">
      <w:pPr>
        <w:pStyle w:val="BodyText"/>
        <w:spacing w:before="0"/>
        <w:ind w:left="300"/>
        <w:rPr>
          <w:rFonts w:ascii="Open Sans" w:hAnsi="Open Sans" w:cs="Open Sans"/>
        </w:rPr>
      </w:pPr>
      <w:r w:rsidRPr="008C3910">
        <w:rPr>
          <w:rFonts w:ascii="Open Sans" w:hAnsi="Open Sans" w:cs="Open Sans"/>
        </w:rPr>
        <w:t>Description</w:t>
      </w:r>
      <w:r w:rsidR="005946D8" w:rsidRPr="008C3910">
        <w:rPr>
          <w:rFonts w:ascii="Open Sans" w:hAnsi="Open Sans" w:cs="Open Sans"/>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235F69C6" w14:textId="77777777" w:rsidTr="00A10FA7">
        <w:trPr>
          <w:trHeight w:val="2932"/>
        </w:trPr>
        <w:tc>
          <w:tcPr>
            <w:tcW w:w="9500" w:type="dxa"/>
          </w:tcPr>
          <w:p w14:paraId="68B5D954" w14:textId="709338F0" w:rsidR="000D5552" w:rsidRPr="008C3910" w:rsidRDefault="000D5552" w:rsidP="0094623F">
            <w:pPr>
              <w:pStyle w:val="BodyText"/>
              <w:spacing w:before="0"/>
              <w:rPr>
                <w:rFonts w:ascii="Open Sans" w:hAnsi="Open Sans" w:cs="Open Sans"/>
              </w:rPr>
            </w:pPr>
          </w:p>
        </w:tc>
      </w:tr>
    </w:tbl>
    <w:p w14:paraId="788A8B4C" w14:textId="77777777" w:rsidR="005946D8" w:rsidRPr="008C3910" w:rsidRDefault="005946D8" w:rsidP="0094623F">
      <w:pPr>
        <w:pStyle w:val="BodyText"/>
        <w:spacing w:before="0"/>
        <w:rPr>
          <w:rFonts w:ascii="Open Sans" w:hAnsi="Open Sans" w:cs="Open Sans"/>
        </w:rPr>
      </w:pPr>
    </w:p>
    <w:p w14:paraId="760EE488" w14:textId="77777777" w:rsidR="005946D8" w:rsidRPr="008C3910" w:rsidRDefault="005946D8" w:rsidP="0094623F">
      <w:pPr>
        <w:pStyle w:val="BodyText"/>
        <w:spacing w:before="0"/>
        <w:ind w:left="300"/>
        <w:rPr>
          <w:rFonts w:ascii="Open Sans" w:hAnsi="Open Sans" w:cs="Open Sans"/>
        </w:rPr>
      </w:pPr>
      <w:r w:rsidRPr="008C3910">
        <w:rPr>
          <w:rFonts w:ascii="Open Sans" w:hAnsi="Open Sans" w:cs="Open Sans"/>
        </w:rPr>
        <w:t>Goals, Objectives, Strategies: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37123C38" w14:textId="77777777" w:rsidTr="00A10FA7">
        <w:trPr>
          <w:trHeight w:val="2518"/>
        </w:trPr>
        <w:tc>
          <w:tcPr>
            <w:tcW w:w="9510" w:type="dxa"/>
          </w:tcPr>
          <w:p w14:paraId="370788A7" w14:textId="36DD107F" w:rsidR="00B75F17" w:rsidRPr="008C3910" w:rsidRDefault="00B75F17" w:rsidP="0094623F">
            <w:pPr>
              <w:pStyle w:val="BodyText"/>
              <w:spacing w:before="0"/>
              <w:rPr>
                <w:rFonts w:ascii="Open Sans" w:hAnsi="Open Sans" w:cs="Open Sans"/>
              </w:rPr>
            </w:pPr>
          </w:p>
        </w:tc>
      </w:tr>
    </w:tbl>
    <w:p w14:paraId="22D2B15C" w14:textId="5578936B" w:rsidR="005946D8" w:rsidRPr="008C3910" w:rsidRDefault="005946D8" w:rsidP="0094623F">
      <w:pPr>
        <w:pStyle w:val="BodyText"/>
        <w:spacing w:before="0"/>
        <w:rPr>
          <w:rFonts w:ascii="Open Sans" w:hAnsi="Open Sans" w:cs="Open Sans"/>
        </w:rPr>
      </w:pPr>
    </w:p>
    <w:p w14:paraId="6E991ADA" w14:textId="7A3ACE54" w:rsidR="00536371" w:rsidRPr="008C3910" w:rsidRDefault="00836018" w:rsidP="0094623F">
      <w:pPr>
        <w:ind w:left="302"/>
        <w:rPr>
          <w:rFonts w:ascii="Open Sans" w:hAnsi="Open Sans" w:cs="Open Sans"/>
          <w:sz w:val="24"/>
          <w:szCs w:val="24"/>
        </w:rPr>
      </w:pPr>
      <w:r w:rsidRPr="008C3910">
        <w:rPr>
          <w:rFonts w:ascii="Open Sans" w:hAnsi="Open Sans" w:cs="Open Sans"/>
          <w:b/>
          <w:sz w:val="24"/>
          <w:szCs w:val="24"/>
        </w:rPr>
        <w:t>Key Area</w:t>
      </w:r>
      <w:r w:rsidR="009E781D" w:rsidRPr="008C3910">
        <w:rPr>
          <w:rFonts w:ascii="Open Sans" w:hAnsi="Open Sans" w:cs="Open Sans"/>
          <w:b/>
          <w:sz w:val="24"/>
          <w:szCs w:val="24"/>
        </w:rPr>
        <w:t>:</w:t>
      </w:r>
      <w:r w:rsidR="00A771EC" w:rsidRPr="008C3910">
        <w:rPr>
          <w:rFonts w:ascii="Open Sans" w:hAnsi="Open Sans" w:cs="Open Sans"/>
          <w:sz w:val="24"/>
          <w:szCs w:val="24"/>
        </w:rPr>
        <w:t xml:space="preserve"> </w:t>
      </w:r>
    </w:p>
    <w:p w14:paraId="3D0A5D6F" w14:textId="77777777" w:rsidR="00853A0F" w:rsidRPr="008C3910" w:rsidRDefault="00853A0F" w:rsidP="0094623F">
      <w:pPr>
        <w:ind w:left="302"/>
        <w:rPr>
          <w:rFonts w:ascii="Open Sans" w:hAnsi="Open Sans" w:cs="Open Sans"/>
          <w:b/>
          <w:sz w:val="24"/>
          <w:szCs w:val="24"/>
        </w:rPr>
      </w:pP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2227CE98" w14:textId="77777777" w:rsidTr="00B75F17">
        <w:trPr>
          <w:trHeight w:val="2572"/>
        </w:trPr>
        <w:tc>
          <w:tcPr>
            <w:tcW w:w="9500" w:type="dxa"/>
          </w:tcPr>
          <w:p w14:paraId="063E614F" w14:textId="29F11C51" w:rsidR="00B75F17" w:rsidRPr="008C3910" w:rsidRDefault="00B75F17" w:rsidP="0094623F">
            <w:pPr>
              <w:pStyle w:val="BodyText"/>
              <w:spacing w:before="0"/>
              <w:rPr>
                <w:rFonts w:ascii="Open Sans" w:hAnsi="Open Sans" w:cs="Open Sans"/>
                <w:b/>
              </w:rPr>
            </w:pPr>
          </w:p>
        </w:tc>
      </w:tr>
    </w:tbl>
    <w:p w14:paraId="5312DBD9" w14:textId="77777777" w:rsidR="00467A65" w:rsidRPr="008C3910" w:rsidRDefault="00467A65" w:rsidP="0094623F">
      <w:pPr>
        <w:pStyle w:val="BodyText"/>
        <w:spacing w:before="0"/>
        <w:ind w:left="300"/>
        <w:rPr>
          <w:rFonts w:ascii="Open Sans" w:hAnsi="Open Sans" w:cs="Open Sans"/>
        </w:rPr>
      </w:pPr>
    </w:p>
    <w:p w14:paraId="6076AB6C" w14:textId="088143B5" w:rsidR="00536371" w:rsidRPr="008C3910" w:rsidRDefault="00111AAF" w:rsidP="0094623F">
      <w:pPr>
        <w:rPr>
          <w:rFonts w:ascii="Open Sans" w:hAnsi="Open Sans" w:cs="Open Sans"/>
          <w:sz w:val="24"/>
          <w:szCs w:val="24"/>
        </w:rPr>
      </w:pPr>
      <w:r w:rsidRPr="008C3910">
        <w:rPr>
          <w:rFonts w:ascii="Open Sans" w:hAnsi="Open Sans" w:cs="Open Sans"/>
          <w:sz w:val="24"/>
          <w:szCs w:val="24"/>
        </w:rPr>
        <w:t xml:space="preserve">     </w:t>
      </w:r>
      <w:r w:rsidR="00836018" w:rsidRPr="008C3910">
        <w:rPr>
          <w:rFonts w:ascii="Open Sans" w:hAnsi="Open Sans" w:cs="Open Sans"/>
          <w:sz w:val="24"/>
          <w:szCs w:val="24"/>
        </w:rPr>
        <w:t>Goals, Objectives, Strategies</w:t>
      </w:r>
      <w:r w:rsidR="00050385" w:rsidRPr="008C3910">
        <w:rPr>
          <w:rFonts w:ascii="Open Sans" w:hAnsi="Open Sans" w:cs="Open Sans"/>
          <w:sz w:val="24"/>
          <w:szCs w:val="24"/>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62069D31" w14:textId="77777777" w:rsidTr="00696220">
        <w:trPr>
          <w:trHeight w:val="1297"/>
        </w:trPr>
        <w:tc>
          <w:tcPr>
            <w:tcW w:w="9500" w:type="dxa"/>
          </w:tcPr>
          <w:p w14:paraId="7CABB333" w14:textId="24FC2FBA" w:rsidR="00B75F17" w:rsidRPr="008C3910" w:rsidRDefault="00B75F17" w:rsidP="0094623F">
            <w:pPr>
              <w:pStyle w:val="BodyText"/>
              <w:spacing w:before="0"/>
              <w:rPr>
                <w:rFonts w:ascii="Open Sans" w:hAnsi="Open Sans" w:cs="Open Sans"/>
              </w:rPr>
            </w:pPr>
          </w:p>
        </w:tc>
      </w:tr>
    </w:tbl>
    <w:p w14:paraId="7528C3E2" w14:textId="77777777" w:rsidR="0094623F" w:rsidRPr="008C3910" w:rsidRDefault="0094623F" w:rsidP="0094623F">
      <w:pPr>
        <w:pStyle w:val="BodyText"/>
        <w:spacing w:before="0"/>
        <w:ind w:left="300"/>
        <w:rPr>
          <w:rFonts w:ascii="Open Sans" w:hAnsi="Open Sans" w:cs="Open Sans"/>
        </w:rPr>
      </w:pPr>
    </w:p>
    <w:p w14:paraId="0AD0EB62" w14:textId="3E7DA4D1" w:rsidR="000D43F5" w:rsidRPr="008C3910" w:rsidRDefault="000D43F5" w:rsidP="0094623F">
      <w:pPr>
        <w:pStyle w:val="BodyText"/>
        <w:spacing w:before="0"/>
        <w:ind w:left="300"/>
        <w:rPr>
          <w:rFonts w:ascii="Open Sans" w:hAnsi="Open Sans" w:cs="Open Sans"/>
          <w:b/>
          <w:bCs/>
        </w:rPr>
      </w:pPr>
      <w:r w:rsidRPr="008C3910">
        <w:rPr>
          <w:rFonts w:ascii="Open Sans" w:hAnsi="Open Sans" w:cs="Open Sans"/>
          <w:b/>
          <w:bCs/>
        </w:rPr>
        <w:t>Water Master Plan Area:</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205C8AF8" w14:textId="77777777" w:rsidTr="0094623F">
        <w:trPr>
          <w:trHeight w:val="1897"/>
        </w:trPr>
        <w:tc>
          <w:tcPr>
            <w:tcW w:w="9510" w:type="dxa"/>
          </w:tcPr>
          <w:p w14:paraId="3A245EFB" w14:textId="2A3D3EDE" w:rsidR="009E781D" w:rsidRPr="008C3910" w:rsidRDefault="009E781D" w:rsidP="0094623F">
            <w:pPr>
              <w:pStyle w:val="BodyText"/>
              <w:spacing w:before="0"/>
              <w:rPr>
                <w:rFonts w:ascii="Open Sans" w:hAnsi="Open Sans" w:cs="Open Sans"/>
              </w:rPr>
            </w:pPr>
          </w:p>
        </w:tc>
      </w:tr>
    </w:tbl>
    <w:p w14:paraId="0BE2B3D8" w14:textId="7BC71AB7" w:rsidR="000D43F5" w:rsidRPr="008C3910" w:rsidRDefault="000D43F5" w:rsidP="0094623F">
      <w:pPr>
        <w:pStyle w:val="BodyText"/>
        <w:spacing w:before="0"/>
        <w:rPr>
          <w:rFonts w:ascii="Open Sans" w:hAnsi="Open Sans" w:cs="Open Sans"/>
        </w:rPr>
      </w:pPr>
    </w:p>
    <w:p w14:paraId="3E01A823" w14:textId="0CD34A06" w:rsidR="00EC3EC9" w:rsidRPr="008C3910" w:rsidRDefault="000D43F5" w:rsidP="0094623F">
      <w:pPr>
        <w:pStyle w:val="BodyText"/>
        <w:spacing w:before="0"/>
        <w:ind w:left="300"/>
        <w:rPr>
          <w:rFonts w:ascii="Open Sans" w:hAnsi="Open Sans" w:cs="Open Sans"/>
        </w:rPr>
      </w:pPr>
      <w:r w:rsidRPr="008C3910">
        <w:rPr>
          <w:rFonts w:ascii="Open Sans" w:hAnsi="Open Sans" w:cs="Open Sans"/>
        </w:rPr>
        <w:t>Recommendations</w:t>
      </w:r>
      <w:r w:rsidR="00EC3EC9" w:rsidRPr="008C3910">
        <w:rPr>
          <w:rFonts w:ascii="Open Sans" w:hAnsi="Open Sans" w:cs="Open Sans"/>
        </w:rPr>
        <w:t>:</w:t>
      </w:r>
      <w:r w:rsidR="008937EF" w:rsidRPr="008C3910">
        <w:rPr>
          <w:rFonts w:ascii="Open Sans" w:hAnsi="Open Sans" w:cs="Open Sans"/>
          <w:noProof/>
        </w:rPr>
        <w:t xml:space="preserve"> </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72557C52" w14:textId="77777777" w:rsidTr="00B75F17">
        <w:trPr>
          <w:trHeight w:val="1996"/>
        </w:trPr>
        <w:tc>
          <w:tcPr>
            <w:tcW w:w="9510" w:type="dxa"/>
          </w:tcPr>
          <w:p w14:paraId="3477C88C" w14:textId="2BE4303B" w:rsidR="00B75F17" w:rsidRPr="008C3910" w:rsidRDefault="00B75F17" w:rsidP="0094623F">
            <w:pPr>
              <w:pStyle w:val="BodyText"/>
              <w:spacing w:before="0"/>
              <w:rPr>
                <w:rFonts w:ascii="Open Sans" w:hAnsi="Open Sans" w:cs="Open Sans"/>
              </w:rPr>
            </w:pPr>
          </w:p>
        </w:tc>
      </w:tr>
    </w:tbl>
    <w:p w14:paraId="609C208D" w14:textId="6887954E" w:rsidR="00EC3EC9" w:rsidRPr="008C3910" w:rsidRDefault="00EC3EC9" w:rsidP="0094623F">
      <w:pPr>
        <w:pStyle w:val="BodyText"/>
        <w:spacing w:before="0"/>
        <w:rPr>
          <w:rFonts w:ascii="Open Sans" w:hAnsi="Open Sans" w:cs="Open Sans"/>
        </w:rPr>
      </w:pPr>
    </w:p>
    <w:p w14:paraId="6DE1A805" w14:textId="7176404F" w:rsidR="00ED5184" w:rsidRPr="008C3910" w:rsidRDefault="00ED5184" w:rsidP="0094623F">
      <w:pPr>
        <w:pStyle w:val="BodyText"/>
        <w:spacing w:before="0"/>
        <w:ind w:left="300"/>
        <w:rPr>
          <w:rFonts w:ascii="Open Sans" w:hAnsi="Open Sans" w:cs="Open Sans"/>
          <w:b/>
          <w:bCs/>
        </w:rPr>
      </w:pPr>
      <w:r w:rsidRPr="008C3910">
        <w:rPr>
          <w:rFonts w:ascii="Open Sans" w:hAnsi="Open Sans" w:cs="Open Sans"/>
          <w:b/>
          <w:bCs/>
        </w:rPr>
        <w:t>Wildlife impact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9500"/>
      </w:tblGrid>
      <w:tr w:rsidR="00B75F17" w:rsidRPr="008C3910" w14:paraId="79EFAD48" w14:textId="77777777" w:rsidTr="0094623F">
        <w:trPr>
          <w:trHeight w:val="2032"/>
        </w:trPr>
        <w:tc>
          <w:tcPr>
            <w:tcW w:w="9500" w:type="dxa"/>
          </w:tcPr>
          <w:p w14:paraId="754F2FF4" w14:textId="1877F41A" w:rsidR="00B75F17" w:rsidRPr="008C3910" w:rsidRDefault="00B75F17" w:rsidP="0094623F">
            <w:pPr>
              <w:pStyle w:val="BodyText"/>
              <w:spacing w:before="0"/>
              <w:rPr>
                <w:rFonts w:ascii="Open Sans" w:hAnsi="Open Sans" w:cs="Open Sans"/>
              </w:rPr>
            </w:pPr>
          </w:p>
        </w:tc>
      </w:tr>
    </w:tbl>
    <w:p w14:paraId="79F9D9E1" w14:textId="4C031AA5" w:rsidR="00536371" w:rsidRPr="008C3910" w:rsidRDefault="00536371" w:rsidP="0094623F">
      <w:pPr>
        <w:pStyle w:val="BodyText"/>
        <w:spacing w:before="0"/>
        <w:rPr>
          <w:rFonts w:ascii="Open Sans" w:hAnsi="Open Sans" w:cs="Open Sans"/>
          <w:b/>
          <w:bCs/>
        </w:rPr>
      </w:pPr>
    </w:p>
    <w:p w14:paraId="012877BD" w14:textId="05261415" w:rsidR="00536371" w:rsidRPr="008C3910" w:rsidRDefault="00536371" w:rsidP="0094623F">
      <w:pPr>
        <w:pStyle w:val="BodyText"/>
        <w:spacing w:before="0" w:line="20" w:lineRule="exact"/>
        <w:ind w:left="292"/>
        <w:rPr>
          <w:rFonts w:ascii="Open Sans" w:hAnsi="Open Sans" w:cs="Open Sans"/>
          <w:b/>
          <w:bCs/>
        </w:rPr>
      </w:pPr>
    </w:p>
    <w:p w14:paraId="2AD1D743" w14:textId="1274BDED" w:rsidR="00536371" w:rsidRPr="008C3910" w:rsidRDefault="00536371" w:rsidP="0094623F">
      <w:pPr>
        <w:pStyle w:val="BodyText"/>
        <w:spacing w:before="0"/>
        <w:rPr>
          <w:rFonts w:ascii="Open Sans" w:hAnsi="Open Sans" w:cs="Open Sans"/>
        </w:rPr>
      </w:pPr>
    </w:p>
    <w:p w14:paraId="645AFFD5" w14:textId="05D69BB0" w:rsidR="00536371" w:rsidRPr="008C3910" w:rsidRDefault="00050385" w:rsidP="0094623F">
      <w:pPr>
        <w:pStyle w:val="BodyText"/>
        <w:spacing w:before="0"/>
        <w:ind w:left="300"/>
        <w:rPr>
          <w:rFonts w:ascii="Open Sans" w:hAnsi="Open Sans" w:cs="Open Sans"/>
          <w:b/>
          <w:bCs/>
        </w:rPr>
      </w:pPr>
      <w:r w:rsidRPr="008C3910">
        <w:rPr>
          <w:rFonts w:ascii="Open Sans" w:hAnsi="Open Sans" w:cs="Open Sans"/>
          <w:b/>
          <w:bCs/>
        </w:rPr>
        <w:t xml:space="preserve">Parks </w:t>
      </w:r>
      <w:r w:rsidR="00864D10">
        <w:rPr>
          <w:rFonts w:ascii="Open Sans" w:hAnsi="Open Sans" w:cs="Open Sans"/>
          <w:b/>
          <w:bCs/>
        </w:rPr>
        <w:t>M</w:t>
      </w:r>
      <w:r w:rsidRPr="008C3910">
        <w:rPr>
          <w:rFonts w:ascii="Open Sans" w:hAnsi="Open Sans" w:cs="Open Sans"/>
          <w:b/>
          <w:bCs/>
        </w:rPr>
        <w:t xml:space="preserve">aster </w:t>
      </w:r>
      <w:r w:rsidR="00864D10">
        <w:rPr>
          <w:rFonts w:ascii="Open Sans" w:hAnsi="Open Sans" w:cs="Open Sans"/>
          <w:b/>
          <w:bCs/>
        </w:rPr>
        <w:t>P</w:t>
      </w:r>
      <w:r w:rsidRPr="008C3910">
        <w:rPr>
          <w:rFonts w:ascii="Open Sans" w:hAnsi="Open Sans" w:cs="Open Sans"/>
          <w:b/>
          <w:bCs/>
        </w:rPr>
        <w:t>lan:</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9510"/>
      </w:tblGrid>
      <w:tr w:rsidR="00B75F17" w:rsidRPr="008C3910" w14:paraId="462C8885" w14:textId="77777777" w:rsidTr="0094623F">
        <w:trPr>
          <w:trHeight w:val="2248"/>
        </w:trPr>
        <w:tc>
          <w:tcPr>
            <w:tcW w:w="9510" w:type="dxa"/>
          </w:tcPr>
          <w:p w14:paraId="52208F76" w14:textId="141E9605" w:rsidR="009E781D" w:rsidRPr="008C3910" w:rsidRDefault="009E781D" w:rsidP="0094623F">
            <w:pPr>
              <w:pStyle w:val="BodyText"/>
              <w:spacing w:before="0"/>
              <w:rPr>
                <w:rFonts w:ascii="Open Sans" w:hAnsi="Open Sans" w:cs="Open Sans"/>
              </w:rPr>
            </w:pPr>
          </w:p>
        </w:tc>
      </w:tr>
    </w:tbl>
    <w:p w14:paraId="368D693F" w14:textId="06F3662D" w:rsidR="0094623F" w:rsidRPr="008C3910" w:rsidRDefault="0094623F" w:rsidP="0094623F">
      <w:pPr>
        <w:pStyle w:val="BodyText"/>
        <w:spacing w:before="0"/>
        <w:rPr>
          <w:rFonts w:ascii="Open Sans" w:hAnsi="Open Sans" w:cs="Open Sans"/>
        </w:rPr>
      </w:pPr>
    </w:p>
    <w:p w14:paraId="42A3793B" w14:textId="77777777" w:rsidR="0094623F" w:rsidRPr="008C3910" w:rsidRDefault="0094623F">
      <w:pPr>
        <w:rPr>
          <w:rFonts w:ascii="Open Sans" w:hAnsi="Open Sans" w:cs="Open Sans"/>
          <w:sz w:val="24"/>
          <w:szCs w:val="24"/>
        </w:rPr>
      </w:pPr>
      <w:r w:rsidRPr="008C3910">
        <w:rPr>
          <w:rFonts w:ascii="Open Sans" w:hAnsi="Open Sans" w:cs="Open Sans"/>
          <w:sz w:val="24"/>
          <w:szCs w:val="24"/>
        </w:rPr>
        <w:br w:type="page"/>
      </w:r>
    </w:p>
    <w:p w14:paraId="6453AF83" w14:textId="5F737EA6" w:rsidR="009E781D" w:rsidRPr="008C3910" w:rsidRDefault="009E781D" w:rsidP="0094623F">
      <w:pPr>
        <w:pStyle w:val="Heading1"/>
        <w:spacing w:before="0"/>
        <w:ind w:left="315"/>
        <w:rPr>
          <w:rFonts w:ascii="Open Sans" w:hAnsi="Open Sans" w:cs="Open Sans"/>
        </w:rPr>
      </w:pPr>
      <w:r w:rsidRPr="008C3910">
        <w:rPr>
          <w:rFonts w:ascii="Open Sans" w:hAnsi="Open Sans" w:cs="Open Sans"/>
        </w:rPr>
        <w:lastRenderedPageBreak/>
        <w:t>Helpful Links</w:t>
      </w:r>
    </w:p>
    <w:p w14:paraId="4EB40018" w14:textId="061099F7" w:rsidR="000D7ADA"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Planning Website: </w:t>
      </w:r>
      <w:hyperlink r:id="rId15" w:history="1">
        <w:r w:rsidRPr="008C3910">
          <w:rPr>
            <w:rStyle w:val="Hyperlink"/>
            <w:rFonts w:ascii="Open Sans" w:hAnsi="Open Sans" w:cs="Open Sans"/>
            <w:b w:val="0"/>
            <w:bCs w:val="0"/>
          </w:rPr>
          <w:t>https://planningdevelopment.elpasoco.com/</w:t>
        </w:r>
      </w:hyperlink>
      <w:r w:rsidRPr="008C3910">
        <w:rPr>
          <w:rFonts w:ascii="Open Sans" w:hAnsi="Open Sans" w:cs="Open Sans"/>
          <w:b w:val="0"/>
          <w:bCs w:val="0"/>
        </w:rPr>
        <w:t xml:space="preserve"> </w:t>
      </w:r>
    </w:p>
    <w:p w14:paraId="73B3886E" w14:textId="49975C12" w:rsidR="009E781D" w:rsidRPr="008C3910" w:rsidRDefault="009E781D"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El Paso County Master Plan: </w:t>
      </w:r>
      <w:hyperlink r:id="rId16" w:anchor="1510603950097-f5d985dc-35b2" w:history="1">
        <w:r w:rsidRPr="008C3910">
          <w:rPr>
            <w:rStyle w:val="Hyperlink"/>
            <w:rFonts w:ascii="Open Sans" w:hAnsi="Open Sans" w:cs="Open Sans"/>
            <w:b w:val="0"/>
            <w:bCs w:val="0"/>
          </w:rPr>
          <w:t>https://planningdevelopment.elpasoco.com/#1510603950097-f5d985dc-35b2</w:t>
        </w:r>
      </w:hyperlink>
    </w:p>
    <w:p w14:paraId="56151034" w14:textId="77777777" w:rsidR="000D7ADA" w:rsidRPr="008C3910" w:rsidRDefault="000D7ADA" w:rsidP="0094623F">
      <w:pPr>
        <w:pStyle w:val="BodyText"/>
        <w:spacing w:before="0"/>
        <w:ind w:left="315"/>
        <w:rPr>
          <w:rFonts w:ascii="Open Sans" w:hAnsi="Open Sans" w:cs="Open Sans"/>
        </w:rPr>
      </w:pPr>
      <w:r w:rsidRPr="008C3910">
        <w:rPr>
          <w:rFonts w:ascii="Open Sans" w:hAnsi="Open Sans" w:cs="Open Sans"/>
        </w:rPr>
        <w:t xml:space="preserve">Parks, Mineral and Water Master Plan: </w:t>
      </w:r>
      <w:hyperlink r:id="rId17" w:anchor="1516982531779-52cc0e87-01af" w:history="1">
        <w:r w:rsidRPr="008C3910">
          <w:rPr>
            <w:rStyle w:val="Hyperlink"/>
            <w:rFonts w:ascii="Open Sans" w:hAnsi="Open Sans" w:cs="Open Sans"/>
          </w:rPr>
          <w:t>https://planningdevelopment.elpasoco.com/resources-and-references/#1516982531779-52cc0e87-01af</w:t>
        </w:r>
      </w:hyperlink>
    </w:p>
    <w:p w14:paraId="1AD49568" w14:textId="7C42FEA4" w:rsidR="009E781D"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Forms and Templates: </w:t>
      </w:r>
      <w:hyperlink r:id="rId18" w:anchor="1510677560407-ff8cfff5-69b2716b-00f9cbba-0c21" w:history="1">
        <w:r w:rsidRPr="008C3910">
          <w:rPr>
            <w:rStyle w:val="Hyperlink"/>
            <w:rFonts w:ascii="Open Sans" w:hAnsi="Open Sans" w:cs="Open Sans"/>
            <w:b w:val="0"/>
            <w:bCs w:val="0"/>
          </w:rPr>
          <w:t>https://planningdevelopment.elpasoco.com/planning-development-forms/#1510677560407-ff8cfff5-69b2716b-00f9cbba-0c21</w:t>
        </w:r>
      </w:hyperlink>
      <w:r w:rsidRPr="008C3910">
        <w:rPr>
          <w:rFonts w:ascii="Open Sans" w:hAnsi="Open Sans" w:cs="Open Sans"/>
          <w:b w:val="0"/>
          <w:bCs w:val="0"/>
        </w:rPr>
        <w:t xml:space="preserve"> </w:t>
      </w:r>
    </w:p>
    <w:p w14:paraId="312FD3CA" w14:textId="20D5B16C" w:rsidR="000D7ADA"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Land Development Code:</w:t>
      </w:r>
      <w:r w:rsidRPr="008C3910">
        <w:rPr>
          <w:rFonts w:ascii="Open Sans" w:hAnsi="Open Sans" w:cs="Open Sans"/>
        </w:rPr>
        <w:t xml:space="preserve">  </w:t>
      </w:r>
      <w:hyperlink r:id="rId19" w:history="1">
        <w:r w:rsidRPr="008C3910">
          <w:rPr>
            <w:rStyle w:val="Hyperlink"/>
            <w:rFonts w:ascii="Open Sans" w:hAnsi="Open Sans" w:cs="Open Sans"/>
            <w:b w:val="0"/>
            <w:bCs w:val="0"/>
          </w:rPr>
          <w:t>https://library.municode.com/co/el_paso_county/codes/land_development_code</w:t>
        </w:r>
      </w:hyperlink>
      <w:r w:rsidRPr="008C3910">
        <w:rPr>
          <w:rFonts w:ascii="Open Sans" w:hAnsi="Open Sans" w:cs="Open Sans"/>
          <w:b w:val="0"/>
          <w:bCs w:val="0"/>
        </w:rPr>
        <w:t xml:space="preserve"> </w:t>
      </w:r>
    </w:p>
    <w:p w14:paraId="5FB065F9" w14:textId="51B5F98B" w:rsidR="000D7ADA"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EDARP: </w:t>
      </w:r>
      <w:hyperlink r:id="rId20" w:history="1">
        <w:r w:rsidRPr="008C3910">
          <w:rPr>
            <w:rStyle w:val="Hyperlink"/>
            <w:rFonts w:ascii="Open Sans" w:hAnsi="Open Sans" w:cs="Open Sans"/>
            <w:b w:val="0"/>
            <w:bCs w:val="0"/>
          </w:rPr>
          <w:t>https://epcdevplanreview.com/</w:t>
        </w:r>
      </w:hyperlink>
      <w:r w:rsidRPr="008C3910">
        <w:rPr>
          <w:rFonts w:ascii="Open Sans" w:hAnsi="Open Sans" w:cs="Open Sans"/>
          <w:b w:val="0"/>
          <w:bCs w:val="0"/>
        </w:rPr>
        <w:t xml:space="preserve"> </w:t>
      </w:r>
    </w:p>
    <w:p w14:paraId="3668FB86" w14:textId="20EA1FA9" w:rsidR="000D7ADA" w:rsidRPr="008C3910" w:rsidRDefault="000D7ADA" w:rsidP="0094623F">
      <w:pPr>
        <w:pStyle w:val="Heading1"/>
        <w:spacing w:before="0"/>
        <w:ind w:left="315"/>
        <w:rPr>
          <w:rFonts w:ascii="Open Sans" w:hAnsi="Open Sans" w:cs="Open Sans"/>
          <w:b w:val="0"/>
          <w:bCs w:val="0"/>
        </w:rPr>
      </w:pPr>
      <w:r w:rsidRPr="008C3910">
        <w:rPr>
          <w:rFonts w:ascii="Open Sans" w:hAnsi="Open Sans" w:cs="Open Sans"/>
          <w:b w:val="0"/>
          <w:bCs w:val="0"/>
        </w:rPr>
        <w:t xml:space="preserve">Public GIS: </w:t>
      </w:r>
      <w:hyperlink r:id="rId21" w:history="1">
        <w:r w:rsidRPr="008C3910">
          <w:rPr>
            <w:rStyle w:val="Hyperlink"/>
            <w:rFonts w:ascii="Open Sans" w:hAnsi="Open Sans" w:cs="Open Sans"/>
            <w:b w:val="0"/>
            <w:bCs w:val="0"/>
          </w:rPr>
          <w:t>https://elpasoco.maps.arcgis.com/apps/View/index.html?appid=5be6431018594c67b035ad0aad3e7e8a</w:t>
        </w:r>
      </w:hyperlink>
      <w:r w:rsidRPr="008C3910">
        <w:rPr>
          <w:rFonts w:ascii="Open Sans" w:hAnsi="Open Sans" w:cs="Open Sans"/>
          <w:b w:val="0"/>
          <w:bCs w:val="0"/>
        </w:rPr>
        <w:t xml:space="preserve"> </w:t>
      </w:r>
    </w:p>
    <w:p w14:paraId="4F870789" w14:textId="77777777" w:rsidR="000D7ADA" w:rsidRPr="008C3910" w:rsidRDefault="000D7ADA" w:rsidP="0094623F">
      <w:pPr>
        <w:pStyle w:val="Heading1"/>
        <w:spacing w:before="0"/>
        <w:ind w:left="315"/>
        <w:rPr>
          <w:rFonts w:ascii="Open Sans" w:hAnsi="Open Sans" w:cs="Open Sans"/>
          <w:b w:val="0"/>
          <w:bCs w:val="0"/>
        </w:rPr>
      </w:pPr>
    </w:p>
    <w:p w14:paraId="6A0B6BFA" w14:textId="77B6E860" w:rsidR="00536371" w:rsidRPr="008C3910" w:rsidRDefault="00050385" w:rsidP="0094623F">
      <w:pPr>
        <w:pStyle w:val="Heading1"/>
        <w:spacing w:before="0"/>
        <w:ind w:left="315"/>
        <w:rPr>
          <w:rFonts w:ascii="Open Sans" w:hAnsi="Open Sans" w:cs="Open Sans"/>
        </w:rPr>
      </w:pPr>
      <w:r w:rsidRPr="008C3910">
        <w:rPr>
          <w:rFonts w:ascii="Open Sans" w:hAnsi="Open Sans" w:cs="Open Sans"/>
        </w:rPr>
        <w:t>Wrap Up</w:t>
      </w:r>
    </w:p>
    <w:p w14:paraId="533A4AB5" w14:textId="77777777" w:rsidR="00536371" w:rsidRPr="008C3910" w:rsidRDefault="00050385" w:rsidP="0094623F">
      <w:pPr>
        <w:pStyle w:val="BodyText"/>
        <w:spacing w:before="0"/>
        <w:ind w:left="315" w:right="399"/>
        <w:rPr>
          <w:rFonts w:ascii="Open Sans" w:hAnsi="Open Sans" w:cs="Open Sans"/>
        </w:rPr>
      </w:pPr>
      <w:r w:rsidRPr="008C3910">
        <w:rPr>
          <w:rFonts w:ascii="Open Sans" w:hAnsi="Open Sans" w:cs="Open Sans"/>
        </w:rPr>
        <w:t>-If subdivision is proposed, recording fees, park and school fees and road impact fees apply.</w:t>
      </w:r>
    </w:p>
    <w:p w14:paraId="7E50E960" w14:textId="77777777" w:rsidR="00536371" w:rsidRPr="008C3910" w:rsidRDefault="00050385" w:rsidP="0094623F">
      <w:pPr>
        <w:pStyle w:val="BodyText"/>
        <w:spacing w:before="0"/>
        <w:ind w:left="315"/>
        <w:rPr>
          <w:rFonts w:ascii="Open Sans" w:hAnsi="Open Sans" w:cs="Open Sans"/>
        </w:rPr>
      </w:pPr>
      <w:r w:rsidRPr="008C3910">
        <w:rPr>
          <w:rFonts w:ascii="Open Sans" w:hAnsi="Open Sans" w:cs="Open Sans"/>
        </w:rPr>
        <w:t>-Fees are subject to change. The fees at the time of application apply.</w:t>
      </w:r>
    </w:p>
    <w:p w14:paraId="01161019" w14:textId="0F63036B" w:rsidR="00536371" w:rsidRPr="008C3910" w:rsidRDefault="00050385" w:rsidP="0094623F">
      <w:pPr>
        <w:pStyle w:val="BodyText"/>
        <w:spacing w:before="0"/>
        <w:ind w:left="315" w:right="457"/>
        <w:rPr>
          <w:rFonts w:ascii="Open Sans" w:hAnsi="Open Sans" w:cs="Open Sans"/>
        </w:rPr>
      </w:pPr>
      <w:r w:rsidRPr="008C3910">
        <w:rPr>
          <w:rFonts w:ascii="Open Sans" w:hAnsi="Open Sans" w:cs="Open Sans"/>
        </w:rPr>
        <w:t>-Pursuant to the adopted El Paso County Road Impact Fee Program (Resolution No. 12-382), a transportation impact fee, calculated on a per trip basis, may be due at the time of building permit issuance. Starting January 1, 2020 the transportation impact fee will be due for all new construction (Resolution No. 1</w:t>
      </w:r>
      <w:r w:rsidR="000563C1" w:rsidRPr="008C3910">
        <w:rPr>
          <w:rFonts w:ascii="Open Sans" w:hAnsi="Open Sans" w:cs="Open Sans"/>
        </w:rPr>
        <w:t>9</w:t>
      </w:r>
      <w:r w:rsidRPr="008C3910">
        <w:rPr>
          <w:rFonts w:ascii="Open Sans" w:hAnsi="Open Sans" w:cs="Open Sans"/>
        </w:rPr>
        <w:t>-4</w:t>
      </w:r>
      <w:r w:rsidR="000563C1" w:rsidRPr="008C3910">
        <w:rPr>
          <w:rFonts w:ascii="Open Sans" w:hAnsi="Open Sans" w:cs="Open Sans"/>
        </w:rPr>
        <w:t>71</w:t>
      </w:r>
      <w:r w:rsidRPr="008C3910">
        <w:rPr>
          <w:rFonts w:ascii="Open Sans" w:hAnsi="Open Sans" w:cs="Open Sans"/>
        </w:rPr>
        <w:t>).</w:t>
      </w:r>
    </w:p>
    <w:p w14:paraId="46744B40" w14:textId="77777777" w:rsidR="00536371" w:rsidRPr="008C3910" w:rsidRDefault="00050385" w:rsidP="0094623F">
      <w:pPr>
        <w:pStyle w:val="BodyText"/>
        <w:spacing w:before="0"/>
        <w:ind w:left="315" w:right="440"/>
        <w:rPr>
          <w:rFonts w:ascii="Open Sans" w:hAnsi="Open Sans" w:cs="Open Sans"/>
        </w:rPr>
      </w:pPr>
      <w:r w:rsidRPr="008C3910">
        <w:rPr>
          <w:rFonts w:ascii="Open Sans" w:hAnsi="Open Sans" w:cs="Open Sans"/>
        </w:rPr>
        <w:t>-The fee for any additional waiver/deviation requests (more than two) - $550.00 each. Please note that requests for waivers and/or deviations may result in additional processing/review delay.</w:t>
      </w:r>
    </w:p>
    <w:p w14:paraId="67D968EE" w14:textId="5982B0A6" w:rsidR="00536371" w:rsidRPr="008C3910" w:rsidRDefault="00050385" w:rsidP="0094623F">
      <w:pPr>
        <w:pStyle w:val="BodyText"/>
        <w:spacing w:before="0"/>
        <w:ind w:left="315" w:right="1201"/>
        <w:rPr>
          <w:rFonts w:ascii="Open Sans" w:hAnsi="Open Sans" w:cs="Open Sans"/>
        </w:rPr>
      </w:pPr>
      <w:r w:rsidRPr="008C3910">
        <w:rPr>
          <w:rFonts w:ascii="Open Sans" w:hAnsi="Open Sans" w:cs="Open Sans"/>
        </w:rPr>
        <w:t>-All items requested must accompany the submittal for it to be complete</w:t>
      </w:r>
      <w:r w:rsidR="00892C32" w:rsidRPr="008C3910">
        <w:rPr>
          <w:rFonts w:ascii="Open Sans" w:hAnsi="Open Sans" w:cs="Open Sans"/>
        </w:rPr>
        <w:t>, prior to payment request</w:t>
      </w:r>
      <w:r w:rsidRPr="008C3910">
        <w:rPr>
          <w:rFonts w:ascii="Open Sans" w:hAnsi="Open Sans" w:cs="Open Sans"/>
        </w:rPr>
        <w:t xml:space="preserve"> or the submittal will </w:t>
      </w:r>
      <w:r w:rsidR="00892C32" w:rsidRPr="008C3910">
        <w:rPr>
          <w:rFonts w:ascii="Open Sans" w:hAnsi="Open Sans" w:cs="Open Sans"/>
        </w:rPr>
        <w:t>not be complete and ready for review agencies</w:t>
      </w:r>
      <w:r w:rsidRPr="008C3910">
        <w:rPr>
          <w:rFonts w:ascii="Open Sans" w:hAnsi="Open Sans" w:cs="Open Sans"/>
        </w:rPr>
        <w:t>.</w:t>
      </w:r>
    </w:p>
    <w:p w14:paraId="1A9B6448" w14:textId="6C050507" w:rsidR="00536371" w:rsidRPr="008C3910" w:rsidRDefault="00050385" w:rsidP="0094623F">
      <w:pPr>
        <w:pStyle w:val="BodyText"/>
        <w:spacing w:before="0"/>
        <w:ind w:left="315" w:right="318"/>
        <w:rPr>
          <w:rFonts w:ascii="Open Sans" w:hAnsi="Open Sans" w:cs="Open Sans"/>
        </w:rPr>
      </w:pPr>
      <w:r w:rsidRPr="008C3910">
        <w:rPr>
          <w:rFonts w:ascii="Open Sans" w:hAnsi="Open Sans" w:cs="Open Sans"/>
        </w:rPr>
        <w:t xml:space="preserve">-A temporary use permit shall be applied for and approved for any staging area associated with development, such as a sales office, construction trailer, or contractor's equipment yard, prior to scheduling of the </w:t>
      </w:r>
      <w:r w:rsidR="00DE7FF7" w:rsidRPr="008C3910">
        <w:rPr>
          <w:rFonts w:ascii="Open Sans" w:hAnsi="Open Sans" w:cs="Open Sans"/>
        </w:rPr>
        <w:t>pre-construction</w:t>
      </w:r>
      <w:r w:rsidRPr="008C3910">
        <w:rPr>
          <w:rFonts w:ascii="Open Sans" w:hAnsi="Open Sans" w:cs="Open Sans"/>
        </w:rPr>
        <w:t xml:space="preserve"> meeting with El Paso County Planning and Community Development. If a Planned Unit Development is proposed, the temporary staging area should be shown on the development guideline and phasing plan.</w:t>
      </w:r>
    </w:p>
    <w:p w14:paraId="5662CE42" w14:textId="77777777" w:rsidR="00536371" w:rsidRPr="008C3910" w:rsidRDefault="00050385" w:rsidP="0094623F">
      <w:pPr>
        <w:pStyle w:val="BodyText"/>
        <w:spacing w:before="0"/>
        <w:ind w:left="315"/>
        <w:rPr>
          <w:rFonts w:ascii="Open Sans" w:hAnsi="Open Sans" w:cs="Open Sans"/>
        </w:rPr>
      </w:pPr>
      <w:r w:rsidRPr="008C3910">
        <w:rPr>
          <w:rFonts w:ascii="Open Sans" w:hAnsi="Open Sans" w:cs="Open Sans"/>
        </w:rPr>
        <w:t>-All prospective timelines for review are subject to departmental staffing and workload.</w:t>
      </w:r>
    </w:p>
    <w:p w14:paraId="5C5B9ABD" w14:textId="11704AED" w:rsidR="0027588B" w:rsidRPr="008C3910" w:rsidRDefault="00050385" w:rsidP="0094623F">
      <w:pPr>
        <w:pStyle w:val="BodyText"/>
        <w:spacing w:before="0"/>
        <w:ind w:left="315" w:right="427"/>
        <w:rPr>
          <w:rFonts w:ascii="Open Sans" w:hAnsi="Open Sans" w:cs="Open Sans"/>
        </w:rPr>
      </w:pPr>
      <w:r w:rsidRPr="008C3910">
        <w:rPr>
          <w:rFonts w:ascii="Open Sans" w:hAnsi="Open Sans" w:cs="Open Sans"/>
        </w:rPr>
        <w:t xml:space="preserve">-Early Assistance is valid for 12 months from submittal of the EA application. If a project submittal is not received within 12 months, a new EA meeting </w:t>
      </w:r>
      <w:r w:rsidR="000268C9" w:rsidRPr="008C3910">
        <w:rPr>
          <w:rFonts w:ascii="Open Sans" w:hAnsi="Open Sans" w:cs="Open Sans"/>
        </w:rPr>
        <w:t>may</w:t>
      </w:r>
      <w:r w:rsidRPr="008C3910">
        <w:rPr>
          <w:rFonts w:ascii="Open Sans" w:hAnsi="Open Sans" w:cs="Open Sans"/>
        </w:rPr>
        <w:t xml:space="preserve"> be required. An audio</w:t>
      </w:r>
      <w:r w:rsidR="000268C9" w:rsidRPr="008C3910">
        <w:rPr>
          <w:rFonts w:ascii="Open Sans" w:hAnsi="Open Sans" w:cs="Open Sans"/>
        </w:rPr>
        <w:t>/video</w:t>
      </w:r>
      <w:r w:rsidRPr="008C3910">
        <w:rPr>
          <w:rFonts w:ascii="Open Sans" w:hAnsi="Open Sans" w:cs="Open Sans"/>
        </w:rPr>
        <w:t xml:space="preserve"> copy of the meeting is available </w:t>
      </w:r>
      <w:r w:rsidR="00F822AE" w:rsidRPr="008C3910">
        <w:rPr>
          <w:rFonts w:ascii="Open Sans" w:hAnsi="Open Sans" w:cs="Open Sans"/>
        </w:rPr>
        <w:t>in EDARP within the EA folder</w:t>
      </w:r>
      <w:r w:rsidRPr="008C3910">
        <w:rPr>
          <w:rFonts w:ascii="Open Sans" w:hAnsi="Open Sans" w:cs="Open Sans"/>
        </w:rPr>
        <w:t>.</w:t>
      </w:r>
    </w:p>
    <w:p w14:paraId="43888C37" w14:textId="77777777" w:rsidR="00714533" w:rsidRPr="008C3910" w:rsidRDefault="00714533" w:rsidP="0094623F">
      <w:pPr>
        <w:pStyle w:val="BodyText"/>
        <w:spacing w:before="0"/>
        <w:ind w:left="315" w:right="427"/>
        <w:rPr>
          <w:rFonts w:ascii="Open Sans" w:hAnsi="Open Sans" w:cs="Open Sans"/>
        </w:rPr>
      </w:pPr>
    </w:p>
    <w:p w14:paraId="7E72AB51" w14:textId="2021985A" w:rsidR="00714533" w:rsidRPr="008C3910" w:rsidRDefault="00714533" w:rsidP="00714533">
      <w:pPr>
        <w:pStyle w:val="BodyText"/>
        <w:spacing w:before="0"/>
        <w:ind w:left="315" w:right="427"/>
        <w:rPr>
          <w:rFonts w:ascii="Open Sans" w:hAnsi="Open Sans" w:cs="Open Sans"/>
        </w:rPr>
      </w:pPr>
      <w:r w:rsidRPr="008C3910">
        <w:rPr>
          <w:rFonts w:ascii="Open Sans" w:hAnsi="Open Sans" w:cs="Open Sans"/>
        </w:rPr>
        <w:t>- Applications scheduled for public hearings may be heard as a regular item at the request of staff or a hearing body member</w:t>
      </w:r>
      <w:r w:rsidR="00C678AC" w:rsidRPr="008C3910">
        <w:rPr>
          <w:rFonts w:ascii="Open Sans" w:hAnsi="Open Sans" w:cs="Open Sans"/>
        </w:rPr>
        <w:t>.</w:t>
      </w:r>
    </w:p>
    <w:p w14:paraId="5A2CA995" w14:textId="77777777" w:rsidR="00714533" w:rsidRPr="008C3910" w:rsidRDefault="00714533" w:rsidP="0094623F">
      <w:pPr>
        <w:pStyle w:val="BodyText"/>
        <w:spacing w:before="0"/>
        <w:ind w:left="315" w:right="427"/>
        <w:rPr>
          <w:rFonts w:ascii="Open Sans" w:hAnsi="Open Sans" w:cs="Open Sans"/>
        </w:rPr>
      </w:pPr>
    </w:p>
    <w:p w14:paraId="353AF08B" w14:textId="312AE408" w:rsidR="00327D51" w:rsidRPr="008C3910" w:rsidRDefault="00327D51" w:rsidP="0094623F">
      <w:pPr>
        <w:pStyle w:val="BodyText"/>
        <w:spacing w:before="0"/>
        <w:ind w:left="315" w:right="427"/>
        <w:rPr>
          <w:rFonts w:ascii="Open Sans" w:hAnsi="Open Sans" w:cs="Open Sans"/>
        </w:rPr>
      </w:pPr>
    </w:p>
    <w:p w14:paraId="078B35CD" w14:textId="4C002A7D" w:rsidR="00714533" w:rsidRPr="008C3910" w:rsidRDefault="00327D51" w:rsidP="00714533">
      <w:pPr>
        <w:pStyle w:val="BodyText"/>
        <w:spacing w:before="0"/>
        <w:ind w:left="315" w:right="427"/>
        <w:rPr>
          <w:rFonts w:ascii="Open Sans" w:hAnsi="Open Sans" w:cs="Open Sans"/>
        </w:rPr>
      </w:pPr>
      <w:r w:rsidRPr="008C3910">
        <w:rPr>
          <w:rFonts w:ascii="Open Sans" w:hAnsi="Open Sans" w:cs="Open Sans"/>
        </w:rPr>
        <w:t xml:space="preserve">- Any comments or commitments made by any member of the County Staff during this </w:t>
      </w:r>
      <w:r w:rsidRPr="008C3910">
        <w:rPr>
          <w:rFonts w:ascii="Open Sans" w:hAnsi="Open Sans" w:cs="Open Sans"/>
        </w:rPr>
        <w:lastRenderedPageBreak/>
        <w:t>early assistance meeting are only preliminary in nature and should not be relied upon by the applicant. All prospective applicants should be informed that formal comments cannot be made by staff until after the application is submitted.</w:t>
      </w:r>
    </w:p>
    <w:p w14:paraId="2CA94F45" w14:textId="10233BBD" w:rsidR="00714533" w:rsidRPr="008C3910" w:rsidRDefault="00714533" w:rsidP="00714533">
      <w:pPr>
        <w:pStyle w:val="BodyText"/>
        <w:spacing w:before="0"/>
        <w:ind w:left="315" w:right="427"/>
        <w:rPr>
          <w:rFonts w:ascii="Open Sans" w:hAnsi="Open Sans" w:cs="Open Sans"/>
        </w:rPr>
      </w:pPr>
    </w:p>
    <w:sectPr w:rsidR="00714533" w:rsidRPr="008C3910" w:rsidSect="0094623F">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9DC95" w14:textId="77777777" w:rsidR="0092118F" w:rsidRDefault="0092118F" w:rsidP="0092118F">
      <w:r>
        <w:separator/>
      </w:r>
    </w:p>
  </w:endnote>
  <w:endnote w:type="continuationSeparator" w:id="0">
    <w:p w14:paraId="4C5926C1" w14:textId="77777777" w:rsidR="0092118F" w:rsidRDefault="0092118F" w:rsidP="0092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688FC" w14:textId="77777777" w:rsidR="0092118F" w:rsidRDefault="0092118F" w:rsidP="0092118F">
      <w:r>
        <w:separator/>
      </w:r>
    </w:p>
  </w:footnote>
  <w:footnote w:type="continuationSeparator" w:id="0">
    <w:p w14:paraId="63526A8D" w14:textId="77777777" w:rsidR="0092118F" w:rsidRDefault="0092118F" w:rsidP="00921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9CCF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8E47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80F00"/>
    <w:multiLevelType w:val="hybridMultilevel"/>
    <w:tmpl w:val="26B2D0EE"/>
    <w:lvl w:ilvl="0" w:tplc="B8A4FD3E">
      <w:numFmt w:val="bullet"/>
      <w:lvlText w:val="☐"/>
      <w:lvlJc w:val="left"/>
      <w:pPr>
        <w:ind w:left="660" w:hanging="308"/>
      </w:pPr>
      <w:rPr>
        <w:rFonts w:ascii="MS Gothic" w:eastAsia="MS Gothic" w:hAnsi="MS Gothic" w:cs="MS Gothic" w:hint="default"/>
        <w:w w:val="100"/>
        <w:sz w:val="24"/>
        <w:szCs w:val="24"/>
        <w:lang w:val="en-US" w:eastAsia="en-US" w:bidi="en-US"/>
      </w:rPr>
    </w:lvl>
    <w:lvl w:ilvl="1" w:tplc="F16C79F4">
      <w:numFmt w:val="bullet"/>
      <w:lvlText w:val="•"/>
      <w:lvlJc w:val="left"/>
      <w:pPr>
        <w:ind w:left="1576" w:hanging="308"/>
      </w:pPr>
      <w:rPr>
        <w:rFonts w:hint="default"/>
        <w:lang w:val="en-US" w:eastAsia="en-US" w:bidi="en-US"/>
      </w:rPr>
    </w:lvl>
    <w:lvl w:ilvl="2" w:tplc="20604FBC">
      <w:numFmt w:val="bullet"/>
      <w:lvlText w:val="•"/>
      <w:lvlJc w:val="left"/>
      <w:pPr>
        <w:ind w:left="2492" w:hanging="308"/>
      </w:pPr>
      <w:rPr>
        <w:rFonts w:hint="default"/>
        <w:lang w:val="en-US" w:eastAsia="en-US" w:bidi="en-US"/>
      </w:rPr>
    </w:lvl>
    <w:lvl w:ilvl="3" w:tplc="3FFE4C4E">
      <w:numFmt w:val="bullet"/>
      <w:lvlText w:val="•"/>
      <w:lvlJc w:val="left"/>
      <w:pPr>
        <w:ind w:left="3408" w:hanging="308"/>
      </w:pPr>
      <w:rPr>
        <w:rFonts w:hint="default"/>
        <w:lang w:val="en-US" w:eastAsia="en-US" w:bidi="en-US"/>
      </w:rPr>
    </w:lvl>
    <w:lvl w:ilvl="4" w:tplc="A50089B2">
      <w:numFmt w:val="bullet"/>
      <w:lvlText w:val="•"/>
      <w:lvlJc w:val="left"/>
      <w:pPr>
        <w:ind w:left="4324" w:hanging="308"/>
      </w:pPr>
      <w:rPr>
        <w:rFonts w:hint="default"/>
        <w:lang w:val="en-US" w:eastAsia="en-US" w:bidi="en-US"/>
      </w:rPr>
    </w:lvl>
    <w:lvl w:ilvl="5" w:tplc="FB801D2C">
      <w:numFmt w:val="bullet"/>
      <w:lvlText w:val="•"/>
      <w:lvlJc w:val="left"/>
      <w:pPr>
        <w:ind w:left="5240" w:hanging="308"/>
      </w:pPr>
      <w:rPr>
        <w:rFonts w:hint="default"/>
        <w:lang w:val="en-US" w:eastAsia="en-US" w:bidi="en-US"/>
      </w:rPr>
    </w:lvl>
    <w:lvl w:ilvl="6" w:tplc="814CE8C2">
      <w:numFmt w:val="bullet"/>
      <w:lvlText w:val="•"/>
      <w:lvlJc w:val="left"/>
      <w:pPr>
        <w:ind w:left="6156" w:hanging="308"/>
      </w:pPr>
      <w:rPr>
        <w:rFonts w:hint="default"/>
        <w:lang w:val="en-US" w:eastAsia="en-US" w:bidi="en-US"/>
      </w:rPr>
    </w:lvl>
    <w:lvl w:ilvl="7" w:tplc="033C7750">
      <w:numFmt w:val="bullet"/>
      <w:lvlText w:val="•"/>
      <w:lvlJc w:val="left"/>
      <w:pPr>
        <w:ind w:left="7072" w:hanging="308"/>
      </w:pPr>
      <w:rPr>
        <w:rFonts w:hint="default"/>
        <w:lang w:val="en-US" w:eastAsia="en-US" w:bidi="en-US"/>
      </w:rPr>
    </w:lvl>
    <w:lvl w:ilvl="8" w:tplc="A08A732E">
      <w:numFmt w:val="bullet"/>
      <w:lvlText w:val="•"/>
      <w:lvlJc w:val="left"/>
      <w:pPr>
        <w:ind w:left="7988" w:hanging="308"/>
      </w:pPr>
      <w:rPr>
        <w:rFonts w:hint="default"/>
        <w:lang w:val="en-US" w:eastAsia="en-US" w:bidi="en-US"/>
      </w:rPr>
    </w:lvl>
  </w:abstractNum>
  <w:abstractNum w:abstractNumId="3" w15:restartNumberingAfterBreak="0">
    <w:nsid w:val="0C5131B7"/>
    <w:multiLevelType w:val="hybridMultilevel"/>
    <w:tmpl w:val="7DAC9632"/>
    <w:lvl w:ilvl="0" w:tplc="8EB8BC5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 w15:restartNumberingAfterBreak="0">
    <w:nsid w:val="46AF65AD"/>
    <w:multiLevelType w:val="hybridMultilevel"/>
    <w:tmpl w:val="5ED0D9A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15:restartNumberingAfterBreak="0">
    <w:nsid w:val="4A015873"/>
    <w:multiLevelType w:val="hybridMultilevel"/>
    <w:tmpl w:val="E216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1E5EC1"/>
    <w:multiLevelType w:val="hybridMultilevel"/>
    <w:tmpl w:val="D0B403BC"/>
    <w:lvl w:ilvl="0" w:tplc="5034550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 w15:restartNumberingAfterBreak="0">
    <w:nsid w:val="562179A1"/>
    <w:multiLevelType w:val="hybridMultilevel"/>
    <w:tmpl w:val="C1A4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AF04D1"/>
    <w:multiLevelType w:val="hybridMultilevel"/>
    <w:tmpl w:val="587AAEF8"/>
    <w:lvl w:ilvl="0" w:tplc="93F4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034947"/>
    <w:multiLevelType w:val="hybridMultilevel"/>
    <w:tmpl w:val="DBDA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611BB2"/>
    <w:multiLevelType w:val="hybridMultilevel"/>
    <w:tmpl w:val="4D007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016694"/>
    <w:multiLevelType w:val="hybridMultilevel"/>
    <w:tmpl w:val="D6A4EB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46264294">
    <w:abstractNumId w:val="2"/>
  </w:num>
  <w:num w:numId="2" w16cid:durableId="277105087">
    <w:abstractNumId w:val="4"/>
  </w:num>
  <w:num w:numId="3" w16cid:durableId="779687710">
    <w:abstractNumId w:val="11"/>
  </w:num>
  <w:num w:numId="4" w16cid:durableId="1174805901">
    <w:abstractNumId w:val="9"/>
  </w:num>
  <w:num w:numId="5" w16cid:durableId="1205367536">
    <w:abstractNumId w:val="6"/>
  </w:num>
  <w:num w:numId="6" w16cid:durableId="521019138">
    <w:abstractNumId w:val="3"/>
  </w:num>
  <w:num w:numId="7" w16cid:durableId="493380290">
    <w:abstractNumId w:val="10"/>
  </w:num>
  <w:num w:numId="8" w16cid:durableId="1323122737">
    <w:abstractNumId w:val="0"/>
  </w:num>
  <w:num w:numId="9" w16cid:durableId="1284309213">
    <w:abstractNumId w:val="1"/>
  </w:num>
  <w:num w:numId="10" w16cid:durableId="917667606">
    <w:abstractNumId w:val="8"/>
  </w:num>
  <w:num w:numId="11" w16cid:durableId="1054162859">
    <w:abstractNumId w:val="7"/>
  </w:num>
  <w:num w:numId="12" w16cid:durableId="1637893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71"/>
    <w:rsid w:val="000012B1"/>
    <w:rsid w:val="00023070"/>
    <w:rsid w:val="000260DB"/>
    <w:rsid w:val="000268C9"/>
    <w:rsid w:val="00040611"/>
    <w:rsid w:val="00050385"/>
    <w:rsid w:val="000563C1"/>
    <w:rsid w:val="000600D6"/>
    <w:rsid w:val="00062001"/>
    <w:rsid w:val="0006398B"/>
    <w:rsid w:val="00066D81"/>
    <w:rsid w:val="00074B38"/>
    <w:rsid w:val="00080B42"/>
    <w:rsid w:val="000D43F5"/>
    <w:rsid w:val="000D5552"/>
    <w:rsid w:val="000D7335"/>
    <w:rsid w:val="000D7ADA"/>
    <w:rsid w:val="000E5C20"/>
    <w:rsid w:val="000E7AFD"/>
    <w:rsid w:val="000F3F6B"/>
    <w:rsid w:val="000F76BF"/>
    <w:rsid w:val="0010014D"/>
    <w:rsid w:val="00111AAF"/>
    <w:rsid w:val="0015058F"/>
    <w:rsid w:val="00161AE1"/>
    <w:rsid w:val="001718D8"/>
    <w:rsid w:val="00185422"/>
    <w:rsid w:val="001B4137"/>
    <w:rsid w:val="001B41C6"/>
    <w:rsid w:val="001B5261"/>
    <w:rsid w:val="001C7C95"/>
    <w:rsid w:val="001D1510"/>
    <w:rsid w:val="001D1C29"/>
    <w:rsid w:val="001D7CDF"/>
    <w:rsid w:val="001E62EA"/>
    <w:rsid w:val="00204E09"/>
    <w:rsid w:val="00205BF6"/>
    <w:rsid w:val="0020658C"/>
    <w:rsid w:val="00212004"/>
    <w:rsid w:val="0021298F"/>
    <w:rsid w:val="00227056"/>
    <w:rsid w:val="0027588B"/>
    <w:rsid w:val="002A6BBA"/>
    <w:rsid w:val="002A7350"/>
    <w:rsid w:val="002B2782"/>
    <w:rsid w:val="002B562B"/>
    <w:rsid w:val="002C3FC6"/>
    <w:rsid w:val="002E24B5"/>
    <w:rsid w:val="00300AE9"/>
    <w:rsid w:val="003021FF"/>
    <w:rsid w:val="00307AC0"/>
    <w:rsid w:val="00307D9F"/>
    <w:rsid w:val="003110D5"/>
    <w:rsid w:val="003217B5"/>
    <w:rsid w:val="00326D76"/>
    <w:rsid w:val="00327D51"/>
    <w:rsid w:val="00361E65"/>
    <w:rsid w:val="00375F65"/>
    <w:rsid w:val="0039016D"/>
    <w:rsid w:val="003A21DC"/>
    <w:rsid w:val="003B1414"/>
    <w:rsid w:val="003B182A"/>
    <w:rsid w:val="003C3CFA"/>
    <w:rsid w:val="004137CB"/>
    <w:rsid w:val="00433936"/>
    <w:rsid w:val="004347B2"/>
    <w:rsid w:val="004355AD"/>
    <w:rsid w:val="00443BB0"/>
    <w:rsid w:val="00466E38"/>
    <w:rsid w:val="0046718B"/>
    <w:rsid w:val="00467A65"/>
    <w:rsid w:val="00484B30"/>
    <w:rsid w:val="004C1A40"/>
    <w:rsid w:val="005159FA"/>
    <w:rsid w:val="005222CB"/>
    <w:rsid w:val="00523AA7"/>
    <w:rsid w:val="00536371"/>
    <w:rsid w:val="00537A7A"/>
    <w:rsid w:val="00551A00"/>
    <w:rsid w:val="005707DD"/>
    <w:rsid w:val="00575E7E"/>
    <w:rsid w:val="005945CD"/>
    <w:rsid w:val="005946D8"/>
    <w:rsid w:val="006355AA"/>
    <w:rsid w:val="00636C18"/>
    <w:rsid w:val="00640434"/>
    <w:rsid w:val="00646060"/>
    <w:rsid w:val="0066684C"/>
    <w:rsid w:val="006863B6"/>
    <w:rsid w:val="00695541"/>
    <w:rsid w:val="00696220"/>
    <w:rsid w:val="006A7856"/>
    <w:rsid w:val="006B4F90"/>
    <w:rsid w:val="006B6E5B"/>
    <w:rsid w:val="006D34C1"/>
    <w:rsid w:val="006D3979"/>
    <w:rsid w:val="006E2A66"/>
    <w:rsid w:val="006F5A37"/>
    <w:rsid w:val="00707E39"/>
    <w:rsid w:val="00714533"/>
    <w:rsid w:val="0075142C"/>
    <w:rsid w:val="00752608"/>
    <w:rsid w:val="00780E1F"/>
    <w:rsid w:val="00787FA0"/>
    <w:rsid w:val="00794846"/>
    <w:rsid w:val="007B0A03"/>
    <w:rsid w:val="007B349D"/>
    <w:rsid w:val="007C0F54"/>
    <w:rsid w:val="007C1E46"/>
    <w:rsid w:val="007E5EDC"/>
    <w:rsid w:val="00826DE0"/>
    <w:rsid w:val="008359C0"/>
    <w:rsid w:val="00836018"/>
    <w:rsid w:val="008407C8"/>
    <w:rsid w:val="00850488"/>
    <w:rsid w:val="00853A0F"/>
    <w:rsid w:val="00857360"/>
    <w:rsid w:val="00857EAE"/>
    <w:rsid w:val="00864D10"/>
    <w:rsid w:val="0088318D"/>
    <w:rsid w:val="008849C6"/>
    <w:rsid w:val="00892C32"/>
    <w:rsid w:val="008937EF"/>
    <w:rsid w:val="008A14E3"/>
    <w:rsid w:val="008A6EEE"/>
    <w:rsid w:val="008B0305"/>
    <w:rsid w:val="008B1645"/>
    <w:rsid w:val="008B5461"/>
    <w:rsid w:val="008C2E06"/>
    <w:rsid w:val="008C3848"/>
    <w:rsid w:val="008C3910"/>
    <w:rsid w:val="008D4EED"/>
    <w:rsid w:val="008F0BA2"/>
    <w:rsid w:val="008F17CB"/>
    <w:rsid w:val="00902883"/>
    <w:rsid w:val="00914F3D"/>
    <w:rsid w:val="0092118F"/>
    <w:rsid w:val="0094623F"/>
    <w:rsid w:val="009618DD"/>
    <w:rsid w:val="00990EAF"/>
    <w:rsid w:val="009920DA"/>
    <w:rsid w:val="00996275"/>
    <w:rsid w:val="009A0D98"/>
    <w:rsid w:val="009B4278"/>
    <w:rsid w:val="009C24E6"/>
    <w:rsid w:val="009C36BE"/>
    <w:rsid w:val="009C5C9B"/>
    <w:rsid w:val="009D1C48"/>
    <w:rsid w:val="009E781D"/>
    <w:rsid w:val="009F0C2C"/>
    <w:rsid w:val="00A10FA7"/>
    <w:rsid w:val="00A131CE"/>
    <w:rsid w:val="00A3266E"/>
    <w:rsid w:val="00A339A8"/>
    <w:rsid w:val="00A36A07"/>
    <w:rsid w:val="00A42484"/>
    <w:rsid w:val="00A5094C"/>
    <w:rsid w:val="00A5462C"/>
    <w:rsid w:val="00A62F63"/>
    <w:rsid w:val="00A65D30"/>
    <w:rsid w:val="00A72B32"/>
    <w:rsid w:val="00A74B8A"/>
    <w:rsid w:val="00A771EC"/>
    <w:rsid w:val="00A95075"/>
    <w:rsid w:val="00A96815"/>
    <w:rsid w:val="00AA3D50"/>
    <w:rsid w:val="00AB2F1C"/>
    <w:rsid w:val="00AE609F"/>
    <w:rsid w:val="00B11B9F"/>
    <w:rsid w:val="00B15D46"/>
    <w:rsid w:val="00B32A02"/>
    <w:rsid w:val="00B53CD9"/>
    <w:rsid w:val="00B65555"/>
    <w:rsid w:val="00B75F17"/>
    <w:rsid w:val="00B84DB6"/>
    <w:rsid w:val="00BE2F25"/>
    <w:rsid w:val="00BE754B"/>
    <w:rsid w:val="00BF0622"/>
    <w:rsid w:val="00C2776B"/>
    <w:rsid w:val="00C43D06"/>
    <w:rsid w:val="00C622AA"/>
    <w:rsid w:val="00C678AC"/>
    <w:rsid w:val="00C75712"/>
    <w:rsid w:val="00C82CFC"/>
    <w:rsid w:val="00CB147B"/>
    <w:rsid w:val="00CB6629"/>
    <w:rsid w:val="00CD4CB2"/>
    <w:rsid w:val="00CF0A23"/>
    <w:rsid w:val="00D042EA"/>
    <w:rsid w:val="00D17E5B"/>
    <w:rsid w:val="00D35F1F"/>
    <w:rsid w:val="00D50717"/>
    <w:rsid w:val="00D609A3"/>
    <w:rsid w:val="00D65983"/>
    <w:rsid w:val="00D760A8"/>
    <w:rsid w:val="00D812DE"/>
    <w:rsid w:val="00D85C42"/>
    <w:rsid w:val="00D923F0"/>
    <w:rsid w:val="00DA2A09"/>
    <w:rsid w:val="00DA2A9A"/>
    <w:rsid w:val="00DA78F1"/>
    <w:rsid w:val="00DC0231"/>
    <w:rsid w:val="00DC08E2"/>
    <w:rsid w:val="00DE7E9F"/>
    <w:rsid w:val="00DE7FF7"/>
    <w:rsid w:val="00E07877"/>
    <w:rsid w:val="00E37311"/>
    <w:rsid w:val="00E43F1D"/>
    <w:rsid w:val="00E4622B"/>
    <w:rsid w:val="00E62987"/>
    <w:rsid w:val="00E73B51"/>
    <w:rsid w:val="00E7607F"/>
    <w:rsid w:val="00E769EA"/>
    <w:rsid w:val="00E94748"/>
    <w:rsid w:val="00EC3EC9"/>
    <w:rsid w:val="00ED5184"/>
    <w:rsid w:val="00ED5408"/>
    <w:rsid w:val="00EF4953"/>
    <w:rsid w:val="00F248C1"/>
    <w:rsid w:val="00F24A53"/>
    <w:rsid w:val="00F31EA3"/>
    <w:rsid w:val="00F34EEC"/>
    <w:rsid w:val="00F57AA1"/>
    <w:rsid w:val="00F822AE"/>
    <w:rsid w:val="00F95895"/>
    <w:rsid w:val="00FA00CF"/>
    <w:rsid w:val="00FA7525"/>
    <w:rsid w:val="00FC4744"/>
    <w:rsid w:val="00FE4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02D1813"/>
  <w15:docId w15:val="{3E76D59D-8B6A-41CB-838C-17A22AF6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EEC"/>
    <w:rPr>
      <w:rFonts w:ascii="Arial" w:eastAsia="Arial" w:hAnsi="Arial" w:cs="Arial"/>
      <w:lang w:bidi="en-US"/>
    </w:rPr>
  </w:style>
  <w:style w:type="paragraph" w:styleId="Heading1">
    <w:name w:val="heading 1"/>
    <w:basedOn w:val="Normal"/>
    <w:uiPriority w:val="9"/>
    <w:qFormat/>
    <w:pPr>
      <w:spacing w:before="92"/>
      <w:ind w:left="300"/>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
    </w:pPr>
    <w:rPr>
      <w:sz w:val="24"/>
      <w:szCs w:val="24"/>
    </w:rPr>
  </w:style>
  <w:style w:type="paragraph" w:styleId="ListParagraph">
    <w:name w:val="List Paragraph"/>
    <w:basedOn w:val="Normal"/>
    <w:uiPriority w:val="34"/>
    <w:qFormat/>
    <w:pPr>
      <w:spacing w:before="5"/>
      <w:ind w:left="66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A62F63"/>
    <w:rPr>
      <w:color w:val="808080"/>
    </w:rPr>
  </w:style>
  <w:style w:type="table" w:styleId="TableGrid">
    <w:name w:val="Table Grid"/>
    <w:basedOn w:val="TableNormal"/>
    <w:uiPriority w:val="59"/>
    <w:rsid w:val="00A4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F34EEC"/>
    <w:rPr>
      <w:rFonts w:ascii="Arial" w:eastAsia="Arial" w:hAnsi="Arial" w:cs="Arial"/>
      <w:sz w:val="24"/>
      <w:szCs w:val="24"/>
      <w:lang w:bidi="en-US"/>
    </w:rPr>
  </w:style>
  <w:style w:type="character" w:styleId="Hyperlink">
    <w:name w:val="Hyperlink"/>
    <w:basedOn w:val="DefaultParagraphFont"/>
    <w:uiPriority w:val="99"/>
    <w:unhideWhenUsed/>
    <w:rsid w:val="009E781D"/>
    <w:rPr>
      <w:color w:val="0000FF" w:themeColor="hyperlink"/>
      <w:u w:val="single"/>
    </w:rPr>
  </w:style>
  <w:style w:type="character" w:styleId="UnresolvedMention">
    <w:name w:val="Unresolved Mention"/>
    <w:basedOn w:val="DefaultParagraphFont"/>
    <w:uiPriority w:val="99"/>
    <w:semiHidden/>
    <w:unhideWhenUsed/>
    <w:rsid w:val="009E781D"/>
    <w:rPr>
      <w:color w:val="605E5C"/>
      <w:shd w:val="clear" w:color="auto" w:fill="E1DFDD"/>
    </w:rPr>
  </w:style>
  <w:style w:type="paragraph" w:styleId="Header">
    <w:name w:val="header"/>
    <w:basedOn w:val="Normal"/>
    <w:link w:val="HeaderChar"/>
    <w:uiPriority w:val="99"/>
    <w:unhideWhenUsed/>
    <w:rsid w:val="0092118F"/>
    <w:pPr>
      <w:tabs>
        <w:tab w:val="center" w:pos="4680"/>
        <w:tab w:val="right" w:pos="9360"/>
      </w:tabs>
    </w:pPr>
  </w:style>
  <w:style w:type="character" w:customStyle="1" w:styleId="HeaderChar">
    <w:name w:val="Header Char"/>
    <w:basedOn w:val="DefaultParagraphFont"/>
    <w:link w:val="Header"/>
    <w:uiPriority w:val="99"/>
    <w:rsid w:val="0092118F"/>
    <w:rPr>
      <w:rFonts w:ascii="Arial" w:eastAsia="Arial" w:hAnsi="Arial" w:cs="Arial"/>
      <w:lang w:bidi="en-US"/>
    </w:rPr>
  </w:style>
  <w:style w:type="paragraph" w:styleId="Footer">
    <w:name w:val="footer"/>
    <w:basedOn w:val="Normal"/>
    <w:link w:val="FooterChar"/>
    <w:uiPriority w:val="99"/>
    <w:unhideWhenUsed/>
    <w:rsid w:val="0092118F"/>
    <w:pPr>
      <w:tabs>
        <w:tab w:val="center" w:pos="4680"/>
        <w:tab w:val="right" w:pos="9360"/>
      </w:tabs>
    </w:pPr>
  </w:style>
  <w:style w:type="character" w:customStyle="1" w:styleId="FooterChar">
    <w:name w:val="Footer Char"/>
    <w:basedOn w:val="DefaultParagraphFont"/>
    <w:link w:val="Footer"/>
    <w:uiPriority w:val="99"/>
    <w:rsid w:val="0092118F"/>
    <w:rPr>
      <w:rFonts w:ascii="Arial" w:eastAsia="Arial" w:hAnsi="Arial" w:cs="Arial"/>
      <w:lang w:bidi="en-US"/>
    </w:rPr>
  </w:style>
  <w:style w:type="table" w:customStyle="1" w:styleId="TableGrid1">
    <w:name w:val="Table Grid1"/>
    <w:basedOn w:val="TableNormal"/>
    <w:next w:val="TableGrid"/>
    <w:rsid w:val="00C43D06"/>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65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45736">
      <w:bodyDiv w:val="1"/>
      <w:marLeft w:val="0"/>
      <w:marRight w:val="0"/>
      <w:marTop w:val="0"/>
      <w:marBottom w:val="0"/>
      <w:divBdr>
        <w:top w:val="none" w:sz="0" w:space="0" w:color="auto"/>
        <w:left w:val="none" w:sz="0" w:space="0" w:color="auto"/>
        <w:bottom w:val="none" w:sz="0" w:space="0" w:color="auto"/>
        <w:right w:val="none" w:sz="0" w:space="0" w:color="auto"/>
      </w:divBdr>
    </w:div>
    <w:div w:id="29376551">
      <w:bodyDiv w:val="1"/>
      <w:marLeft w:val="0"/>
      <w:marRight w:val="0"/>
      <w:marTop w:val="0"/>
      <w:marBottom w:val="0"/>
      <w:divBdr>
        <w:top w:val="none" w:sz="0" w:space="0" w:color="auto"/>
        <w:left w:val="none" w:sz="0" w:space="0" w:color="auto"/>
        <w:bottom w:val="none" w:sz="0" w:space="0" w:color="auto"/>
        <w:right w:val="none" w:sz="0" w:space="0" w:color="auto"/>
      </w:divBdr>
    </w:div>
    <w:div w:id="258292866">
      <w:bodyDiv w:val="1"/>
      <w:marLeft w:val="0"/>
      <w:marRight w:val="0"/>
      <w:marTop w:val="0"/>
      <w:marBottom w:val="0"/>
      <w:divBdr>
        <w:top w:val="none" w:sz="0" w:space="0" w:color="auto"/>
        <w:left w:val="none" w:sz="0" w:space="0" w:color="auto"/>
        <w:bottom w:val="none" w:sz="0" w:space="0" w:color="auto"/>
        <w:right w:val="none" w:sz="0" w:space="0" w:color="auto"/>
      </w:divBdr>
    </w:div>
    <w:div w:id="271788180">
      <w:bodyDiv w:val="1"/>
      <w:marLeft w:val="0"/>
      <w:marRight w:val="0"/>
      <w:marTop w:val="0"/>
      <w:marBottom w:val="0"/>
      <w:divBdr>
        <w:top w:val="none" w:sz="0" w:space="0" w:color="auto"/>
        <w:left w:val="none" w:sz="0" w:space="0" w:color="auto"/>
        <w:bottom w:val="none" w:sz="0" w:space="0" w:color="auto"/>
        <w:right w:val="none" w:sz="0" w:space="0" w:color="auto"/>
      </w:divBdr>
    </w:div>
    <w:div w:id="564991711">
      <w:bodyDiv w:val="1"/>
      <w:marLeft w:val="0"/>
      <w:marRight w:val="0"/>
      <w:marTop w:val="0"/>
      <w:marBottom w:val="0"/>
      <w:divBdr>
        <w:top w:val="none" w:sz="0" w:space="0" w:color="auto"/>
        <w:left w:val="none" w:sz="0" w:space="0" w:color="auto"/>
        <w:bottom w:val="none" w:sz="0" w:space="0" w:color="auto"/>
        <w:right w:val="none" w:sz="0" w:space="0" w:color="auto"/>
      </w:divBdr>
    </w:div>
    <w:div w:id="565192123">
      <w:bodyDiv w:val="1"/>
      <w:marLeft w:val="0"/>
      <w:marRight w:val="0"/>
      <w:marTop w:val="0"/>
      <w:marBottom w:val="0"/>
      <w:divBdr>
        <w:top w:val="none" w:sz="0" w:space="0" w:color="auto"/>
        <w:left w:val="none" w:sz="0" w:space="0" w:color="auto"/>
        <w:bottom w:val="none" w:sz="0" w:space="0" w:color="auto"/>
        <w:right w:val="none" w:sz="0" w:space="0" w:color="auto"/>
      </w:divBdr>
    </w:div>
    <w:div w:id="734401640">
      <w:bodyDiv w:val="1"/>
      <w:marLeft w:val="0"/>
      <w:marRight w:val="0"/>
      <w:marTop w:val="0"/>
      <w:marBottom w:val="0"/>
      <w:divBdr>
        <w:top w:val="none" w:sz="0" w:space="0" w:color="auto"/>
        <w:left w:val="none" w:sz="0" w:space="0" w:color="auto"/>
        <w:bottom w:val="none" w:sz="0" w:space="0" w:color="auto"/>
        <w:right w:val="none" w:sz="0" w:space="0" w:color="auto"/>
      </w:divBdr>
    </w:div>
    <w:div w:id="881791107">
      <w:bodyDiv w:val="1"/>
      <w:marLeft w:val="0"/>
      <w:marRight w:val="0"/>
      <w:marTop w:val="0"/>
      <w:marBottom w:val="0"/>
      <w:divBdr>
        <w:top w:val="none" w:sz="0" w:space="0" w:color="auto"/>
        <w:left w:val="none" w:sz="0" w:space="0" w:color="auto"/>
        <w:bottom w:val="none" w:sz="0" w:space="0" w:color="auto"/>
        <w:right w:val="none" w:sz="0" w:space="0" w:color="auto"/>
      </w:divBdr>
    </w:div>
    <w:div w:id="1168524226">
      <w:bodyDiv w:val="1"/>
      <w:marLeft w:val="0"/>
      <w:marRight w:val="0"/>
      <w:marTop w:val="0"/>
      <w:marBottom w:val="0"/>
      <w:divBdr>
        <w:top w:val="none" w:sz="0" w:space="0" w:color="auto"/>
        <w:left w:val="none" w:sz="0" w:space="0" w:color="auto"/>
        <w:bottom w:val="none" w:sz="0" w:space="0" w:color="auto"/>
        <w:right w:val="none" w:sz="0" w:space="0" w:color="auto"/>
      </w:divBdr>
    </w:div>
    <w:div w:id="1184785315">
      <w:bodyDiv w:val="1"/>
      <w:marLeft w:val="0"/>
      <w:marRight w:val="0"/>
      <w:marTop w:val="0"/>
      <w:marBottom w:val="0"/>
      <w:divBdr>
        <w:top w:val="none" w:sz="0" w:space="0" w:color="auto"/>
        <w:left w:val="none" w:sz="0" w:space="0" w:color="auto"/>
        <w:bottom w:val="none" w:sz="0" w:space="0" w:color="auto"/>
        <w:right w:val="none" w:sz="0" w:space="0" w:color="auto"/>
      </w:divBdr>
    </w:div>
    <w:div w:id="1287010320">
      <w:bodyDiv w:val="1"/>
      <w:marLeft w:val="0"/>
      <w:marRight w:val="0"/>
      <w:marTop w:val="0"/>
      <w:marBottom w:val="0"/>
      <w:divBdr>
        <w:top w:val="none" w:sz="0" w:space="0" w:color="auto"/>
        <w:left w:val="none" w:sz="0" w:space="0" w:color="auto"/>
        <w:bottom w:val="none" w:sz="0" w:space="0" w:color="auto"/>
        <w:right w:val="none" w:sz="0" w:space="0" w:color="auto"/>
      </w:divBdr>
    </w:div>
    <w:div w:id="1377855807">
      <w:bodyDiv w:val="1"/>
      <w:marLeft w:val="0"/>
      <w:marRight w:val="0"/>
      <w:marTop w:val="0"/>
      <w:marBottom w:val="0"/>
      <w:divBdr>
        <w:top w:val="none" w:sz="0" w:space="0" w:color="auto"/>
        <w:left w:val="none" w:sz="0" w:space="0" w:color="auto"/>
        <w:bottom w:val="none" w:sz="0" w:space="0" w:color="auto"/>
        <w:right w:val="none" w:sz="0" w:space="0" w:color="auto"/>
      </w:divBdr>
    </w:div>
    <w:div w:id="1514882124">
      <w:bodyDiv w:val="1"/>
      <w:marLeft w:val="0"/>
      <w:marRight w:val="0"/>
      <w:marTop w:val="0"/>
      <w:marBottom w:val="0"/>
      <w:divBdr>
        <w:top w:val="none" w:sz="0" w:space="0" w:color="auto"/>
        <w:left w:val="none" w:sz="0" w:space="0" w:color="auto"/>
        <w:bottom w:val="none" w:sz="0" w:space="0" w:color="auto"/>
        <w:right w:val="none" w:sz="0" w:space="0" w:color="auto"/>
      </w:divBdr>
    </w:div>
    <w:div w:id="1783694419">
      <w:bodyDiv w:val="1"/>
      <w:marLeft w:val="0"/>
      <w:marRight w:val="0"/>
      <w:marTop w:val="0"/>
      <w:marBottom w:val="0"/>
      <w:divBdr>
        <w:top w:val="none" w:sz="0" w:space="0" w:color="auto"/>
        <w:left w:val="none" w:sz="0" w:space="0" w:color="auto"/>
        <w:bottom w:val="none" w:sz="0" w:space="0" w:color="auto"/>
        <w:right w:val="none" w:sz="0" w:space="0" w:color="auto"/>
      </w:divBdr>
    </w:div>
    <w:div w:id="1890261169">
      <w:bodyDiv w:val="1"/>
      <w:marLeft w:val="0"/>
      <w:marRight w:val="0"/>
      <w:marTop w:val="0"/>
      <w:marBottom w:val="0"/>
      <w:divBdr>
        <w:top w:val="none" w:sz="0" w:space="0" w:color="auto"/>
        <w:left w:val="none" w:sz="0" w:space="0" w:color="auto"/>
        <w:bottom w:val="none" w:sz="0" w:space="0" w:color="auto"/>
        <w:right w:val="none" w:sz="0" w:space="0" w:color="auto"/>
      </w:divBdr>
    </w:div>
    <w:div w:id="1954823481">
      <w:bodyDiv w:val="1"/>
      <w:marLeft w:val="0"/>
      <w:marRight w:val="0"/>
      <w:marTop w:val="0"/>
      <w:marBottom w:val="0"/>
      <w:divBdr>
        <w:top w:val="none" w:sz="0" w:space="0" w:color="auto"/>
        <w:left w:val="none" w:sz="0" w:space="0" w:color="auto"/>
        <w:bottom w:val="none" w:sz="0" w:space="0" w:color="auto"/>
        <w:right w:val="none" w:sz="0" w:space="0" w:color="auto"/>
      </w:divBdr>
    </w:div>
    <w:div w:id="2021081927">
      <w:bodyDiv w:val="1"/>
      <w:marLeft w:val="0"/>
      <w:marRight w:val="0"/>
      <w:marTop w:val="0"/>
      <w:marBottom w:val="0"/>
      <w:divBdr>
        <w:top w:val="none" w:sz="0" w:space="0" w:color="auto"/>
        <w:left w:val="none" w:sz="0" w:space="0" w:color="auto"/>
        <w:bottom w:val="none" w:sz="0" w:space="0" w:color="auto"/>
        <w:right w:val="none" w:sz="0" w:space="0" w:color="auto"/>
      </w:divBdr>
    </w:div>
    <w:div w:id="2035232594">
      <w:bodyDiv w:val="1"/>
      <w:marLeft w:val="0"/>
      <w:marRight w:val="0"/>
      <w:marTop w:val="0"/>
      <w:marBottom w:val="0"/>
      <w:divBdr>
        <w:top w:val="none" w:sz="0" w:space="0" w:color="auto"/>
        <w:left w:val="none" w:sz="0" w:space="0" w:color="auto"/>
        <w:bottom w:val="none" w:sz="0" w:space="0" w:color="auto"/>
        <w:right w:val="none" w:sz="0" w:space="0" w:color="auto"/>
      </w:divBdr>
    </w:div>
    <w:div w:id="2088645070">
      <w:bodyDiv w:val="1"/>
      <w:marLeft w:val="0"/>
      <w:marRight w:val="0"/>
      <w:marTop w:val="0"/>
      <w:marBottom w:val="0"/>
      <w:divBdr>
        <w:top w:val="none" w:sz="0" w:space="0" w:color="auto"/>
        <w:left w:val="none" w:sz="0" w:space="0" w:color="auto"/>
        <w:bottom w:val="none" w:sz="0" w:space="0" w:color="auto"/>
        <w:right w:val="none" w:sz="0" w:space="0" w:color="auto"/>
      </w:divBdr>
    </w:div>
    <w:div w:id="2095935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pcdevplanreview.com/Projects/ReviewBuckslip/10082765" TargetMode="External"/><Relationship Id="rId13" Type="http://schemas.openxmlformats.org/officeDocument/2006/relationships/image" Target="media/image4.png"/><Relationship Id="rId18" Type="http://schemas.openxmlformats.org/officeDocument/2006/relationships/hyperlink" Target="https://planningdevelopment.elpasoco.com/planning-development-forms/" TargetMode="External"/><Relationship Id="rId3" Type="http://schemas.openxmlformats.org/officeDocument/2006/relationships/styles" Target="styles.xml"/><Relationship Id="rId21" Type="http://schemas.openxmlformats.org/officeDocument/2006/relationships/hyperlink" Target="https://elpasoco.maps.arcgis.com/apps/View/index.html?appid=5be6431018594c67b035ad0aad3e7e8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lanningdevelopment.elpasoco.com/resources-and-references/" TargetMode="External"/><Relationship Id="rId2" Type="http://schemas.openxmlformats.org/officeDocument/2006/relationships/numbering" Target="numbering.xml"/><Relationship Id="rId16" Type="http://schemas.openxmlformats.org/officeDocument/2006/relationships/hyperlink" Target="https://planningdevelopment.elpasoco.com/" TargetMode="External"/><Relationship Id="rId20" Type="http://schemas.openxmlformats.org/officeDocument/2006/relationships/hyperlink" Target="https://epcdevplanreview.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planningdevelopment.elpasoco.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library.municode.com/co/el_paso_county/codes/land_development_code" TargetMode="External"/><Relationship Id="rId4" Type="http://schemas.openxmlformats.org/officeDocument/2006/relationships/settings" Target="settings.xml"/><Relationship Id="rId9" Type="http://schemas.openxmlformats.org/officeDocument/2006/relationships/hyperlink" Target="https://property.spatialest.com/co/elpaso/"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A495-029B-4476-B369-B2C144D1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15</Pages>
  <Words>1433</Words>
  <Characters>9775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Hrebenar</dc:creator>
  <cp:lastModifiedBy>Kylie Bagley</cp:lastModifiedBy>
  <cp:revision>6</cp:revision>
  <dcterms:created xsi:type="dcterms:W3CDTF">2024-08-15T18:23:00Z</dcterms:created>
  <dcterms:modified xsi:type="dcterms:W3CDTF">2024-08-26T21:22:00Z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2021-07-21T00:00:00Z</vt:filetime>
  </property>
  <property fmtid="{D5CDD505-2E9C-101B-9397-08002B2CF9AE}" pid="5" name="GrammarlyDocumentId">
    <vt:lpwstr>7f44e4bf47e265f88f94bc9ae0fa1db3db7579b3f83c5fe8f6b22fff359bcae4</vt:lpwstr>
  </property>
</Properties>
</file>