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AA22C" w14:textId="77777777" w:rsidR="00C424FC" w:rsidRDefault="00C424FC"/>
    <w:p w14:paraId="6549D7FA" w14:textId="77777777" w:rsidR="00B142FA" w:rsidRPr="00D75848" w:rsidRDefault="00B142FA" w:rsidP="00B142FA">
      <w:r>
        <w:rPr>
          <w:b/>
          <w:bCs/>
          <w:u w:val="single"/>
        </w:rPr>
        <w:t>LEGAL DESCRIPTION:</w:t>
      </w:r>
      <w:r>
        <w:t xml:space="preserve">  </w:t>
      </w:r>
    </w:p>
    <w:p w14:paraId="5CEF77DF" w14:textId="77777777" w:rsidR="00B142FA" w:rsidRPr="00A677AD" w:rsidRDefault="00B142FA" w:rsidP="00B142FA"/>
    <w:p w14:paraId="69D68EFC" w14:textId="77777777" w:rsidR="00B142FA" w:rsidRDefault="00B142FA" w:rsidP="00B142FA">
      <w:pPr>
        <w:rPr>
          <w:rFonts w:cs="Arial"/>
          <w:szCs w:val="20"/>
        </w:rPr>
      </w:pPr>
      <w:r>
        <w:rPr>
          <w:rFonts w:cs="Arial"/>
          <w:szCs w:val="20"/>
        </w:rPr>
        <w:t xml:space="preserve">A TRACT OF LAND BEING A </w:t>
      </w:r>
      <w:r w:rsidRPr="005E0D9E">
        <w:rPr>
          <w:rFonts w:cs="Arial"/>
          <w:szCs w:val="20"/>
        </w:rPr>
        <w:t>PORTION OF THE NORTH</w:t>
      </w:r>
      <w:r>
        <w:rPr>
          <w:rFonts w:cs="Arial"/>
          <w:szCs w:val="20"/>
        </w:rPr>
        <w:t>WEST</w:t>
      </w:r>
      <w:r w:rsidRPr="005E0D9E">
        <w:rPr>
          <w:rFonts w:cs="Arial"/>
          <w:szCs w:val="20"/>
        </w:rPr>
        <w:t xml:space="preserve"> </w:t>
      </w:r>
      <w:r>
        <w:rPr>
          <w:rFonts w:cs="Arial"/>
          <w:szCs w:val="20"/>
        </w:rPr>
        <w:t>QUARTER</w:t>
      </w:r>
      <w:r w:rsidRPr="005E0D9E">
        <w:rPr>
          <w:rFonts w:cs="Arial"/>
          <w:szCs w:val="20"/>
        </w:rPr>
        <w:t xml:space="preserve"> OF SECTION 18, TOWNSHIP 12 SOUTH, RANGE 64 WEST OF THE 6TH P.M., COUNTY OF EL PASO, STATE OF COLORADO, MORE PARTICULARLY DESCRIBED AS FOLLOWS: </w:t>
      </w:r>
    </w:p>
    <w:p w14:paraId="673845BE" w14:textId="77777777" w:rsidR="00B142FA" w:rsidRDefault="00B142FA" w:rsidP="00B142FA">
      <w:pPr>
        <w:rPr>
          <w:rFonts w:cs="Arial"/>
          <w:szCs w:val="20"/>
        </w:rPr>
      </w:pPr>
    </w:p>
    <w:p w14:paraId="74D86EF3" w14:textId="77777777" w:rsidR="00B142FA" w:rsidRDefault="00B142FA" w:rsidP="00B142FA">
      <w:pPr>
        <w:rPr>
          <w:rFonts w:cs="Arial"/>
          <w:szCs w:val="20"/>
        </w:rPr>
      </w:pPr>
    </w:p>
    <w:p w14:paraId="2E2553D1" w14:textId="77777777" w:rsidR="00B142FA" w:rsidRDefault="00B142FA" w:rsidP="00B142FA">
      <w:pPr>
        <w:rPr>
          <w:rFonts w:cs="Arial"/>
          <w:szCs w:val="20"/>
        </w:rPr>
      </w:pPr>
      <w:r>
        <w:rPr>
          <w:rFonts w:cs="Arial"/>
          <w:b/>
          <w:bCs/>
          <w:szCs w:val="20"/>
          <w:u w:val="single"/>
        </w:rPr>
        <w:t>BASIS OF BEARINGS:</w:t>
      </w:r>
      <w:r>
        <w:rPr>
          <w:rFonts w:cs="Arial"/>
          <w:szCs w:val="20"/>
        </w:rPr>
        <w:t xml:space="preserve"> THE COURSE ON THE NORTHERLY BOUNDARY LINE OF THE WESTERLY PORTION </w:t>
      </w:r>
      <w:r w:rsidRPr="005E0D9E">
        <w:rPr>
          <w:rFonts w:cs="Arial"/>
          <w:szCs w:val="20"/>
        </w:rPr>
        <w:t>OF</w:t>
      </w:r>
      <w:r>
        <w:rPr>
          <w:rFonts w:cs="Arial"/>
          <w:szCs w:val="20"/>
        </w:rPr>
        <w:t xml:space="preserve"> THE TRACT OF LAND DESCRIBED IN WARRANTY DEED RECORDED UNDER RECEPTION NO. 206150812 OF THE RECORDS OF THE EL PASO COUNTY, COLORADO, BEING MONUMENTED AT THE WEST END BY A REBAR AND YELLOW PLASTIC CAP STAMPED “</w:t>
      </w:r>
      <w:proofErr w:type="spellStart"/>
      <w:r>
        <w:rPr>
          <w:rFonts w:cs="Arial"/>
          <w:szCs w:val="20"/>
        </w:rPr>
        <w:t>WKC&amp;ASSOC</w:t>
      </w:r>
      <w:proofErr w:type="spellEnd"/>
      <w:r>
        <w:rPr>
          <w:rFonts w:cs="Arial"/>
          <w:szCs w:val="20"/>
        </w:rPr>
        <w:t xml:space="preserve"> PLS4842” 0.1’ BELOW GRADE, AND AT THE EAST END BY A REBAR AND YELLOW PLASTIC CAP STAMPED “</w:t>
      </w:r>
      <w:proofErr w:type="spellStart"/>
      <w:r>
        <w:rPr>
          <w:rFonts w:cs="Arial"/>
          <w:szCs w:val="20"/>
        </w:rPr>
        <w:t>WKC&amp;ASSOC</w:t>
      </w:r>
      <w:proofErr w:type="spellEnd"/>
      <w:r>
        <w:rPr>
          <w:rFonts w:cs="Arial"/>
          <w:szCs w:val="20"/>
        </w:rPr>
        <w:t xml:space="preserve"> PLS4842” 0.1’ BELOW GRADE. </w:t>
      </w:r>
      <w:r w:rsidRPr="00C21268">
        <w:rPr>
          <w:rFonts w:cs="Arial"/>
          <w:szCs w:val="20"/>
        </w:rPr>
        <w:t xml:space="preserve">ASSUMED TO BEAR </w:t>
      </w:r>
      <w:r>
        <w:rPr>
          <w:rFonts w:cs="Arial"/>
          <w:szCs w:val="20"/>
        </w:rPr>
        <w:t>S</w:t>
      </w:r>
      <w:r w:rsidRPr="00C21268">
        <w:rPr>
          <w:rFonts w:cs="Arial"/>
          <w:szCs w:val="20"/>
        </w:rPr>
        <w:t>89°</w:t>
      </w:r>
      <w:r>
        <w:rPr>
          <w:rFonts w:cs="Arial"/>
          <w:szCs w:val="20"/>
        </w:rPr>
        <w:t>44</w:t>
      </w:r>
      <w:r w:rsidRPr="00C21268">
        <w:rPr>
          <w:rFonts w:cs="Arial"/>
          <w:szCs w:val="20"/>
        </w:rPr>
        <w:t>'</w:t>
      </w:r>
      <w:r>
        <w:rPr>
          <w:rFonts w:cs="Arial"/>
          <w:szCs w:val="20"/>
        </w:rPr>
        <w:t>22</w:t>
      </w:r>
      <w:r w:rsidRPr="00C21268">
        <w:rPr>
          <w:rFonts w:cs="Arial"/>
          <w:szCs w:val="20"/>
        </w:rPr>
        <w:t>"</w:t>
      </w:r>
      <w:r>
        <w:rPr>
          <w:rFonts w:cs="Arial"/>
          <w:szCs w:val="20"/>
        </w:rPr>
        <w:t>E</w:t>
      </w:r>
      <w:r w:rsidRPr="00C21268">
        <w:rPr>
          <w:rFonts w:cs="Arial"/>
          <w:szCs w:val="20"/>
        </w:rPr>
        <w:t xml:space="preserve"> FEET</w:t>
      </w:r>
      <w:r>
        <w:rPr>
          <w:rFonts w:cs="Arial"/>
          <w:szCs w:val="20"/>
        </w:rPr>
        <w:t xml:space="preserve"> (DEED BEARING S89°18’</w:t>
      </w:r>
      <w:proofErr w:type="gramStart"/>
      <w:r>
        <w:rPr>
          <w:rFonts w:cs="Arial"/>
          <w:szCs w:val="20"/>
        </w:rPr>
        <w:t>55”E</w:t>
      </w:r>
      <w:proofErr w:type="gramEnd"/>
      <w:r>
        <w:rPr>
          <w:rFonts w:cs="Arial"/>
          <w:szCs w:val="20"/>
        </w:rPr>
        <w:t xml:space="preserve">) </w:t>
      </w:r>
      <w:r w:rsidRPr="00C21268">
        <w:rPr>
          <w:rFonts w:cs="Arial"/>
          <w:szCs w:val="20"/>
        </w:rPr>
        <w:t xml:space="preserve">A DISTANCE OF </w:t>
      </w:r>
      <w:r>
        <w:rPr>
          <w:rFonts w:cs="Arial"/>
          <w:szCs w:val="20"/>
        </w:rPr>
        <w:t>1,424.82 FEET.</w:t>
      </w:r>
    </w:p>
    <w:p w14:paraId="690D565C" w14:textId="77777777" w:rsidR="00B142FA" w:rsidRDefault="00B142FA" w:rsidP="00B142FA">
      <w:pPr>
        <w:rPr>
          <w:rFonts w:cs="Arial"/>
          <w:szCs w:val="20"/>
        </w:rPr>
      </w:pPr>
    </w:p>
    <w:p w14:paraId="3FB6F4AB" w14:textId="77777777" w:rsidR="00B142FA" w:rsidRDefault="00B142FA" w:rsidP="00B142FA">
      <w:pPr>
        <w:rPr>
          <w:rFonts w:cs="Arial"/>
          <w:szCs w:val="20"/>
        </w:rPr>
      </w:pPr>
    </w:p>
    <w:p w14:paraId="68D51784" w14:textId="77777777" w:rsidR="00B142FA" w:rsidRDefault="00B142FA" w:rsidP="00B142FA">
      <w:pPr>
        <w:rPr>
          <w:rFonts w:cs="Arial"/>
          <w:szCs w:val="20"/>
        </w:rPr>
      </w:pPr>
      <w:r>
        <w:rPr>
          <w:rFonts w:cs="Arial"/>
          <w:szCs w:val="20"/>
        </w:rPr>
        <w:t>COMMENCING</w:t>
      </w:r>
      <w:r w:rsidRPr="005E0D9E">
        <w:rPr>
          <w:rFonts w:cs="Arial"/>
          <w:szCs w:val="20"/>
        </w:rPr>
        <w:t xml:space="preserve"> AT THE WEST</w:t>
      </w:r>
      <w:r>
        <w:rPr>
          <w:rFonts w:cs="Arial"/>
          <w:szCs w:val="20"/>
        </w:rPr>
        <w:t>ERLY END OF THE COURSE ON THE NORTHERLY BOUNDARY LINE OF THE WESTERLY PORTION OF THE TRACT OF LAND DESCRIBED IN THE WARRANTY DEED RECORDED UNDER RECEPTION NO. 206150812 IN, WHICH BEARS S89°44’22”E (DEED BEARING S89°18’55”E) A DISTANCE OF 1,424 FEET,</w:t>
      </w:r>
      <w:r w:rsidRPr="005E0D9E">
        <w:rPr>
          <w:rFonts w:cs="Arial"/>
          <w:szCs w:val="20"/>
        </w:rPr>
        <w:t xml:space="preserve"> </w:t>
      </w:r>
      <w:r>
        <w:rPr>
          <w:rFonts w:cs="Arial"/>
          <w:szCs w:val="20"/>
        </w:rPr>
        <w:t xml:space="preserve">SAID POINT ALSO BEING THE POINT OF BEGINNING, THENCE </w:t>
      </w:r>
      <w:r w:rsidRPr="005E0D9E">
        <w:rPr>
          <w:rFonts w:cs="Arial"/>
          <w:szCs w:val="20"/>
        </w:rPr>
        <w:t>S89°</w:t>
      </w:r>
      <w:r>
        <w:rPr>
          <w:rFonts w:cs="Arial"/>
          <w:szCs w:val="20"/>
        </w:rPr>
        <w:t>44</w:t>
      </w:r>
      <w:r w:rsidRPr="005E0D9E">
        <w:rPr>
          <w:rFonts w:cs="Arial"/>
          <w:szCs w:val="20"/>
        </w:rPr>
        <w:t>'</w:t>
      </w:r>
      <w:r>
        <w:rPr>
          <w:rFonts w:cs="Arial"/>
          <w:szCs w:val="20"/>
        </w:rPr>
        <w:t>22</w:t>
      </w:r>
      <w:r w:rsidRPr="005E0D9E">
        <w:rPr>
          <w:rFonts w:cs="Arial"/>
          <w:szCs w:val="20"/>
        </w:rPr>
        <w:t>"E</w:t>
      </w:r>
      <w:r>
        <w:rPr>
          <w:rFonts w:cs="Arial"/>
          <w:szCs w:val="20"/>
        </w:rPr>
        <w:t xml:space="preserve"> ON SAID BOUNDARY LINE A DISTANCE OF </w:t>
      </w:r>
      <w:r w:rsidRPr="005E0D9E">
        <w:rPr>
          <w:rFonts w:cs="Arial"/>
          <w:szCs w:val="20"/>
        </w:rPr>
        <w:t>1</w:t>
      </w:r>
      <w:r>
        <w:rPr>
          <w:rFonts w:cs="Arial"/>
          <w:szCs w:val="20"/>
        </w:rPr>
        <w:t>,</w:t>
      </w:r>
      <w:r w:rsidRPr="005E0D9E">
        <w:rPr>
          <w:rFonts w:cs="Arial"/>
          <w:szCs w:val="20"/>
        </w:rPr>
        <w:t>424.82 FEET;</w:t>
      </w:r>
      <w:r>
        <w:rPr>
          <w:rFonts w:cs="Arial"/>
          <w:szCs w:val="20"/>
        </w:rPr>
        <w:t xml:space="preserve"> </w:t>
      </w:r>
      <w:r w:rsidRPr="005E0D9E">
        <w:rPr>
          <w:rFonts w:cs="Arial"/>
          <w:szCs w:val="20"/>
        </w:rPr>
        <w:t xml:space="preserve">THENCE </w:t>
      </w:r>
      <w:r>
        <w:rPr>
          <w:rFonts w:cs="Arial"/>
          <w:szCs w:val="20"/>
        </w:rPr>
        <w:t>S21</w:t>
      </w:r>
      <w:r w:rsidRPr="005E0D9E">
        <w:rPr>
          <w:rFonts w:cs="Arial"/>
          <w:szCs w:val="20"/>
        </w:rPr>
        <w:t>°</w:t>
      </w:r>
      <w:r>
        <w:rPr>
          <w:rFonts w:cs="Arial"/>
          <w:szCs w:val="20"/>
        </w:rPr>
        <w:t>28</w:t>
      </w:r>
      <w:r w:rsidRPr="005E0D9E">
        <w:rPr>
          <w:rFonts w:cs="Arial"/>
          <w:szCs w:val="20"/>
        </w:rPr>
        <w:t>'</w:t>
      </w:r>
      <w:r>
        <w:rPr>
          <w:rFonts w:cs="Arial"/>
          <w:szCs w:val="20"/>
        </w:rPr>
        <w:t>11</w:t>
      </w:r>
      <w:r w:rsidRPr="005E0D9E">
        <w:rPr>
          <w:rFonts w:cs="Arial"/>
          <w:szCs w:val="20"/>
        </w:rPr>
        <w:t>"</w:t>
      </w:r>
      <w:r>
        <w:rPr>
          <w:rFonts w:cs="Arial"/>
          <w:szCs w:val="20"/>
        </w:rPr>
        <w:t>E A DISTANCE OF</w:t>
      </w:r>
      <w:r w:rsidRPr="005E0D9E">
        <w:rPr>
          <w:rFonts w:cs="Arial"/>
          <w:szCs w:val="20"/>
        </w:rPr>
        <w:t xml:space="preserve"> </w:t>
      </w:r>
      <w:r>
        <w:rPr>
          <w:rFonts w:cs="Arial"/>
          <w:szCs w:val="20"/>
        </w:rPr>
        <w:t>450.34</w:t>
      </w:r>
      <w:r w:rsidRPr="005E0D9E">
        <w:rPr>
          <w:rFonts w:cs="Arial"/>
          <w:szCs w:val="20"/>
        </w:rPr>
        <w:t xml:space="preserve"> FEET; </w:t>
      </w:r>
      <w:r>
        <w:rPr>
          <w:rFonts w:cs="Arial"/>
          <w:szCs w:val="20"/>
        </w:rPr>
        <w:t>THENCE S</w:t>
      </w:r>
      <w:r w:rsidRPr="005E0D9E">
        <w:rPr>
          <w:rFonts w:cs="Arial"/>
          <w:szCs w:val="20"/>
        </w:rPr>
        <w:t>0</w:t>
      </w:r>
      <w:r>
        <w:rPr>
          <w:rFonts w:cs="Arial"/>
          <w:szCs w:val="20"/>
        </w:rPr>
        <w:t>4</w:t>
      </w:r>
      <w:r w:rsidRPr="005E0D9E">
        <w:rPr>
          <w:rFonts w:cs="Arial"/>
          <w:szCs w:val="20"/>
        </w:rPr>
        <w:t>°</w:t>
      </w:r>
      <w:r>
        <w:rPr>
          <w:rFonts w:cs="Arial"/>
          <w:szCs w:val="20"/>
        </w:rPr>
        <w:t>06</w:t>
      </w:r>
      <w:r w:rsidRPr="005E0D9E">
        <w:rPr>
          <w:rFonts w:cs="Arial"/>
          <w:szCs w:val="20"/>
        </w:rPr>
        <w:t>'</w:t>
      </w:r>
      <w:r>
        <w:rPr>
          <w:rFonts w:cs="Arial"/>
          <w:szCs w:val="20"/>
        </w:rPr>
        <w:t>20</w:t>
      </w:r>
      <w:r w:rsidRPr="005E0D9E">
        <w:rPr>
          <w:rFonts w:cs="Arial"/>
          <w:szCs w:val="20"/>
        </w:rPr>
        <w:t>"E</w:t>
      </w:r>
      <w:r>
        <w:rPr>
          <w:rFonts w:cs="Arial"/>
          <w:szCs w:val="20"/>
        </w:rPr>
        <w:t xml:space="preserve"> A DISTANCE OF 115.05 FEET: THENCE S72</w:t>
      </w:r>
      <w:r w:rsidRPr="005E0D9E">
        <w:rPr>
          <w:rFonts w:cs="Arial"/>
          <w:szCs w:val="20"/>
        </w:rPr>
        <w:t>°</w:t>
      </w:r>
      <w:r>
        <w:rPr>
          <w:rFonts w:cs="Arial"/>
          <w:szCs w:val="20"/>
        </w:rPr>
        <w:t>42</w:t>
      </w:r>
      <w:r w:rsidRPr="005E0D9E">
        <w:rPr>
          <w:rFonts w:cs="Arial"/>
          <w:szCs w:val="20"/>
        </w:rPr>
        <w:t>'</w:t>
      </w:r>
      <w:r>
        <w:rPr>
          <w:rFonts w:cs="Arial"/>
          <w:szCs w:val="20"/>
        </w:rPr>
        <w:t>15</w:t>
      </w:r>
      <w:r w:rsidRPr="005E0D9E">
        <w:rPr>
          <w:rFonts w:cs="Arial"/>
          <w:szCs w:val="20"/>
        </w:rPr>
        <w:t>"E</w:t>
      </w:r>
      <w:r>
        <w:rPr>
          <w:rFonts w:cs="Arial"/>
          <w:szCs w:val="20"/>
        </w:rPr>
        <w:t xml:space="preserve"> A DISTANCE OF 27.29 FEET TO A POINT ON CURVE, THENCE ON AN ARC OF A CURVE TO THE LEFT WHOSE CENTER BEARS S72°42’15”E, HAVING A DELTA OF 17°06’50”, A RADIUS OF 330.00 FEET TO A POINT OF TANGENT: THENCE S00°10’55”W A DISTANCE OF 55.44 FEET, THENCE </w:t>
      </w:r>
      <w:r w:rsidRPr="005E0D9E">
        <w:rPr>
          <w:rFonts w:cs="Arial"/>
          <w:szCs w:val="20"/>
        </w:rPr>
        <w:t>S</w:t>
      </w:r>
      <w:r>
        <w:rPr>
          <w:rFonts w:cs="Arial"/>
          <w:szCs w:val="20"/>
        </w:rPr>
        <w:t>00</w:t>
      </w:r>
      <w:r w:rsidRPr="005E0D9E">
        <w:rPr>
          <w:rFonts w:cs="Arial"/>
          <w:szCs w:val="20"/>
        </w:rPr>
        <w:t>°</w:t>
      </w:r>
      <w:r>
        <w:rPr>
          <w:rFonts w:cs="Arial"/>
          <w:szCs w:val="20"/>
        </w:rPr>
        <w:t>15</w:t>
      </w:r>
      <w:r w:rsidRPr="005E0D9E">
        <w:rPr>
          <w:rFonts w:cs="Arial"/>
          <w:szCs w:val="20"/>
        </w:rPr>
        <w:t>'</w:t>
      </w:r>
      <w:r>
        <w:rPr>
          <w:rFonts w:cs="Arial"/>
          <w:szCs w:val="20"/>
        </w:rPr>
        <w:t>59</w:t>
      </w:r>
      <w:r w:rsidRPr="005E0D9E">
        <w:rPr>
          <w:rFonts w:cs="Arial"/>
          <w:szCs w:val="20"/>
        </w:rPr>
        <w:t>"</w:t>
      </w:r>
      <w:r>
        <w:rPr>
          <w:rFonts w:cs="Arial"/>
          <w:szCs w:val="20"/>
        </w:rPr>
        <w:t>W A DISTANCE OF 40.00</w:t>
      </w:r>
      <w:r w:rsidRPr="005E0D9E">
        <w:rPr>
          <w:rFonts w:cs="Arial"/>
          <w:szCs w:val="20"/>
        </w:rPr>
        <w:t xml:space="preserve"> FEET</w:t>
      </w:r>
      <w:r>
        <w:rPr>
          <w:rFonts w:cs="Arial"/>
          <w:szCs w:val="20"/>
        </w:rPr>
        <w:t xml:space="preserve"> </w:t>
      </w:r>
      <w:r w:rsidRPr="005E0D9E">
        <w:rPr>
          <w:rFonts w:cs="Arial"/>
          <w:szCs w:val="20"/>
        </w:rPr>
        <w:t xml:space="preserve">TO A POINT ON THE </w:t>
      </w:r>
      <w:r>
        <w:rPr>
          <w:rFonts w:cs="Arial"/>
          <w:szCs w:val="20"/>
        </w:rPr>
        <w:t>SOUTH</w:t>
      </w:r>
      <w:r w:rsidRPr="005E0D9E">
        <w:rPr>
          <w:rFonts w:cs="Arial"/>
          <w:szCs w:val="20"/>
        </w:rPr>
        <w:t xml:space="preserve"> LINE OF </w:t>
      </w:r>
      <w:r>
        <w:rPr>
          <w:rFonts w:cs="Arial"/>
          <w:szCs w:val="20"/>
        </w:rPr>
        <w:t xml:space="preserve">THE NORTH HALF OF </w:t>
      </w:r>
      <w:r w:rsidRPr="005E0D9E">
        <w:rPr>
          <w:rFonts w:cs="Arial"/>
          <w:szCs w:val="20"/>
        </w:rPr>
        <w:t>SAID SECTION 18</w:t>
      </w:r>
      <w:r>
        <w:rPr>
          <w:rFonts w:cs="Arial"/>
          <w:szCs w:val="20"/>
        </w:rPr>
        <w:t xml:space="preserve"> AND THE SOUTHERLY LINE</w:t>
      </w:r>
      <w:r w:rsidRPr="002A49FF">
        <w:rPr>
          <w:rFonts w:cs="Arial"/>
          <w:szCs w:val="20"/>
        </w:rPr>
        <w:t xml:space="preserve"> </w:t>
      </w:r>
      <w:r>
        <w:rPr>
          <w:rFonts w:cs="Arial"/>
          <w:szCs w:val="20"/>
        </w:rPr>
        <w:t>OF SAID TRACT OF LAND RECORDED UNDER RECEPTION NO. 206150812</w:t>
      </w:r>
      <w:r w:rsidRPr="005E0D9E">
        <w:rPr>
          <w:rFonts w:cs="Arial"/>
          <w:szCs w:val="20"/>
        </w:rPr>
        <w:t xml:space="preserve">; THENCE </w:t>
      </w:r>
      <w:r>
        <w:rPr>
          <w:rFonts w:cs="Arial"/>
          <w:szCs w:val="20"/>
        </w:rPr>
        <w:t xml:space="preserve">CONTINUING ON THE BOUNDARY OF SAID TRACT OF LAND, THE FOLLOWING TWO (2) COURSES; </w:t>
      </w:r>
    </w:p>
    <w:p w14:paraId="51F40329" w14:textId="77777777" w:rsidR="00B142FA" w:rsidRDefault="00B142FA" w:rsidP="00B142FA">
      <w:pPr>
        <w:rPr>
          <w:rFonts w:cs="Arial"/>
          <w:szCs w:val="20"/>
        </w:rPr>
      </w:pPr>
    </w:p>
    <w:p w14:paraId="192A1E6E" w14:textId="77777777" w:rsidR="00B142FA" w:rsidRDefault="00B142FA" w:rsidP="00B142FA">
      <w:pPr>
        <w:numPr>
          <w:ilvl w:val="0"/>
          <w:numId w:val="1"/>
        </w:numPr>
        <w:rPr>
          <w:rFonts w:cs="Arial"/>
          <w:szCs w:val="20"/>
        </w:rPr>
      </w:pPr>
      <w:r w:rsidRPr="005E0D9E">
        <w:rPr>
          <w:rFonts w:cs="Arial"/>
          <w:szCs w:val="20"/>
        </w:rPr>
        <w:t>N89°</w:t>
      </w:r>
      <w:r>
        <w:rPr>
          <w:rFonts w:cs="Arial"/>
          <w:szCs w:val="20"/>
        </w:rPr>
        <w:t>44</w:t>
      </w:r>
      <w:r w:rsidRPr="005E0D9E">
        <w:rPr>
          <w:rFonts w:cs="Arial"/>
          <w:szCs w:val="20"/>
        </w:rPr>
        <w:t>'</w:t>
      </w:r>
      <w:r>
        <w:rPr>
          <w:rFonts w:cs="Arial"/>
          <w:szCs w:val="20"/>
        </w:rPr>
        <w:t>01</w:t>
      </w:r>
      <w:r w:rsidRPr="005E0D9E">
        <w:rPr>
          <w:rFonts w:cs="Arial"/>
          <w:szCs w:val="20"/>
        </w:rPr>
        <w:t xml:space="preserve">"W </w:t>
      </w:r>
      <w:r>
        <w:rPr>
          <w:rFonts w:cs="Arial"/>
          <w:szCs w:val="20"/>
        </w:rPr>
        <w:t>A DISTANCE OF</w:t>
      </w:r>
      <w:r w:rsidRPr="005E0D9E">
        <w:rPr>
          <w:rFonts w:cs="Arial"/>
          <w:szCs w:val="20"/>
        </w:rPr>
        <w:t xml:space="preserve"> </w:t>
      </w:r>
      <w:r>
        <w:rPr>
          <w:rFonts w:cs="Arial"/>
          <w:szCs w:val="20"/>
        </w:rPr>
        <w:t>1,603</w:t>
      </w:r>
      <w:r w:rsidRPr="005E0D9E">
        <w:rPr>
          <w:rFonts w:cs="Arial"/>
          <w:szCs w:val="20"/>
        </w:rPr>
        <w:t>.6</w:t>
      </w:r>
      <w:r>
        <w:rPr>
          <w:rFonts w:cs="Arial"/>
          <w:szCs w:val="20"/>
        </w:rPr>
        <w:t xml:space="preserve">1 FEET TO THE WEST QUARTER CORNER OF SAID SECTION </w:t>
      </w:r>
      <w:proofErr w:type="gramStart"/>
      <w:r>
        <w:rPr>
          <w:rFonts w:cs="Arial"/>
          <w:szCs w:val="20"/>
        </w:rPr>
        <w:t>18;</w:t>
      </w:r>
      <w:proofErr w:type="gramEnd"/>
      <w:r>
        <w:rPr>
          <w:rFonts w:cs="Arial"/>
          <w:szCs w:val="20"/>
        </w:rPr>
        <w:t xml:space="preserve"> </w:t>
      </w:r>
    </w:p>
    <w:p w14:paraId="7FDE0FF7" w14:textId="77777777" w:rsidR="00B142FA" w:rsidRDefault="00B142FA" w:rsidP="00B142FA">
      <w:pPr>
        <w:numPr>
          <w:ilvl w:val="0"/>
          <w:numId w:val="1"/>
        </w:numPr>
        <w:rPr>
          <w:rFonts w:cs="Arial"/>
          <w:szCs w:val="20"/>
        </w:rPr>
      </w:pPr>
      <w:r w:rsidRPr="005E0D9E">
        <w:rPr>
          <w:rFonts w:cs="Arial"/>
          <w:szCs w:val="20"/>
        </w:rPr>
        <w:t>N00°</w:t>
      </w:r>
      <w:r>
        <w:rPr>
          <w:rFonts w:cs="Arial"/>
          <w:szCs w:val="20"/>
        </w:rPr>
        <w:t>23</w:t>
      </w:r>
      <w:r w:rsidRPr="005E0D9E">
        <w:rPr>
          <w:rFonts w:cs="Arial"/>
          <w:szCs w:val="20"/>
        </w:rPr>
        <w:t>'4</w:t>
      </w:r>
      <w:r>
        <w:rPr>
          <w:rFonts w:cs="Arial"/>
          <w:szCs w:val="20"/>
        </w:rPr>
        <w:t>1</w:t>
      </w:r>
      <w:r w:rsidRPr="005E0D9E">
        <w:rPr>
          <w:rFonts w:cs="Arial"/>
          <w:szCs w:val="20"/>
        </w:rPr>
        <w:t>"</w:t>
      </w:r>
      <w:r>
        <w:rPr>
          <w:rFonts w:cs="Arial"/>
          <w:szCs w:val="20"/>
        </w:rPr>
        <w:t>W ON WEST LINE OF THE NORTHWEST QUARTER OF SAID SECTION 18,</w:t>
      </w:r>
      <w:r w:rsidRPr="005E0D9E">
        <w:rPr>
          <w:rFonts w:cs="Arial"/>
          <w:szCs w:val="20"/>
        </w:rPr>
        <w:t xml:space="preserve"> </w:t>
      </w:r>
      <w:r>
        <w:rPr>
          <w:rFonts w:cs="Arial"/>
          <w:szCs w:val="20"/>
        </w:rPr>
        <w:t xml:space="preserve">A DISTANCE </w:t>
      </w:r>
      <w:r w:rsidRPr="005E0D9E">
        <w:rPr>
          <w:rFonts w:cs="Arial"/>
          <w:szCs w:val="20"/>
        </w:rPr>
        <w:t>733.50 FEET TO THE POINT OF BEGINNING.</w:t>
      </w:r>
    </w:p>
    <w:p w14:paraId="051764CE" w14:textId="77777777" w:rsidR="00B142FA" w:rsidRDefault="00B142FA" w:rsidP="00B142FA">
      <w:pPr>
        <w:rPr>
          <w:rFonts w:cs="Arial"/>
          <w:szCs w:val="20"/>
        </w:rPr>
      </w:pPr>
    </w:p>
    <w:p w14:paraId="6D82DFDE" w14:textId="77777777" w:rsidR="00B142FA" w:rsidRPr="00E35850" w:rsidRDefault="00B142FA" w:rsidP="00B142FA">
      <w:pPr>
        <w:rPr>
          <w:rFonts w:cs="Arial"/>
          <w:szCs w:val="20"/>
        </w:rPr>
      </w:pPr>
      <w:r>
        <w:rPr>
          <w:rFonts w:cs="Arial"/>
          <w:szCs w:val="20"/>
        </w:rPr>
        <w:t>CONTAINING A CALCULATED AREA OF 1,134,576 SQUARE FEET OR 26.046 ACRES.</w:t>
      </w:r>
    </w:p>
    <w:p w14:paraId="50D327DB" w14:textId="77777777" w:rsidR="00B142FA" w:rsidRDefault="00B142FA" w:rsidP="00B142FA"/>
    <w:p w14:paraId="5F81CF4A" w14:textId="77777777" w:rsidR="00B142FA" w:rsidRDefault="00B142FA"/>
    <w:p w14:paraId="46166C69" w14:textId="77777777" w:rsidR="00B142FA" w:rsidRDefault="00B142FA"/>
    <w:sectPr w:rsidR="00B142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CF6297"/>
    <w:multiLevelType w:val="hybridMultilevel"/>
    <w:tmpl w:val="B28053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7702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2FA"/>
    <w:rsid w:val="001C66B8"/>
    <w:rsid w:val="00283501"/>
    <w:rsid w:val="002C2589"/>
    <w:rsid w:val="00307E36"/>
    <w:rsid w:val="00485C89"/>
    <w:rsid w:val="00671F83"/>
    <w:rsid w:val="007431F4"/>
    <w:rsid w:val="007474EE"/>
    <w:rsid w:val="00803338"/>
    <w:rsid w:val="00990394"/>
    <w:rsid w:val="009A4532"/>
    <w:rsid w:val="00A30198"/>
    <w:rsid w:val="00A41061"/>
    <w:rsid w:val="00B142FA"/>
    <w:rsid w:val="00B57DA6"/>
    <w:rsid w:val="00BC0B18"/>
    <w:rsid w:val="00C424FC"/>
    <w:rsid w:val="00CD5B78"/>
    <w:rsid w:val="00DA583E"/>
    <w:rsid w:val="00DF4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2E070"/>
  <w15:chartTrackingRefBased/>
  <w15:docId w15:val="{38FA2B3D-8092-40F8-8BB3-6751475F8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2FA"/>
    <w:pPr>
      <w:spacing w:after="0" w:line="240" w:lineRule="auto"/>
    </w:pPr>
    <w:rPr>
      <w:rFonts w:ascii="Arial" w:eastAsia="Times New Roman" w:hAnsi="Arial" w:cs="Times New Roman"/>
      <w:kern w:val="0"/>
      <w:sz w:val="20"/>
      <w14:ligatures w14:val="none"/>
    </w:rPr>
  </w:style>
  <w:style w:type="paragraph" w:styleId="Heading1">
    <w:name w:val="heading 1"/>
    <w:basedOn w:val="Normal"/>
    <w:next w:val="Normal"/>
    <w:link w:val="Heading1Char"/>
    <w:uiPriority w:val="9"/>
    <w:qFormat/>
    <w:rsid w:val="00B142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42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42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42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42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42F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42F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42F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42F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2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42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42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42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42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42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42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42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42FA"/>
    <w:rPr>
      <w:rFonts w:eastAsiaTheme="majorEastAsia" w:cstheme="majorBidi"/>
      <w:color w:val="272727" w:themeColor="text1" w:themeTint="D8"/>
    </w:rPr>
  </w:style>
  <w:style w:type="paragraph" w:styleId="Title">
    <w:name w:val="Title"/>
    <w:basedOn w:val="Normal"/>
    <w:next w:val="Normal"/>
    <w:link w:val="TitleChar"/>
    <w:uiPriority w:val="10"/>
    <w:qFormat/>
    <w:rsid w:val="00B142F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42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42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42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42FA"/>
    <w:pPr>
      <w:spacing w:before="160"/>
      <w:jc w:val="center"/>
    </w:pPr>
    <w:rPr>
      <w:i/>
      <w:iCs/>
      <w:color w:val="404040" w:themeColor="text1" w:themeTint="BF"/>
    </w:rPr>
  </w:style>
  <w:style w:type="character" w:customStyle="1" w:styleId="QuoteChar">
    <w:name w:val="Quote Char"/>
    <w:basedOn w:val="DefaultParagraphFont"/>
    <w:link w:val="Quote"/>
    <w:uiPriority w:val="29"/>
    <w:rsid w:val="00B142FA"/>
    <w:rPr>
      <w:i/>
      <w:iCs/>
      <w:color w:val="404040" w:themeColor="text1" w:themeTint="BF"/>
    </w:rPr>
  </w:style>
  <w:style w:type="paragraph" w:styleId="ListParagraph">
    <w:name w:val="List Paragraph"/>
    <w:basedOn w:val="Normal"/>
    <w:uiPriority w:val="34"/>
    <w:qFormat/>
    <w:rsid w:val="00B142FA"/>
    <w:pPr>
      <w:ind w:left="720"/>
      <w:contextualSpacing/>
    </w:pPr>
  </w:style>
  <w:style w:type="character" w:styleId="IntenseEmphasis">
    <w:name w:val="Intense Emphasis"/>
    <w:basedOn w:val="DefaultParagraphFont"/>
    <w:uiPriority w:val="21"/>
    <w:qFormat/>
    <w:rsid w:val="00B142FA"/>
    <w:rPr>
      <w:i/>
      <w:iCs/>
      <w:color w:val="0F4761" w:themeColor="accent1" w:themeShade="BF"/>
    </w:rPr>
  </w:style>
  <w:style w:type="paragraph" w:styleId="IntenseQuote">
    <w:name w:val="Intense Quote"/>
    <w:basedOn w:val="Normal"/>
    <w:next w:val="Normal"/>
    <w:link w:val="IntenseQuoteChar"/>
    <w:uiPriority w:val="30"/>
    <w:qFormat/>
    <w:rsid w:val="00B142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42FA"/>
    <w:rPr>
      <w:i/>
      <w:iCs/>
      <w:color w:val="0F4761" w:themeColor="accent1" w:themeShade="BF"/>
    </w:rPr>
  </w:style>
  <w:style w:type="character" w:styleId="IntenseReference">
    <w:name w:val="Intense Reference"/>
    <w:basedOn w:val="DefaultParagraphFont"/>
    <w:uiPriority w:val="32"/>
    <w:qFormat/>
    <w:rsid w:val="00B142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0e5c2a08c705ecb3e7e4991694b9de9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5ca75120aa89bea07498c0cd8d38c3e4"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59BA821E-1E0D-47EC-B3C6-AED47BFA42D0}"/>
</file>

<file path=customXml/itemProps2.xml><?xml version="1.0" encoding="utf-8"?>
<ds:datastoreItem xmlns:ds="http://schemas.openxmlformats.org/officeDocument/2006/customXml" ds:itemID="{510E0824-F405-4DA0-A8F7-9FFB528E14EA}"/>
</file>

<file path=customXml/itemProps3.xml><?xml version="1.0" encoding="utf-8"?>
<ds:datastoreItem xmlns:ds="http://schemas.openxmlformats.org/officeDocument/2006/customXml" ds:itemID="{A33F8250-2D42-4F24-9C63-9C44AC0BF4CE}"/>
</file>

<file path=docProps/app.xml><?xml version="1.0" encoding="utf-8"?>
<Properties xmlns="http://schemas.openxmlformats.org/officeDocument/2006/extended-properties" xmlns:vt="http://schemas.openxmlformats.org/officeDocument/2006/docPropsVTypes">
  <Template>Normal.dotm</Template>
  <TotalTime>1</TotalTime>
  <Pages>1</Pages>
  <Words>350</Words>
  <Characters>1696</Characters>
  <Application>Microsoft Office Word</Application>
  <DocSecurity>0</DocSecurity>
  <Lines>39</Lines>
  <Paragraphs>7</Paragraphs>
  <ScaleCrop>false</ScaleCrop>
  <Company/>
  <LinksUpToDate>false</LinksUpToDate>
  <CharactersWithSpaces>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Tessin</dc:creator>
  <cp:keywords/>
  <dc:description/>
  <cp:lastModifiedBy>Jon Tessin</cp:lastModifiedBy>
  <cp:revision>2</cp:revision>
  <dcterms:created xsi:type="dcterms:W3CDTF">2026-02-19T22:51:00Z</dcterms:created>
  <dcterms:modified xsi:type="dcterms:W3CDTF">2026-02-19T22:52:00Z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