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9C233" w14:textId="77777777" w:rsidR="003139BA" w:rsidRPr="003139BA" w:rsidRDefault="003139BA" w:rsidP="003139BA">
      <w:pPr>
        <w:autoSpaceDE w:val="0"/>
        <w:autoSpaceDN w:val="0"/>
        <w:adjustRightInd w:val="0"/>
        <w:spacing w:after="0" w:line="240" w:lineRule="auto"/>
        <w:rPr>
          <w:rFonts w:ascii="Century Gothic" w:hAnsi="Century Gothic" w:cs="Century Gothic"/>
          <w:b/>
          <w:bCs/>
          <w:kern w:val="0"/>
          <w:sz w:val="20"/>
          <w:szCs w:val="20"/>
          <w:u w:val="single"/>
        </w:rPr>
      </w:pPr>
      <w:r w:rsidRPr="003139BA">
        <w:rPr>
          <w:rFonts w:ascii="Century Gothic" w:hAnsi="Century Gothic" w:cs="Century Gothic"/>
          <w:b/>
          <w:bCs/>
          <w:kern w:val="0"/>
          <w:sz w:val="20"/>
          <w:szCs w:val="20"/>
          <w:u w:val="single"/>
        </w:rPr>
        <w:t>LEGAL DESCRIPTION</w:t>
      </w:r>
    </w:p>
    <w:p w14:paraId="218BD2AE"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u w:val="single"/>
        </w:rPr>
      </w:pPr>
    </w:p>
    <w:p w14:paraId="0C1E20E0"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PORTION OF LOT 1, CIMARRON SOUTHEAST FILING NO. 2C, AS RECORDED IN PLAT BOOK H-3 AT PAGE 89 OF THE RECORDS OF EL PASO COUNTY, COLORADO MORE PARTICULARLY DESCRIBED AS FOLLOWS:</w:t>
      </w:r>
    </w:p>
    <w:p w14:paraId="7ADFE5AC"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7A7AEF71"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u w:val="single"/>
        </w:rPr>
      </w:pPr>
      <w:r w:rsidRPr="003139BA">
        <w:rPr>
          <w:rFonts w:ascii="Century Gothic" w:hAnsi="Century Gothic" w:cs="Century Gothic"/>
          <w:kern w:val="0"/>
          <w:sz w:val="20"/>
          <w:szCs w:val="20"/>
        </w:rPr>
        <w:t xml:space="preserve">COMMENCING AT THE SOUTHWEST CORNER OF THE EAST ONE HALF OF THE WEST ONE HALF OF THE SOUTHEAST QUARTER OF SECTION 7, TOWNSHIP 14 SOUTH, RANGE 65 WEST OF THE 6TH PRINCIPAL MERIDIAN; THENCE NORTHERLY ALONG THE WEST LINE OF THE EAST ONE HALF OF THE WEST ONE HALF OF SAID SOUTHEAST QUARTER, N00°44'42"E, 435.33 FEET; THENCE S89°15'18"E, 30.00 FEET TO A POINT ON THE EAST LINE OF HATHAWAY DRIVE; THENCE CONTINUE S89°15'18"E, 381.00 FEET TO A POINT ON THE WEST LINE OF SAID LOT 1 TO THE </w:t>
      </w:r>
      <w:r w:rsidRPr="003139BA">
        <w:rPr>
          <w:rFonts w:ascii="Century Gothic" w:hAnsi="Century Gothic" w:cs="Century Gothic"/>
          <w:kern w:val="0"/>
          <w:sz w:val="20"/>
          <w:szCs w:val="20"/>
          <w:u w:val="single"/>
        </w:rPr>
        <w:t>POINT OF BEGINNING;</w:t>
      </w:r>
    </w:p>
    <w:p w14:paraId="5940BAE9"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u w:val="single"/>
        </w:rPr>
      </w:pPr>
    </w:p>
    <w:p w14:paraId="234F5609"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 xml:space="preserve">THENCE CONTINUING S89°15'18"E, 67.94 </w:t>
      </w:r>
      <w:proofErr w:type="gramStart"/>
      <w:r w:rsidRPr="003139BA">
        <w:rPr>
          <w:rFonts w:ascii="Century Gothic" w:hAnsi="Century Gothic" w:cs="Century Gothic"/>
          <w:kern w:val="0"/>
          <w:sz w:val="20"/>
          <w:szCs w:val="20"/>
        </w:rPr>
        <w:t>FEET;</w:t>
      </w:r>
      <w:proofErr w:type="gramEnd"/>
    </w:p>
    <w:p w14:paraId="35A4657F"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7ED684E3"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 xml:space="preserve">THENCE N28°44'42"E, 898.21 FEET TO THE NORTHERLY MOST CORNER OF SAID LOT </w:t>
      </w:r>
      <w:proofErr w:type="gramStart"/>
      <w:r w:rsidRPr="003139BA">
        <w:rPr>
          <w:rFonts w:ascii="Century Gothic" w:hAnsi="Century Gothic" w:cs="Century Gothic"/>
          <w:kern w:val="0"/>
          <w:sz w:val="20"/>
          <w:szCs w:val="20"/>
        </w:rPr>
        <w:t>1;</w:t>
      </w:r>
      <w:proofErr w:type="gramEnd"/>
    </w:p>
    <w:p w14:paraId="06B4EACF"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65A0C1DE"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 xml:space="preserve">THENCE S53°37'00"E, 127.81 FEET ALONG A NORTHERLY LINE OF SAID LOT 1 TO THE EASTERN MOST CORNER THEREOF BEING A POINT OF NON-TANGENT CURVE TO THE </w:t>
      </w:r>
      <w:proofErr w:type="gramStart"/>
      <w:r w:rsidRPr="003139BA">
        <w:rPr>
          <w:rFonts w:ascii="Century Gothic" w:hAnsi="Century Gothic" w:cs="Century Gothic"/>
          <w:kern w:val="0"/>
          <w:sz w:val="20"/>
          <w:szCs w:val="20"/>
        </w:rPr>
        <w:t>LEFT;</w:t>
      </w:r>
      <w:proofErr w:type="gramEnd"/>
    </w:p>
    <w:p w14:paraId="633A441A"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4D538D36"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 xml:space="preserve">THENCE 233.45 FEET ALONG THE EAST LINE OF SAID LOT 1 ALONG THE ARC OF SAID CURVE CONCAVE TO THE SOUTHEAST, HAVING A RADIUS OF 2405.00 FEET, A CENTRAL ANGLE OF 5°33'42" AND BEING SUBTENDED BY A CHORD WHICH BEARS S35°31'19"W, 233.36 FEET TO A POINT </w:t>
      </w:r>
      <w:proofErr w:type="gramStart"/>
      <w:r w:rsidRPr="003139BA">
        <w:rPr>
          <w:rFonts w:ascii="Century Gothic" w:hAnsi="Century Gothic" w:cs="Century Gothic"/>
          <w:kern w:val="0"/>
          <w:sz w:val="20"/>
          <w:szCs w:val="20"/>
        </w:rPr>
        <w:t>TANGENT;</w:t>
      </w:r>
      <w:proofErr w:type="gramEnd"/>
    </w:p>
    <w:p w14:paraId="195D1C73"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2419145D"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 xml:space="preserve">THENCE CONTINUING ALONG THE EAST LINE OF SAID LOT 1, S32°44'28"W, 947.29 FEET TO THE SOUTHEAST CORNER THERE </w:t>
      </w:r>
      <w:proofErr w:type="gramStart"/>
      <w:r w:rsidRPr="003139BA">
        <w:rPr>
          <w:rFonts w:ascii="Century Gothic" w:hAnsi="Century Gothic" w:cs="Century Gothic"/>
          <w:kern w:val="0"/>
          <w:sz w:val="20"/>
          <w:szCs w:val="20"/>
        </w:rPr>
        <w:t>OF;</w:t>
      </w:r>
      <w:proofErr w:type="gramEnd"/>
    </w:p>
    <w:p w14:paraId="712EEA2E"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2FDAE1F8"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 xml:space="preserve">THENCE S89°55'18"W, 339.45 FEET ALONG THE NORTH LINE OF US HIGHWAY 24 ALSO BEING THE SOUTH LINE OF SAID LOT 1 TO THE SOUTHWEST CORNER </w:t>
      </w:r>
      <w:proofErr w:type="gramStart"/>
      <w:r w:rsidRPr="003139BA">
        <w:rPr>
          <w:rFonts w:ascii="Century Gothic" w:hAnsi="Century Gothic" w:cs="Century Gothic"/>
          <w:kern w:val="0"/>
          <w:sz w:val="20"/>
          <w:szCs w:val="20"/>
        </w:rPr>
        <w:t>THEREOF;</w:t>
      </w:r>
      <w:proofErr w:type="gramEnd"/>
    </w:p>
    <w:p w14:paraId="7B1BB949"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71A02FAF"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r w:rsidRPr="003139BA">
        <w:rPr>
          <w:rFonts w:ascii="Century Gothic" w:hAnsi="Century Gothic" w:cs="Century Gothic"/>
          <w:kern w:val="0"/>
          <w:sz w:val="20"/>
          <w:szCs w:val="20"/>
        </w:rPr>
        <w:t>THE FOLLOWING FOUR (4) COURSES ARE ALONG THE WESTERLY LINE OF SAID LOT 1:</w:t>
      </w:r>
    </w:p>
    <w:p w14:paraId="29524AAE" w14:textId="77777777" w:rsidR="003139BA" w:rsidRPr="003139BA" w:rsidRDefault="003139BA" w:rsidP="003139BA">
      <w:pPr>
        <w:autoSpaceDE w:val="0"/>
        <w:autoSpaceDN w:val="0"/>
        <w:adjustRightInd w:val="0"/>
        <w:spacing w:after="0" w:line="240" w:lineRule="auto"/>
        <w:rPr>
          <w:rFonts w:ascii="Century Gothic" w:hAnsi="Century Gothic" w:cs="Century Gothic"/>
          <w:kern w:val="0"/>
          <w:sz w:val="20"/>
          <w:szCs w:val="20"/>
        </w:rPr>
      </w:pPr>
    </w:p>
    <w:p w14:paraId="5507C3A9"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r w:rsidRPr="003139BA">
        <w:rPr>
          <w:rFonts w:ascii="Century Gothic" w:hAnsi="Century Gothic" w:cs="Century Gothic"/>
          <w:kern w:val="0"/>
          <w:sz w:val="20"/>
          <w:szCs w:val="20"/>
        </w:rPr>
        <w:tab/>
        <w:t xml:space="preserve">THENCE N00°44'42"E, 85.45 FEET ALONG THE EAST LINE OF HATHAWAY </w:t>
      </w:r>
      <w:proofErr w:type="gramStart"/>
      <w:r w:rsidRPr="003139BA">
        <w:rPr>
          <w:rFonts w:ascii="Century Gothic" w:hAnsi="Century Gothic" w:cs="Century Gothic"/>
          <w:kern w:val="0"/>
          <w:sz w:val="20"/>
          <w:szCs w:val="20"/>
        </w:rPr>
        <w:t>DRIVE;</w:t>
      </w:r>
      <w:proofErr w:type="gramEnd"/>
    </w:p>
    <w:p w14:paraId="25EA0B0E"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p>
    <w:p w14:paraId="1EB6D7B4"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r w:rsidRPr="003139BA">
        <w:rPr>
          <w:rFonts w:ascii="Century Gothic" w:hAnsi="Century Gothic" w:cs="Century Gothic"/>
          <w:kern w:val="0"/>
          <w:sz w:val="20"/>
          <w:szCs w:val="20"/>
        </w:rPr>
        <w:tab/>
        <w:t xml:space="preserve">THENCE S89°15'18"E, 217.22 FEET TO A POINT OF CURVE TO THE </w:t>
      </w:r>
      <w:proofErr w:type="gramStart"/>
      <w:r w:rsidRPr="003139BA">
        <w:rPr>
          <w:rFonts w:ascii="Century Gothic" w:hAnsi="Century Gothic" w:cs="Century Gothic"/>
          <w:kern w:val="0"/>
          <w:sz w:val="20"/>
          <w:szCs w:val="20"/>
        </w:rPr>
        <w:t>LEFT;</w:t>
      </w:r>
      <w:proofErr w:type="gramEnd"/>
    </w:p>
    <w:p w14:paraId="677DD008"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p>
    <w:p w14:paraId="60A2B339"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r w:rsidRPr="003139BA">
        <w:rPr>
          <w:rFonts w:ascii="Century Gothic" w:hAnsi="Century Gothic" w:cs="Century Gothic"/>
          <w:kern w:val="0"/>
          <w:sz w:val="20"/>
          <w:szCs w:val="20"/>
        </w:rPr>
        <w:tab/>
        <w:t xml:space="preserve">THENCE 108.21 FEET ALONG THE ARC OF SAID CURVE TO THE LEFT HAVING A RADIUS OF 100.00 FEET, A CENTRAL ANGLE OF 62°00'00" AND BEING SUBTENDED BY A CHORD WHICH BEARS N59°44'42"E, 103.01 FEET TO A POINT </w:t>
      </w:r>
      <w:proofErr w:type="gramStart"/>
      <w:r w:rsidRPr="003139BA">
        <w:rPr>
          <w:rFonts w:ascii="Century Gothic" w:hAnsi="Century Gothic" w:cs="Century Gothic"/>
          <w:kern w:val="0"/>
          <w:sz w:val="20"/>
          <w:szCs w:val="20"/>
        </w:rPr>
        <w:t>TANGENT;</w:t>
      </w:r>
      <w:proofErr w:type="gramEnd"/>
    </w:p>
    <w:p w14:paraId="5CC27642"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p>
    <w:p w14:paraId="2B3FB90A"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r w:rsidRPr="003139BA">
        <w:rPr>
          <w:rFonts w:ascii="Century Gothic" w:hAnsi="Century Gothic" w:cs="Century Gothic"/>
          <w:kern w:val="0"/>
          <w:sz w:val="20"/>
          <w:szCs w:val="20"/>
        </w:rPr>
        <w:tab/>
        <w:t xml:space="preserve">THENCE N28°44'42"E, 160.76 FEET TO THE </w:t>
      </w:r>
      <w:r w:rsidRPr="003139BA">
        <w:rPr>
          <w:rFonts w:ascii="Century Gothic" w:hAnsi="Century Gothic" w:cs="Century Gothic"/>
          <w:b/>
          <w:bCs/>
          <w:kern w:val="0"/>
          <w:sz w:val="20"/>
          <w:szCs w:val="20"/>
          <w:u w:val="single"/>
        </w:rPr>
        <w:t>POINT OF BEGINNING.</w:t>
      </w:r>
    </w:p>
    <w:p w14:paraId="46AA8029"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p>
    <w:p w14:paraId="16038255" w14:textId="77777777" w:rsidR="003139BA" w:rsidRPr="003139BA" w:rsidRDefault="003139BA" w:rsidP="003139BA">
      <w:pPr>
        <w:autoSpaceDE w:val="0"/>
        <w:autoSpaceDN w:val="0"/>
        <w:adjustRightInd w:val="0"/>
        <w:spacing w:after="0" w:line="240" w:lineRule="auto"/>
        <w:ind w:left="480" w:hanging="480"/>
        <w:rPr>
          <w:rFonts w:ascii="Century Gothic" w:hAnsi="Century Gothic" w:cs="Century Gothic"/>
          <w:kern w:val="0"/>
          <w:sz w:val="20"/>
          <w:szCs w:val="20"/>
        </w:rPr>
      </w:pPr>
      <w:r w:rsidRPr="003139BA">
        <w:rPr>
          <w:rFonts w:ascii="Century Gothic" w:hAnsi="Century Gothic" w:cs="Century Gothic"/>
          <w:kern w:val="0"/>
          <w:sz w:val="20"/>
          <w:szCs w:val="20"/>
        </w:rPr>
        <w:t>CONTAINING 2.995 ACRES MORE OR LESS.</w:t>
      </w:r>
    </w:p>
    <w:p w14:paraId="36DB8BC4" w14:textId="77777777" w:rsidR="00514639" w:rsidRDefault="00514639"/>
    <w:sectPr w:rsidR="00514639" w:rsidSect="001F049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9BA"/>
    <w:rsid w:val="003139BA"/>
    <w:rsid w:val="00514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C2C62"/>
  <w15:chartTrackingRefBased/>
  <w15:docId w15:val="{72423165-DE2C-4DA1-A8DA-FBEB03BE5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299</Words>
  <Characters>1708</Characters>
  <Application>Microsoft Office Word</Application>
  <DocSecurity>0</DocSecurity>
  <Lines>14</Lines>
  <Paragraphs>4</Paragraphs>
  <ScaleCrop>false</ScaleCrop>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Wendland</dc:creator>
  <cp:keywords/>
  <dc:description/>
  <cp:lastModifiedBy>Tom Wendland</cp:lastModifiedBy>
  <cp:revision>1</cp:revision>
  <dcterms:created xsi:type="dcterms:W3CDTF">2023-09-15T18:44:00Z</dcterms:created>
  <dcterms:modified xsi:type="dcterms:W3CDTF">2023-09-15T18:45:00Z</dcterms:modified>
</cp:coreProperties>
</file>