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0669" w14:textId="0577498F" w:rsidR="00E201A8" w:rsidRDefault="004901E2" w:rsidP="00E201A8">
      <w:pPr>
        <w:jc w:val="center"/>
        <w:rPr>
          <w:rFonts w:ascii="Baskerville Old Face" w:hAnsi="Baskerville Old Face"/>
        </w:rPr>
      </w:pPr>
      <w:r>
        <w:rPr>
          <w:rFonts w:ascii="Baskerville Old Face" w:hAnsi="Baskerville Old Face"/>
          <w:noProof/>
        </w:rPr>
        <w:drawing>
          <wp:anchor distT="0" distB="0" distL="114300" distR="114300" simplePos="0" relativeHeight="251659264" behindDoc="0" locked="0" layoutInCell="1" allowOverlap="1" wp14:anchorId="49E44957" wp14:editId="027CB6A3">
            <wp:simplePos x="0" y="0"/>
            <wp:positionH relativeFrom="column">
              <wp:posOffset>-97790</wp:posOffset>
            </wp:positionH>
            <wp:positionV relativeFrom="paragraph">
              <wp:posOffset>-544830</wp:posOffset>
            </wp:positionV>
            <wp:extent cx="796925" cy="906780"/>
            <wp:effectExtent l="0" t="0" r="0" b="0"/>
            <wp:wrapNone/>
            <wp:docPr id="10" name="Picture 10" descr="clip_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_ lar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925" cy="906780"/>
                    </a:xfrm>
                    <a:prstGeom prst="rect">
                      <a:avLst/>
                    </a:prstGeom>
                    <a:noFill/>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mc:AlternateContent>
          <mc:Choice Requires="wps">
            <w:drawing>
              <wp:anchor distT="36576" distB="36576" distL="36576" distR="36576" simplePos="0" relativeHeight="251661312" behindDoc="0" locked="0" layoutInCell="1" allowOverlap="1" wp14:anchorId="55DE5A22" wp14:editId="6B9181DE">
                <wp:simplePos x="0" y="0"/>
                <wp:positionH relativeFrom="column">
                  <wp:posOffset>-247650</wp:posOffset>
                </wp:positionH>
                <wp:positionV relativeFrom="paragraph">
                  <wp:posOffset>-582930</wp:posOffset>
                </wp:positionV>
                <wp:extent cx="6423660" cy="1066800"/>
                <wp:effectExtent l="0" t="0" r="0" b="190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066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E5A22" id="_x0000_t202" coordsize="21600,21600" o:spt="202" path="m,l,21600r21600,l21600,xe">
                <v:stroke joinstyle="miter"/>
                <v:path gradientshapeok="t" o:connecttype="rect"/>
              </v:shapetype>
              <v:shape id="Text Box 12" o:spid="_x0000_s1026" type="#_x0000_t202" style="position:absolute;left:0;text-align:left;margin-left:-19.5pt;margin-top:-45.9pt;width:505.8pt;height:8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" filled="f" fillcolor="#5b9bd5" stroked="f" strokeweight="2pt">
                <v:textbox inset="2.88pt,2.88pt,2.88pt,2.88pt">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v:textbox>
              </v:shape>
            </w:pict>
          </mc:Fallback>
        </mc:AlternateContent>
      </w:r>
      <w:r>
        <w:rPr>
          <w:rFonts w:ascii="Baskerville Old Face" w:hAnsi="Baskerville Old Face"/>
          <w:noProof/>
        </w:rPr>
        <w:drawing>
          <wp:anchor distT="0" distB="0" distL="114300" distR="114300" simplePos="0" relativeHeight="251660288" behindDoc="0" locked="0" layoutInCell="1" allowOverlap="1" wp14:anchorId="0B8008F5" wp14:editId="2AF17019">
            <wp:simplePos x="0" y="0"/>
            <wp:positionH relativeFrom="column">
              <wp:posOffset>5111115</wp:posOffset>
            </wp:positionH>
            <wp:positionV relativeFrom="paragraph">
              <wp:posOffset>-544830</wp:posOffset>
            </wp:positionV>
            <wp:extent cx="914400" cy="883920"/>
            <wp:effectExtent l="0" t="0" r="0" b="0"/>
            <wp:wrapNone/>
            <wp:docPr id="11" name="Picture 11" descr="50th Day Of School Clipart - 50th Day Of School Clip 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0th Day Of School Clipart - 50th Day Of School Clip Art , Fre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83920"/>
                    </a:xfrm>
                    <a:prstGeom prst="rect">
                      <a:avLst/>
                    </a:prstGeom>
                    <a:noFill/>
                  </pic:spPr>
                </pic:pic>
              </a:graphicData>
            </a:graphic>
            <wp14:sizeRelH relativeFrom="page">
              <wp14:pctWidth>0</wp14:pctWidth>
            </wp14:sizeRelH>
            <wp14:sizeRelV relativeFrom="page">
              <wp14:pctHeight>0</wp14:pctHeight>
            </wp14:sizeRelV>
          </wp:anchor>
        </w:drawing>
      </w:r>
    </w:p>
    <w:p w14:paraId="493FF28D" w14:textId="77777777" w:rsidR="00E201A8" w:rsidRDefault="00E201A8" w:rsidP="00E201A8">
      <w:pPr>
        <w:jc w:val="center"/>
        <w:rPr>
          <w:rFonts w:ascii="Baskerville Old Face" w:hAnsi="Baskerville Old Face"/>
        </w:rPr>
      </w:pPr>
    </w:p>
    <w:p w14:paraId="3F0AE3F5" w14:textId="77777777" w:rsidR="00FC09E5" w:rsidRDefault="00FC09E5" w:rsidP="001D6147"/>
    <w:p w14:paraId="1FD80B24" w14:textId="0B0BDF48" w:rsidR="005442CE" w:rsidRDefault="005442CE" w:rsidP="001D6147"/>
    <w:p w14:paraId="69FC6369" w14:textId="696E63EE" w:rsidR="004901E2" w:rsidRDefault="004901E2" w:rsidP="004901E2">
      <w:r>
        <w:rPr>
          <w:b/>
          <w:bCs/>
          <w:sz w:val="32"/>
          <w:szCs w:val="32"/>
        </w:rPr>
        <w:t xml:space="preserve">        </w:t>
      </w:r>
      <w:r w:rsidRPr="00C637B2">
        <w:rPr>
          <w:b/>
          <w:bCs/>
          <w:sz w:val="32"/>
          <w:szCs w:val="32"/>
        </w:rPr>
        <w:t xml:space="preserve">Lieutenant/Fire </w:t>
      </w:r>
      <w:r w:rsidR="002D5170">
        <w:rPr>
          <w:b/>
          <w:bCs/>
          <w:sz w:val="32"/>
          <w:szCs w:val="32"/>
        </w:rPr>
        <w:t>Marshal</w:t>
      </w:r>
      <w:r>
        <w:rPr>
          <w:b/>
          <w:bCs/>
          <w:sz w:val="32"/>
          <w:szCs w:val="32"/>
        </w:rPr>
        <w:t xml:space="preserve">           </w:t>
      </w:r>
      <w:r w:rsidR="002D5170">
        <w:rPr>
          <w:b/>
          <w:bCs/>
          <w:sz w:val="32"/>
          <w:szCs w:val="32"/>
        </w:rPr>
        <w:tab/>
        <w:t xml:space="preserve">    </w:t>
      </w:r>
      <w:r w:rsidRPr="00C637B2">
        <w:rPr>
          <w:b/>
          <w:bCs/>
          <w:sz w:val="32"/>
          <w:szCs w:val="32"/>
        </w:rPr>
        <w:t>Curtis L. Kauffman</w:t>
      </w:r>
    </w:p>
    <w:p w14:paraId="127E9AB3" w14:textId="4AFC8198" w:rsidR="004901E2" w:rsidRDefault="004901E2" w:rsidP="004901E2">
      <w:r>
        <w:t xml:space="preserve">           Email: </w:t>
      </w:r>
      <w:hyperlink r:id="rId12" w:history="1">
        <w:r w:rsidRPr="00C73817">
          <w:rPr>
            <w:rStyle w:val="Hyperlink"/>
          </w:rPr>
          <w:t>ckauffman@falconfirepd.org</w:t>
        </w:r>
      </w:hyperlink>
      <w:r>
        <w:t xml:space="preserve">                    Cell #: 719-641-2139</w:t>
      </w:r>
    </w:p>
    <w:p w14:paraId="1E01798E" w14:textId="77777777" w:rsidR="004901E2" w:rsidRDefault="004901E2" w:rsidP="004901E2">
      <w:pPr>
        <w:jc w:val="center"/>
      </w:pPr>
    </w:p>
    <w:p w14:paraId="39A0FCBA" w14:textId="77777777" w:rsidR="004901E2" w:rsidRDefault="004901E2" w:rsidP="004901E2">
      <w:pPr>
        <w:rPr>
          <w:sz w:val="22"/>
          <w:szCs w:val="22"/>
        </w:rPr>
      </w:pPr>
    </w:p>
    <w:p w14:paraId="02CB57B0" w14:textId="38626ECD" w:rsidR="00B3754C" w:rsidRPr="00A8694B" w:rsidRDefault="00B3754C" w:rsidP="00B3754C">
      <w:r w:rsidRPr="00A8694B">
        <w:t xml:space="preserve">Date: </w:t>
      </w:r>
      <w:r w:rsidR="003E34B6">
        <w:t>September 9, 2026</w:t>
      </w:r>
    </w:p>
    <w:p w14:paraId="4DEFAEDD" w14:textId="77777777" w:rsidR="00B3754C" w:rsidRPr="00A8694B" w:rsidRDefault="00B3754C" w:rsidP="00B3754C"/>
    <w:p w14:paraId="7F142967" w14:textId="77777777" w:rsidR="00B3754C" w:rsidRPr="00A8694B" w:rsidRDefault="00B3754C" w:rsidP="00B3754C">
      <w:r w:rsidRPr="00A8694B">
        <w:t>To: EDARP</w:t>
      </w:r>
      <w:r w:rsidRPr="00A8694B">
        <w:tab/>
      </w:r>
      <w:r w:rsidRPr="00A8694B">
        <w:tab/>
      </w:r>
    </w:p>
    <w:p w14:paraId="43855273" w14:textId="199A9FDC" w:rsidR="00B3754C" w:rsidRPr="00A40078" w:rsidRDefault="00B3754C" w:rsidP="00B3754C">
      <w:r w:rsidRPr="00A8694B">
        <w:t>C/O:</w:t>
      </w:r>
      <w:r w:rsidR="00056BB5">
        <w:t xml:space="preserve"> </w:t>
      </w:r>
      <w:r w:rsidR="009C0D01">
        <w:t>Maranda Benson</w:t>
      </w:r>
    </w:p>
    <w:p w14:paraId="6CB8CD55" w14:textId="77777777" w:rsidR="00B3754C" w:rsidRPr="00A40078" w:rsidRDefault="00B3754C" w:rsidP="00B3754C">
      <w:r w:rsidRPr="00A40078">
        <w:t>Planning &amp; Community Development</w:t>
      </w:r>
    </w:p>
    <w:p w14:paraId="08AA21A1" w14:textId="77777777" w:rsidR="00B3754C" w:rsidRPr="00A40078" w:rsidRDefault="00B3754C" w:rsidP="00B3754C">
      <w:r w:rsidRPr="00A40078">
        <w:t>2882 International Circle, Suite 110</w:t>
      </w:r>
    </w:p>
    <w:p w14:paraId="770057F3" w14:textId="2F749050" w:rsidR="00B3754C" w:rsidRDefault="00B3754C" w:rsidP="00B3754C">
      <w:r w:rsidRPr="00A40078">
        <w:t>Colorado Springs, CO 80910</w:t>
      </w:r>
    </w:p>
    <w:p w14:paraId="25D1087C" w14:textId="482DC5E1" w:rsidR="00835B8A" w:rsidRPr="00A40078" w:rsidRDefault="00835B8A" w:rsidP="00B3754C">
      <w:r>
        <w:t>Phone: 719-520-</w:t>
      </w:r>
      <w:r w:rsidR="00AE164F">
        <w:t>79</w:t>
      </w:r>
      <w:r w:rsidR="009C0D01">
        <w:t>40</w:t>
      </w:r>
    </w:p>
    <w:p w14:paraId="633AFE70" w14:textId="0C72195C" w:rsidR="00B3754C" w:rsidRPr="00A8694B" w:rsidRDefault="00B3754C" w:rsidP="00B3754C">
      <w:r w:rsidRPr="00A40078">
        <w:t xml:space="preserve">Email: </w:t>
      </w:r>
      <w:hyperlink r:id="rId13" w:history="1">
        <w:r w:rsidR="009C0D01">
          <w:rPr>
            <w:rStyle w:val="Hyperlink"/>
          </w:rPr>
          <w:t>mirandabenson2@elpasoco.com</w:t>
        </w:r>
      </w:hyperlink>
    </w:p>
    <w:p w14:paraId="693FF483" w14:textId="77777777" w:rsidR="00B3754C" w:rsidRPr="00A8694B" w:rsidRDefault="00B3754C" w:rsidP="00B3754C"/>
    <w:p w14:paraId="55944006" w14:textId="77777777" w:rsidR="00B3754C" w:rsidRPr="00A8694B" w:rsidRDefault="00B3754C" w:rsidP="00B3754C"/>
    <w:p w14:paraId="3368F861" w14:textId="1A8D0417" w:rsidR="00B3754C" w:rsidRPr="00A8694B" w:rsidRDefault="00B3754C" w:rsidP="00B3754C">
      <w:pPr>
        <w:rPr>
          <w:b/>
        </w:rPr>
      </w:pPr>
      <w:r w:rsidRPr="00A8694B">
        <w:rPr>
          <w:b/>
        </w:rPr>
        <w:t xml:space="preserve">Project Name: </w:t>
      </w:r>
      <w:r w:rsidR="00E876E7">
        <w:rPr>
          <w:b/>
        </w:rPr>
        <w:t>12555 Garrett Road Rural Home Occupation</w:t>
      </w:r>
    </w:p>
    <w:p w14:paraId="5D0D5EAE" w14:textId="586566E7" w:rsidR="00B3754C" w:rsidRPr="00A8694B" w:rsidRDefault="00B3754C" w:rsidP="00B3754C">
      <w:pPr>
        <w:rPr>
          <w:b/>
        </w:rPr>
      </w:pPr>
      <w:r w:rsidRPr="00A8694B">
        <w:rPr>
          <w:b/>
        </w:rPr>
        <w:t xml:space="preserve">File Prefix: </w:t>
      </w:r>
      <w:r w:rsidR="00931166">
        <w:rPr>
          <w:b/>
        </w:rPr>
        <w:t>AL-Special Use</w:t>
      </w:r>
    </w:p>
    <w:p w14:paraId="64F610F3" w14:textId="54EC17A9" w:rsidR="00B3754C" w:rsidRDefault="00B3754C" w:rsidP="00B3754C">
      <w:pPr>
        <w:rPr>
          <w:b/>
        </w:rPr>
      </w:pPr>
      <w:r w:rsidRPr="00A8694B">
        <w:rPr>
          <w:b/>
        </w:rPr>
        <w:t xml:space="preserve">Parcel/s: </w:t>
      </w:r>
      <w:r w:rsidR="00652BB0">
        <w:rPr>
          <w:b/>
        </w:rPr>
        <w:t>4319001033</w:t>
      </w:r>
    </w:p>
    <w:p w14:paraId="3EC3386B" w14:textId="3CB9FA3E" w:rsidR="00056BB5" w:rsidRPr="00A8694B" w:rsidRDefault="00056BB5" w:rsidP="00B3754C">
      <w:pPr>
        <w:rPr>
          <w:b/>
        </w:rPr>
      </w:pPr>
      <w:r>
        <w:rPr>
          <w:b/>
        </w:rPr>
        <w:t xml:space="preserve">Zone: </w:t>
      </w:r>
      <w:r w:rsidR="00E01976">
        <w:rPr>
          <w:b/>
        </w:rPr>
        <w:t>RR-5</w:t>
      </w:r>
    </w:p>
    <w:p w14:paraId="4EF52F04" w14:textId="454BDF5C" w:rsidR="00B3754C" w:rsidRDefault="00B3754C" w:rsidP="00B3754C">
      <w:pPr>
        <w:rPr>
          <w:b/>
        </w:rPr>
      </w:pPr>
      <w:r w:rsidRPr="00A8694B">
        <w:rPr>
          <w:b/>
        </w:rPr>
        <w:t xml:space="preserve">File Number: </w:t>
      </w:r>
      <w:r w:rsidR="00931166">
        <w:rPr>
          <w:b/>
        </w:rPr>
        <w:t>AL26</w:t>
      </w:r>
      <w:r w:rsidR="00E01976">
        <w:rPr>
          <w:b/>
        </w:rPr>
        <w:t>1</w:t>
      </w:r>
      <w:r w:rsidR="00652BB0">
        <w:rPr>
          <w:b/>
        </w:rPr>
        <w:t>9</w:t>
      </w:r>
    </w:p>
    <w:p w14:paraId="293E090A" w14:textId="68210A28" w:rsidR="00382515" w:rsidRDefault="00382515" w:rsidP="00B3754C">
      <w:pPr>
        <w:rPr>
          <w:b/>
        </w:rPr>
      </w:pPr>
      <w:r>
        <w:rPr>
          <w:b/>
        </w:rPr>
        <w:t xml:space="preserve">Review #: 1 </w:t>
      </w:r>
    </w:p>
    <w:p w14:paraId="1BA9B6B4" w14:textId="2CCD3BC4" w:rsidR="002652A4" w:rsidRDefault="002652A4" w:rsidP="00B3754C">
      <w:pPr>
        <w:rPr>
          <w:b/>
        </w:rPr>
      </w:pPr>
    </w:p>
    <w:p w14:paraId="47548AB7" w14:textId="77777777" w:rsidR="00B706BF" w:rsidRDefault="00B706BF" w:rsidP="003F27A1"/>
    <w:p w14:paraId="14C3BB6E" w14:textId="6DD5BF43" w:rsidR="003F27A1" w:rsidRDefault="003F27A1" w:rsidP="003F27A1">
      <w:r>
        <w:t xml:space="preserve">This letter serves as plan review comments. You are responsible for complying with all </w:t>
      </w:r>
      <w:r w:rsidR="00806A54">
        <w:t>sections</w:t>
      </w:r>
      <w:r>
        <w:t>, codes and references with the fire code based on the 2021 International Fire Code</w:t>
      </w:r>
      <w:r w:rsidR="00941E86">
        <w:t xml:space="preserve"> and </w:t>
      </w:r>
      <w:r w:rsidR="00382515">
        <w:t xml:space="preserve">local </w:t>
      </w:r>
      <w:r w:rsidR="00941E86">
        <w:t xml:space="preserve">amendments. </w:t>
      </w:r>
    </w:p>
    <w:p w14:paraId="568D7CC8" w14:textId="77777777" w:rsidR="00941E86" w:rsidRDefault="00941E86" w:rsidP="003F27A1"/>
    <w:p w14:paraId="58F09120" w14:textId="2BA564C7" w:rsidR="00806A54" w:rsidRDefault="00806A54" w:rsidP="003F27A1">
      <w:r>
        <w:t xml:space="preserve">Amendments in </w:t>
      </w:r>
      <w:r w:rsidR="00F42601" w:rsidRPr="00F42601">
        <w:rPr>
          <w:color w:val="FF0000"/>
        </w:rPr>
        <w:t>RED</w:t>
      </w:r>
      <w:r w:rsidR="00F42601">
        <w:t>.</w:t>
      </w:r>
    </w:p>
    <w:p w14:paraId="48A4E2B9" w14:textId="2F164C18" w:rsidR="00F42601" w:rsidRDefault="00F42601" w:rsidP="003F27A1">
      <w:r>
        <w:t xml:space="preserve">Comments in </w:t>
      </w:r>
      <w:r w:rsidRPr="00F42601">
        <w:rPr>
          <w:color w:val="00B0F0"/>
        </w:rPr>
        <w:t>BLUE</w:t>
      </w:r>
      <w:r>
        <w:t xml:space="preserve">. </w:t>
      </w:r>
    </w:p>
    <w:p w14:paraId="415D0CBE" w14:textId="77777777" w:rsidR="00941E86" w:rsidRDefault="00941E86" w:rsidP="003F27A1"/>
    <w:p w14:paraId="33FA20D6" w14:textId="77777777" w:rsidR="003F27A1" w:rsidRDefault="003F27A1" w:rsidP="003F27A1"/>
    <w:p w14:paraId="1DCA7C39" w14:textId="7A9A840D" w:rsidR="003F27A1" w:rsidRDefault="003F27A1" w:rsidP="003F27A1">
      <w:pPr>
        <w:rPr>
          <w:highlight w:val="yellow"/>
        </w:rPr>
      </w:pPr>
      <w:r w:rsidRPr="00835B8A">
        <w:rPr>
          <w:highlight w:val="yellow"/>
        </w:rPr>
        <w:t>PLEASE READ THIS ENTIRE DOCUMENT, YOU ARE RESPONSIBLE FOR EVERYTHING CONTAINED HERIN</w:t>
      </w:r>
      <w:r w:rsidR="00A1713A" w:rsidRPr="00835B8A">
        <w:rPr>
          <w:highlight w:val="yellow"/>
        </w:rPr>
        <w:t>!</w:t>
      </w:r>
      <w:r w:rsidR="00A1713A">
        <w:rPr>
          <w:highlight w:val="yellow"/>
        </w:rPr>
        <w:t xml:space="preserve"> </w:t>
      </w:r>
    </w:p>
    <w:p w14:paraId="7C0C5F4F" w14:textId="77777777" w:rsidR="003F27A1" w:rsidRDefault="003F27A1" w:rsidP="003F27A1"/>
    <w:p w14:paraId="01B15A48" w14:textId="77777777" w:rsidR="003F27A1" w:rsidRDefault="003F27A1" w:rsidP="003F27A1">
      <w:r>
        <w:t xml:space="preserve">The following are </w:t>
      </w:r>
      <w:r w:rsidRPr="00835B8A">
        <w:rPr>
          <w:b/>
          <w:u w:val="single"/>
        </w:rPr>
        <w:t>ACTION ITEMS</w:t>
      </w:r>
      <w:r>
        <w:t xml:space="preserve"> that need to be completed prior to the fire final.</w:t>
      </w:r>
    </w:p>
    <w:p w14:paraId="5CC72A0C" w14:textId="5FA4FA68" w:rsidR="00835B8A" w:rsidRDefault="00835B8A" w:rsidP="00B3754C">
      <w:pPr>
        <w:rPr>
          <w:b/>
        </w:rPr>
      </w:pPr>
    </w:p>
    <w:p w14:paraId="684071DC" w14:textId="4FECA264" w:rsidR="00D3768A" w:rsidRDefault="006C6DF3" w:rsidP="00931166">
      <w:pPr>
        <w:rPr>
          <w:rFonts w:eastAsia="ArialMT"/>
          <w:color w:val="404040"/>
        </w:rPr>
      </w:pPr>
      <w:r w:rsidRPr="006C6DF3">
        <w:rPr>
          <w:rFonts w:eastAsia="Arial-BoldMT"/>
          <w:b/>
          <w:bCs/>
          <w:color w:val="404040"/>
        </w:rPr>
        <w:t xml:space="preserve">101.3 </w:t>
      </w:r>
      <w:r w:rsidRPr="006C6DF3">
        <w:rPr>
          <w:rFonts w:eastAsia="Arial-BoldMT"/>
          <w:b/>
          <w:bCs/>
        </w:rPr>
        <w:t xml:space="preserve">Purpose. </w:t>
      </w:r>
      <w:r w:rsidRPr="006C6DF3">
        <w:rPr>
          <w:rFonts w:eastAsia="ArialMT"/>
          <w:color w:val="404040"/>
        </w:rPr>
        <w:t>The purpose of this code is to establish the minimum requirements consistent with nationally recognized good practice for providing a reasonable level of life safety and property protection from the hazards of fire, explosion or dangerous conditions in new and existing buildings,</w:t>
      </w:r>
      <w:r>
        <w:rPr>
          <w:rFonts w:eastAsia="ArialMT"/>
          <w:color w:val="404040"/>
        </w:rPr>
        <w:t xml:space="preserve"> </w:t>
      </w:r>
      <w:r w:rsidRPr="006C6DF3">
        <w:rPr>
          <w:rFonts w:eastAsia="ArialMT"/>
          <w:color w:val="404040"/>
        </w:rPr>
        <w:t>structures and premises, and to provide a reasonable level of safety to fire fighters and emergency responders during emergency operations.</w:t>
      </w:r>
    </w:p>
    <w:p w14:paraId="441EC23A" w14:textId="6B0DF420" w:rsidR="006C6DF3" w:rsidRDefault="006C6DF3" w:rsidP="00931166">
      <w:pPr>
        <w:rPr>
          <w:rFonts w:eastAsia="ArialMT"/>
          <w:color w:val="404040"/>
        </w:rPr>
      </w:pPr>
    </w:p>
    <w:p w14:paraId="3C9B1D94" w14:textId="65E3E858" w:rsidR="006C6DF3" w:rsidRDefault="006C6DF3" w:rsidP="00931166">
      <w:pPr>
        <w:rPr>
          <w:rFonts w:eastAsia="ArialMT"/>
          <w:color w:val="404040"/>
        </w:rPr>
      </w:pPr>
      <w:r w:rsidRPr="006C6DF3">
        <w:rPr>
          <w:rFonts w:eastAsia="Arial-BoldMT"/>
          <w:b/>
          <w:bCs/>
          <w:color w:val="404040"/>
        </w:rPr>
        <w:lastRenderedPageBreak/>
        <w:t xml:space="preserve">102.7 Referenced codes and standards. </w:t>
      </w:r>
      <w:r w:rsidRPr="006C6DF3">
        <w:rPr>
          <w:rFonts w:eastAsia="ArialMT"/>
          <w:color w:val="404040"/>
        </w:rPr>
        <w:t xml:space="preserve">The codes and standards referenced in this code shall be those that are listed in </w:t>
      </w:r>
      <w:r w:rsidRPr="006C6DF3">
        <w:rPr>
          <w:rFonts w:eastAsia="Arial-BoldMT"/>
          <w:b/>
          <w:bCs/>
          <w:color w:val="2A2C2E"/>
        </w:rPr>
        <w:t>Chapter 80</w:t>
      </w:r>
      <w:r w:rsidRPr="006C6DF3">
        <w:rPr>
          <w:rFonts w:eastAsia="ArialMT"/>
          <w:color w:val="404040"/>
        </w:rPr>
        <w:t>, and such codes and standards shall be considered to be part of the requirements of this code to the prescribed extent of each such reference and</w:t>
      </w:r>
      <w:r>
        <w:rPr>
          <w:rFonts w:eastAsia="ArialMT"/>
          <w:color w:val="404040"/>
        </w:rPr>
        <w:t xml:space="preserve"> </w:t>
      </w:r>
      <w:r w:rsidRPr="006C6DF3">
        <w:rPr>
          <w:rFonts w:eastAsia="ArialMT"/>
          <w:color w:val="404040"/>
        </w:rPr>
        <w:t>as</w:t>
      </w:r>
      <w:r>
        <w:rPr>
          <w:rFonts w:eastAsia="ArialMT"/>
          <w:color w:val="404040"/>
        </w:rPr>
        <w:t xml:space="preserve"> </w:t>
      </w:r>
      <w:r w:rsidRPr="006C6DF3">
        <w:rPr>
          <w:rFonts w:eastAsia="ArialMT"/>
          <w:color w:val="404040"/>
        </w:rPr>
        <w:t xml:space="preserve">further regulated by </w:t>
      </w:r>
      <w:r w:rsidRPr="006C6DF3">
        <w:rPr>
          <w:rFonts w:eastAsia="Arial-BoldMT"/>
          <w:b/>
          <w:bCs/>
          <w:color w:val="2A2C2E"/>
        </w:rPr>
        <w:t xml:space="preserve">Sections 102.7.1 </w:t>
      </w:r>
      <w:r w:rsidRPr="006C6DF3">
        <w:rPr>
          <w:rFonts w:eastAsia="ArialMT"/>
          <w:color w:val="404040"/>
        </w:rPr>
        <w:t xml:space="preserve">and </w:t>
      </w:r>
      <w:r w:rsidRPr="006C6DF3">
        <w:rPr>
          <w:rFonts w:eastAsia="Arial-BoldMT"/>
          <w:b/>
          <w:bCs/>
          <w:color w:val="2A2C2E"/>
        </w:rPr>
        <w:t>102.7.2</w:t>
      </w:r>
      <w:r w:rsidRPr="006C6DF3">
        <w:rPr>
          <w:rFonts w:eastAsia="ArialMT"/>
          <w:color w:val="404040"/>
        </w:rPr>
        <w:t>.</w:t>
      </w:r>
    </w:p>
    <w:p w14:paraId="73556C1B" w14:textId="77777777" w:rsidR="006C6DF3" w:rsidRPr="006C6DF3" w:rsidRDefault="006C6DF3" w:rsidP="00931166">
      <w:pPr>
        <w:rPr>
          <w:rFonts w:eastAsia="ArialMT"/>
          <w:color w:val="404040"/>
        </w:rPr>
      </w:pPr>
    </w:p>
    <w:p w14:paraId="68C3C8D7" w14:textId="3B4BFEA4" w:rsidR="006C6DF3" w:rsidRPr="006C6DF3" w:rsidRDefault="006C6DF3" w:rsidP="00931166">
      <w:pPr>
        <w:rPr>
          <w:rFonts w:eastAsia="ArialMT"/>
          <w:color w:val="404040"/>
        </w:rPr>
      </w:pPr>
      <w:r w:rsidRPr="006C6DF3">
        <w:rPr>
          <w:rFonts w:eastAsia="Arial-BoldMT"/>
          <w:b/>
          <w:bCs/>
          <w:color w:val="404040"/>
        </w:rPr>
        <w:t xml:space="preserve">102.7.1 Conflicts. </w:t>
      </w:r>
      <w:r w:rsidRPr="006C6DF3">
        <w:rPr>
          <w:rFonts w:eastAsia="ArialMT"/>
          <w:color w:val="404040"/>
        </w:rPr>
        <w:t>Where conflicts occur between provisions of this code and referenced codes and standards, the provisions of this code shall apply.</w:t>
      </w:r>
    </w:p>
    <w:p w14:paraId="19F1937A" w14:textId="77777777" w:rsidR="0063346B" w:rsidRDefault="0063346B" w:rsidP="0063346B">
      <w:pPr>
        <w:rPr>
          <w:rFonts w:eastAsia="ArialMT"/>
          <w:color w:val="404040"/>
        </w:rPr>
      </w:pPr>
    </w:p>
    <w:p w14:paraId="39FCBD64" w14:textId="2780F988" w:rsidR="006C6DF3" w:rsidRPr="006C6DF3" w:rsidRDefault="006C6DF3" w:rsidP="0063346B">
      <w:pPr>
        <w:rPr>
          <w:rFonts w:eastAsia="ArialMT"/>
          <w:color w:val="404040"/>
        </w:rPr>
      </w:pPr>
      <w:r w:rsidRPr="006C6DF3">
        <w:rPr>
          <w:rFonts w:eastAsia="Arial-BoldMT"/>
          <w:b/>
          <w:bCs/>
          <w:color w:val="404040"/>
        </w:rPr>
        <w:t xml:space="preserve">102.7.2 Provisions in referenced codes and standards. </w:t>
      </w:r>
      <w:r w:rsidRPr="006C6DF3">
        <w:rPr>
          <w:rFonts w:eastAsia="ArialMT"/>
          <w:color w:val="404040"/>
        </w:rPr>
        <w:t>Where the extent of the</w:t>
      </w:r>
    </w:p>
    <w:p w14:paraId="115B4D4A" w14:textId="63B36438" w:rsidR="006C6DF3" w:rsidRDefault="006C6DF3" w:rsidP="00931166">
      <w:pPr>
        <w:rPr>
          <w:rFonts w:eastAsia="ArialMT"/>
          <w:color w:val="404040"/>
        </w:rPr>
      </w:pPr>
      <w:r w:rsidRPr="006C6DF3">
        <w:rPr>
          <w:rFonts w:eastAsia="ArialMT"/>
          <w:color w:val="404040"/>
        </w:rPr>
        <w:t>reference to a referenced code or standard includes subject matter that is within the scope of this code, the provisions of this code, as applicable, shall take precedence over the provisions in the referenced code or standard.</w:t>
      </w:r>
    </w:p>
    <w:p w14:paraId="74189B52" w14:textId="6F0B96F7" w:rsidR="0063346B" w:rsidRDefault="0063346B" w:rsidP="00931166">
      <w:pPr>
        <w:rPr>
          <w:rFonts w:eastAsia="ArialMT"/>
          <w:color w:val="404040"/>
        </w:rPr>
      </w:pPr>
    </w:p>
    <w:p w14:paraId="2AAB7D70" w14:textId="3839F562" w:rsidR="0063346B" w:rsidRDefault="0063346B" w:rsidP="0063346B">
      <w:pPr>
        <w:rPr>
          <w:rFonts w:eastAsia="ArialMT"/>
          <w:color w:val="404040"/>
        </w:rPr>
      </w:pPr>
      <w:r w:rsidRPr="0063346B">
        <w:rPr>
          <w:rFonts w:eastAsia="Arial-BoldMT"/>
          <w:b/>
          <w:bCs/>
          <w:color w:val="404040"/>
        </w:rPr>
        <w:t xml:space="preserve">105.1.1 Permits required. </w:t>
      </w:r>
      <w:r w:rsidRPr="0063346B">
        <w:rPr>
          <w:rFonts w:eastAsia="ArialMT"/>
          <w:color w:val="404040"/>
        </w:rPr>
        <w:t xml:space="preserve">A property </w:t>
      </w:r>
      <w:r w:rsidRPr="0063346B">
        <w:rPr>
          <w:i/>
          <w:iCs/>
          <w:color w:val="404040"/>
        </w:rPr>
        <w:t xml:space="preserve">owner </w:t>
      </w:r>
      <w:r w:rsidRPr="0063346B">
        <w:rPr>
          <w:rFonts w:eastAsia="ArialMT"/>
          <w:color w:val="404040"/>
        </w:rPr>
        <w:t xml:space="preserve">or </w:t>
      </w:r>
      <w:r w:rsidRPr="0063346B">
        <w:rPr>
          <w:i/>
          <w:iCs/>
          <w:color w:val="404040"/>
        </w:rPr>
        <w:t xml:space="preserve">owner’s </w:t>
      </w:r>
      <w:r w:rsidRPr="0063346B">
        <w:rPr>
          <w:rFonts w:eastAsia="ArialMT"/>
          <w:color w:val="404040"/>
        </w:rPr>
        <w:t xml:space="preserve">authorized agent who intends to conduct an operation or business, or install or modify systems and equipment that are regulated by this code, or to cause any such work to be performed, shall first make application to the </w:t>
      </w:r>
      <w:r w:rsidRPr="0063346B">
        <w:rPr>
          <w:i/>
          <w:iCs/>
          <w:color w:val="404040"/>
        </w:rPr>
        <w:t xml:space="preserve">fire code official </w:t>
      </w:r>
      <w:r w:rsidRPr="0063346B">
        <w:rPr>
          <w:rFonts w:eastAsia="ArialMT"/>
          <w:color w:val="404040"/>
        </w:rPr>
        <w:t>and obtain the required permit.</w:t>
      </w:r>
    </w:p>
    <w:p w14:paraId="22877E74" w14:textId="430AF76A" w:rsidR="0063346B" w:rsidRDefault="0063346B" w:rsidP="0063346B">
      <w:pPr>
        <w:rPr>
          <w:rFonts w:eastAsia="ArialMT"/>
          <w:color w:val="404040"/>
        </w:rPr>
      </w:pPr>
    </w:p>
    <w:p w14:paraId="1D00CE76" w14:textId="77777777" w:rsidR="003F27A1" w:rsidRDefault="003F27A1" w:rsidP="00931166">
      <w:pPr>
        <w:tabs>
          <w:tab w:val="left" w:pos="810"/>
        </w:tabs>
        <w:rPr>
          <w:b/>
          <w:bCs/>
        </w:rPr>
      </w:pPr>
    </w:p>
    <w:p w14:paraId="126A187C" w14:textId="77777777" w:rsidR="003F27A1" w:rsidRDefault="003F27A1" w:rsidP="003F27A1">
      <w:pPr>
        <w:autoSpaceDE w:val="0"/>
        <w:autoSpaceDN w:val="0"/>
        <w:adjustRightInd w:val="0"/>
        <w:jc w:val="both"/>
      </w:pPr>
    </w:p>
    <w:p w14:paraId="0B3A03F9" w14:textId="68EB3E98" w:rsidR="003F27A1" w:rsidRDefault="00F7667E" w:rsidP="00C07310">
      <w:pPr>
        <w:pStyle w:val="ListParagraph"/>
        <w:numPr>
          <w:ilvl w:val="0"/>
          <w:numId w:val="11"/>
        </w:numPr>
        <w:autoSpaceDE w:val="0"/>
        <w:autoSpaceDN w:val="0"/>
        <w:adjustRightInd w:val="0"/>
        <w:jc w:val="both"/>
        <w:rPr>
          <w:rFonts w:ascii="Times New Roman" w:hAnsi="Times New Roman"/>
          <w:color w:val="00B0F0"/>
          <w:sz w:val="24"/>
          <w:szCs w:val="24"/>
        </w:rPr>
      </w:pPr>
      <w:r w:rsidRPr="00E257C5">
        <w:rPr>
          <w:rFonts w:ascii="Times New Roman" w:hAnsi="Times New Roman"/>
          <w:color w:val="00B0F0"/>
          <w:sz w:val="24"/>
          <w:szCs w:val="24"/>
        </w:rPr>
        <w:t xml:space="preserve">Major concern, the access to the </w:t>
      </w:r>
      <w:r w:rsidR="003406BA" w:rsidRPr="00E257C5">
        <w:rPr>
          <w:rFonts w:ascii="Times New Roman" w:hAnsi="Times New Roman"/>
          <w:color w:val="00B0F0"/>
          <w:sz w:val="24"/>
          <w:szCs w:val="24"/>
        </w:rPr>
        <w:t xml:space="preserve">landscaping shop and outdoor storage is using the address of 12555 Garrett Road. </w:t>
      </w:r>
      <w:r w:rsidR="004A2821" w:rsidRPr="00E257C5">
        <w:rPr>
          <w:rFonts w:ascii="Times New Roman" w:hAnsi="Times New Roman"/>
          <w:color w:val="00B0F0"/>
          <w:sz w:val="24"/>
          <w:szCs w:val="24"/>
        </w:rPr>
        <w:t xml:space="preserve">Using this address and access, there is no access to the shop and outdoor storage </w:t>
      </w:r>
      <w:r w:rsidR="003806F4" w:rsidRPr="00E257C5">
        <w:rPr>
          <w:rFonts w:ascii="Times New Roman" w:hAnsi="Times New Roman"/>
          <w:color w:val="00B0F0"/>
          <w:sz w:val="24"/>
          <w:szCs w:val="24"/>
        </w:rPr>
        <w:t xml:space="preserve">due to the creek behind the home. I do </w:t>
      </w:r>
      <w:r w:rsidR="00076272">
        <w:rPr>
          <w:rFonts w:ascii="Times New Roman" w:hAnsi="Times New Roman"/>
          <w:color w:val="00B0F0"/>
          <w:sz w:val="24"/>
          <w:szCs w:val="24"/>
        </w:rPr>
        <w:t>see</w:t>
      </w:r>
      <w:r w:rsidR="003806F4" w:rsidRPr="00E257C5">
        <w:rPr>
          <w:rFonts w:ascii="Times New Roman" w:hAnsi="Times New Roman"/>
          <w:color w:val="00B0F0"/>
          <w:sz w:val="24"/>
          <w:szCs w:val="24"/>
        </w:rPr>
        <w:t xml:space="preserve"> that there is access to the shop and outdoor storage using Richar</w:t>
      </w:r>
      <w:r w:rsidR="00A414BC" w:rsidRPr="00E257C5">
        <w:rPr>
          <w:rFonts w:ascii="Times New Roman" w:hAnsi="Times New Roman"/>
          <w:color w:val="00B0F0"/>
          <w:sz w:val="24"/>
          <w:szCs w:val="24"/>
        </w:rPr>
        <w:t xml:space="preserve">dson Lane. This is very confusing </w:t>
      </w:r>
      <w:r w:rsidR="00F01981" w:rsidRPr="00E257C5">
        <w:rPr>
          <w:rFonts w:ascii="Times New Roman" w:hAnsi="Times New Roman"/>
          <w:color w:val="00B0F0"/>
          <w:sz w:val="24"/>
          <w:szCs w:val="24"/>
        </w:rPr>
        <w:t xml:space="preserve">for </w:t>
      </w:r>
      <w:r w:rsidR="00317BE0" w:rsidRPr="00E257C5">
        <w:rPr>
          <w:rFonts w:ascii="Times New Roman" w:hAnsi="Times New Roman"/>
          <w:color w:val="00B0F0"/>
          <w:sz w:val="24"/>
          <w:szCs w:val="24"/>
        </w:rPr>
        <w:t xml:space="preserve">responding </w:t>
      </w:r>
      <w:r w:rsidR="00F01981" w:rsidRPr="00E257C5">
        <w:rPr>
          <w:rFonts w:ascii="Times New Roman" w:hAnsi="Times New Roman"/>
          <w:color w:val="00B0F0"/>
          <w:sz w:val="24"/>
          <w:szCs w:val="24"/>
        </w:rPr>
        <w:t xml:space="preserve">emergency personnel. </w:t>
      </w:r>
      <w:r w:rsidR="00760DC6" w:rsidRPr="00E257C5">
        <w:rPr>
          <w:rFonts w:ascii="Times New Roman" w:hAnsi="Times New Roman"/>
          <w:color w:val="00B0F0"/>
          <w:sz w:val="24"/>
          <w:szCs w:val="24"/>
        </w:rPr>
        <w:t xml:space="preserve">Please add an address for the shop and outdoor storage </w:t>
      </w:r>
      <w:r w:rsidR="00E34539">
        <w:rPr>
          <w:rFonts w:ascii="Times New Roman" w:hAnsi="Times New Roman"/>
          <w:color w:val="00B0F0"/>
          <w:sz w:val="24"/>
          <w:szCs w:val="24"/>
        </w:rPr>
        <w:t>with</w:t>
      </w:r>
      <w:r w:rsidR="00317BE0" w:rsidRPr="00E257C5">
        <w:rPr>
          <w:rFonts w:ascii="Times New Roman" w:hAnsi="Times New Roman"/>
          <w:color w:val="00B0F0"/>
          <w:sz w:val="24"/>
          <w:szCs w:val="24"/>
        </w:rPr>
        <w:t xml:space="preserve"> Richardson Lane numbers. Using the Garrett Road address will increase the </w:t>
      </w:r>
      <w:r w:rsidR="00E257C5" w:rsidRPr="00E257C5">
        <w:rPr>
          <w:rFonts w:ascii="Times New Roman" w:hAnsi="Times New Roman"/>
          <w:color w:val="00B0F0"/>
          <w:sz w:val="24"/>
          <w:szCs w:val="24"/>
        </w:rPr>
        <w:t xml:space="preserve">reasons time during an emergency. </w:t>
      </w:r>
    </w:p>
    <w:p w14:paraId="5D086AC3" w14:textId="3A5E777F" w:rsidR="00F36DE5" w:rsidRDefault="00BF797B" w:rsidP="00C07310">
      <w:pPr>
        <w:pStyle w:val="ListParagraph"/>
        <w:numPr>
          <w:ilvl w:val="0"/>
          <w:numId w:val="11"/>
        </w:numPr>
        <w:autoSpaceDE w:val="0"/>
        <w:autoSpaceDN w:val="0"/>
        <w:adjustRightInd w:val="0"/>
        <w:jc w:val="both"/>
        <w:rPr>
          <w:rFonts w:ascii="Times New Roman" w:hAnsi="Times New Roman"/>
          <w:color w:val="00B0F0"/>
          <w:sz w:val="24"/>
          <w:szCs w:val="24"/>
        </w:rPr>
      </w:pPr>
      <w:r>
        <w:rPr>
          <w:rFonts w:ascii="Times New Roman" w:hAnsi="Times New Roman"/>
          <w:color w:val="00B0F0"/>
          <w:sz w:val="24"/>
          <w:szCs w:val="24"/>
        </w:rPr>
        <w:t>The driveway leading to the shop and ou</w:t>
      </w:r>
      <w:r w:rsidR="005926E0">
        <w:rPr>
          <w:rFonts w:ascii="Times New Roman" w:hAnsi="Times New Roman"/>
          <w:color w:val="00B0F0"/>
          <w:sz w:val="24"/>
          <w:szCs w:val="24"/>
        </w:rPr>
        <w:t>t</w:t>
      </w:r>
      <w:r>
        <w:rPr>
          <w:rFonts w:ascii="Times New Roman" w:hAnsi="Times New Roman"/>
          <w:color w:val="00B0F0"/>
          <w:sz w:val="24"/>
          <w:szCs w:val="24"/>
        </w:rPr>
        <w:t xml:space="preserve">door storage shall </w:t>
      </w:r>
      <w:r w:rsidR="005926E0">
        <w:rPr>
          <w:rFonts w:ascii="Times New Roman" w:hAnsi="Times New Roman"/>
          <w:color w:val="00B0F0"/>
          <w:sz w:val="24"/>
          <w:szCs w:val="24"/>
        </w:rPr>
        <w:t xml:space="preserve">support fire apparatus </w:t>
      </w:r>
      <w:r w:rsidR="00071DA2">
        <w:rPr>
          <w:rFonts w:ascii="Times New Roman" w:hAnsi="Times New Roman"/>
          <w:color w:val="00B0F0"/>
          <w:sz w:val="24"/>
          <w:szCs w:val="24"/>
        </w:rPr>
        <w:t>weighting 75,000 pounds plus</w:t>
      </w:r>
      <w:r w:rsidR="00BD5821">
        <w:rPr>
          <w:rFonts w:ascii="Times New Roman" w:hAnsi="Times New Roman"/>
          <w:color w:val="00B0F0"/>
          <w:sz w:val="24"/>
          <w:szCs w:val="24"/>
        </w:rPr>
        <w:t>.</w:t>
      </w:r>
    </w:p>
    <w:p w14:paraId="0898BE02" w14:textId="57947B81" w:rsidR="00BD5821" w:rsidRDefault="005D2DB8" w:rsidP="00C07310">
      <w:pPr>
        <w:pStyle w:val="ListParagraph"/>
        <w:numPr>
          <w:ilvl w:val="0"/>
          <w:numId w:val="11"/>
        </w:numPr>
        <w:autoSpaceDE w:val="0"/>
        <w:autoSpaceDN w:val="0"/>
        <w:adjustRightInd w:val="0"/>
        <w:jc w:val="both"/>
        <w:rPr>
          <w:rFonts w:ascii="Times New Roman" w:hAnsi="Times New Roman"/>
          <w:color w:val="00B0F0"/>
          <w:sz w:val="24"/>
          <w:szCs w:val="24"/>
        </w:rPr>
      </w:pPr>
      <w:r>
        <w:rPr>
          <w:rFonts w:ascii="Times New Roman" w:hAnsi="Times New Roman"/>
          <w:color w:val="00B0F0"/>
          <w:sz w:val="24"/>
          <w:szCs w:val="24"/>
        </w:rPr>
        <w:t>Make sure that the fire department can turn-around a</w:t>
      </w:r>
      <w:r w:rsidR="002F58A1">
        <w:rPr>
          <w:rFonts w:ascii="Times New Roman" w:hAnsi="Times New Roman"/>
          <w:color w:val="00B0F0"/>
          <w:sz w:val="24"/>
          <w:szCs w:val="24"/>
        </w:rPr>
        <w:t>n aerial ladder vehicle.</w:t>
      </w:r>
    </w:p>
    <w:p w14:paraId="3FC39269" w14:textId="002755EE" w:rsidR="001F1999" w:rsidRDefault="001F1999" w:rsidP="00C07310">
      <w:pPr>
        <w:pStyle w:val="ListParagraph"/>
        <w:numPr>
          <w:ilvl w:val="0"/>
          <w:numId w:val="11"/>
        </w:numPr>
        <w:autoSpaceDE w:val="0"/>
        <w:autoSpaceDN w:val="0"/>
        <w:adjustRightInd w:val="0"/>
        <w:jc w:val="both"/>
        <w:rPr>
          <w:rFonts w:ascii="Times New Roman" w:hAnsi="Times New Roman"/>
          <w:color w:val="00B0F0"/>
          <w:sz w:val="24"/>
          <w:szCs w:val="24"/>
        </w:rPr>
      </w:pPr>
      <w:r>
        <w:rPr>
          <w:rFonts w:ascii="Times New Roman" w:hAnsi="Times New Roman"/>
          <w:color w:val="00B0F0"/>
          <w:sz w:val="24"/>
          <w:szCs w:val="24"/>
        </w:rPr>
        <w:t>Are any chemicals stored on site?</w:t>
      </w:r>
    </w:p>
    <w:p w14:paraId="069AB9ED" w14:textId="2625AD6E" w:rsidR="00060778" w:rsidRPr="00DF0BB1" w:rsidRDefault="00D96657" w:rsidP="00DF0BB1">
      <w:pPr>
        <w:pStyle w:val="ListParagraph"/>
        <w:numPr>
          <w:ilvl w:val="0"/>
          <w:numId w:val="11"/>
        </w:numPr>
        <w:autoSpaceDE w:val="0"/>
        <w:autoSpaceDN w:val="0"/>
        <w:adjustRightInd w:val="0"/>
        <w:jc w:val="both"/>
        <w:rPr>
          <w:rFonts w:ascii="Times New Roman" w:hAnsi="Times New Roman"/>
          <w:color w:val="00B0F0"/>
          <w:sz w:val="24"/>
          <w:szCs w:val="24"/>
        </w:rPr>
      </w:pPr>
      <w:r>
        <w:rPr>
          <w:rFonts w:ascii="Times New Roman" w:hAnsi="Times New Roman"/>
          <w:color w:val="00B0F0"/>
          <w:sz w:val="24"/>
          <w:szCs w:val="24"/>
        </w:rPr>
        <w:t xml:space="preserve">If there is a locked gate for the </w:t>
      </w:r>
      <w:r w:rsidR="00EC4EE1">
        <w:rPr>
          <w:rFonts w:ascii="Times New Roman" w:hAnsi="Times New Roman"/>
          <w:color w:val="00B0F0"/>
          <w:sz w:val="24"/>
          <w:szCs w:val="24"/>
        </w:rPr>
        <w:t xml:space="preserve">entrance from Richardson Lane, a Knox padlock shall be purchased, contact the Falcon Fire Protection District Fire Marshal for model. </w:t>
      </w:r>
    </w:p>
    <w:p w14:paraId="524FFB42" w14:textId="77777777" w:rsidR="00B706BF" w:rsidRDefault="00B706BF" w:rsidP="003F27A1">
      <w:pPr>
        <w:autoSpaceDE w:val="0"/>
        <w:autoSpaceDN w:val="0"/>
        <w:adjustRightInd w:val="0"/>
        <w:jc w:val="both"/>
        <w:rPr>
          <w:b/>
          <w:u w:val="single"/>
        </w:rPr>
      </w:pPr>
    </w:p>
    <w:p w14:paraId="00C15608" w14:textId="77777777" w:rsidR="0000735E" w:rsidRDefault="0000735E" w:rsidP="003F27A1">
      <w:pPr>
        <w:autoSpaceDE w:val="0"/>
        <w:autoSpaceDN w:val="0"/>
        <w:adjustRightInd w:val="0"/>
        <w:jc w:val="both"/>
        <w:rPr>
          <w:b/>
          <w:u w:val="single"/>
        </w:rPr>
      </w:pPr>
    </w:p>
    <w:p w14:paraId="7E880A68" w14:textId="77777777" w:rsidR="0000735E" w:rsidRDefault="0000735E" w:rsidP="003F27A1">
      <w:pPr>
        <w:autoSpaceDE w:val="0"/>
        <w:autoSpaceDN w:val="0"/>
        <w:adjustRightInd w:val="0"/>
        <w:jc w:val="both"/>
        <w:rPr>
          <w:b/>
          <w:u w:val="single"/>
        </w:rPr>
      </w:pPr>
    </w:p>
    <w:p w14:paraId="726A0ECE" w14:textId="77777777" w:rsidR="0000735E" w:rsidRDefault="0000735E" w:rsidP="003F27A1">
      <w:pPr>
        <w:autoSpaceDE w:val="0"/>
        <w:autoSpaceDN w:val="0"/>
        <w:adjustRightInd w:val="0"/>
        <w:jc w:val="both"/>
        <w:rPr>
          <w:b/>
          <w:u w:val="single"/>
        </w:rPr>
      </w:pPr>
    </w:p>
    <w:p w14:paraId="0F0145D6" w14:textId="77777777" w:rsidR="0000735E" w:rsidRDefault="0000735E" w:rsidP="003F27A1">
      <w:pPr>
        <w:autoSpaceDE w:val="0"/>
        <w:autoSpaceDN w:val="0"/>
        <w:adjustRightInd w:val="0"/>
        <w:jc w:val="both"/>
        <w:rPr>
          <w:b/>
          <w:u w:val="single"/>
        </w:rPr>
      </w:pPr>
    </w:p>
    <w:p w14:paraId="53BA862D" w14:textId="77777777" w:rsidR="0000735E" w:rsidRDefault="0000735E" w:rsidP="003F27A1">
      <w:pPr>
        <w:autoSpaceDE w:val="0"/>
        <w:autoSpaceDN w:val="0"/>
        <w:adjustRightInd w:val="0"/>
        <w:jc w:val="both"/>
        <w:rPr>
          <w:b/>
          <w:u w:val="single"/>
        </w:rPr>
      </w:pPr>
    </w:p>
    <w:p w14:paraId="48FAB064" w14:textId="77777777" w:rsidR="0000735E" w:rsidRDefault="0000735E" w:rsidP="003F27A1">
      <w:pPr>
        <w:autoSpaceDE w:val="0"/>
        <w:autoSpaceDN w:val="0"/>
        <w:adjustRightInd w:val="0"/>
        <w:jc w:val="both"/>
        <w:rPr>
          <w:b/>
          <w:u w:val="single"/>
        </w:rPr>
      </w:pPr>
    </w:p>
    <w:p w14:paraId="45A15DD6" w14:textId="77777777" w:rsidR="0000735E" w:rsidRDefault="0000735E" w:rsidP="003F27A1">
      <w:pPr>
        <w:autoSpaceDE w:val="0"/>
        <w:autoSpaceDN w:val="0"/>
        <w:adjustRightInd w:val="0"/>
        <w:jc w:val="both"/>
        <w:rPr>
          <w:b/>
          <w:u w:val="single"/>
        </w:rPr>
      </w:pPr>
    </w:p>
    <w:p w14:paraId="580A4EC5" w14:textId="77777777" w:rsidR="0000735E" w:rsidRDefault="0000735E" w:rsidP="003F27A1">
      <w:pPr>
        <w:autoSpaceDE w:val="0"/>
        <w:autoSpaceDN w:val="0"/>
        <w:adjustRightInd w:val="0"/>
        <w:jc w:val="both"/>
        <w:rPr>
          <w:b/>
          <w:u w:val="single"/>
        </w:rPr>
      </w:pPr>
    </w:p>
    <w:p w14:paraId="7BA189EF" w14:textId="77777777" w:rsidR="00060778" w:rsidRDefault="00060778" w:rsidP="003F27A1">
      <w:pPr>
        <w:autoSpaceDE w:val="0"/>
        <w:autoSpaceDN w:val="0"/>
        <w:adjustRightInd w:val="0"/>
        <w:jc w:val="both"/>
        <w:rPr>
          <w:b/>
          <w:u w:val="single"/>
        </w:rPr>
      </w:pPr>
    </w:p>
    <w:p w14:paraId="4630D7A2" w14:textId="77777777" w:rsidR="00060778" w:rsidRDefault="00060778" w:rsidP="003F27A1">
      <w:pPr>
        <w:autoSpaceDE w:val="0"/>
        <w:autoSpaceDN w:val="0"/>
        <w:adjustRightInd w:val="0"/>
        <w:jc w:val="both"/>
        <w:rPr>
          <w:b/>
          <w:u w:val="single"/>
        </w:rPr>
      </w:pPr>
    </w:p>
    <w:p w14:paraId="103832CD" w14:textId="77777777" w:rsidR="00060778" w:rsidRDefault="00060778" w:rsidP="003F27A1">
      <w:pPr>
        <w:autoSpaceDE w:val="0"/>
        <w:autoSpaceDN w:val="0"/>
        <w:adjustRightInd w:val="0"/>
        <w:jc w:val="both"/>
        <w:rPr>
          <w:b/>
          <w:u w:val="single"/>
        </w:rPr>
      </w:pPr>
    </w:p>
    <w:p w14:paraId="21419F63" w14:textId="77777777" w:rsidR="00DF0BB1" w:rsidRDefault="00DF0BB1" w:rsidP="003F27A1">
      <w:pPr>
        <w:autoSpaceDE w:val="0"/>
        <w:autoSpaceDN w:val="0"/>
        <w:adjustRightInd w:val="0"/>
        <w:jc w:val="both"/>
        <w:rPr>
          <w:b/>
          <w:u w:val="single"/>
        </w:rPr>
      </w:pPr>
    </w:p>
    <w:p w14:paraId="4BB72067" w14:textId="0E7B0A2A" w:rsidR="003F27A1" w:rsidRDefault="003F27A1" w:rsidP="003F27A1">
      <w:pPr>
        <w:autoSpaceDE w:val="0"/>
        <w:autoSpaceDN w:val="0"/>
        <w:adjustRightInd w:val="0"/>
        <w:jc w:val="both"/>
        <w:rPr>
          <w:b/>
          <w:u w:val="single"/>
        </w:rPr>
      </w:pPr>
      <w:r w:rsidRPr="00CE7EA0">
        <w:rPr>
          <w:b/>
          <w:u w:val="single"/>
        </w:rPr>
        <w:lastRenderedPageBreak/>
        <w:t>Attention Contractor/Applicant:</w:t>
      </w:r>
    </w:p>
    <w:p w14:paraId="4B62EB0E" w14:textId="77777777" w:rsidR="003F27A1" w:rsidRDefault="003F27A1" w:rsidP="003F27A1">
      <w:pPr>
        <w:autoSpaceDE w:val="0"/>
        <w:autoSpaceDN w:val="0"/>
        <w:adjustRightInd w:val="0"/>
        <w:jc w:val="both"/>
      </w:pPr>
    </w:p>
    <w:p w14:paraId="2CE0578C" w14:textId="77777777" w:rsidR="003F27A1" w:rsidRDefault="003F27A1" w:rsidP="003F27A1">
      <w:pPr>
        <w:autoSpaceDE w:val="0"/>
        <w:autoSpaceDN w:val="0"/>
        <w:adjustRightInd w:val="0"/>
        <w:jc w:val="both"/>
        <w:rPr>
          <w:highlight w:val="yellow"/>
        </w:rPr>
      </w:pPr>
      <w:r w:rsidRPr="00CE7EA0">
        <w:rPr>
          <w:highlight w:val="yellow"/>
        </w:rPr>
        <w:t>YOU ARE RESPONSIBLE TO COMPLETE THE FOLLOWING ITEMS.</w:t>
      </w:r>
      <w:r>
        <w:rPr>
          <w:highlight w:val="yellow"/>
        </w:rPr>
        <w:t xml:space="preserve"> </w:t>
      </w:r>
    </w:p>
    <w:p w14:paraId="358B5912" w14:textId="77777777" w:rsidR="003F27A1" w:rsidRDefault="003F27A1" w:rsidP="003F27A1">
      <w:pPr>
        <w:autoSpaceDE w:val="0"/>
        <w:autoSpaceDN w:val="0"/>
        <w:adjustRightInd w:val="0"/>
        <w:jc w:val="both"/>
      </w:pPr>
    </w:p>
    <w:p w14:paraId="3DE4DEC2" w14:textId="77777777" w:rsidR="003F27A1" w:rsidRPr="00CE7EA0" w:rsidRDefault="003F27A1" w:rsidP="003F27A1">
      <w:pPr>
        <w:autoSpaceDE w:val="0"/>
        <w:autoSpaceDN w:val="0"/>
        <w:adjustRightInd w:val="0"/>
        <w:jc w:val="both"/>
      </w:pPr>
      <w:r>
        <w:t>Please complete the following items:</w:t>
      </w:r>
    </w:p>
    <w:p w14:paraId="0E590A42" w14:textId="4EE270A1" w:rsidR="00B706BF" w:rsidRDefault="00B706BF" w:rsidP="00A92607"/>
    <w:p w14:paraId="68428848" w14:textId="09F10D9A" w:rsidR="00B706BF" w:rsidRPr="0000735E" w:rsidRDefault="00B706BF" w:rsidP="00B706BF">
      <w:pPr>
        <w:numPr>
          <w:ilvl w:val="0"/>
          <w:numId w:val="4"/>
        </w:numPr>
        <w:rPr>
          <w:color w:val="00B0F0"/>
        </w:rPr>
      </w:pPr>
      <w:r>
        <w:t>Follow the Colorado State Forest Service for all mitigation guidelines</w:t>
      </w:r>
      <w:r w:rsidR="00A92607">
        <w:t xml:space="preserve"> for all future planting of materials</w:t>
      </w:r>
      <w:r>
        <w:t xml:space="preserve">. </w:t>
      </w:r>
      <w:r w:rsidR="00032F4D" w:rsidRPr="0000735E">
        <w:rPr>
          <w:b/>
          <w:i/>
          <w:color w:val="00B0F0"/>
          <w:u w:val="single"/>
        </w:rPr>
        <w:t xml:space="preserve">Low-Flammability </w:t>
      </w:r>
      <w:r w:rsidR="00BF77ED" w:rsidRPr="0000735E">
        <w:rPr>
          <w:b/>
          <w:i/>
          <w:color w:val="00B0F0"/>
          <w:u w:val="single"/>
        </w:rPr>
        <w:t>Landscape</w:t>
      </w:r>
      <w:r w:rsidR="00032F4D" w:rsidRPr="0000735E">
        <w:rPr>
          <w:b/>
          <w:i/>
          <w:color w:val="00B0F0"/>
          <w:u w:val="single"/>
        </w:rPr>
        <w:t xml:space="preserve"> Plants and Ignition-Resistant Landscape plants. </w:t>
      </w:r>
    </w:p>
    <w:p w14:paraId="5B73173C" w14:textId="1E5DA04D" w:rsidR="00B706BF" w:rsidRDefault="00562D1D" w:rsidP="00B706BF">
      <w:pPr>
        <w:numPr>
          <w:ilvl w:val="0"/>
          <w:numId w:val="4"/>
        </w:numPr>
      </w:pPr>
      <w:r>
        <w:t>Review of</w:t>
      </w:r>
      <w:r w:rsidR="00B706BF">
        <w:t xml:space="preserve"> the comment letter from Falcon Fire Protection District. You are responsible for complying with the entire fire code</w:t>
      </w:r>
      <w:r w:rsidR="007A74FE">
        <w:t>, local amendments</w:t>
      </w:r>
      <w:r w:rsidR="00B706BF">
        <w:t xml:space="preserve"> and any applicable NFPA’s referenced. </w:t>
      </w:r>
    </w:p>
    <w:p w14:paraId="72DA59BE" w14:textId="22C3A321" w:rsidR="00685470" w:rsidRDefault="00B706BF" w:rsidP="00444F7E">
      <w:pPr>
        <w:numPr>
          <w:ilvl w:val="0"/>
          <w:numId w:val="4"/>
        </w:numPr>
      </w:pPr>
      <w:r>
        <w:t xml:space="preserve">Ensure all Action Items have been addressed. </w:t>
      </w:r>
    </w:p>
    <w:p w14:paraId="1E72E867" w14:textId="394A88CA" w:rsidR="00685470" w:rsidRDefault="00685470" w:rsidP="00685470"/>
    <w:p w14:paraId="7B6E9142" w14:textId="5BC7960C" w:rsidR="00685470" w:rsidRDefault="00685470" w:rsidP="00685470"/>
    <w:p w14:paraId="3409FAA2" w14:textId="77777777" w:rsidR="00685470" w:rsidRDefault="00685470" w:rsidP="00685470"/>
    <w:p w14:paraId="37356DB3" w14:textId="0E43A9A0" w:rsidR="00B3754C" w:rsidRPr="00A8694B" w:rsidRDefault="00B3754C" w:rsidP="00B3754C">
      <w:r w:rsidRPr="00A8694B">
        <w:t xml:space="preserve">Please </w:t>
      </w:r>
      <w:r w:rsidR="00C26DE5">
        <w:t xml:space="preserve">let me know if there are any questions and/or concerns. You may contact me via the email at the top of the letter. </w:t>
      </w:r>
    </w:p>
    <w:p w14:paraId="17BE4B7D" w14:textId="77777777" w:rsidR="00B3754C" w:rsidRPr="00A8694B" w:rsidRDefault="00B3754C" w:rsidP="00B3754C"/>
    <w:p w14:paraId="7A62BD9E" w14:textId="77777777" w:rsidR="00B3754C" w:rsidRPr="00A8694B" w:rsidRDefault="00B3754C" w:rsidP="00B3754C"/>
    <w:p w14:paraId="391153FB" w14:textId="77777777" w:rsidR="00B3754C" w:rsidRPr="00A8694B" w:rsidRDefault="00B3754C" w:rsidP="00B3754C">
      <w:r w:rsidRPr="00A8694B">
        <w:t>Sincerely,</w:t>
      </w:r>
    </w:p>
    <w:p w14:paraId="68CF8824" w14:textId="77777777" w:rsidR="00B3754C" w:rsidRDefault="00B3754C" w:rsidP="00B3754C">
      <w:pPr>
        <w:rPr>
          <w:sz w:val="22"/>
          <w:szCs w:val="22"/>
        </w:rPr>
      </w:pPr>
    </w:p>
    <w:p w14:paraId="7CA6C39C" w14:textId="77777777" w:rsidR="00B3754C" w:rsidRPr="001B1040" w:rsidRDefault="00B3754C" w:rsidP="00B3754C">
      <w:pPr>
        <w:rPr>
          <w:rFonts w:ascii="Vladimir Script" w:hAnsi="Vladimir Script"/>
          <w:color w:val="FF0000"/>
          <w:sz w:val="40"/>
          <w:szCs w:val="40"/>
        </w:rPr>
      </w:pPr>
      <w:r w:rsidRPr="001B1040">
        <w:rPr>
          <w:rFonts w:ascii="Vladimir Script" w:hAnsi="Vladimir Script"/>
          <w:color w:val="FF0000"/>
          <w:sz w:val="40"/>
          <w:szCs w:val="40"/>
        </w:rPr>
        <w:t>Curtis L. Kauffman</w:t>
      </w:r>
    </w:p>
    <w:p w14:paraId="24AB4583" w14:textId="77777777" w:rsidR="00B3754C" w:rsidRDefault="00B3754C" w:rsidP="00B3754C">
      <w:pPr>
        <w:rPr>
          <w:sz w:val="22"/>
          <w:szCs w:val="22"/>
        </w:rPr>
      </w:pPr>
    </w:p>
    <w:p w14:paraId="3738E4C0" w14:textId="77777777" w:rsidR="003C3BDF" w:rsidRDefault="003C3BDF" w:rsidP="003C3BDF">
      <w:r w:rsidRPr="00A8694B">
        <w:t>Curtis L. Kauffman</w:t>
      </w:r>
    </w:p>
    <w:p w14:paraId="1CAC6415" w14:textId="77777777" w:rsidR="003C3BDF" w:rsidRPr="00A8694B" w:rsidRDefault="003C3BDF" w:rsidP="003C3BDF">
      <w:r>
        <w:t>Fire Prevention Division</w:t>
      </w:r>
    </w:p>
    <w:p w14:paraId="1C88344D" w14:textId="03AD807F" w:rsidR="003C3BDF" w:rsidRPr="00A8694B" w:rsidRDefault="003C3BDF" w:rsidP="003C3BDF">
      <w:r w:rsidRPr="00A8694B">
        <w:t xml:space="preserve">Lieutenant/Fire </w:t>
      </w:r>
      <w:r w:rsidR="002D5170">
        <w:t>Marshal</w:t>
      </w:r>
    </w:p>
    <w:p w14:paraId="274C5A82" w14:textId="77777777" w:rsidR="003C3BDF" w:rsidRDefault="003C3BDF" w:rsidP="00B3754C"/>
    <w:p w14:paraId="0314B91C" w14:textId="77777777" w:rsidR="00FD6BD7" w:rsidRDefault="00FD6BD7" w:rsidP="004901E2"/>
    <w:p w14:paraId="32ADD222" w14:textId="77777777" w:rsidR="00FD6BD7" w:rsidRDefault="00FD6BD7" w:rsidP="004901E2"/>
    <w:p w14:paraId="6181758A" w14:textId="77777777" w:rsidR="004901E2" w:rsidRDefault="004901E2" w:rsidP="001D6147"/>
    <w:sectPr w:rsidR="004901E2" w:rsidSect="00E20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ItalicMT">
    <w:altName w:val="Arial"/>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7B3D"/>
    <w:multiLevelType w:val="hybridMultilevel"/>
    <w:tmpl w:val="C61480FC"/>
    <w:lvl w:ilvl="0" w:tplc="6836592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3E3458"/>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30995"/>
    <w:multiLevelType w:val="hybridMultilevel"/>
    <w:tmpl w:val="C40A28B0"/>
    <w:lvl w:ilvl="0" w:tplc="4B8EF7A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967DC"/>
    <w:multiLevelType w:val="hybridMultilevel"/>
    <w:tmpl w:val="4C9088D4"/>
    <w:lvl w:ilvl="0" w:tplc="D6A4E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5A3397"/>
    <w:multiLevelType w:val="hybridMultilevel"/>
    <w:tmpl w:val="7054D040"/>
    <w:lvl w:ilvl="0" w:tplc="FD96FD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EC5584"/>
    <w:multiLevelType w:val="multilevel"/>
    <w:tmpl w:val="C41E4DE2"/>
    <w:lvl w:ilvl="0">
      <w:start w:val="506"/>
      <w:numFmt w:val="decimal"/>
      <w:lvlText w:val="%1"/>
      <w:lvlJc w:val="left"/>
      <w:pPr>
        <w:ind w:left="540" w:hanging="540"/>
      </w:pPr>
      <w:rPr>
        <w:rFonts w:eastAsia="Arial-BoldMT" w:hint="default"/>
        <w:b/>
      </w:rPr>
    </w:lvl>
    <w:lvl w:ilvl="1">
      <w:start w:val="1"/>
      <w:numFmt w:val="decimal"/>
      <w:lvlText w:val="%1.%2"/>
      <w:lvlJc w:val="left"/>
      <w:pPr>
        <w:ind w:left="540" w:hanging="540"/>
      </w:pPr>
      <w:rPr>
        <w:rFonts w:eastAsia="Arial-BoldMT" w:hint="default"/>
        <w:b/>
      </w:rPr>
    </w:lvl>
    <w:lvl w:ilvl="2">
      <w:start w:val="1"/>
      <w:numFmt w:val="decimal"/>
      <w:lvlText w:val="%1.%2.%3"/>
      <w:lvlJc w:val="left"/>
      <w:pPr>
        <w:ind w:left="720" w:hanging="720"/>
      </w:pPr>
      <w:rPr>
        <w:rFonts w:eastAsia="Arial-BoldMT" w:hint="default"/>
        <w:b/>
      </w:rPr>
    </w:lvl>
    <w:lvl w:ilvl="3">
      <w:start w:val="1"/>
      <w:numFmt w:val="decimal"/>
      <w:lvlText w:val="%1.%2.%3.%4"/>
      <w:lvlJc w:val="left"/>
      <w:pPr>
        <w:ind w:left="720" w:hanging="720"/>
      </w:pPr>
      <w:rPr>
        <w:rFonts w:eastAsia="Arial-BoldMT" w:hint="default"/>
        <w:b/>
      </w:rPr>
    </w:lvl>
    <w:lvl w:ilvl="4">
      <w:start w:val="1"/>
      <w:numFmt w:val="decimal"/>
      <w:lvlText w:val="%1.%2.%3.%4.%5"/>
      <w:lvlJc w:val="left"/>
      <w:pPr>
        <w:ind w:left="1080" w:hanging="1080"/>
      </w:pPr>
      <w:rPr>
        <w:rFonts w:eastAsia="Arial-BoldMT" w:hint="default"/>
        <w:b/>
      </w:rPr>
    </w:lvl>
    <w:lvl w:ilvl="5">
      <w:start w:val="1"/>
      <w:numFmt w:val="decimal"/>
      <w:lvlText w:val="%1.%2.%3.%4.%5.%6"/>
      <w:lvlJc w:val="left"/>
      <w:pPr>
        <w:ind w:left="1080" w:hanging="1080"/>
      </w:pPr>
      <w:rPr>
        <w:rFonts w:eastAsia="Arial-BoldMT" w:hint="default"/>
        <w:b/>
      </w:rPr>
    </w:lvl>
    <w:lvl w:ilvl="6">
      <w:start w:val="1"/>
      <w:numFmt w:val="decimal"/>
      <w:lvlText w:val="%1.%2.%3.%4.%5.%6.%7"/>
      <w:lvlJc w:val="left"/>
      <w:pPr>
        <w:ind w:left="1440" w:hanging="1440"/>
      </w:pPr>
      <w:rPr>
        <w:rFonts w:eastAsia="Arial-BoldMT" w:hint="default"/>
        <w:b/>
      </w:rPr>
    </w:lvl>
    <w:lvl w:ilvl="7">
      <w:start w:val="1"/>
      <w:numFmt w:val="decimal"/>
      <w:lvlText w:val="%1.%2.%3.%4.%5.%6.%7.%8"/>
      <w:lvlJc w:val="left"/>
      <w:pPr>
        <w:ind w:left="1440" w:hanging="1440"/>
      </w:pPr>
      <w:rPr>
        <w:rFonts w:eastAsia="Arial-BoldMT" w:hint="default"/>
        <w:b/>
      </w:rPr>
    </w:lvl>
    <w:lvl w:ilvl="8">
      <w:start w:val="1"/>
      <w:numFmt w:val="decimal"/>
      <w:lvlText w:val="%1.%2.%3.%4.%5.%6.%7.%8.%9"/>
      <w:lvlJc w:val="left"/>
      <w:pPr>
        <w:ind w:left="1800" w:hanging="1800"/>
      </w:pPr>
      <w:rPr>
        <w:rFonts w:eastAsia="Arial-BoldMT" w:hint="default"/>
        <w:b/>
      </w:rPr>
    </w:lvl>
  </w:abstractNum>
  <w:abstractNum w:abstractNumId="6" w15:restartNumberingAfterBreak="0">
    <w:nsid w:val="4E0258CC"/>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B04629"/>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4140FD"/>
    <w:multiLevelType w:val="multilevel"/>
    <w:tmpl w:val="EE385C3E"/>
    <w:lvl w:ilvl="0">
      <w:start w:val="503"/>
      <w:numFmt w:val="decimal"/>
      <w:lvlText w:val="%1"/>
      <w:lvlJc w:val="left"/>
      <w:pPr>
        <w:ind w:left="855" w:hanging="855"/>
      </w:pPr>
      <w:rPr>
        <w:rFonts w:ascii="Arial-BoldMT" w:eastAsia="Arial-BoldMT" w:cs="Arial-BoldMT" w:hint="default"/>
        <w:b/>
      </w:rPr>
    </w:lvl>
    <w:lvl w:ilvl="1">
      <w:start w:val="2"/>
      <w:numFmt w:val="decimal"/>
      <w:lvlText w:val="%1.%2"/>
      <w:lvlJc w:val="left"/>
      <w:pPr>
        <w:ind w:left="855" w:hanging="855"/>
      </w:pPr>
      <w:rPr>
        <w:rFonts w:ascii="Arial-BoldMT" w:eastAsia="Arial-BoldMT" w:cs="Arial-BoldMT" w:hint="default"/>
        <w:b/>
      </w:rPr>
    </w:lvl>
    <w:lvl w:ilvl="2">
      <w:start w:val="1"/>
      <w:numFmt w:val="decimal"/>
      <w:lvlText w:val="%1.%2.%3"/>
      <w:lvlJc w:val="left"/>
      <w:pPr>
        <w:ind w:left="855" w:hanging="855"/>
      </w:pPr>
      <w:rPr>
        <w:rFonts w:ascii="Arial-BoldMT" w:eastAsia="Arial-BoldMT" w:cs="Arial-BoldMT" w:hint="default"/>
        <w:b/>
      </w:rPr>
    </w:lvl>
    <w:lvl w:ilvl="3">
      <w:start w:val="1"/>
      <w:numFmt w:val="decimal"/>
      <w:lvlText w:val="%1.%2.%3.%4"/>
      <w:lvlJc w:val="left"/>
      <w:pPr>
        <w:ind w:left="1080" w:hanging="1080"/>
      </w:pPr>
      <w:rPr>
        <w:rFonts w:ascii="Arial-BoldMT" w:eastAsia="Arial-BoldMT" w:cs="Arial-BoldMT" w:hint="default"/>
        <w:b/>
      </w:rPr>
    </w:lvl>
    <w:lvl w:ilvl="4">
      <w:start w:val="1"/>
      <w:numFmt w:val="decimal"/>
      <w:lvlText w:val="%1.%2.%3.%4.%5"/>
      <w:lvlJc w:val="left"/>
      <w:pPr>
        <w:ind w:left="1080" w:hanging="1080"/>
      </w:pPr>
      <w:rPr>
        <w:rFonts w:ascii="Arial-BoldMT" w:eastAsia="Arial-BoldMT" w:cs="Arial-BoldMT" w:hint="default"/>
        <w:b/>
      </w:rPr>
    </w:lvl>
    <w:lvl w:ilvl="5">
      <w:start w:val="1"/>
      <w:numFmt w:val="decimal"/>
      <w:lvlText w:val="%1.%2.%3.%4.%5.%6"/>
      <w:lvlJc w:val="left"/>
      <w:pPr>
        <w:ind w:left="1440" w:hanging="1440"/>
      </w:pPr>
      <w:rPr>
        <w:rFonts w:ascii="Arial-BoldMT" w:eastAsia="Arial-BoldMT" w:cs="Arial-BoldMT" w:hint="default"/>
        <w:b/>
      </w:rPr>
    </w:lvl>
    <w:lvl w:ilvl="6">
      <w:start w:val="1"/>
      <w:numFmt w:val="decimal"/>
      <w:lvlText w:val="%1.%2.%3.%4.%5.%6.%7"/>
      <w:lvlJc w:val="left"/>
      <w:pPr>
        <w:ind w:left="1800" w:hanging="1800"/>
      </w:pPr>
      <w:rPr>
        <w:rFonts w:ascii="Arial-BoldMT" w:eastAsia="Arial-BoldMT" w:cs="Arial-BoldMT" w:hint="default"/>
        <w:b/>
      </w:rPr>
    </w:lvl>
    <w:lvl w:ilvl="7">
      <w:start w:val="1"/>
      <w:numFmt w:val="decimal"/>
      <w:lvlText w:val="%1.%2.%3.%4.%5.%6.%7.%8"/>
      <w:lvlJc w:val="left"/>
      <w:pPr>
        <w:ind w:left="1800" w:hanging="1800"/>
      </w:pPr>
      <w:rPr>
        <w:rFonts w:ascii="Arial-BoldMT" w:eastAsia="Arial-BoldMT" w:cs="Arial-BoldMT" w:hint="default"/>
        <w:b/>
      </w:rPr>
    </w:lvl>
    <w:lvl w:ilvl="8">
      <w:start w:val="1"/>
      <w:numFmt w:val="decimal"/>
      <w:lvlText w:val="%1.%2.%3.%4.%5.%6.%7.%8.%9"/>
      <w:lvlJc w:val="left"/>
      <w:pPr>
        <w:ind w:left="2160" w:hanging="2160"/>
      </w:pPr>
      <w:rPr>
        <w:rFonts w:ascii="Arial-BoldMT" w:eastAsia="Arial-BoldMT" w:cs="Arial-BoldMT" w:hint="default"/>
        <w:b/>
      </w:rPr>
    </w:lvl>
  </w:abstractNum>
  <w:abstractNum w:abstractNumId="9" w15:restartNumberingAfterBreak="0">
    <w:nsid w:val="6DDA1747"/>
    <w:multiLevelType w:val="hybridMultilevel"/>
    <w:tmpl w:val="32DC8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F0081B"/>
    <w:multiLevelType w:val="hybridMultilevel"/>
    <w:tmpl w:val="D21CF5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6874014">
    <w:abstractNumId w:val="0"/>
  </w:num>
  <w:num w:numId="2" w16cid:durableId="1667514928">
    <w:abstractNumId w:val="3"/>
  </w:num>
  <w:num w:numId="3" w16cid:durableId="782959113">
    <w:abstractNumId w:val="9"/>
  </w:num>
  <w:num w:numId="4" w16cid:durableId="21323616">
    <w:abstractNumId w:val="4"/>
  </w:num>
  <w:num w:numId="5" w16cid:durableId="931552100">
    <w:abstractNumId w:val="6"/>
  </w:num>
  <w:num w:numId="6" w16cid:durableId="1857498286">
    <w:abstractNumId w:val="7"/>
  </w:num>
  <w:num w:numId="7" w16cid:durableId="472258000">
    <w:abstractNumId w:val="5"/>
  </w:num>
  <w:num w:numId="8" w16cid:durableId="660885365">
    <w:abstractNumId w:val="1"/>
  </w:num>
  <w:num w:numId="9" w16cid:durableId="793213644">
    <w:abstractNumId w:val="8"/>
  </w:num>
  <w:num w:numId="10" w16cid:durableId="642201634">
    <w:abstractNumId w:val="10"/>
  </w:num>
  <w:num w:numId="11" w16cid:durableId="1122306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FD"/>
    <w:rsid w:val="000049A5"/>
    <w:rsid w:val="0000735E"/>
    <w:rsid w:val="00032F4D"/>
    <w:rsid w:val="000432A6"/>
    <w:rsid w:val="00051194"/>
    <w:rsid w:val="00052F6E"/>
    <w:rsid w:val="00056BB5"/>
    <w:rsid w:val="00060778"/>
    <w:rsid w:val="00061A77"/>
    <w:rsid w:val="00064D07"/>
    <w:rsid w:val="00071DA2"/>
    <w:rsid w:val="00076272"/>
    <w:rsid w:val="00076DE4"/>
    <w:rsid w:val="00084DEB"/>
    <w:rsid w:val="00087924"/>
    <w:rsid w:val="00091B2C"/>
    <w:rsid w:val="00097618"/>
    <w:rsid w:val="000A1F6A"/>
    <w:rsid w:val="000D6355"/>
    <w:rsid w:val="000E748E"/>
    <w:rsid w:val="000F5D12"/>
    <w:rsid w:val="001063FD"/>
    <w:rsid w:val="00107DB7"/>
    <w:rsid w:val="00120505"/>
    <w:rsid w:val="001338DA"/>
    <w:rsid w:val="0014290D"/>
    <w:rsid w:val="00146BA6"/>
    <w:rsid w:val="001C262C"/>
    <w:rsid w:val="001D1CCC"/>
    <w:rsid w:val="001D6147"/>
    <w:rsid w:val="001F1999"/>
    <w:rsid w:val="0020627D"/>
    <w:rsid w:val="00232CA4"/>
    <w:rsid w:val="002359B1"/>
    <w:rsid w:val="002470AB"/>
    <w:rsid w:val="00251AC4"/>
    <w:rsid w:val="00253CCD"/>
    <w:rsid w:val="002652A4"/>
    <w:rsid w:val="00274ED3"/>
    <w:rsid w:val="0028750C"/>
    <w:rsid w:val="00292166"/>
    <w:rsid w:val="002B29A4"/>
    <w:rsid w:val="002B3F75"/>
    <w:rsid w:val="002D0257"/>
    <w:rsid w:val="002D5170"/>
    <w:rsid w:val="002F1443"/>
    <w:rsid w:val="002F58A1"/>
    <w:rsid w:val="00317BE0"/>
    <w:rsid w:val="00320F63"/>
    <w:rsid w:val="003214B6"/>
    <w:rsid w:val="003406BA"/>
    <w:rsid w:val="0036337B"/>
    <w:rsid w:val="003736E6"/>
    <w:rsid w:val="003806F4"/>
    <w:rsid w:val="00382515"/>
    <w:rsid w:val="00382D9F"/>
    <w:rsid w:val="003938D0"/>
    <w:rsid w:val="003A2BD7"/>
    <w:rsid w:val="003A324A"/>
    <w:rsid w:val="003C3BDF"/>
    <w:rsid w:val="003D1F1D"/>
    <w:rsid w:val="003D6D7E"/>
    <w:rsid w:val="003E1CB0"/>
    <w:rsid w:val="003E34B6"/>
    <w:rsid w:val="003E649C"/>
    <w:rsid w:val="003F2187"/>
    <w:rsid w:val="003F27A1"/>
    <w:rsid w:val="003F5681"/>
    <w:rsid w:val="00433319"/>
    <w:rsid w:val="00441207"/>
    <w:rsid w:val="00444F7E"/>
    <w:rsid w:val="00445A22"/>
    <w:rsid w:val="00445B13"/>
    <w:rsid w:val="004901E2"/>
    <w:rsid w:val="00493A73"/>
    <w:rsid w:val="004A2821"/>
    <w:rsid w:val="004A5FC5"/>
    <w:rsid w:val="004B0752"/>
    <w:rsid w:val="004C5023"/>
    <w:rsid w:val="004E7F54"/>
    <w:rsid w:val="004F5601"/>
    <w:rsid w:val="00505BC0"/>
    <w:rsid w:val="00531B4A"/>
    <w:rsid w:val="005442CE"/>
    <w:rsid w:val="00562D1D"/>
    <w:rsid w:val="00565620"/>
    <w:rsid w:val="005926E0"/>
    <w:rsid w:val="00592A59"/>
    <w:rsid w:val="005A7C6E"/>
    <w:rsid w:val="005B1159"/>
    <w:rsid w:val="005D2DB8"/>
    <w:rsid w:val="005E29C4"/>
    <w:rsid w:val="005E3E42"/>
    <w:rsid w:val="006022A9"/>
    <w:rsid w:val="00602504"/>
    <w:rsid w:val="006136BE"/>
    <w:rsid w:val="00621F90"/>
    <w:rsid w:val="0063117D"/>
    <w:rsid w:val="0063346B"/>
    <w:rsid w:val="00636ABF"/>
    <w:rsid w:val="00652BB0"/>
    <w:rsid w:val="00652DEC"/>
    <w:rsid w:val="006543FC"/>
    <w:rsid w:val="00674915"/>
    <w:rsid w:val="00681217"/>
    <w:rsid w:val="00685470"/>
    <w:rsid w:val="00697595"/>
    <w:rsid w:val="006A1359"/>
    <w:rsid w:val="006B290C"/>
    <w:rsid w:val="006C6DF3"/>
    <w:rsid w:val="006E1943"/>
    <w:rsid w:val="006F2B97"/>
    <w:rsid w:val="006F5375"/>
    <w:rsid w:val="006F651D"/>
    <w:rsid w:val="0070162B"/>
    <w:rsid w:val="0070711D"/>
    <w:rsid w:val="00712841"/>
    <w:rsid w:val="00743123"/>
    <w:rsid w:val="00747A52"/>
    <w:rsid w:val="00760DC6"/>
    <w:rsid w:val="00762CC0"/>
    <w:rsid w:val="00775024"/>
    <w:rsid w:val="00775CD4"/>
    <w:rsid w:val="00777E06"/>
    <w:rsid w:val="00780FC6"/>
    <w:rsid w:val="007948A4"/>
    <w:rsid w:val="00796AD5"/>
    <w:rsid w:val="007A74FE"/>
    <w:rsid w:val="007B1F99"/>
    <w:rsid w:val="007B5974"/>
    <w:rsid w:val="007B674E"/>
    <w:rsid w:val="007D0C51"/>
    <w:rsid w:val="007E42BF"/>
    <w:rsid w:val="007E659B"/>
    <w:rsid w:val="007F346D"/>
    <w:rsid w:val="00806A54"/>
    <w:rsid w:val="0080798D"/>
    <w:rsid w:val="00810016"/>
    <w:rsid w:val="008107F6"/>
    <w:rsid w:val="00817B5D"/>
    <w:rsid w:val="008250CD"/>
    <w:rsid w:val="0082532A"/>
    <w:rsid w:val="008325A7"/>
    <w:rsid w:val="00835B8A"/>
    <w:rsid w:val="00851960"/>
    <w:rsid w:val="00857FAD"/>
    <w:rsid w:val="00873321"/>
    <w:rsid w:val="0087547C"/>
    <w:rsid w:val="008A293F"/>
    <w:rsid w:val="008B4651"/>
    <w:rsid w:val="008C5332"/>
    <w:rsid w:val="008D5BCE"/>
    <w:rsid w:val="00922A0D"/>
    <w:rsid w:val="00922DFA"/>
    <w:rsid w:val="009272FC"/>
    <w:rsid w:val="00931166"/>
    <w:rsid w:val="00941E86"/>
    <w:rsid w:val="00950251"/>
    <w:rsid w:val="0095489D"/>
    <w:rsid w:val="00971D13"/>
    <w:rsid w:val="0098700D"/>
    <w:rsid w:val="009C0D01"/>
    <w:rsid w:val="009C19CA"/>
    <w:rsid w:val="00A0766D"/>
    <w:rsid w:val="00A1713A"/>
    <w:rsid w:val="00A224B4"/>
    <w:rsid w:val="00A32E69"/>
    <w:rsid w:val="00A37F4D"/>
    <w:rsid w:val="00A403A4"/>
    <w:rsid w:val="00A414BC"/>
    <w:rsid w:val="00A50441"/>
    <w:rsid w:val="00A60BDB"/>
    <w:rsid w:val="00A6267E"/>
    <w:rsid w:val="00A63F07"/>
    <w:rsid w:val="00A91C4C"/>
    <w:rsid w:val="00A92607"/>
    <w:rsid w:val="00A95A81"/>
    <w:rsid w:val="00AA31D6"/>
    <w:rsid w:val="00AB5642"/>
    <w:rsid w:val="00AC1DB2"/>
    <w:rsid w:val="00AD5441"/>
    <w:rsid w:val="00AE164F"/>
    <w:rsid w:val="00AE4D8F"/>
    <w:rsid w:val="00AF270B"/>
    <w:rsid w:val="00B1358E"/>
    <w:rsid w:val="00B3754C"/>
    <w:rsid w:val="00B55ECA"/>
    <w:rsid w:val="00B706BF"/>
    <w:rsid w:val="00B763F0"/>
    <w:rsid w:val="00B94196"/>
    <w:rsid w:val="00BA20EE"/>
    <w:rsid w:val="00BA3677"/>
    <w:rsid w:val="00BA72A9"/>
    <w:rsid w:val="00BB6CA3"/>
    <w:rsid w:val="00BD5821"/>
    <w:rsid w:val="00BE3C41"/>
    <w:rsid w:val="00BF495F"/>
    <w:rsid w:val="00BF77ED"/>
    <w:rsid w:val="00BF797B"/>
    <w:rsid w:val="00C07310"/>
    <w:rsid w:val="00C26DE5"/>
    <w:rsid w:val="00C31BFD"/>
    <w:rsid w:val="00C44F94"/>
    <w:rsid w:val="00C460BE"/>
    <w:rsid w:val="00C5734A"/>
    <w:rsid w:val="00C611B3"/>
    <w:rsid w:val="00C87303"/>
    <w:rsid w:val="00C952E4"/>
    <w:rsid w:val="00CA3488"/>
    <w:rsid w:val="00CA369A"/>
    <w:rsid w:val="00CC05BC"/>
    <w:rsid w:val="00CC43BB"/>
    <w:rsid w:val="00CE7EA0"/>
    <w:rsid w:val="00D00CB4"/>
    <w:rsid w:val="00D04AEA"/>
    <w:rsid w:val="00D04C0A"/>
    <w:rsid w:val="00D121C8"/>
    <w:rsid w:val="00D13B03"/>
    <w:rsid w:val="00D16A14"/>
    <w:rsid w:val="00D3284E"/>
    <w:rsid w:val="00D3768A"/>
    <w:rsid w:val="00D90AD4"/>
    <w:rsid w:val="00D96657"/>
    <w:rsid w:val="00DA0018"/>
    <w:rsid w:val="00DA5F70"/>
    <w:rsid w:val="00DA733B"/>
    <w:rsid w:val="00DC5E2D"/>
    <w:rsid w:val="00DC66CE"/>
    <w:rsid w:val="00DE3139"/>
    <w:rsid w:val="00DE68C6"/>
    <w:rsid w:val="00DF0BB1"/>
    <w:rsid w:val="00E01976"/>
    <w:rsid w:val="00E201A8"/>
    <w:rsid w:val="00E257C5"/>
    <w:rsid w:val="00E3214C"/>
    <w:rsid w:val="00E34539"/>
    <w:rsid w:val="00E349DF"/>
    <w:rsid w:val="00E34B80"/>
    <w:rsid w:val="00E37C76"/>
    <w:rsid w:val="00E52E82"/>
    <w:rsid w:val="00E56F3F"/>
    <w:rsid w:val="00E876E7"/>
    <w:rsid w:val="00E90300"/>
    <w:rsid w:val="00EA53E7"/>
    <w:rsid w:val="00EB15D8"/>
    <w:rsid w:val="00EB7280"/>
    <w:rsid w:val="00EC0A44"/>
    <w:rsid w:val="00EC4EE1"/>
    <w:rsid w:val="00ED3D0B"/>
    <w:rsid w:val="00EF2014"/>
    <w:rsid w:val="00EF54B5"/>
    <w:rsid w:val="00F01981"/>
    <w:rsid w:val="00F15D73"/>
    <w:rsid w:val="00F30BB3"/>
    <w:rsid w:val="00F36DE5"/>
    <w:rsid w:val="00F4123D"/>
    <w:rsid w:val="00F42601"/>
    <w:rsid w:val="00F4645D"/>
    <w:rsid w:val="00F46CCD"/>
    <w:rsid w:val="00F652E6"/>
    <w:rsid w:val="00F66B6F"/>
    <w:rsid w:val="00F7667E"/>
    <w:rsid w:val="00F82AFC"/>
    <w:rsid w:val="00F92AF6"/>
    <w:rsid w:val="00FA2503"/>
    <w:rsid w:val="00FC09E5"/>
    <w:rsid w:val="00FC5DA4"/>
    <w:rsid w:val="00FD6BD7"/>
    <w:rsid w:val="00FD7671"/>
    <w:rsid w:val="00FD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FA247"/>
  <w15:chartTrackingRefBased/>
  <w15:docId w15:val="{8EE8E29C-BEF6-462B-8816-3C2FE83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C31BF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rPr>
  </w:style>
  <w:style w:type="paragraph" w:styleId="BalloonText">
    <w:name w:val="Balloon Text"/>
    <w:basedOn w:val="Normal"/>
    <w:semiHidden/>
    <w:rsid w:val="00C952E4"/>
    <w:rPr>
      <w:rFonts w:ascii="Tahoma" w:hAnsi="Tahoma" w:cs="Tahoma"/>
      <w:sz w:val="16"/>
      <w:szCs w:val="16"/>
    </w:rPr>
  </w:style>
  <w:style w:type="paragraph" w:styleId="ListParagraph">
    <w:name w:val="List Paragraph"/>
    <w:basedOn w:val="Normal"/>
    <w:uiPriority w:val="34"/>
    <w:qFormat/>
    <w:rsid w:val="00441207"/>
    <w:pPr>
      <w:ind w:left="720"/>
    </w:pPr>
    <w:rPr>
      <w:rFonts w:ascii="Calibri" w:eastAsia="Calibri" w:hAnsi="Calibri"/>
      <w:sz w:val="22"/>
      <w:szCs w:val="22"/>
    </w:rPr>
  </w:style>
  <w:style w:type="paragraph" w:styleId="NoSpacing">
    <w:name w:val="No Spacing"/>
    <w:uiPriority w:val="1"/>
    <w:qFormat/>
    <w:rsid w:val="00592A59"/>
    <w:rPr>
      <w:rFonts w:ascii="Calibri" w:eastAsia="Calibri" w:hAnsi="Calibri"/>
      <w:sz w:val="22"/>
      <w:szCs w:val="22"/>
    </w:rPr>
  </w:style>
  <w:style w:type="paragraph" w:styleId="BodyText">
    <w:name w:val="Body Text"/>
    <w:basedOn w:val="Normal"/>
    <w:link w:val="BodyTextChar"/>
    <w:rsid w:val="00712841"/>
    <w:pPr>
      <w:spacing w:after="220"/>
      <w:jc w:val="both"/>
    </w:pPr>
    <w:rPr>
      <w:rFonts w:ascii="Arial" w:hAnsi="Arial"/>
      <w:spacing w:val="-5"/>
      <w:sz w:val="20"/>
      <w:szCs w:val="20"/>
    </w:rPr>
  </w:style>
  <w:style w:type="character" w:customStyle="1" w:styleId="BodyTextChar">
    <w:name w:val="Body Text Char"/>
    <w:link w:val="BodyText"/>
    <w:rsid w:val="00712841"/>
    <w:rPr>
      <w:rFonts w:ascii="Arial" w:hAnsi="Arial"/>
      <w:spacing w:val="-5"/>
    </w:rPr>
  </w:style>
  <w:style w:type="paragraph" w:customStyle="1" w:styleId="InsideAddress">
    <w:name w:val="Inside Address"/>
    <w:basedOn w:val="Normal"/>
    <w:rsid w:val="00712841"/>
    <w:pPr>
      <w:spacing w:line="220" w:lineRule="atLeast"/>
      <w:jc w:val="both"/>
    </w:pPr>
    <w:rPr>
      <w:rFonts w:ascii="Arial" w:hAnsi="Arial"/>
      <w:spacing w:val="-5"/>
      <w:sz w:val="20"/>
      <w:szCs w:val="20"/>
    </w:rPr>
  </w:style>
  <w:style w:type="character" w:styleId="Hyperlink">
    <w:name w:val="Hyperlink"/>
    <w:rsid w:val="00C5734A"/>
    <w:rPr>
      <w:color w:val="0563C1"/>
      <w:u w:val="single"/>
    </w:rPr>
  </w:style>
  <w:style w:type="character" w:styleId="UnresolvedMention">
    <w:name w:val="Unresolved Mention"/>
    <w:uiPriority w:val="99"/>
    <w:semiHidden/>
    <w:unhideWhenUsed/>
    <w:rsid w:val="00C5734A"/>
    <w:rPr>
      <w:color w:val="605E5C"/>
      <w:shd w:val="clear" w:color="auto" w:fill="E1DFDD"/>
    </w:rPr>
  </w:style>
  <w:style w:type="paragraph" w:styleId="NormalWeb">
    <w:name w:val="Normal (Web)"/>
    <w:basedOn w:val="Normal"/>
    <w:uiPriority w:val="99"/>
    <w:unhideWhenUsed/>
    <w:rsid w:val="00B3754C"/>
    <w:pPr>
      <w:spacing w:before="100" w:beforeAutospacing="1" w:after="100" w:afterAutospacing="1"/>
    </w:pPr>
  </w:style>
  <w:style w:type="character" w:customStyle="1" w:styleId="fontstyle01">
    <w:name w:val="fontstyle01"/>
    <w:basedOn w:val="DefaultParagraphFont"/>
    <w:rsid w:val="00857FAD"/>
    <w:rPr>
      <w:rFonts w:ascii="Arial-BoldMT" w:eastAsia="Arial-BoldMT" w:hint="eastAsia"/>
      <w:b/>
      <w:bCs/>
      <w:i w:val="0"/>
      <w:iCs w:val="0"/>
      <w:color w:val="404040"/>
      <w:sz w:val="24"/>
      <w:szCs w:val="24"/>
    </w:rPr>
  </w:style>
  <w:style w:type="character" w:customStyle="1" w:styleId="fontstyle21">
    <w:name w:val="fontstyle21"/>
    <w:basedOn w:val="DefaultParagraphFont"/>
    <w:rsid w:val="00857FAD"/>
    <w:rPr>
      <w:rFonts w:ascii="ArialMT" w:eastAsia="ArialMT" w:hint="eastAsia"/>
      <w:b w:val="0"/>
      <w:bCs w:val="0"/>
      <w:i w:val="0"/>
      <w:iCs w:val="0"/>
      <w:color w:val="404040"/>
      <w:sz w:val="24"/>
      <w:szCs w:val="24"/>
    </w:rPr>
  </w:style>
  <w:style w:type="character" w:customStyle="1" w:styleId="fontstyle31">
    <w:name w:val="fontstyle31"/>
    <w:basedOn w:val="DefaultParagraphFont"/>
    <w:rsid w:val="00857FAD"/>
    <w:rPr>
      <w:rFonts w:ascii="Arial-ItalicMT" w:hAnsi="Arial-ItalicMT" w:hint="default"/>
      <w:b w:val="0"/>
      <w:bCs w:val="0"/>
      <w:i/>
      <w:iCs/>
      <w:color w:val="404040"/>
      <w:sz w:val="24"/>
      <w:szCs w:val="24"/>
    </w:rPr>
  </w:style>
  <w:style w:type="character" w:customStyle="1" w:styleId="fontstyle41">
    <w:name w:val="fontstyle41"/>
    <w:basedOn w:val="DefaultParagraphFont"/>
    <w:rsid w:val="00857FAD"/>
    <w:rPr>
      <w:rFonts w:ascii="Arial" w:hAnsi="Arial" w:cs="Arial"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3904">
      <w:bodyDiv w:val="1"/>
      <w:marLeft w:val="0"/>
      <w:marRight w:val="0"/>
      <w:marTop w:val="0"/>
      <w:marBottom w:val="0"/>
      <w:divBdr>
        <w:top w:val="none" w:sz="0" w:space="0" w:color="auto"/>
        <w:left w:val="none" w:sz="0" w:space="0" w:color="auto"/>
        <w:bottom w:val="none" w:sz="0" w:space="0" w:color="auto"/>
        <w:right w:val="none" w:sz="0" w:space="0" w:color="auto"/>
      </w:divBdr>
    </w:div>
    <w:div w:id="237978042">
      <w:bodyDiv w:val="1"/>
      <w:marLeft w:val="0"/>
      <w:marRight w:val="0"/>
      <w:marTop w:val="0"/>
      <w:marBottom w:val="0"/>
      <w:divBdr>
        <w:top w:val="none" w:sz="0" w:space="0" w:color="auto"/>
        <w:left w:val="none" w:sz="0" w:space="0" w:color="auto"/>
        <w:bottom w:val="none" w:sz="0" w:space="0" w:color="auto"/>
        <w:right w:val="none" w:sz="0" w:space="0" w:color="auto"/>
      </w:divBdr>
    </w:div>
    <w:div w:id="356589817">
      <w:bodyDiv w:val="1"/>
      <w:marLeft w:val="0"/>
      <w:marRight w:val="0"/>
      <w:marTop w:val="0"/>
      <w:marBottom w:val="0"/>
      <w:divBdr>
        <w:top w:val="none" w:sz="0" w:space="0" w:color="auto"/>
        <w:left w:val="none" w:sz="0" w:space="0" w:color="auto"/>
        <w:bottom w:val="none" w:sz="0" w:space="0" w:color="auto"/>
        <w:right w:val="none" w:sz="0" w:space="0" w:color="auto"/>
      </w:divBdr>
    </w:div>
    <w:div w:id="442699993">
      <w:bodyDiv w:val="1"/>
      <w:marLeft w:val="0"/>
      <w:marRight w:val="0"/>
      <w:marTop w:val="0"/>
      <w:marBottom w:val="0"/>
      <w:divBdr>
        <w:top w:val="none" w:sz="0" w:space="0" w:color="auto"/>
        <w:left w:val="none" w:sz="0" w:space="0" w:color="auto"/>
        <w:bottom w:val="none" w:sz="0" w:space="0" w:color="auto"/>
        <w:right w:val="none" w:sz="0" w:space="0" w:color="auto"/>
      </w:divBdr>
    </w:div>
    <w:div w:id="496506653">
      <w:bodyDiv w:val="1"/>
      <w:marLeft w:val="0"/>
      <w:marRight w:val="0"/>
      <w:marTop w:val="0"/>
      <w:marBottom w:val="0"/>
      <w:divBdr>
        <w:top w:val="none" w:sz="0" w:space="0" w:color="auto"/>
        <w:left w:val="none" w:sz="0" w:space="0" w:color="auto"/>
        <w:bottom w:val="none" w:sz="0" w:space="0" w:color="auto"/>
        <w:right w:val="none" w:sz="0" w:space="0" w:color="auto"/>
      </w:divBdr>
    </w:div>
    <w:div w:id="505286281">
      <w:bodyDiv w:val="1"/>
      <w:marLeft w:val="0"/>
      <w:marRight w:val="0"/>
      <w:marTop w:val="0"/>
      <w:marBottom w:val="0"/>
      <w:divBdr>
        <w:top w:val="none" w:sz="0" w:space="0" w:color="auto"/>
        <w:left w:val="none" w:sz="0" w:space="0" w:color="auto"/>
        <w:bottom w:val="none" w:sz="0" w:space="0" w:color="auto"/>
        <w:right w:val="none" w:sz="0" w:space="0" w:color="auto"/>
      </w:divBdr>
    </w:div>
    <w:div w:id="632252457">
      <w:bodyDiv w:val="1"/>
      <w:marLeft w:val="0"/>
      <w:marRight w:val="0"/>
      <w:marTop w:val="0"/>
      <w:marBottom w:val="0"/>
      <w:divBdr>
        <w:top w:val="none" w:sz="0" w:space="0" w:color="auto"/>
        <w:left w:val="none" w:sz="0" w:space="0" w:color="auto"/>
        <w:bottom w:val="none" w:sz="0" w:space="0" w:color="auto"/>
        <w:right w:val="none" w:sz="0" w:space="0" w:color="auto"/>
      </w:divBdr>
    </w:div>
    <w:div w:id="663313796">
      <w:bodyDiv w:val="1"/>
      <w:marLeft w:val="0"/>
      <w:marRight w:val="0"/>
      <w:marTop w:val="0"/>
      <w:marBottom w:val="0"/>
      <w:divBdr>
        <w:top w:val="none" w:sz="0" w:space="0" w:color="auto"/>
        <w:left w:val="none" w:sz="0" w:space="0" w:color="auto"/>
        <w:bottom w:val="none" w:sz="0" w:space="0" w:color="auto"/>
        <w:right w:val="none" w:sz="0" w:space="0" w:color="auto"/>
      </w:divBdr>
    </w:div>
    <w:div w:id="691687031">
      <w:bodyDiv w:val="1"/>
      <w:marLeft w:val="0"/>
      <w:marRight w:val="0"/>
      <w:marTop w:val="0"/>
      <w:marBottom w:val="0"/>
      <w:divBdr>
        <w:top w:val="none" w:sz="0" w:space="0" w:color="auto"/>
        <w:left w:val="none" w:sz="0" w:space="0" w:color="auto"/>
        <w:bottom w:val="none" w:sz="0" w:space="0" w:color="auto"/>
        <w:right w:val="none" w:sz="0" w:space="0" w:color="auto"/>
      </w:divBdr>
    </w:div>
    <w:div w:id="845637401">
      <w:bodyDiv w:val="1"/>
      <w:marLeft w:val="0"/>
      <w:marRight w:val="0"/>
      <w:marTop w:val="0"/>
      <w:marBottom w:val="0"/>
      <w:divBdr>
        <w:top w:val="none" w:sz="0" w:space="0" w:color="auto"/>
        <w:left w:val="none" w:sz="0" w:space="0" w:color="auto"/>
        <w:bottom w:val="none" w:sz="0" w:space="0" w:color="auto"/>
        <w:right w:val="none" w:sz="0" w:space="0" w:color="auto"/>
      </w:divBdr>
    </w:div>
    <w:div w:id="871260591">
      <w:bodyDiv w:val="1"/>
      <w:marLeft w:val="0"/>
      <w:marRight w:val="0"/>
      <w:marTop w:val="0"/>
      <w:marBottom w:val="0"/>
      <w:divBdr>
        <w:top w:val="none" w:sz="0" w:space="0" w:color="auto"/>
        <w:left w:val="none" w:sz="0" w:space="0" w:color="auto"/>
        <w:bottom w:val="none" w:sz="0" w:space="0" w:color="auto"/>
        <w:right w:val="none" w:sz="0" w:space="0" w:color="auto"/>
      </w:divBdr>
    </w:div>
    <w:div w:id="1286227987">
      <w:bodyDiv w:val="1"/>
      <w:marLeft w:val="0"/>
      <w:marRight w:val="0"/>
      <w:marTop w:val="0"/>
      <w:marBottom w:val="0"/>
      <w:divBdr>
        <w:top w:val="none" w:sz="0" w:space="0" w:color="auto"/>
        <w:left w:val="none" w:sz="0" w:space="0" w:color="auto"/>
        <w:bottom w:val="none" w:sz="0" w:space="0" w:color="auto"/>
        <w:right w:val="none" w:sz="0" w:space="0" w:color="auto"/>
      </w:divBdr>
    </w:div>
    <w:div w:id="1303929423">
      <w:bodyDiv w:val="1"/>
      <w:marLeft w:val="0"/>
      <w:marRight w:val="0"/>
      <w:marTop w:val="0"/>
      <w:marBottom w:val="0"/>
      <w:divBdr>
        <w:top w:val="none" w:sz="0" w:space="0" w:color="auto"/>
        <w:left w:val="none" w:sz="0" w:space="0" w:color="auto"/>
        <w:bottom w:val="none" w:sz="0" w:space="0" w:color="auto"/>
        <w:right w:val="none" w:sz="0" w:space="0" w:color="auto"/>
      </w:divBdr>
    </w:div>
    <w:div w:id="1451361113">
      <w:bodyDiv w:val="1"/>
      <w:marLeft w:val="0"/>
      <w:marRight w:val="0"/>
      <w:marTop w:val="0"/>
      <w:marBottom w:val="0"/>
      <w:divBdr>
        <w:top w:val="none" w:sz="0" w:space="0" w:color="auto"/>
        <w:left w:val="none" w:sz="0" w:space="0" w:color="auto"/>
        <w:bottom w:val="none" w:sz="0" w:space="0" w:color="auto"/>
        <w:right w:val="none" w:sz="0" w:space="0" w:color="auto"/>
      </w:divBdr>
    </w:div>
    <w:div w:id="1475173690">
      <w:bodyDiv w:val="1"/>
      <w:marLeft w:val="0"/>
      <w:marRight w:val="0"/>
      <w:marTop w:val="0"/>
      <w:marBottom w:val="0"/>
      <w:divBdr>
        <w:top w:val="none" w:sz="0" w:space="0" w:color="auto"/>
        <w:left w:val="none" w:sz="0" w:space="0" w:color="auto"/>
        <w:bottom w:val="none" w:sz="0" w:space="0" w:color="auto"/>
        <w:right w:val="none" w:sz="0" w:space="0" w:color="auto"/>
      </w:divBdr>
    </w:div>
    <w:div w:id="1580942640">
      <w:bodyDiv w:val="1"/>
      <w:marLeft w:val="0"/>
      <w:marRight w:val="0"/>
      <w:marTop w:val="0"/>
      <w:marBottom w:val="0"/>
      <w:divBdr>
        <w:top w:val="none" w:sz="0" w:space="0" w:color="auto"/>
        <w:left w:val="none" w:sz="0" w:space="0" w:color="auto"/>
        <w:bottom w:val="none" w:sz="0" w:space="0" w:color="auto"/>
        <w:right w:val="none" w:sz="0" w:space="0" w:color="auto"/>
      </w:divBdr>
    </w:div>
    <w:div w:id="1605112343">
      <w:bodyDiv w:val="1"/>
      <w:marLeft w:val="0"/>
      <w:marRight w:val="0"/>
      <w:marTop w:val="0"/>
      <w:marBottom w:val="0"/>
      <w:divBdr>
        <w:top w:val="none" w:sz="0" w:space="0" w:color="auto"/>
        <w:left w:val="none" w:sz="0" w:space="0" w:color="auto"/>
        <w:bottom w:val="none" w:sz="0" w:space="0" w:color="auto"/>
        <w:right w:val="none" w:sz="0" w:space="0" w:color="auto"/>
      </w:divBdr>
    </w:div>
    <w:div w:id="1669821488">
      <w:bodyDiv w:val="1"/>
      <w:marLeft w:val="0"/>
      <w:marRight w:val="0"/>
      <w:marTop w:val="0"/>
      <w:marBottom w:val="0"/>
      <w:divBdr>
        <w:top w:val="none" w:sz="0" w:space="0" w:color="auto"/>
        <w:left w:val="none" w:sz="0" w:space="0" w:color="auto"/>
        <w:bottom w:val="none" w:sz="0" w:space="0" w:color="auto"/>
        <w:right w:val="none" w:sz="0" w:space="0" w:color="auto"/>
      </w:divBdr>
    </w:div>
    <w:div w:id="1703284757">
      <w:bodyDiv w:val="1"/>
      <w:marLeft w:val="0"/>
      <w:marRight w:val="0"/>
      <w:marTop w:val="0"/>
      <w:marBottom w:val="0"/>
      <w:divBdr>
        <w:top w:val="none" w:sz="0" w:space="0" w:color="auto"/>
        <w:left w:val="none" w:sz="0" w:space="0" w:color="auto"/>
        <w:bottom w:val="none" w:sz="0" w:space="0" w:color="auto"/>
        <w:right w:val="none" w:sz="0" w:space="0" w:color="auto"/>
      </w:divBdr>
    </w:div>
    <w:div w:id="1837645024">
      <w:bodyDiv w:val="1"/>
      <w:marLeft w:val="0"/>
      <w:marRight w:val="0"/>
      <w:marTop w:val="0"/>
      <w:marBottom w:val="0"/>
      <w:divBdr>
        <w:top w:val="none" w:sz="0" w:space="0" w:color="auto"/>
        <w:left w:val="none" w:sz="0" w:space="0" w:color="auto"/>
        <w:bottom w:val="none" w:sz="0" w:space="0" w:color="auto"/>
        <w:right w:val="none" w:sz="0" w:space="0" w:color="auto"/>
      </w:divBdr>
    </w:div>
    <w:div w:id="1844204153">
      <w:bodyDiv w:val="1"/>
      <w:marLeft w:val="0"/>
      <w:marRight w:val="0"/>
      <w:marTop w:val="0"/>
      <w:marBottom w:val="0"/>
      <w:divBdr>
        <w:top w:val="none" w:sz="0" w:space="0" w:color="auto"/>
        <w:left w:val="none" w:sz="0" w:space="0" w:color="auto"/>
        <w:bottom w:val="none" w:sz="0" w:space="0" w:color="auto"/>
        <w:right w:val="none" w:sz="0" w:space="0" w:color="auto"/>
      </w:divBdr>
    </w:div>
    <w:div w:id="1959990371">
      <w:bodyDiv w:val="1"/>
      <w:marLeft w:val="0"/>
      <w:marRight w:val="0"/>
      <w:marTop w:val="0"/>
      <w:marBottom w:val="0"/>
      <w:divBdr>
        <w:top w:val="none" w:sz="0" w:space="0" w:color="auto"/>
        <w:left w:val="none" w:sz="0" w:space="0" w:color="auto"/>
        <w:bottom w:val="none" w:sz="0" w:space="0" w:color="auto"/>
        <w:right w:val="none" w:sz="0" w:space="0" w:color="auto"/>
      </w:divBdr>
    </w:div>
    <w:div w:id="1976831999">
      <w:bodyDiv w:val="1"/>
      <w:marLeft w:val="0"/>
      <w:marRight w:val="0"/>
      <w:marTop w:val="0"/>
      <w:marBottom w:val="0"/>
      <w:divBdr>
        <w:top w:val="none" w:sz="0" w:space="0" w:color="auto"/>
        <w:left w:val="none" w:sz="0" w:space="0" w:color="auto"/>
        <w:bottom w:val="none" w:sz="0" w:space="0" w:color="auto"/>
        <w:right w:val="none" w:sz="0" w:space="0" w:color="auto"/>
      </w:divBdr>
    </w:div>
    <w:div w:id="2093120748">
      <w:bodyDiv w:val="1"/>
      <w:marLeft w:val="0"/>
      <w:marRight w:val="0"/>
      <w:marTop w:val="0"/>
      <w:marBottom w:val="0"/>
      <w:divBdr>
        <w:top w:val="none" w:sz="0" w:space="0" w:color="auto"/>
        <w:left w:val="none" w:sz="0" w:space="0" w:color="auto"/>
        <w:bottom w:val="none" w:sz="0" w:space="0" w:color="auto"/>
        <w:right w:val="none" w:sz="0" w:space="0" w:color="auto"/>
      </w:divBdr>
    </w:div>
    <w:div w:id="210006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yanhowser@elpasoc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kauffman@falconfirep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C2B400B15054B8A20ADC38FAB2B36" ma:contentTypeVersion="15" ma:contentTypeDescription="Create a new document." ma:contentTypeScope="" ma:versionID="60002082db0b19c8b4c6f1dce733f2ea">
  <xsd:schema xmlns:xsd="http://www.w3.org/2001/XMLSchema" xmlns:xs="http://www.w3.org/2001/XMLSchema" xmlns:p="http://schemas.microsoft.com/office/2006/metadata/properties" xmlns:ns3="da8f4a50-8db5-41de-ac0f-91a1b6cb4abf" targetNamespace="http://schemas.microsoft.com/office/2006/metadata/properties" ma:root="true" ma:fieldsID="3788a23fda9a45629740ce2fc92983b4" ns3:_="">
    <xsd:import namespace="da8f4a50-8db5-41de-ac0f-91a1b6cb4a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f4a50-8db5-41de-ac0f-91a1b6cb4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a8f4a50-8db5-41de-ac0f-91a1b6cb4a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AF186A-89B7-41FF-9BE9-1F47C42AD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f4a50-8db5-41de-ac0f-91a1b6cb4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79054-AEED-4D82-AA7E-B6C41C8918D6}">
  <ds:schemaRefs>
    <ds:schemaRef ds:uri="http://schemas.microsoft.com/office/2006/metadata/properties"/>
    <ds:schemaRef ds:uri="http://schemas.microsoft.com/office/infopath/2007/PartnerControls"/>
    <ds:schemaRef ds:uri="da8f4a50-8db5-41de-ac0f-91a1b6cb4abf"/>
  </ds:schemaRefs>
</ds:datastoreItem>
</file>

<file path=customXml/itemProps3.xml><?xml version="1.0" encoding="utf-8"?>
<ds:datastoreItem xmlns:ds="http://schemas.openxmlformats.org/officeDocument/2006/customXml" ds:itemID="{D0D98738-1AC7-438B-9570-D2D72907E341}">
  <ds:schemaRefs>
    <ds:schemaRef ds:uri="http://schemas.microsoft.com/sharepoint/v3/contenttype/forms"/>
  </ds:schemaRefs>
</ds:datastoreItem>
</file>

<file path=customXml/itemProps4.xml><?xml version="1.0" encoding="utf-8"?>
<ds:datastoreItem xmlns:ds="http://schemas.openxmlformats.org/officeDocument/2006/customXml" ds:itemID="{33FD302D-ADF6-426B-8157-2D106452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669</Words>
  <Characters>3638</Characters>
  <Application>Microsoft Office Word</Application>
  <DocSecurity>0</DocSecurity>
  <Lines>82</Lines>
  <Paragraphs>30</Paragraphs>
  <ScaleCrop>false</ScaleCrop>
  <HeadingPairs>
    <vt:vector size="2" baseType="variant">
      <vt:variant>
        <vt:lpstr>Title</vt:lpstr>
      </vt:variant>
      <vt:variant>
        <vt:i4>1</vt:i4>
      </vt:variant>
    </vt:vector>
  </HeadingPairs>
  <TitlesOfParts>
    <vt:vector size="1" baseType="lpstr">
      <vt:lpstr>FALCON FIRE PROTECTION DISTRICT</vt:lpstr>
    </vt:vector>
  </TitlesOfParts>
  <Company>Falcon Fire Protection District</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 FIRE PROTECTION DISTRICT</dc:title>
  <dc:subject/>
  <dc:creator>Gretchen Tetzlaff</dc:creator>
  <cp:keywords/>
  <dc:description/>
  <cp:lastModifiedBy>Curtis Kauffman</cp:lastModifiedBy>
  <cp:revision>2</cp:revision>
  <cp:lastPrinted>2025-12-08T18:18:00Z</cp:lastPrinted>
  <dcterms:created xsi:type="dcterms:W3CDTF">2026-09-09T13:59:00Z</dcterms:created>
  <dcterms:modified xsi:type="dcterms:W3CDTF">2026-09-09T13:59:00Z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0x010100311C2B400B15054B8A20ADC38FAB2B36</vt:lpwstr>
  </property>
</Properties>
</file>