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2BFC" w14:textId="2F336578" w:rsidR="00F502EA" w:rsidRPr="00F502EA" w:rsidRDefault="00F502EA" w:rsidP="00F502EA">
      <w:pPr>
        <w:spacing w:after="0"/>
        <w:rPr>
          <w:b/>
          <w:bCs/>
        </w:rPr>
      </w:pPr>
      <w:r w:rsidRPr="00F502EA">
        <w:rPr>
          <w:b/>
          <w:bCs/>
        </w:rPr>
        <w:t>Woodmen Hills Regional Water Reclamation Facility</w:t>
      </w:r>
    </w:p>
    <w:p w14:paraId="653BDD99" w14:textId="37E5935B" w:rsidR="00F502EA" w:rsidRPr="00F502EA" w:rsidRDefault="00F502EA" w:rsidP="00F502EA">
      <w:pPr>
        <w:spacing w:after="0"/>
        <w:rPr>
          <w:b/>
          <w:bCs/>
        </w:rPr>
      </w:pPr>
      <w:r w:rsidRPr="00F502EA">
        <w:rPr>
          <w:b/>
          <w:bCs/>
        </w:rPr>
        <w:t>Project Description</w:t>
      </w:r>
    </w:p>
    <w:p w14:paraId="2CDD7CF3" w14:textId="77777777" w:rsidR="00F502EA" w:rsidRDefault="00F502EA" w:rsidP="00F502EA">
      <w:pPr>
        <w:spacing w:after="0"/>
      </w:pPr>
    </w:p>
    <w:p w14:paraId="1F3F756A" w14:textId="10AF36FF" w:rsidR="007D3E52" w:rsidRPr="0006296E" w:rsidRDefault="00F502EA" w:rsidP="00F502EA">
      <w:pPr>
        <w:spacing w:after="0"/>
        <w:rPr>
          <w:rFonts w:asciiTheme="majorHAnsi" w:hAnsiTheme="majorHAnsi"/>
        </w:rPr>
      </w:pPr>
      <w:r w:rsidRPr="0006296E">
        <w:rPr>
          <w:rFonts w:asciiTheme="majorHAnsi" w:hAnsiTheme="majorHAnsi"/>
        </w:rPr>
        <w:t>The Woodmen Hills Regional Water Reclamation Facility (WHMD RWRF) located at 9503 Meridian Ranch Blvd in Peyton (Falcon), Colorado has no on-site stormwater infrastructure to capture and deliver surface water off site during storm events. The site generally slopes from northwest to southeast, with the main clarifier building in the western half of the site. Stormwater floods the building during each storm event. There are existing culverts in the southeast corner of the site connecting to storm infrastructure that carries flow to Bennett Ranch Regional Detention Pond. The purpose of this project is to design, permit, and</w:t>
      </w:r>
      <w:r w:rsidRPr="0006296E">
        <w:rPr>
          <w:rFonts w:asciiTheme="majorHAnsi" w:hAnsiTheme="majorHAnsi"/>
        </w:rPr>
        <w:t xml:space="preserve"> </w:t>
      </w:r>
      <w:r w:rsidRPr="0006296E">
        <w:rPr>
          <w:rFonts w:asciiTheme="majorHAnsi" w:hAnsiTheme="majorHAnsi"/>
        </w:rPr>
        <w:t>construct on-site stormwater infrastructure to mitigate building flooding that will carry flows to the existing culvert. The proposed stormwater improvements include site civil improvements (grading, curb and gutter, drainage pans, and asphalt surface</w:t>
      </w:r>
      <w:r w:rsidRPr="0006296E">
        <w:rPr>
          <w:rFonts w:asciiTheme="majorHAnsi" w:hAnsiTheme="majorHAnsi"/>
        </w:rPr>
        <w:t xml:space="preserve"> </w:t>
      </w:r>
      <w:r w:rsidRPr="0006296E">
        <w:rPr>
          <w:rFonts w:asciiTheme="majorHAnsi" w:hAnsiTheme="majorHAnsi"/>
        </w:rPr>
        <w:t xml:space="preserve">improvements), western stormwater line and inlets along west side of clarifier building, and south stormwater trunk line to existing culvert at property edge. The proposed stormwater improvements design will be done alongside the proposed 30% design of the RWRF Expansion Study Project (future </w:t>
      </w:r>
      <w:r w:rsidRPr="0006296E">
        <w:rPr>
          <w:rFonts w:asciiTheme="majorHAnsi" w:hAnsiTheme="majorHAnsi"/>
        </w:rPr>
        <w:t>project</w:t>
      </w:r>
      <w:r w:rsidRPr="0006296E">
        <w:rPr>
          <w:rFonts w:asciiTheme="majorHAnsi" w:hAnsiTheme="majorHAnsi"/>
        </w:rPr>
        <w:t xml:space="preserve">) to plan for the overall plant expansion design. </w:t>
      </w:r>
    </w:p>
    <w:sectPr w:rsidR="007D3E52" w:rsidRPr="00062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EA"/>
    <w:rsid w:val="0006296E"/>
    <w:rsid w:val="0026157C"/>
    <w:rsid w:val="007D3E52"/>
    <w:rsid w:val="00D70B6F"/>
    <w:rsid w:val="00E63A84"/>
    <w:rsid w:val="00F5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3B14"/>
  <w15:chartTrackingRefBased/>
  <w15:docId w15:val="{F46C8F13-592E-4BE4-B030-57BEC5B9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2EA"/>
    <w:rPr>
      <w:rFonts w:eastAsiaTheme="majorEastAsia" w:cstheme="majorBidi"/>
      <w:color w:val="272727" w:themeColor="text1" w:themeTint="D8"/>
    </w:rPr>
  </w:style>
  <w:style w:type="paragraph" w:styleId="Title">
    <w:name w:val="Title"/>
    <w:basedOn w:val="Normal"/>
    <w:next w:val="Normal"/>
    <w:link w:val="TitleChar"/>
    <w:uiPriority w:val="10"/>
    <w:qFormat/>
    <w:rsid w:val="00F50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2EA"/>
    <w:pPr>
      <w:spacing w:before="160"/>
      <w:jc w:val="center"/>
    </w:pPr>
    <w:rPr>
      <w:i/>
      <w:iCs/>
      <w:color w:val="404040" w:themeColor="text1" w:themeTint="BF"/>
    </w:rPr>
  </w:style>
  <w:style w:type="character" w:customStyle="1" w:styleId="QuoteChar">
    <w:name w:val="Quote Char"/>
    <w:basedOn w:val="DefaultParagraphFont"/>
    <w:link w:val="Quote"/>
    <w:uiPriority w:val="29"/>
    <w:rsid w:val="00F502EA"/>
    <w:rPr>
      <w:i/>
      <w:iCs/>
      <w:color w:val="404040" w:themeColor="text1" w:themeTint="BF"/>
    </w:rPr>
  </w:style>
  <w:style w:type="paragraph" w:styleId="ListParagraph">
    <w:name w:val="List Paragraph"/>
    <w:basedOn w:val="Normal"/>
    <w:uiPriority w:val="34"/>
    <w:qFormat/>
    <w:rsid w:val="00F502EA"/>
    <w:pPr>
      <w:ind w:left="720"/>
      <w:contextualSpacing/>
    </w:pPr>
  </w:style>
  <w:style w:type="character" w:styleId="IntenseEmphasis">
    <w:name w:val="Intense Emphasis"/>
    <w:basedOn w:val="DefaultParagraphFont"/>
    <w:uiPriority w:val="21"/>
    <w:qFormat/>
    <w:rsid w:val="00F502EA"/>
    <w:rPr>
      <w:i/>
      <w:iCs/>
      <w:color w:val="0F4761" w:themeColor="accent1" w:themeShade="BF"/>
    </w:rPr>
  </w:style>
  <w:style w:type="paragraph" w:styleId="IntenseQuote">
    <w:name w:val="Intense Quote"/>
    <w:basedOn w:val="Normal"/>
    <w:next w:val="Normal"/>
    <w:link w:val="IntenseQuoteChar"/>
    <w:uiPriority w:val="30"/>
    <w:qFormat/>
    <w:rsid w:val="00F50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2EA"/>
    <w:rPr>
      <w:i/>
      <w:iCs/>
      <w:color w:val="0F4761" w:themeColor="accent1" w:themeShade="BF"/>
    </w:rPr>
  </w:style>
  <w:style w:type="character" w:styleId="IntenseReference">
    <w:name w:val="Intense Reference"/>
    <w:basedOn w:val="DefaultParagraphFont"/>
    <w:uiPriority w:val="32"/>
    <w:qFormat/>
    <w:rsid w:val="00F50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1109</Characters>
  <Application>Microsoft Office Word</Application>
  <DocSecurity>0</DocSecurity>
  <Lines>25</Lines>
  <Paragraphs>14</Paragraphs>
  <ScaleCrop>false</ScaleCrop>
  <Company>Kimley-Horn</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Maria (Langer)</dc:creator>
  <cp:keywords/>
  <dc:description/>
  <cp:lastModifiedBy>Olesen, Maria (Langer)</cp:lastModifiedBy>
  <cp:revision>2</cp:revision>
  <dcterms:created xsi:type="dcterms:W3CDTF">2026-04-30T23:08:00Z</dcterms:created>
  <dcterms:modified xsi:type="dcterms:W3CDTF">2026-04-30T23:22:00Z</dcterms:modified>
</cp:coreProperties>
</file>