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C213" w14:textId="68A9F8D0" w:rsidR="004C1A40" w:rsidRPr="008C3910" w:rsidRDefault="0092118F" w:rsidP="0094623F">
      <w:pPr>
        <w:ind w:right="432"/>
        <w:rPr>
          <w:rFonts w:ascii="Open Sans" w:hAnsi="Open Sans" w:cs="Open Sans"/>
          <w:sz w:val="24"/>
          <w:szCs w:val="24"/>
        </w:rPr>
      </w:pPr>
      <w:r w:rsidRPr="008C3910">
        <w:rPr>
          <w:rFonts w:ascii="Open Sans" w:hAnsi="Open Sans" w:cs="Open Sans"/>
          <w:sz w:val="24"/>
          <w:szCs w:val="24"/>
        </w:rPr>
        <w:t xml:space="preserve">Early Assistance Meeting Number: </w:t>
      </w:r>
      <w:r w:rsidR="00077A67">
        <w:rPr>
          <w:rFonts w:ascii="Open Sans" w:hAnsi="Open Sans" w:cs="Open Sans"/>
          <w:sz w:val="24"/>
          <w:szCs w:val="24"/>
        </w:rPr>
        <w:t>EA2660</w:t>
      </w:r>
    </w:p>
    <w:p w14:paraId="60C646D1" w14:textId="3E0E8076" w:rsidR="004C1A40" w:rsidRPr="008C3910" w:rsidRDefault="004C1A40" w:rsidP="0094623F">
      <w:pPr>
        <w:ind w:right="432"/>
        <w:rPr>
          <w:rFonts w:ascii="Open Sans" w:hAnsi="Open Sans" w:cs="Open Sans"/>
          <w:sz w:val="24"/>
          <w:szCs w:val="24"/>
        </w:rPr>
      </w:pPr>
      <w:r w:rsidRPr="008C3910">
        <w:rPr>
          <w:rFonts w:ascii="Open Sans" w:hAnsi="Open Sans" w:cs="Open Sans"/>
          <w:sz w:val="24"/>
          <w:szCs w:val="24"/>
        </w:rPr>
        <w:t>Project Name:</w:t>
      </w:r>
      <w:r w:rsidR="008C3910" w:rsidRPr="008C3910">
        <w:rPr>
          <w:rFonts w:ascii="Open Sans" w:hAnsi="Open Sans" w:cs="Open Sans"/>
          <w:sz w:val="24"/>
          <w:szCs w:val="24"/>
        </w:rPr>
        <w:t xml:space="preserve"> </w:t>
      </w:r>
      <w:r w:rsidR="00077A67" w:rsidRPr="00077A67">
        <w:rPr>
          <w:rFonts w:ascii="Open Sans" w:hAnsi="Open Sans" w:cs="Open Sans"/>
          <w:sz w:val="24"/>
          <w:szCs w:val="24"/>
        </w:rPr>
        <w:t>WHMD RWRF Stormwater Improvements</w:t>
      </w:r>
    </w:p>
    <w:p w14:paraId="762150AF" w14:textId="1E49A07F" w:rsidR="001D7CDF" w:rsidRPr="008C3910" w:rsidRDefault="001D7CDF" w:rsidP="001D7CDF">
      <w:pPr>
        <w:ind w:right="432"/>
        <w:rPr>
          <w:rFonts w:ascii="Open Sans" w:hAnsi="Open Sans" w:cs="Open Sans"/>
          <w:sz w:val="24"/>
          <w:szCs w:val="24"/>
        </w:rPr>
      </w:pPr>
      <w:r w:rsidRPr="008C3910">
        <w:rPr>
          <w:rFonts w:ascii="Open Sans" w:hAnsi="Open Sans" w:cs="Open Sans"/>
          <w:sz w:val="24"/>
          <w:szCs w:val="24"/>
        </w:rPr>
        <w:t xml:space="preserve">Project Location: </w:t>
      </w:r>
      <w:r w:rsidR="00077A67">
        <w:rPr>
          <w:rFonts w:ascii="Open Sans" w:hAnsi="Open Sans" w:cs="Open Sans"/>
          <w:sz w:val="24"/>
          <w:szCs w:val="24"/>
        </w:rPr>
        <w:t>9503 Meridian Ranch Blvd</w:t>
      </w:r>
    </w:p>
    <w:p w14:paraId="01A6C6B2" w14:textId="6ADD4398" w:rsidR="001D7CDF" w:rsidRPr="008C3910" w:rsidRDefault="001D7CDF" w:rsidP="0094623F">
      <w:pPr>
        <w:ind w:right="432"/>
        <w:rPr>
          <w:rFonts w:ascii="Open Sans" w:hAnsi="Open Sans" w:cs="Open Sans"/>
          <w:sz w:val="24"/>
          <w:szCs w:val="24"/>
        </w:rPr>
      </w:pPr>
      <w:r w:rsidRPr="008C3910">
        <w:rPr>
          <w:rFonts w:ascii="Open Sans" w:hAnsi="Open Sans" w:cs="Open Sans"/>
          <w:sz w:val="24"/>
          <w:szCs w:val="24"/>
        </w:rPr>
        <w:t>Project Parcel No.</w:t>
      </w:r>
      <w:r w:rsidR="007C0F54" w:rsidRPr="008C3910">
        <w:rPr>
          <w:rFonts w:ascii="Open Sans" w:hAnsi="Open Sans" w:cs="Open Sans"/>
          <w:sz w:val="24"/>
          <w:szCs w:val="24"/>
        </w:rPr>
        <w:t xml:space="preserve"> </w:t>
      </w:r>
      <w:r w:rsidR="00077A67" w:rsidRPr="00077A67">
        <w:rPr>
          <w:rFonts w:ascii="Open Sans" w:hAnsi="Open Sans" w:cs="Open Sans"/>
          <w:sz w:val="24"/>
          <w:szCs w:val="24"/>
        </w:rPr>
        <w:t>4230312001</w:t>
      </w:r>
    </w:p>
    <w:p w14:paraId="489448F2" w14:textId="55433CDE" w:rsidR="000D7335" w:rsidRPr="008C3910" w:rsidRDefault="000D7335" w:rsidP="0094623F">
      <w:pPr>
        <w:ind w:right="432"/>
        <w:rPr>
          <w:rFonts w:ascii="Open Sans" w:hAnsi="Open Sans" w:cs="Open Sans"/>
          <w:b/>
          <w:bCs/>
          <w:sz w:val="24"/>
          <w:szCs w:val="24"/>
        </w:rPr>
      </w:pPr>
      <w:r w:rsidRPr="008C3910">
        <w:rPr>
          <w:rFonts w:ascii="Open Sans" w:hAnsi="Open Sans" w:cs="Open Sans"/>
          <w:sz w:val="24"/>
          <w:szCs w:val="24"/>
        </w:rPr>
        <w:t>Project Description:</w:t>
      </w:r>
      <w:r w:rsidR="00077A67" w:rsidRPr="00077A67">
        <w:t xml:space="preserve"> </w:t>
      </w:r>
      <w:r w:rsidR="00077A67" w:rsidRPr="00077A67">
        <w:rPr>
          <w:rFonts w:ascii="Open Sans" w:hAnsi="Open Sans" w:cs="Open Sans"/>
          <w:i/>
          <w:iCs/>
          <w:sz w:val="24"/>
          <w:szCs w:val="24"/>
        </w:rPr>
        <w:t>The Woodmen Hills Regional Water Reclamation Facility (WHMD RWRF) has no on-site stormwater infrastructure to capture and deliver surface water off site during storm events. Stormwater floods the building during each storm event. There are existing culverts in the southeast corner of the site connecting to storm infrastructure that carries flow to Bennett Ranch Regional Detention Pond. The purpose of this project is to design, permit, and construct on-site stormwater infrastructure to mitigate building flooding that will carry flows to the existing culvert.</w:t>
      </w:r>
    </w:p>
    <w:p w14:paraId="319799C4" w14:textId="42863424" w:rsidR="004C1A40" w:rsidRDefault="004C1A40" w:rsidP="0094623F">
      <w:pPr>
        <w:ind w:right="432"/>
        <w:rPr>
          <w:rFonts w:ascii="Open Sans" w:hAnsi="Open Sans" w:cs="Open Sans"/>
          <w:sz w:val="24"/>
          <w:szCs w:val="24"/>
        </w:rPr>
      </w:pPr>
      <w:r w:rsidRPr="008C3910">
        <w:rPr>
          <w:rFonts w:ascii="Open Sans" w:hAnsi="Open Sans" w:cs="Open Sans"/>
          <w:sz w:val="24"/>
          <w:szCs w:val="24"/>
        </w:rPr>
        <w:t>Meeting Date:</w:t>
      </w:r>
      <w:r w:rsidR="00077A67">
        <w:rPr>
          <w:rFonts w:ascii="Open Sans" w:hAnsi="Open Sans" w:cs="Open Sans"/>
          <w:sz w:val="24"/>
          <w:szCs w:val="24"/>
        </w:rPr>
        <w:t xml:space="preserve"> 05/18/26</w:t>
      </w:r>
    </w:p>
    <w:p w14:paraId="23CAA270" w14:textId="4B81DF30" w:rsidR="0062736E" w:rsidRPr="008C3910" w:rsidRDefault="0062736E" w:rsidP="0094623F">
      <w:pPr>
        <w:ind w:right="432"/>
        <w:rPr>
          <w:rFonts w:ascii="Open Sans" w:hAnsi="Open Sans" w:cs="Open Sans"/>
          <w:sz w:val="24"/>
          <w:szCs w:val="24"/>
        </w:rPr>
      </w:pPr>
      <w:r>
        <w:rPr>
          <w:rFonts w:ascii="Open Sans" w:hAnsi="Open Sans" w:cs="Open Sans"/>
          <w:sz w:val="24"/>
          <w:szCs w:val="24"/>
        </w:rPr>
        <w:t xml:space="preserve">Planner: Joe Letke </w:t>
      </w:r>
      <w:hyperlink r:id="rId8" w:history="1">
        <w:r w:rsidRPr="0071031E">
          <w:rPr>
            <w:rStyle w:val="Hyperlink"/>
            <w:rFonts w:ascii="Open Sans" w:hAnsi="Open Sans" w:cs="Open Sans"/>
            <w:sz w:val="24"/>
            <w:szCs w:val="24"/>
          </w:rPr>
          <w:t>JoeLetke@elpasoco.com</w:t>
        </w:r>
      </w:hyperlink>
      <w:r>
        <w:rPr>
          <w:rFonts w:ascii="Open Sans" w:hAnsi="Open Sans" w:cs="Open Sans"/>
          <w:sz w:val="24"/>
          <w:szCs w:val="24"/>
        </w:rPr>
        <w:t xml:space="preserve"> 719-520-7964</w:t>
      </w:r>
    </w:p>
    <w:p w14:paraId="5C35D19D" w14:textId="77777777" w:rsidR="004C1A40" w:rsidRPr="008C3910" w:rsidRDefault="004C1A40" w:rsidP="0094623F">
      <w:pPr>
        <w:pStyle w:val="BodyText"/>
        <w:spacing w:before="0"/>
        <w:ind w:left="-80" w:right="2877"/>
        <w:rPr>
          <w:rFonts w:ascii="Open Sans" w:hAnsi="Open Sans" w:cs="Open Sans"/>
        </w:rPr>
      </w:pPr>
    </w:p>
    <w:p w14:paraId="70DE6EBD" w14:textId="4B55472D" w:rsidR="0092118F" w:rsidRPr="008C3910" w:rsidRDefault="00050385" w:rsidP="0094623F">
      <w:pPr>
        <w:pStyle w:val="BodyText"/>
        <w:tabs>
          <w:tab w:val="left" w:pos="810"/>
        </w:tabs>
        <w:spacing w:before="0"/>
        <w:ind w:left="810" w:right="460"/>
        <w:jc w:val="center"/>
        <w:rPr>
          <w:rFonts w:ascii="Open Sans" w:hAnsi="Open Sans" w:cs="Open Sans"/>
          <w:u w:val="single"/>
        </w:rPr>
      </w:pPr>
      <w:r w:rsidRPr="008C3910">
        <w:rPr>
          <w:rFonts w:ascii="Open Sans" w:hAnsi="Open Sans" w:cs="Open Sans"/>
          <w:u w:val="single"/>
        </w:rPr>
        <w:t>El Paso County</w:t>
      </w:r>
      <w:r w:rsidR="0092118F" w:rsidRPr="008C3910">
        <w:rPr>
          <w:rFonts w:ascii="Open Sans" w:hAnsi="Open Sans" w:cs="Open Sans"/>
          <w:u w:val="single"/>
        </w:rPr>
        <w:t xml:space="preserve"> </w:t>
      </w:r>
      <w:r w:rsidRPr="008C3910">
        <w:rPr>
          <w:rFonts w:ascii="Open Sans" w:hAnsi="Open Sans" w:cs="Open Sans"/>
          <w:u w:val="single"/>
        </w:rPr>
        <w:t>Planning &amp; Community Development Planning Checklist</w:t>
      </w:r>
    </w:p>
    <w:p w14:paraId="026CBCAA" w14:textId="77777777" w:rsidR="00B32A02" w:rsidRPr="008C3910" w:rsidRDefault="00B32A02" w:rsidP="0094623F">
      <w:pPr>
        <w:pStyle w:val="Heading1"/>
        <w:spacing w:before="0"/>
        <w:rPr>
          <w:rFonts w:ascii="Open Sans" w:hAnsi="Open Sans" w:cs="Open Sans"/>
        </w:rPr>
      </w:pPr>
    </w:p>
    <w:p w14:paraId="2C3EFFEC" w14:textId="77777777" w:rsidR="00B32A02" w:rsidRPr="008C3910" w:rsidRDefault="00B32A02" w:rsidP="00B32A02">
      <w:pPr>
        <w:ind w:left="300"/>
        <w:rPr>
          <w:rFonts w:ascii="Open Sans" w:hAnsi="Open Sans" w:cs="Open Sans"/>
          <w:b/>
          <w:sz w:val="24"/>
          <w:szCs w:val="24"/>
        </w:rPr>
      </w:pPr>
      <w:r w:rsidRPr="008C3910">
        <w:rPr>
          <w:rFonts w:ascii="Open Sans" w:hAnsi="Open Sans" w:cs="Open Sans"/>
          <w:b/>
          <w:sz w:val="24"/>
          <w:szCs w:val="24"/>
        </w:rPr>
        <w:t>Request – Map Provided by Applicant</w:t>
      </w:r>
    </w:p>
    <w:tbl>
      <w:tblPr>
        <w:tblStyle w:val="TableGrid"/>
        <w:tblW w:w="0" w:type="auto"/>
        <w:tblInd w:w="30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80" w:firstRow="0" w:lastRow="0" w:firstColumn="1" w:lastColumn="0" w:noHBand="0" w:noVBand="1"/>
      </w:tblPr>
      <w:tblGrid>
        <w:gridCol w:w="9500"/>
      </w:tblGrid>
      <w:tr w:rsidR="00B32A02" w:rsidRPr="008C3910" w14:paraId="0CC63AB0" w14:textId="77777777" w:rsidTr="00564074">
        <w:trPr>
          <w:trHeight w:val="3148"/>
        </w:trPr>
        <w:tc>
          <w:tcPr>
            <w:tcW w:w="9500" w:type="dxa"/>
          </w:tcPr>
          <w:p w14:paraId="07ECC0F4" w14:textId="77777777" w:rsidR="00B32A02" w:rsidRPr="008C3910" w:rsidRDefault="00B32A02" w:rsidP="00564074">
            <w:pPr>
              <w:pStyle w:val="BodyText"/>
              <w:spacing w:before="0"/>
              <w:rPr>
                <w:rFonts w:ascii="Open Sans" w:hAnsi="Open Sans" w:cs="Open Sans"/>
              </w:rPr>
            </w:pPr>
          </w:p>
          <w:p w14:paraId="20B2F74E" w14:textId="0D0309EE" w:rsidR="00B32A02" w:rsidRPr="008C3910" w:rsidRDefault="00077A67" w:rsidP="00564074">
            <w:pPr>
              <w:pStyle w:val="BodyText"/>
              <w:spacing w:before="0"/>
              <w:rPr>
                <w:rFonts w:ascii="Open Sans" w:hAnsi="Open Sans" w:cs="Open Sans"/>
              </w:rPr>
            </w:pPr>
            <w:r w:rsidRPr="00077A67">
              <w:rPr>
                <w:rFonts w:ascii="Open Sans" w:hAnsi="Open Sans" w:cs="Open Sans"/>
                <w:noProof/>
              </w:rPr>
              <w:drawing>
                <wp:inline distT="0" distB="0" distL="0" distR="0" wp14:anchorId="48A09A2B" wp14:editId="3A7CE29F">
                  <wp:extent cx="5718139" cy="3781425"/>
                  <wp:effectExtent l="76200" t="76200" r="130810" b="123825"/>
                  <wp:docPr id="219743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43086" name=""/>
                          <pic:cNvPicPr/>
                        </pic:nvPicPr>
                        <pic:blipFill>
                          <a:blip r:embed="rId9"/>
                          <a:stretch>
                            <a:fillRect/>
                          </a:stretch>
                        </pic:blipFill>
                        <pic:spPr>
                          <a:xfrm>
                            <a:off x="0" y="0"/>
                            <a:ext cx="5719972" cy="37826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14:paraId="06274998" w14:textId="77777777" w:rsidR="00B32A02" w:rsidRPr="008C3910" w:rsidRDefault="00B32A02" w:rsidP="0094623F">
      <w:pPr>
        <w:pStyle w:val="Heading1"/>
        <w:spacing w:before="0"/>
        <w:rPr>
          <w:rFonts w:ascii="Open Sans" w:hAnsi="Open Sans" w:cs="Open Sans"/>
        </w:rPr>
      </w:pPr>
    </w:p>
    <w:p w14:paraId="6EAA7126" w14:textId="6C4A56DA" w:rsidR="00536371" w:rsidRPr="008C3910" w:rsidRDefault="00050385" w:rsidP="0094623F">
      <w:pPr>
        <w:pStyle w:val="Heading1"/>
        <w:spacing w:before="0"/>
        <w:rPr>
          <w:rFonts w:ascii="Open Sans" w:hAnsi="Open Sans" w:cs="Open Sans"/>
        </w:rPr>
      </w:pPr>
      <w:r w:rsidRPr="008C3910">
        <w:rPr>
          <w:rFonts w:ascii="Open Sans" w:hAnsi="Open Sans" w:cs="Open Sans"/>
        </w:rPr>
        <w:t>Zoning</w:t>
      </w:r>
      <w:r w:rsidR="005637F1">
        <w:rPr>
          <w:rFonts w:ascii="Open Sans" w:hAnsi="Open Sans" w:cs="Open Sans"/>
        </w:rPr>
        <w:t xml:space="preserve"> (check conditions of approval)</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1700"/>
        <w:gridCol w:w="3160"/>
        <w:gridCol w:w="1630"/>
      </w:tblGrid>
      <w:tr w:rsidR="00F31EA3" w:rsidRPr="008C3910" w14:paraId="7AC5D2E9" w14:textId="60AD32DC" w:rsidTr="00F31EA3">
        <w:tc>
          <w:tcPr>
            <w:tcW w:w="3065" w:type="dxa"/>
          </w:tcPr>
          <w:p w14:paraId="77336AAD" w14:textId="785712DD" w:rsidR="00F31EA3" w:rsidRPr="008C3910" w:rsidRDefault="00F31EA3" w:rsidP="0094623F">
            <w:pPr>
              <w:pStyle w:val="BodyText"/>
              <w:spacing w:before="0"/>
              <w:rPr>
                <w:rFonts w:ascii="Open Sans" w:hAnsi="Open Sans" w:cs="Open Sans"/>
                <w:u w:val="single"/>
              </w:rPr>
            </w:pPr>
            <w:r w:rsidRPr="008C3910">
              <w:rPr>
                <w:rFonts w:ascii="Open Sans" w:hAnsi="Open Sans" w:cs="Open Sans"/>
                <w:u w:val="single"/>
              </w:rPr>
              <w:t>Existing Zone(s)</w:t>
            </w:r>
          </w:p>
        </w:tc>
        <w:tc>
          <w:tcPr>
            <w:tcW w:w="1700" w:type="dxa"/>
          </w:tcPr>
          <w:p w14:paraId="0A90641D" w14:textId="77777777" w:rsidR="00F31EA3" w:rsidRPr="008C3910" w:rsidRDefault="00F31EA3" w:rsidP="0094623F">
            <w:pPr>
              <w:pStyle w:val="BodyText"/>
              <w:spacing w:before="0"/>
              <w:rPr>
                <w:rFonts w:ascii="Open Sans" w:hAnsi="Open Sans" w:cs="Open Sans"/>
                <w:b/>
              </w:rPr>
            </w:pPr>
          </w:p>
        </w:tc>
        <w:tc>
          <w:tcPr>
            <w:tcW w:w="3160" w:type="dxa"/>
          </w:tcPr>
          <w:p w14:paraId="605D6A59" w14:textId="77777777" w:rsidR="00F31EA3" w:rsidRPr="008C3910" w:rsidRDefault="00F31EA3" w:rsidP="0094623F">
            <w:pPr>
              <w:pStyle w:val="BodyText"/>
              <w:spacing w:before="0"/>
              <w:rPr>
                <w:rFonts w:ascii="Open Sans" w:hAnsi="Open Sans" w:cs="Open Sans"/>
                <w:b/>
              </w:rPr>
            </w:pPr>
          </w:p>
        </w:tc>
        <w:tc>
          <w:tcPr>
            <w:tcW w:w="1630" w:type="dxa"/>
          </w:tcPr>
          <w:p w14:paraId="6F851E86" w14:textId="77777777" w:rsidR="00F31EA3" w:rsidRPr="008C3910" w:rsidRDefault="00F31EA3" w:rsidP="0094623F">
            <w:pPr>
              <w:pStyle w:val="BodyText"/>
              <w:spacing w:before="0"/>
              <w:rPr>
                <w:rFonts w:ascii="Open Sans" w:hAnsi="Open Sans" w:cs="Open Sans"/>
                <w:b/>
              </w:rPr>
            </w:pPr>
          </w:p>
        </w:tc>
      </w:tr>
      <w:tr w:rsidR="00F31EA3" w:rsidRPr="008C3910" w14:paraId="3ABAD438" w14:textId="77777777" w:rsidTr="00F31EA3">
        <w:trPr>
          <w:trHeight w:hRule="exact" w:val="144"/>
        </w:trPr>
        <w:tc>
          <w:tcPr>
            <w:tcW w:w="3065" w:type="dxa"/>
          </w:tcPr>
          <w:p w14:paraId="54CAB103" w14:textId="77777777" w:rsidR="00F31EA3" w:rsidRPr="008C3910" w:rsidRDefault="00F31EA3" w:rsidP="0094623F">
            <w:pPr>
              <w:pStyle w:val="BodyText"/>
              <w:spacing w:before="0"/>
              <w:rPr>
                <w:rFonts w:ascii="Open Sans" w:hAnsi="Open Sans" w:cs="Open Sans"/>
                <w:u w:val="single"/>
              </w:rPr>
            </w:pPr>
          </w:p>
        </w:tc>
        <w:tc>
          <w:tcPr>
            <w:tcW w:w="1700" w:type="dxa"/>
          </w:tcPr>
          <w:p w14:paraId="7EF5B426" w14:textId="77777777" w:rsidR="00F31EA3" w:rsidRPr="008C3910" w:rsidRDefault="00F31EA3" w:rsidP="0094623F">
            <w:pPr>
              <w:pStyle w:val="BodyText"/>
              <w:spacing w:before="0"/>
              <w:rPr>
                <w:rFonts w:ascii="Open Sans" w:hAnsi="Open Sans" w:cs="Open Sans"/>
                <w:b/>
              </w:rPr>
            </w:pPr>
          </w:p>
        </w:tc>
        <w:tc>
          <w:tcPr>
            <w:tcW w:w="3160" w:type="dxa"/>
          </w:tcPr>
          <w:p w14:paraId="330D23DF" w14:textId="77777777" w:rsidR="00F31EA3" w:rsidRPr="008C3910" w:rsidRDefault="00F31EA3" w:rsidP="0094623F">
            <w:pPr>
              <w:pStyle w:val="BodyText"/>
              <w:spacing w:before="0"/>
              <w:rPr>
                <w:rFonts w:ascii="Open Sans" w:hAnsi="Open Sans" w:cs="Open Sans"/>
                <w:b/>
              </w:rPr>
            </w:pPr>
          </w:p>
        </w:tc>
        <w:tc>
          <w:tcPr>
            <w:tcW w:w="1630" w:type="dxa"/>
          </w:tcPr>
          <w:p w14:paraId="1A25E47A" w14:textId="77777777" w:rsidR="00F31EA3" w:rsidRPr="008C3910" w:rsidRDefault="00F31EA3" w:rsidP="0094623F">
            <w:pPr>
              <w:pStyle w:val="BodyText"/>
              <w:spacing w:before="0"/>
              <w:rPr>
                <w:rFonts w:ascii="Open Sans" w:hAnsi="Open Sans" w:cs="Open Sans"/>
                <w:b/>
              </w:rPr>
            </w:pPr>
          </w:p>
        </w:tc>
      </w:tr>
      <w:tr w:rsidR="00F31EA3" w:rsidRPr="008C3910" w14:paraId="20C086C4" w14:textId="60F0FD81" w:rsidTr="000600D6">
        <w:trPr>
          <w:trHeight w:val="333"/>
        </w:trPr>
        <w:tc>
          <w:tcPr>
            <w:tcW w:w="3065" w:type="dxa"/>
          </w:tcPr>
          <w:p w14:paraId="12393B25" w14:textId="4312518F" w:rsidR="00F31EA3" w:rsidRPr="008C3910" w:rsidRDefault="00F31EA3" w:rsidP="0094623F">
            <w:pPr>
              <w:pStyle w:val="BodyText"/>
              <w:spacing w:before="0"/>
              <w:rPr>
                <w:rFonts w:ascii="Open Sans" w:hAnsi="Open Sans" w:cs="Open Sans"/>
                <w:bCs/>
              </w:rPr>
            </w:pPr>
            <w:r w:rsidRPr="008C3910">
              <w:rPr>
                <w:rFonts w:ascii="Open Sans" w:hAnsi="Open Sans" w:cs="Open Sans"/>
                <w:bCs/>
              </w:rPr>
              <w:t>Zone</w:t>
            </w:r>
          </w:p>
        </w:tc>
        <w:tc>
          <w:tcPr>
            <w:tcW w:w="1700" w:type="dxa"/>
          </w:tcPr>
          <w:p w14:paraId="389EAFB7" w14:textId="77777777" w:rsidR="00F31EA3" w:rsidRPr="008C3910" w:rsidRDefault="00F31EA3" w:rsidP="0094623F">
            <w:pPr>
              <w:pStyle w:val="BodyText"/>
              <w:spacing w:before="0"/>
              <w:rPr>
                <w:rFonts w:ascii="Open Sans" w:hAnsi="Open Sans" w:cs="Open Sans"/>
                <w:bCs/>
              </w:rPr>
            </w:pPr>
          </w:p>
        </w:tc>
        <w:tc>
          <w:tcPr>
            <w:tcW w:w="3160" w:type="dxa"/>
          </w:tcPr>
          <w:p w14:paraId="3AC7DEF1" w14:textId="71BC37C1" w:rsidR="00F31EA3" w:rsidRPr="008C3910" w:rsidRDefault="00F31EA3" w:rsidP="0094623F">
            <w:pPr>
              <w:pStyle w:val="BodyText"/>
              <w:spacing w:before="0"/>
              <w:rPr>
                <w:rFonts w:ascii="Open Sans" w:hAnsi="Open Sans" w:cs="Open Sans"/>
                <w:bCs/>
              </w:rPr>
            </w:pPr>
            <w:r w:rsidRPr="008C3910">
              <w:rPr>
                <w:rFonts w:ascii="Open Sans" w:hAnsi="Open Sans" w:cs="Open Sans"/>
                <w:bCs/>
              </w:rPr>
              <w:t>Name</w:t>
            </w:r>
          </w:p>
        </w:tc>
        <w:tc>
          <w:tcPr>
            <w:tcW w:w="1630" w:type="dxa"/>
          </w:tcPr>
          <w:p w14:paraId="183A1D66" w14:textId="77777777" w:rsidR="00F31EA3" w:rsidRPr="008C3910" w:rsidRDefault="00F31EA3" w:rsidP="0094623F">
            <w:pPr>
              <w:pStyle w:val="BodyText"/>
              <w:spacing w:before="0"/>
              <w:rPr>
                <w:rFonts w:ascii="Open Sans" w:hAnsi="Open Sans" w:cs="Open Sans"/>
                <w:bCs/>
              </w:rPr>
            </w:pPr>
          </w:p>
        </w:tc>
      </w:tr>
      <w:tr w:rsidR="00C2776B" w:rsidRPr="008C3910" w14:paraId="49A9F7E7" w14:textId="08869C3D" w:rsidTr="00F31EA3">
        <w:tc>
          <w:tcPr>
            <w:tcW w:w="3065" w:type="dxa"/>
            <w:tcBorders>
              <w:bottom w:val="single" w:sz="8" w:space="0" w:color="auto"/>
            </w:tcBorders>
          </w:tcPr>
          <w:p w14:paraId="14FEBE0F" w14:textId="47A1CFA1" w:rsidR="00C2776B" w:rsidRPr="008C3910" w:rsidRDefault="00B35755" w:rsidP="0094623F">
            <w:pPr>
              <w:pStyle w:val="BodyText"/>
              <w:spacing w:before="0"/>
              <w:rPr>
                <w:rFonts w:ascii="Open Sans" w:hAnsi="Open Sans" w:cs="Open Sans"/>
                <w:bCs/>
              </w:rPr>
            </w:pPr>
            <w:r>
              <w:rPr>
                <w:rFonts w:ascii="Open Sans" w:hAnsi="Open Sans" w:cs="Open Sans"/>
                <w:bCs/>
              </w:rPr>
              <w:t>PUD</w:t>
            </w:r>
          </w:p>
        </w:tc>
        <w:tc>
          <w:tcPr>
            <w:tcW w:w="1700" w:type="dxa"/>
          </w:tcPr>
          <w:p w14:paraId="0BCE096A" w14:textId="77777777" w:rsidR="00C2776B" w:rsidRPr="008C3910" w:rsidRDefault="00C2776B" w:rsidP="0094623F">
            <w:pPr>
              <w:pStyle w:val="BodyText"/>
              <w:spacing w:before="0"/>
              <w:rPr>
                <w:rFonts w:ascii="Open Sans" w:hAnsi="Open Sans" w:cs="Open Sans"/>
                <w:bCs/>
              </w:rPr>
            </w:pPr>
          </w:p>
        </w:tc>
        <w:tc>
          <w:tcPr>
            <w:tcW w:w="3160" w:type="dxa"/>
            <w:tcBorders>
              <w:bottom w:val="single" w:sz="8" w:space="0" w:color="auto"/>
            </w:tcBorders>
          </w:tcPr>
          <w:p w14:paraId="7A4BD151" w14:textId="300AFC41" w:rsidR="00C2776B" w:rsidRPr="008C3910" w:rsidRDefault="00B35755" w:rsidP="0094623F">
            <w:pPr>
              <w:pStyle w:val="BodyText"/>
              <w:spacing w:before="0"/>
              <w:rPr>
                <w:rFonts w:ascii="Open Sans" w:hAnsi="Open Sans" w:cs="Open Sans"/>
                <w:bCs/>
              </w:rPr>
            </w:pPr>
            <w:r>
              <w:rPr>
                <w:rFonts w:ascii="Open Sans" w:hAnsi="Open Sans" w:cs="Open Sans"/>
                <w:bCs/>
              </w:rPr>
              <w:t>Planned Unit Development</w:t>
            </w:r>
          </w:p>
        </w:tc>
        <w:tc>
          <w:tcPr>
            <w:tcW w:w="1630" w:type="dxa"/>
          </w:tcPr>
          <w:p w14:paraId="2F247CE5" w14:textId="77777777" w:rsidR="00C2776B" w:rsidRPr="008C3910" w:rsidRDefault="00C2776B" w:rsidP="0094623F">
            <w:pPr>
              <w:pStyle w:val="BodyText"/>
              <w:spacing w:before="0"/>
              <w:rPr>
                <w:rFonts w:ascii="Open Sans" w:hAnsi="Open Sans" w:cs="Open Sans"/>
                <w:bCs/>
              </w:rPr>
            </w:pPr>
          </w:p>
        </w:tc>
      </w:tr>
      <w:tr w:rsidR="00F31EA3" w:rsidRPr="008C3910" w14:paraId="1A06BEF4" w14:textId="25D82187" w:rsidTr="00F31EA3">
        <w:trPr>
          <w:trHeight w:hRule="exact" w:val="144"/>
        </w:trPr>
        <w:tc>
          <w:tcPr>
            <w:tcW w:w="3065" w:type="dxa"/>
            <w:tcBorders>
              <w:top w:val="single" w:sz="8" w:space="0" w:color="auto"/>
            </w:tcBorders>
          </w:tcPr>
          <w:p w14:paraId="0AB39E67" w14:textId="77777777" w:rsidR="00F31EA3" w:rsidRPr="008C3910" w:rsidRDefault="00F31EA3" w:rsidP="0094623F">
            <w:pPr>
              <w:pStyle w:val="BodyText"/>
              <w:spacing w:before="0"/>
              <w:rPr>
                <w:rFonts w:ascii="Open Sans" w:hAnsi="Open Sans" w:cs="Open Sans"/>
                <w:bCs/>
              </w:rPr>
            </w:pPr>
          </w:p>
        </w:tc>
        <w:tc>
          <w:tcPr>
            <w:tcW w:w="1700" w:type="dxa"/>
          </w:tcPr>
          <w:p w14:paraId="27D07D0F" w14:textId="77777777" w:rsidR="00F31EA3" w:rsidRPr="008C3910" w:rsidRDefault="00F31EA3" w:rsidP="0094623F">
            <w:pPr>
              <w:pStyle w:val="BodyText"/>
              <w:spacing w:before="0"/>
              <w:rPr>
                <w:rFonts w:ascii="Open Sans" w:hAnsi="Open Sans" w:cs="Open Sans"/>
                <w:bCs/>
              </w:rPr>
            </w:pPr>
          </w:p>
        </w:tc>
        <w:tc>
          <w:tcPr>
            <w:tcW w:w="3160" w:type="dxa"/>
            <w:tcBorders>
              <w:top w:val="single" w:sz="8" w:space="0" w:color="auto"/>
            </w:tcBorders>
          </w:tcPr>
          <w:p w14:paraId="045A5F4D" w14:textId="77777777" w:rsidR="00F31EA3" w:rsidRPr="008C3910" w:rsidRDefault="00F31EA3" w:rsidP="0094623F">
            <w:pPr>
              <w:pStyle w:val="BodyText"/>
              <w:spacing w:before="0"/>
              <w:rPr>
                <w:rFonts w:ascii="Open Sans" w:hAnsi="Open Sans" w:cs="Open Sans"/>
                <w:bCs/>
              </w:rPr>
            </w:pPr>
          </w:p>
        </w:tc>
        <w:tc>
          <w:tcPr>
            <w:tcW w:w="1630" w:type="dxa"/>
          </w:tcPr>
          <w:p w14:paraId="6F8B04B1" w14:textId="77777777" w:rsidR="00F31EA3" w:rsidRPr="008C3910" w:rsidRDefault="00F31EA3" w:rsidP="0094623F">
            <w:pPr>
              <w:pStyle w:val="BodyText"/>
              <w:spacing w:before="0"/>
              <w:rPr>
                <w:rFonts w:ascii="Open Sans" w:hAnsi="Open Sans" w:cs="Open Sans"/>
                <w:bCs/>
              </w:rPr>
            </w:pPr>
          </w:p>
        </w:tc>
      </w:tr>
    </w:tbl>
    <w:p w14:paraId="19FE5BA1" w14:textId="77777777" w:rsidR="00B35755" w:rsidRDefault="00B35755" w:rsidP="00B32A02">
      <w:pPr>
        <w:ind w:left="300"/>
        <w:rPr>
          <w:rFonts w:ascii="Open Sans" w:hAnsi="Open Sans" w:cs="Open Sans"/>
          <w:b/>
          <w:sz w:val="24"/>
          <w:szCs w:val="24"/>
        </w:rPr>
      </w:pPr>
    </w:p>
    <w:p w14:paraId="07E836F7" w14:textId="77777777" w:rsidR="00B35755" w:rsidRDefault="00B35755" w:rsidP="00B32A02">
      <w:pPr>
        <w:ind w:left="300"/>
        <w:rPr>
          <w:rFonts w:ascii="Open Sans" w:hAnsi="Open Sans" w:cs="Open Sans"/>
          <w:b/>
          <w:sz w:val="24"/>
          <w:szCs w:val="24"/>
        </w:rPr>
      </w:pPr>
    </w:p>
    <w:p w14:paraId="5100DD80" w14:textId="77777777" w:rsidR="00F31EA3" w:rsidRPr="008C3910" w:rsidRDefault="00F31EA3" w:rsidP="00982997">
      <w:pPr>
        <w:pStyle w:val="Heading1"/>
        <w:spacing w:before="0"/>
        <w:ind w:left="0"/>
        <w:rPr>
          <w:rFonts w:ascii="Open Sans" w:hAnsi="Open Sans" w:cs="Open Sans"/>
          <w:u w:val="thick"/>
        </w:rPr>
      </w:pPr>
    </w:p>
    <w:p w14:paraId="4B8F146E" w14:textId="1E787E4E" w:rsidR="000F76BF" w:rsidRPr="008C3910" w:rsidRDefault="00050385" w:rsidP="0094623F">
      <w:pPr>
        <w:pStyle w:val="Heading1"/>
        <w:spacing w:before="0"/>
        <w:rPr>
          <w:rFonts w:ascii="Open Sans" w:hAnsi="Open Sans" w:cs="Open Sans"/>
        </w:rPr>
      </w:pPr>
      <w:r w:rsidRPr="008C3910">
        <w:rPr>
          <w:rFonts w:ascii="Open Sans" w:hAnsi="Open Sans" w:cs="Open Sans"/>
        </w:rPr>
        <w:t>Zoning Analysis</w:t>
      </w:r>
      <w:r w:rsidR="00631E17">
        <w:rPr>
          <w:rFonts w:ascii="Open Sans" w:hAnsi="Open Sans" w:cs="Open Sans"/>
        </w:rPr>
        <w:t xml:space="preserve">/Application Type Narrative </w:t>
      </w:r>
    </w:p>
    <w:tbl>
      <w:tblPr>
        <w:tblStyle w:val="TableGrid"/>
        <w:tblW w:w="0" w:type="auto"/>
        <w:tblInd w:w="300" w:type="dxa"/>
        <w:tblBorders>
          <w:insideH w:val="none" w:sz="0" w:space="0" w:color="auto"/>
          <w:insideV w:val="none" w:sz="0" w:space="0" w:color="auto"/>
        </w:tblBorders>
        <w:tblLook w:val="0480" w:firstRow="0" w:lastRow="0" w:firstColumn="1" w:lastColumn="0" w:noHBand="0" w:noVBand="1"/>
      </w:tblPr>
      <w:tblGrid>
        <w:gridCol w:w="9500"/>
      </w:tblGrid>
      <w:tr w:rsidR="0094623F" w:rsidRPr="008C3910" w14:paraId="3007DB6D" w14:textId="77777777" w:rsidTr="0094623F">
        <w:trPr>
          <w:trHeight w:val="3212"/>
        </w:trPr>
        <w:tc>
          <w:tcPr>
            <w:tcW w:w="9500" w:type="dxa"/>
            <w:tcBorders>
              <w:top w:val="single" w:sz="4" w:space="0" w:color="auto"/>
              <w:left w:val="single" w:sz="4" w:space="0" w:color="auto"/>
              <w:right w:val="single" w:sz="4" w:space="0" w:color="auto"/>
            </w:tcBorders>
          </w:tcPr>
          <w:p w14:paraId="1FBB74DB" w14:textId="1369E789" w:rsidR="00BE3435" w:rsidRDefault="00B35755" w:rsidP="00B35755">
            <w:pPr>
              <w:pStyle w:val="BodyText"/>
              <w:rPr>
                <w:rFonts w:ascii="Open Sans" w:hAnsi="Open Sans" w:cs="Open Sans"/>
              </w:rPr>
            </w:pPr>
            <w:r>
              <w:rPr>
                <w:rFonts w:ascii="Open Sans" w:hAnsi="Open Sans" w:cs="Open Sans"/>
              </w:rPr>
              <w:t xml:space="preserve">EDARP Project File </w:t>
            </w:r>
            <w:r w:rsidRPr="00B35755">
              <w:rPr>
                <w:rFonts w:ascii="Open Sans" w:hAnsi="Open Sans" w:cs="Open Sans"/>
                <w:i/>
                <w:iCs/>
              </w:rPr>
              <w:t>PPR2520 Woodmen Hills Metro – Wastewater Storage Facility Site Development Plan</w:t>
            </w:r>
            <w:r>
              <w:rPr>
                <w:rFonts w:ascii="Open Sans" w:hAnsi="Open Sans" w:cs="Open Sans"/>
              </w:rPr>
              <w:t xml:space="preserve"> was approved October 9, 2025. </w:t>
            </w:r>
            <w:hyperlink r:id="rId10" w:history="1">
              <w:r w:rsidR="00422F74" w:rsidRPr="0071031E">
                <w:rPr>
                  <w:rStyle w:val="Hyperlink"/>
                  <w:rFonts w:ascii="Open Sans" w:hAnsi="Open Sans" w:cs="Open Sans"/>
                </w:rPr>
                <w:t>https://epcdevplanreview.com/Public/ProjectDetails/197954</w:t>
              </w:r>
            </w:hyperlink>
            <w:r w:rsidR="00422F74">
              <w:rPr>
                <w:rFonts w:ascii="Open Sans" w:hAnsi="Open Sans" w:cs="Open Sans"/>
              </w:rPr>
              <w:t xml:space="preserve"> </w:t>
            </w:r>
          </w:p>
          <w:p w14:paraId="196C35D2" w14:textId="77777777" w:rsidR="00BE3435" w:rsidRDefault="00BE3435" w:rsidP="00B35755">
            <w:pPr>
              <w:pStyle w:val="BodyText"/>
              <w:rPr>
                <w:rFonts w:ascii="Open Sans" w:hAnsi="Open Sans" w:cs="Open Sans"/>
              </w:rPr>
            </w:pPr>
          </w:p>
          <w:p w14:paraId="69AA2DD6" w14:textId="0F274379" w:rsidR="001C159E" w:rsidRDefault="001C159E" w:rsidP="00B35755">
            <w:pPr>
              <w:pStyle w:val="BodyText"/>
              <w:rPr>
                <w:rFonts w:ascii="Open Sans" w:hAnsi="Open Sans" w:cs="Open Sans"/>
              </w:rPr>
            </w:pPr>
            <w:r>
              <w:rPr>
                <w:rFonts w:ascii="Open Sans" w:hAnsi="Open Sans" w:cs="Open Sans"/>
              </w:rPr>
              <w:t xml:space="preserve">This request is largely a stormwater/engineering item so there </w:t>
            </w:r>
            <w:r w:rsidR="00EE0B32">
              <w:rPr>
                <w:rFonts w:ascii="Open Sans" w:hAnsi="Open Sans" w:cs="Open Sans"/>
              </w:rPr>
              <w:t>are</w:t>
            </w:r>
            <w:r>
              <w:rPr>
                <w:rFonts w:ascii="Open Sans" w:hAnsi="Open Sans" w:cs="Open Sans"/>
              </w:rPr>
              <w:t xml:space="preserve"> minimal planning discussion points. If you have specific LDC questions I am available to assist.  </w:t>
            </w:r>
          </w:p>
          <w:p w14:paraId="52945525" w14:textId="77777777" w:rsidR="001C159E" w:rsidRDefault="001C159E" w:rsidP="00B35755">
            <w:pPr>
              <w:pStyle w:val="BodyText"/>
              <w:rPr>
                <w:rFonts w:ascii="Open Sans" w:hAnsi="Open Sans" w:cs="Open Sans"/>
              </w:rPr>
            </w:pPr>
          </w:p>
          <w:p w14:paraId="5F508B96" w14:textId="38D66594" w:rsidR="008849C6" w:rsidRPr="008C3910" w:rsidRDefault="00B35755" w:rsidP="00141E34">
            <w:pPr>
              <w:pStyle w:val="BodyText"/>
              <w:rPr>
                <w:rFonts w:ascii="Open Sans" w:hAnsi="Open Sans" w:cs="Open Sans"/>
              </w:rPr>
            </w:pPr>
            <w:r>
              <w:rPr>
                <w:rFonts w:ascii="Open Sans" w:hAnsi="Open Sans" w:cs="Open Sans"/>
              </w:rPr>
              <w:t xml:space="preserve">Will any of the changes affect parking or landscaping? If so, a commercial over the counter site plan (COM) will be required to ensure compliance with the LDC. If not, the application will be processed as construction drawings (CDR) project type. </w:t>
            </w:r>
          </w:p>
        </w:tc>
      </w:tr>
    </w:tbl>
    <w:p w14:paraId="75DD99CE" w14:textId="5A1FE639" w:rsidR="00E769EA" w:rsidRPr="008C3910" w:rsidRDefault="00E769EA" w:rsidP="0094623F">
      <w:pPr>
        <w:ind w:left="302"/>
        <w:rPr>
          <w:rFonts w:ascii="Open Sans" w:hAnsi="Open Sans" w:cs="Open Sans"/>
          <w:b/>
          <w:sz w:val="24"/>
          <w:szCs w:val="24"/>
          <w:u w:val="thick"/>
        </w:rPr>
      </w:pPr>
    </w:p>
    <w:p w14:paraId="6EC02D39" w14:textId="5FE606DD" w:rsidR="00691E04" w:rsidRDefault="00691E04" w:rsidP="00690051">
      <w:pPr>
        <w:rPr>
          <w:rFonts w:ascii="Open Sans" w:hAnsi="Open Sans" w:cs="Open Sans"/>
          <w:b/>
          <w:sz w:val="24"/>
          <w:szCs w:val="24"/>
        </w:rPr>
      </w:pPr>
    </w:p>
    <w:p w14:paraId="5F43F1B2" w14:textId="4FBA2EB2" w:rsidR="00536371" w:rsidRPr="008C3910" w:rsidRDefault="00050385" w:rsidP="0094623F">
      <w:pPr>
        <w:tabs>
          <w:tab w:val="left" w:pos="7501"/>
        </w:tabs>
        <w:ind w:left="300"/>
        <w:rPr>
          <w:rFonts w:ascii="Open Sans" w:hAnsi="Open Sans" w:cs="Open Sans"/>
          <w:b/>
          <w:sz w:val="24"/>
          <w:szCs w:val="24"/>
        </w:rPr>
      </w:pPr>
      <w:r w:rsidRPr="008C3910">
        <w:rPr>
          <w:rFonts w:ascii="Open Sans" w:hAnsi="Open Sans" w:cs="Open Sans"/>
          <w:b/>
          <w:sz w:val="24"/>
          <w:szCs w:val="24"/>
        </w:rPr>
        <w:t>Application</w:t>
      </w:r>
      <w:r w:rsidRPr="008C3910">
        <w:rPr>
          <w:rFonts w:ascii="Open Sans" w:hAnsi="Open Sans" w:cs="Open Sans"/>
          <w:b/>
          <w:spacing w:val="-3"/>
          <w:sz w:val="24"/>
          <w:szCs w:val="24"/>
        </w:rPr>
        <w:t xml:space="preserve"> </w:t>
      </w:r>
      <w:r w:rsidRPr="008C3910">
        <w:rPr>
          <w:rFonts w:ascii="Open Sans" w:hAnsi="Open Sans" w:cs="Open Sans"/>
          <w:b/>
          <w:sz w:val="24"/>
          <w:szCs w:val="24"/>
        </w:rPr>
        <w:t>Type</w:t>
      </w:r>
      <w:r w:rsidR="008A6EEE" w:rsidRPr="008C3910">
        <w:rPr>
          <w:rFonts w:ascii="Open Sans" w:hAnsi="Open Sans" w:cs="Open Sans"/>
          <w:b/>
          <w:sz w:val="24"/>
          <w:szCs w:val="24"/>
        </w:rPr>
        <w:t>(s)</w:t>
      </w:r>
      <w:r w:rsidR="00307D9F" w:rsidRPr="008C3910">
        <w:rPr>
          <w:rFonts w:ascii="Open Sans" w:hAnsi="Open Sans" w:cs="Open Sans"/>
          <w:b/>
          <w:sz w:val="24"/>
          <w:szCs w:val="24"/>
        </w:rPr>
        <w:t xml:space="preserve">                                                 Hearing</w:t>
      </w:r>
      <w:r w:rsidR="00E94748" w:rsidRPr="008C3910">
        <w:rPr>
          <w:rFonts w:ascii="Open Sans" w:hAnsi="Open Sans" w:cs="Open Sans"/>
          <w:b/>
          <w:sz w:val="24"/>
          <w:szCs w:val="24"/>
        </w:rPr>
        <w:t xml:space="preserve">: </w:t>
      </w:r>
      <w:r w:rsidR="00307D9F" w:rsidRPr="008C3910">
        <w:rPr>
          <w:rFonts w:ascii="Open Sans" w:hAnsi="Open Sans" w:cs="Open Sans"/>
          <w:b/>
          <w:sz w:val="24"/>
          <w:szCs w:val="24"/>
        </w:rPr>
        <w:t xml:space="preserve"> Required/ Optional/ No</w:t>
      </w:r>
    </w:p>
    <w:tbl>
      <w:tblPr>
        <w:tblStyle w:val="TableGrid"/>
        <w:tblW w:w="10672"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603"/>
      </w:tblGrid>
      <w:tr w:rsidR="00ED5408" w:rsidRPr="008C3910" w14:paraId="3C5B4E3B" w14:textId="77777777" w:rsidTr="003217B5">
        <w:trPr>
          <w:trHeight w:val="347"/>
        </w:trPr>
        <w:tc>
          <w:tcPr>
            <w:tcW w:w="5069" w:type="dxa"/>
            <w:tcBorders>
              <w:bottom w:val="single" w:sz="12" w:space="0" w:color="auto"/>
            </w:tcBorders>
          </w:tcPr>
          <w:p w14:paraId="13D0B5C0" w14:textId="5D740E18" w:rsidR="00ED5408" w:rsidRPr="008C3910" w:rsidRDefault="00BE3435" w:rsidP="0094623F">
            <w:pPr>
              <w:tabs>
                <w:tab w:val="left" w:pos="405"/>
                <w:tab w:val="left" w:pos="1263"/>
                <w:tab w:val="right" w:pos="8767"/>
              </w:tabs>
              <w:mirrorIndents/>
              <w:rPr>
                <w:rFonts w:ascii="Open Sans" w:hAnsi="Open Sans" w:cs="Open Sans"/>
                <w:bCs/>
                <w:w w:val="95"/>
                <w:sz w:val="24"/>
                <w:szCs w:val="24"/>
              </w:rPr>
            </w:pPr>
            <w:r>
              <w:rPr>
                <w:rFonts w:ascii="Open Sans" w:hAnsi="Open Sans" w:cs="Open Sans"/>
                <w:bCs/>
                <w:w w:val="95"/>
                <w:sz w:val="24"/>
                <w:szCs w:val="24"/>
              </w:rPr>
              <w:t>CDR (Construction Drawings)</w:t>
            </w:r>
          </w:p>
        </w:tc>
        <w:tc>
          <w:tcPr>
            <w:tcW w:w="5603" w:type="dxa"/>
          </w:tcPr>
          <w:p w14:paraId="48D94551" w14:textId="65F66286" w:rsidR="00ED5408" w:rsidRPr="008C3910" w:rsidRDefault="00B11B9F" w:rsidP="0094623F">
            <w:pPr>
              <w:tabs>
                <w:tab w:val="left" w:pos="405"/>
                <w:tab w:val="left" w:pos="1263"/>
                <w:tab w:val="right" w:pos="8767"/>
              </w:tabs>
              <w:mirrorIndents/>
              <w:rPr>
                <w:rFonts w:ascii="Open Sans" w:hAnsi="Open Sans" w:cs="Open Sans"/>
                <w:bCs/>
                <w:w w:val="95"/>
                <w:sz w:val="24"/>
                <w:szCs w:val="24"/>
              </w:rPr>
            </w:pPr>
            <w:r w:rsidRPr="008C3910">
              <w:rPr>
                <w:rFonts w:ascii="Open Sans" w:hAnsi="Open Sans" w:cs="Open Sans"/>
                <w:bCs/>
                <w:w w:val="95"/>
                <w:sz w:val="24"/>
                <w:szCs w:val="24"/>
              </w:rPr>
              <w:t xml:space="preserve">        </w:t>
            </w:r>
            <w:r w:rsidR="00BE3435">
              <w:rPr>
                <w:rFonts w:ascii="Open Sans" w:hAnsi="Open Sans" w:cs="Open Sans"/>
                <w:bCs/>
                <w:w w:val="95"/>
                <w:sz w:val="24"/>
                <w:szCs w:val="24"/>
              </w:rPr>
              <w:t xml:space="preserve">No </w:t>
            </w:r>
          </w:p>
        </w:tc>
      </w:tr>
      <w:tr w:rsidR="00ED5408" w:rsidRPr="008C3910" w14:paraId="6879EEC4" w14:textId="77777777" w:rsidTr="003217B5">
        <w:trPr>
          <w:trHeight w:val="332"/>
        </w:trPr>
        <w:tc>
          <w:tcPr>
            <w:tcW w:w="5069" w:type="dxa"/>
            <w:tcBorders>
              <w:top w:val="single" w:sz="12" w:space="0" w:color="auto"/>
              <w:bottom w:val="single" w:sz="12" w:space="0" w:color="auto"/>
            </w:tcBorders>
          </w:tcPr>
          <w:p w14:paraId="15D50CBF" w14:textId="68DA8F12" w:rsidR="00ED5408" w:rsidRPr="008C3910" w:rsidRDefault="00ED5408" w:rsidP="0094623F">
            <w:pPr>
              <w:tabs>
                <w:tab w:val="left" w:pos="405"/>
                <w:tab w:val="left" w:pos="1263"/>
                <w:tab w:val="right" w:pos="8767"/>
              </w:tabs>
              <w:mirrorIndents/>
              <w:rPr>
                <w:rFonts w:ascii="Open Sans" w:hAnsi="Open Sans" w:cs="Open Sans"/>
                <w:bCs/>
                <w:w w:val="95"/>
                <w:sz w:val="24"/>
                <w:szCs w:val="24"/>
              </w:rPr>
            </w:pPr>
          </w:p>
        </w:tc>
        <w:tc>
          <w:tcPr>
            <w:tcW w:w="5603" w:type="dxa"/>
          </w:tcPr>
          <w:p w14:paraId="2956B0AA" w14:textId="248A4DE2" w:rsidR="00ED5408" w:rsidRPr="008C3910" w:rsidRDefault="00212004" w:rsidP="0094623F">
            <w:pPr>
              <w:tabs>
                <w:tab w:val="left" w:pos="405"/>
                <w:tab w:val="left" w:pos="1263"/>
                <w:tab w:val="right" w:pos="8767"/>
              </w:tabs>
              <w:mirrorIndents/>
              <w:rPr>
                <w:rFonts w:ascii="Open Sans" w:hAnsi="Open Sans" w:cs="Open Sans"/>
                <w:bCs/>
                <w:w w:val="95"/>
                <w:sz w:val="24"/>
                <w:szCs w:val="24"/>
              </w:rPr>
            </w:pPr>
            <w:r w:rsidRPr="008C3910">
              <w:rPr>
                <w:rFonts w:ascii="Open Sans" w:hAnsi="Open Sans" w:cs="Open Sans"/>
                <w:bCs/>
                <w:w w:val="95"/>
                <w:sz w:val="24"/>
                <w:szCs w:val="24"/>
              </w:rPr>
              <w:t xml:space="preserve">    </w:t>
            </w:r>
            <w:r w:rsidR="000E7AFD" w:rsidRPr="008C3910">
              <w:rPr>
                <w:rFonts w:ascii="Open Sans" w:hAnsi="Open Sans" w:cs="Open Sans"/>
                <w:bCs/>
                <w:w w:val="95"/>
                <w:sz w:val="24"/>
                <w:szCs w:val="24"/>
              </w:rPr>
              <w:t xml:space="preserve">    </w:t>
            </w:r>
          </w:p>
        </w:tc>
      </w:tr>
      <w:tr w:rsidR="000E7AFD" w:rsidRPr="008C3910" w14:paraId="1474AD01" w14:textId="77777777" w:rsidTr="003217B5">
        <w:trPr>
          <w:trHeight w:val="332"/>
        </w:trPr>
        <w:tc>
          <w:tcPr>
            <w:tcW w:w="5069" w:type="dxa"/>
            <w:tcBorders>
              <w:top w:val="single" w:sz="12" w:space="0" w:color="auto"/>
              <w:bottom w:val="single" w:sz="12" w:space="0" w:color="auto"/>
            </w:tcBorders>
          </w:tcPr>
          <w:p w14:paraId="5D365A4F" w14:textId="77777777" w:rsidR="000E7AFD" w:rsidRPr="008C3910" w:rsidRDefault="000E7AFD" w:rsidP="0094623F">
            <w:pPr>
              <w:tabs>
                <w:tab w:val="left" w:pos="405"/>
                <w:tab w:val="left" w:pos="1263"/>
                <w:tab w:val="right" w:pos="8767"/>
              </w:tabs>
              <w:mirrorIndents/>
              <w:rPr>
                <w:rFonts w:ascii="Open Sans" w:hAnsi="Open Sans" w:cs="Open Sans"/>
                <w:bCs/>
                <w:w w:val="95"/>
                <w:sz w:val="24"/>
                <w:szCs w:val="24"/>
              </w:rPr>
            </w:pPr>
          </w:p>
        </w:tc>
        <w:tc>
          <w:tcPr>
            <w:tcW w:w="5603" w:type="dxa"/>
          </w:tcPr>
          <w:p w14:paraId="093369F6" w14:textId="77777777" w:rsidR="000E7AFD" w:rsidRPr="008C3910" w:rsidRDefault="000E7AFD" w:rsidP="0094623F">
            <w:pPr>
              <w:tabs>
                <w:tab w:val="left" w:pos="405"/>
                <w:tab w:val="left" w:pos="1263"/>
                <w:tab w:val="right" w:pos="8767"/>
              </w:tabs>
              <w:mirrorIndents/>
              <w:rPr>
                <w:rFonts w:ascii="Open Sans" w:hAnsi="Open Sans" w:cs="Open Sans"/>
                <w:bCs/>
                <w:w w:val="95"/>
                <w:sz w:val="24"/>
                <w:szCs w:val="24"/>
              </w:rPr>
            </w:pPr>
          </w:p>
        </w:tc>
      </w:tr>
    </w:tbl>
    <w:p w14:paraId="562BAC1C" w14:textId="2258AD81" w:rsidR="00536371" w:rsidRPr="008C3910" w:rsidRDefault="00536371" w:rsidP="0094623F">
      <w:pPr>
        <w:jc w:val="right"/>
        <w:rPr>
          <w:rFonts w:ascii="Open Sans" w:hAnsi="Open Sans" w:cs="Open Sans"/>
          <w:sz w:val="24"/>
          <w:szCs w:val="24"/>
        </w:rPr>
        <w:sectPr w:rsidR="00536371" w:rsidRPr="008C3910" w:rsidSect="0094623F">
          <w:type w:val="continuous"/>
          <w:pgSz w:w="12240" w:h="15840"/>
          <w:pgMar w:top="720" w:right="1280" w:bottom="280" w:left="1140" w:header="144" w:footer="144" w:gutter="0"/>
          <w:cols w:space="720"/>
          <w:titlePg/>
          <w:docGrid w:linePitch="299"/>
        </w:sectPr>
      </w:pPr>
    </w:p>
    <w:p w14:paraId="7C11F8AE" w14:textId="77777777" w:rsidR="00326D76" w:rsidRPr="008C3910" w:rsidRDefault="00326D76" w:rsidP="0094623F">
      <w:pPr>
        <w:ind w:left="300"/>
        <w:rPr>
          <w:rFonts w:ascii="Open Sans" w:hAnsi="Open Sans" w:cs="Open Sans"/>
          <w:b/>
          <w:sz w:val="24"/>
          <w:szCs w:val="24"/>
        </w:rPr>
      </w:pPr>
    </w:p>
    <w:p w14:paraId="647690ED" w14:textId="6DCD67BF" w:rsidR="00536371" w:rsidRPr="008C3910" w:rsidRDefault="00050385" w:rsidP="0094623F">
      <w:pPr>
        <w:ind w:left="300"/>
        <w:rPr>
          <w:rFonts w:ascii="Open Sans" w:hAnsi="Open Sans" w:cs="Open Sans"/>
          <w:b/>
          <w:sz w:val="24"/>
          <w:szCs w:val="24"/>
        </w:rPr>
      </w:pPr>
      <w:r w:rsidRPr="008C3910">
        <w:rPr>
          <w:rFonts w:ascii="Open Sans" w:hAnsi="Open Sans" w:cs="Open Sans"/>
          <w:b/>
          <w:sz w:val="24"/>
          <w:szCs w:val="24"/>
        </w:rPr>
        <w:t>Processing Issues and Options</w:t>
      </w:r>
    </w:p>
    <w:tbl>
      <w:tblPr>
        <w:tblStyle w:val="TableGrid"/>
        <w:tblW w:w="0" w:type="auto"/>
        <w:tblInd w:w="30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80" w:firstRow="0" w:lastRow="0" w:firstColumn="1" w:lastColumn="0" w:noHBand="0" w:noVBand="1"/>
      </w:tblPr>
      <w:tblGrid>
        <w:gridCol w:w="9510"/>
      </w:tblGrid>
      <w:tr w:rsidR="00695541" w:rsidRPr="008C3910" w14:paraId="714FAD65" w14:textId="77777777" w:rsidTr="00695541">
        <w:trPr>
          <w:trHeight w:val="1708"/>
        </w:trPr>
        <w:tc>
          <w:tcPr>
            <w:tcW w:w="9510" w:type="dxa"/>
          </w:tcPr>
          <w:p w14:paraId="6CE8C4F1" w14:textId="77777777" w:rsidR="00EF4953" w:rsidRPr="008C3910" w:rsidRDefault="00EF4953" w:rsidP="0094623F">
            <w:pPr>
              <w:pStyle w:val="BodyText"/>
              <w:spacing w:before="0"/>
              <w:rPr>
                <w:rFonts w:ascii="Open Sans" w:hAnsi="Open Sans" w:cs="Open Sans"/>
              </w:rPr>
            </w:pPr>
          </w:p>
          <w:p w14:paraId="0949DA7D" w14:textId="2BF43AC7" w:rsidR="00EF4953" w:rsidRPr="008C3910" w:rsidRDefault="00EF4953" w:rsidP="0094623F">
            <w:pPr>
              <w:pStyle w:val="BodyText"/>
              <w:spacing w:before="0"/>
              <w:rPr>
                <w:rFonts w:ascii="Open Sans" w:hAnsi="Open Sans" w:cs="Open Sans"/>
              </w:rPr>
            </w:pPr>
          </w:p>
        </w:tc>
      </w:tr>
    </w:tbl>
    <w:p w14:paraId="63306931" w14:textId="15282BDF" w:rsidR="00050385" w:rsidRPr="008C3910" w:rsidRDefault="00050385" w:rsidP="0094623F">
      <w:pPr>
        <w:pStyle w:val="BodyText"/>
        <w:spacing w:before="0"/>
        <w:ind w:left="300"/>
        <w:rPr>
          <w:rFonts w:ascii="Open Sans" w:hAnsi="Open Sans" w:cs="Open Sans"/>
          <w:bCs/>
        </w:rPr>
      </w:pPr>
    </w:p>
    <w:p w14:paraId="29C30279" w14:textId="2A7C936D" w:rsidR="005946D8" w:rsidRPr="008C3910" w:rsidRDefault="005946D8" w:rsidP="0094623F">
      <w:pPr>
        <w:ind w:left="300"/>
        <w:rPr>
          <w:rFonts w:ascii="Open Sans" w:hAnsi="Open Sans" w:cs="Open Sans"/>
          <w:b/>
          <w:sz w:val="24"/>
          <w:szCs w:val="24"/>
        </w:rPr>
      </w:pPr>
      <w:r w:rsidRPr="008C3910">
        <w:rPr>
          <w:rFonts w:ascii="Open Sans" w:hAnsi="Open Sans" w:cs="Open Sans"/>
          <w:b/>
          <w:sz w:val="24"/>
          <w:szCs w:val="24"/>
        </w:rPr>
        <w:t>Re</w:t>
      </w:r>
      <w:r w:rsidR="00050385" w:rsidRPr="008C3910">
        <w:rPr>
          <w:rFonts w:ascii="Open Sans" w:hAnsi="Open Sans" w:cs="Open Sans"/>
          <w:b/>
          <w:sz w:val="24"/>
          <w:szCs w:val="24"/>
        </w:rPr>
        <w:t>l</w:t>
      </w:r>
      <w:r w:rsidRPr="008C3910">
        <w:rPr>
          <w:rFonts w:ascii="Open Sans" w:hAnsi="Open Sans" w:cs="Open Sans"/>
          <w:b/>
          <w:sz w:val="24"/>
          <w:szCs w:val="24"/>
        </w:rPr>
        <w:t xml:space="preserve">evant </w:t>
      </w:r>
      <w:r w:rsidR="000D7335" w:rsidRPr="008C3910">
        <w:rPr>
          <w:rFonts w:ascii="Open Sans" w:hAnsi="Open Sans" w:cs="Open Sans"/>
          <w:b/>
          <w:sz w:val="24"/>
          <w:szCs w:val="24"/>
        </w:rPr>
        <w:t>P</w:t>
      </w:r>
      <w:r w:rsidRPr="008C3910">
        <w:rPr>
          <w:rFonts w:ascii="Open Sans" w:hAnsi="Open Sans" w:cs="Open Sans"/>
          <w:b/>
          <w:sz w:val="24"/>
          <w:szCs w:val="24"/>
        </w:rPr>
        <w:t xml:space="preserve">ast </w:t>
      </w:r>
      <w:r w:rsidR="000D7335" w:rsidRPr="008C3910">
        <w:rPr>
          <w:rFonts w:ascii="Open Sans" w:hAnsi="Open Sans" w:cs="Open Sans"/>
          <w:b/>
          <w:sz w:val="24"/>
          <w:szCs w:val="24"/>
        </w:rPr>
        <w:t>H</w:t>
      </w:r>
      <w:r w:rsidRPr="008C3910">
        <w:rPr>
          <w:rFonts w:ascii="Open Sans" w:hAnsi="Open Sans" w:cs="Open Sans"/>
          <w:b/>
          <w:sz w:val="24"/>
          <w:szCs w:val="24"/>
        </w:rPr>
        <w:t>istory:</w:t>
      </w:r>
    </w:p>
    <w:tbl>
      <w:tblPr>
        <w:tblStyle w:val="TableGrid"/>
        <w:tblW w:w="0" w:type="auto"/>
        <w:tblInd w:w="30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80" w:firstRow="0" w:lastRow="0" w:firstColumn="1" w:lastColumn="0" w:noHBand="0" w:noVBand="1"/>
      </w:tblPr>
      <w:tblGrid>
        <w:gridCol w:w="9510"/>
      </w:tblGrid>
      <w:tr w:rsidR="00695541" w:rsidRPr="008C3910" w14:paraId="6843D448" w14:textId="77777777" w:rsidTr="00695541">
        <w:trPr>
          <w:trHeight w:val="1708"/>
        </w:trPr>
        <w:tc>
          <w:tcPr>
            <w:tcW w:w="9510" w:type="dxa"/>
          </w:tcPr>
          <w:p w14:paraId="5826EC4B" w14:textId="028F9BE7" w:rsidR="00695541" w:rsidRPr="008C3910" w:rsidRDefault="00695541" w:rsidP="0094623F">
            <w:pPr>
              <w:pStyle w:val="BodyText"/>
              <w:spacing w:before="0"/>
              <w:rPr>
                <w:rFonts w:ascii="Open Sans" w:hAnsi="Open Sans" w:cs="Open Sans"/>
              </w:rPr>
            </w:pPr>
          </w:p>
        </w:tc>
      </w:tr>
    </w:tbl>
    <w:p w14:paraId="1D039C54" w14:textId="69B66335" w:rsidR="005946D8" w:rsidRPr="008C3910" w:rsidRDefault="005946D8" w:rsidP="0094623F">
      <w:pPr>
        <w:pStyle w:val="BodyText"/>
        <w:spacing w:before="0"/>
        <w:rPr>
          <w:rFonts w:ascii="Open Sans" w:hAnsi="Open Sans" w:cs="Open Sans"/>
          <w:b/>
        </w:rPr>
      </w:pPr>
    </w:p>
    <w:p w14:paraId="1892A841" w14:textId="77777777" w:rsidR="00536371" w:rsidRPr="008C3910" w:rsidRDefault="00050385" w:rsidP="0094623F">
      <w:pPr>
        <w:ind w:left="300"/>
        <w:rPr>
          <w:rFonts w:ascii="Open Sans" w:hAnsi="Open Sans" w:cs="Open Sans"/>
          <w:b/>
          <w:sz w:val="24"/>
          <w:szCs w:val="24"/>
        </w:rPr>
      </w:pPr>
      <w:r w:rsidRPr="008C3910">
        <w:rPr>
          <w:rFonts w:ascii="Open Sans" w:hAnsi="Open Sans" w:cs="Open Sans"/>
          <w:b/>
          <w:sz w:val="24"/>
          <w:szCs w:val="24"/>
        </w:rPr>
        <w:t>Design and Landscaping</w:t>
      </w:r>
    </w:p>
    <w:p w14:paraId="4D4D92B7" w14:textId="77777777" w:rsidR="00536371" w:rsidRPr="008C3910" w:rsidRDefault="00536371" w:rsidP="0094623F">
      <w:pPr>
        <w:pStyle w:val="BodyText"/>
        <w:spacing w:before="0"/>
        <w:rPr>
          <w:rFonts w:ascii="Open Sans" w:hAnsi="Open Sans" w:cs="Open Sans"/>
          <w:b/>
        </w:rPr>
      </w:pPr>
    </w:p>
    <w:p w14:paraId="34024CCD" w14:textId="77777777" w:rsidR="00536371" w:rsidRPr="008C3910" w:rsidRDefault="00050385" w:rsidP="0094623F">
      <w:pPr>
        <w:pStyle w:val="BodyText"/>
        <w:spacing w:before="0"/>
        <w:ind w:left="300"/>
        <w:rPr>
          <w:rFonts w:ascii="Open Sans" w:hAnsi="Open Sans" w:cs="Open Sans"/>
        </w:rPr>
      </w:pPr>
      <w:r w:rsidRPr="008C3910">
        <w:rPr>
          <w:rFonts w:ascii="Open Sans" w:hAnsi="Open Sans" w:cs="Open Sans"/>
          <w:b/>
        </w:rPr>
        <w:t xml:space="preserve">Site Design/Layout </w:t>
      </w:r>
      <w:r w:rsidRPr="008C3910">
        <w:rPr>
          <w:rFonts w:ascii="Open Sans" w:hAnsi="Open Sans" w:cs="Open Sans"/>
        </w:rPr>
        <w:t>(Lot pattern, circulation/road design, open space, preservation of natural features, compatibility internally and with adjacent land uses)</w:t>
      </w:r>
    </w:p>
    <w:tbl>
      <w:tblPr>
        <w:tblStyle w:val="TableGrid"/>
        <w:tblW w:w="0" w:type="auto"/>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80" w:firstRow="0" w:lastRow="0" w:firstColumn="1" w:lastColumn="0" w:noHBand="0" w:noVBand="1"/>
      </w:tblPr>
      <w:tblGrid>
        <w:gridCol w:w="9500"/>
      </w:tblGrid>
      <w:tr w:rsidR="00695541" w:rsidRPr="008C3910" w14:paraId="0ED0E473" w14:textId="77777777" w:rsidTr="00695541">
        <w:trPr>
          <w:trHeight w:val="1708"/>
        </w:trPr>
        <w:tc>
          <w:tcPr>
            <w:tcW w:w="9500" w:type="dxa"/>
          </w:tcPr>
          <w:p w14:paraId="1508D49A" w14:textId="6696499C" w:rsidR="00AA3D50" w:rsidRPr="008C3910" w:rsidRDefault="00AA3D50" w:rsidP="006A7856">
            <w:pPr>
              <w:pStyle w:val="BodyText"/>
              <w:spacing w:before="0"/>
              <w:ind w:left="720"/>
              <w:rPr>
                <w:rFonts w:ascii="Open Sans" w:hAnsi="Open Sans" w:cs="Open Sans"/>
              </w:rPr>
            </w:pPr>
          </w:p>
        </w:tc>
      </w:tr>
    </w:tbl>
    <w:p w14:paraId="169876C9" w14:textId="0D2C5DB2" w:rsidR="006D34C1" w:rsidRPr="008C3910" w:rsidRDefault="006D34C1" w:rsidP="0094623F">
      <w:pPr>
        <w:pStyle w:val="BodyText"/>
        <w:spacing w:before="0"/>
        <w:rPr>
          <w:rFonts w:ascii="Open Sans" w:hAnsi="Open Sans" w:cs="Open Sans"/>
        </w:rPr>
      </w:pPr>
    </w:p>
    <w:p w14:paraId="5F2E0AF7" w14:textId="188A2F21" w:rsidR="00536371" w:rsidRPr="008C3910" w:rsidRDefault="00050385" w:rsidP="0094623F">
      <w:pPr>
        <w:pStyle w:val="Heading1"/>
        <w:spacing w:before="0"/>
        <w:rPr>
          <w:rFonts w:ascii="Open Sans" w:hAnsi="Open Sans" w:cs="Open Sans"/>
        </w:rPr>
      </w:pPr>
      <w:r w:rsidRPr="008C3910">
        <w:rPr>
          <w:rFonts w:ascii="Open Sans" w:hAnsi="Open Sans" w:cs="Open Sans"/>
        </w:rPr>
        <w:t>Landscaping</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915"/>
      </w:tblGrid>
      <w:tr w:rsidR="00523AA7" w:rsidRPr="008C3910" w14:paraId="6B5B42F6" w14:textId="77777777" w:rsidTr="00A3788B">
        <w:sdt>
          <w:sdtPr>
            <w:rPr>
              <w:rFonts w:ascii="Open Sans" w:hAnsi="Open Sans" w:cs="Open Sans"/>
            </w:rPr>
            <w:id w:val="-130102052"/>
            <w14:checkbox>
              <w14:checked w14:val="0"/>
              <w14:checkedState w14:val="2612" w14:font="MS Gothic"/>
              <w14:uncheckedState w14:val="2610" w14:font="MS Gothic"/>
            </w14:checkbox>
          </w:sdtPr>
          <w:sdtEndPr/>
          <w:sdtContent>
            <w:tc>
              <w:tcPr>
                <w:tcW w:w="630" w:type="dxa"/>
              </w:tcPr>
              <w:p w14:paraId="040A4D11" w14:textId="77777777" w:rsidR="00523AA7" w:rsidRPr="008C3910" w:rsidRDefault="00523AA7" w:rsidP="0094623F">
                <w:pPr>
                  <w:pStyle w:val="BodyText"/>
                  <w:spacing w:before="0"/>
                  <w:rPr>
                    <w:rFonts w:ascii="Open Sans" w:hAnsi="Open Sans" w:cs="Open Sans"/>
                  </w:rPr>
                </w:pPr>
                <w:r w:rsidRPr="008C3910">
                  <w:rPr>
                    <w:rFonts w:ascii="Segoe UI Symbol" w:eastAsia="MS Gothic" w:hAnsi="Segoe UI Symbol" w:cs="Segoe UI Symbol"/>
                  </w:rPr>
                  <w:t>☐</w:t>
                </w:r>
              </w:p>
            </w:tc>
          </w:sdtContent>
        </w:sdt>
        <w:tc>
          <w:tcPr>
            <w:tcW w:w="8915" w:type="dxa"/>
          </w:tcPr>
          <w:p w14:paraId="1A3B2DDD" w14:textId="77777777" w:rsidR="00523AA7" w:rsidRPr="008C3910" w:rsidRDefault="00523AA7" w:rsidP="0094623F">
            <w:pPr>
              <w:pStyle w:val="BodyText"/>
              <w:spacing w:before="0"/>
              <w:rPr>
                <w:rFonts w:ascii="Open Sans" w:hAnsi="Open Sans" w:cs="Open Sans"/>
              </w:rPr>
            </w:pPr>
            <w:r w:rsidRPr="008C3910">
              <w:rPr>
                <w:rFonts w:ascii="Open Sans" w:hAnsi="Open Sans" w:cs="Open Sans"/>
              </w:rPr>
              <w:t>Expressway, Principal arterial area depth – 25’-Trees required 1 per</w:t>
            </w:r>
            <w:r w:rsidRPr="008C3910">
              <w:rPr>
                <w:rFonts w:ascii="Open Sans" w:hAnsi="Open Sans" w:cs="Open Sans"/>
                <w:spacing w:val="-10"/>
              </w:rPr>
              <w:t xml:space="preserve"> </w:t>
            </w:r>
            <w:r w:rsidRPr="008C3910">
              <w:rPr>
                <w:rFonts w:ascii="Open Sans" w:hAnsi="Open Sans" w:cs="Open Sans"/>
              </w:rPr>
              <w:t>20’</w:t>
            </w:r>
          </w:p>
        </w:tc>
      </w:tr>
      <w:tr w:rsidR="00523AA7" w:rsidRPr="008C3910" w14:paraId="34627AC6" w14:textId="77777777" w:rsidTr="00A3788B">
        <w:sdt>
          <w:sdtPr>
            <w:rPr>
              <w:rFonts w:ascii="Open Sans" w:hAnsi="Open Sans" w:cs="Open Sans"/>
            </w:rPr>
            <w:id w:val="659662939"/>
            <w14:checkbox>
              <w14:checked w14:val="0"/>
              <w14:checkedState w14:val="2612" w14:font="MS Gothic"/>
              <w14:uncheckedState w14:val="2610" w14:font="MS Gothic"/>
            </w14:checkbox>
          </w:sdtPr>
          <w:sdtEndPr/>
          <w:sdtContent>
            <w:tc>
              <w:tcPr>
                <w:tcW w:w="630" w:type="dxa"/>
              </w:tcPr>
              <w:p w14:paraId="2724C2BE" w14:textId="77777777" w:rsidR="00523AA7" w:rsidRPr="008C3910" w:rsidRDefault="00523AA7" w:rsidP="0094623F">
                <w:pPr>
                  <w:pStyle w:val="BodyText"/>
                  <w:spacing w:before="0"/>
                  <w:rPr>
                    <w:rFonts w:ascii="Open Sans" w:hAnsi="Open Sans" w:cs="Open Sans"/>
                  </w:rPr>
                </w:pPr>
                <w:r w:rsidRPr="008C3910">
                  <w:rPr>
                    <w:rFonts w:ascii="Segoe UI Symbol" w:eastAsia="MS Gothic" w:hAnsi="Segoe UI Symbol" w:cs="Segoe UI Symbol"/>
                  </w:rPr>
                  <w:t>☐</w:t>
                </w:r>
              </w:p>
            </w:tc>
          </w:sdtContent>
        </w:sdt>
        <w:tc>
          <w:tcPr>
            <w:tcW w:w="8915" w:type="dxa"/>
          </w:tcPr>
          <w:p w14:paraId="484FB1BD" w14:textId="77777777" w:rsidR="00523AA7" w:rsidRPr="008C3910" w:rsidRDefault="00523AA7" w:rsidP="0094623F">
            <w:pPr>
              <w:pStyle w:val="BodyText"/>
              <w:spacing w:before="0"/>
              <w:rPr>
                <w:rFonts w:ascii="Open Sans" w:hAnsi="Open Sans" w:cs="Open Sans"/>
              </w:rPr>
            </w:pPr>
            <w:r w:rsidRPr="008C3910">
              <w:rPr>
                <w:rFonts w:ascii="Open Sans" w:hAnsi="Open Sans" w:cs="Open Sans"/>
              </w:rPr>
              <w:t>Urban interchange/Intersection area depth – 25’-</w:t>
            </w:r>
            <w:r w:rsidRPr="008C3910">
              <w:rPr>
                <w:rFonts w:ascii="Open Sans" w:hAnsi="Open Sans" w:cs="Open Sans"/>
                <w:spacing w:val="1"/>
              </w:rPr>
              <w:t xml:space="preserve"> </w:t>
            </w:r>
            <w:r w:rsidRPr="008C3910">
              <w:rPr>
                <w:rFonts w:ascii="Open Sans" w:hAnsi="Open Sans" w:cs="Open Sans"/>
              </w:rPr>
              <w:t>N/A</w:t>
            </w:r>
          </w:p>
        </w:tc>
      </w:tr>
      <w:tr w:rsidR="00523AA7" w:rsidRPr="008C3910" w14:paraId="2796EE8D" w14:textId="77777777" w:rsidTr="00A3788B">
        <w:sdt>
          <w:sdtPr>
            <w:rPr>
              <w:rFonts w:ascii="Open Sans" w:hAnsi="Open Sans" w:cs="Open Sans"/>
            </w:rPr>
            <w:id w:val="1756781159"/>
            <w14:checkbox>
              <w14:checked w14:val="0"/>
              <w14:checkedState w14:val="2612" w14:font="MS Gothic"/>
              <w14:uncheckedState w14:val="2610" w14:font="MS Gothic"/>
            </w14:checkbox>
          </w:sdtPr>
          <w:sdtEndPr/>
          <w:sdtContent>
            <w:tc>
              <w:tcPr>
                <w:tcW w:w="630" w:type="dxa"/>
              </w:tcPr>
              <w:p w14:paraId="410CD2F9" w14:textId="77777777" w:rsidR="00523AA7" w:rsidRPr="008C3910" w:rsidRDefault="00523AA7" w:rsidP="0094623F">
                <w:pPr>
                  <w:pStyle w:val="BodyText"/>
                  <w:spacing w:before="0"/>
                  <w:rPr>
                    <w:rFonts w:ascii="Open Sans" w:hAnsi="Open Sans" w:cs="Open Sans"/>
                  </w:rPr>
                </w:pPr>
                <w:r w:rsidRPr="008C3910">
                  <w:rPr>
                    <w:rFonts w:ascii="Segoe UI Symbol" w:eastAsia="MS Gothic" w:hAnsi="Segoe UI Symbol" w:cs="Segoe UI Symbol"/>
                  </w:rPr>
                  <w:t>☐</w:t>
                </w:r>
              </w:p>
            </w:tc>
          </w:sdtContent>
        </w:sdt>
        <w:tc>
          <w:tcPr>
            <w:tcW w:w="8915" w:type="dxa"/>
          </w:tcPr>
          <w:p w14:paraId="24067A84" w14:textId="77777777" w:rsidR="00523AA7" w:rsidRPr="008C3910" w:rsidRDefault="00523AA7" w:rsidP="0094623F">
            <w:pPr>
              <w:pStyle w:val="BodyText"/>
              <w:spacing w:before="0"/>
              <w:rPr>
                <w:rFonts w:ascii="Open Sans" w:hAnsi="Open Sans" w:cs="Open Sans"/>
              </w:rPr>
            </w:pPr>
            <w:r w:rsidRPr="008C3910">
              <w:rPr>
                <w:rFonts w:ascii="Open Sans" w:hAnsi="Open Sans" w:cs="Open Sans"/>
              </w:rPr>
              <w:t>Minor arterial area depth 20’ – Trees required 1 per</w:t>
            </w:r>
            <w:r w:rsidRPr="008C3910">
              <w:rPr>
                <w:rFonts w:ascii="Open Sans" w:hAnsi="Open Sans" w:cs="Open Sans"/>
                <w:spacing w:val="-11"/>
              </w:rPr>
              <w:t xml:space="preserve"> </w:t>
            </w:r>
            <w:r w:rsidRPr="008C3910">
              <w:rPr>
                <w:rFonts w:ascii="Open Sans" w:hAnsi="Open Sans" w:cs="Open Sans"/>
              </w:rPr>
              <w:t>25’</w:t>
            </w:r>
          </w:p>
        </w:tc>
      </w:tr>
      <w:tr w:rsidR="00523AA7" w:rsidRPr="008C3910" w14:paraId="1809A860" w14:textId="77777777" w:rsidTr="00A3788B">
        <w:sdt>
          <w:sdtPr>
            <w:rPr>
              <w:rFonts w:ascii="Open Sans" w:hAnsi="Open Sans" w:cs="Open Sans"/>
            </w:rPr>
            <w:id w:val="32398442"/>
            <w14:checkbox>
              <w14:checked w14:val="0"/>
              <w14:checkedState w14:val="2612" w14:font="MS Gothic"/>
              <w14:uncheckedState w14:val="2610" w14:font="MS Gothic"/>
            </w14:checkbox>
          </w:sdtPr>
          <w:sdtEndPr/>
          <w:sdtContent>
            <w:tc>
              <w:tcPr>
                <w:tcW w:w="630" w:type="dxa"/>
              </w:tcPr>
              <w:p w14:paraId="644A4D78" w14:textId="77777777" w:rsidR="00523AA7" w:rsidRPr="008C3910" w:rsidRDefault="00523AA7" w:rsidP="0094623F">
                <w:pPr>
                  <w:pStyle w:val="BodyText"/>
                  <w:spacing w:before="0"/>
                  <w:rPr>
                    <w:rFonts w:ascii="Open Sans" w:hAnsi="Open Sans" w:cs="Open Sans"/>
                  </w:rPr>
                </w:pPr>
                <w:r w:rsidRPr="008C3910">
                  <w:rPr>
                    <w:rFonts w:ascii="Segoe UI Symbol" w:eastAsia="MS Gothic" w:hAnsi="Segoe UI Symbol" w:cs="Segoe UI Symbol"/>
                  </w:rPr>
                  <w:t>☐</w:t>
                </w:r>
              </w:p>
            </w:tc>
          </w:sdtContent>
        </w:sdt>
        <w:tc>
          <w:tcPr>
            <w:tcW w:w="8915" w:type="dxa"/>
          </w:tcPr>
          <w:p w14:paraId="118AE1EB" w14:textId="77777777" w:rsidR="00523AA7" w:rsidRPr="008C3910" w:rsidRDefault="00523AA7" w:rsidP="0094623F">
            <w:pPr>
              <w:pStyle w:val="BodyText"/>
              <w:spacing w:before="0"/>
              <w:rPr>
                <w:rFonts w:ascii="Open Sans" w:hAnsi="Open Sans" w:cs="Open Sans"/>
              </w:rPr>
            </w:pPr>
            <w:r w:rsidRPr="008C3910">
              <w:rPr>
                <w:rFonts w:ascii="Open Sans" w:hAnsi="Open Sans" w:cs="Open Sans"/>
              </w:rPr>
              <w:t>Non-arterial area depth 10’ – Trees required 1 per</w:t>
            </w:r>
            <w:r w:rsidRPr="008C3910">
              <w:rPr>
                <w:rFonts w:ascii="Open Sans" w:hAnsi="Open Sans" w:cs="Open Sans"/>
                <w:spacing w:val="-4"/>
              </w:rPr>
              <w:t xml:space="preserve"> </w:t>
            </w:r>
            <w:r w:rsidRPr="008C3910">
              <w:rPr>
                <w:rFonts w:ascii="Open Sans" w:hAnsi="Open Sans" w:cs="Open Sans"/>
              </w:rPr>
              <w:t>30’</w:t>
            </w:r>
          </w:p>
        </w:tc>
      </w:tr>
      <w:tr w:rsidR="00523AA7" w:rsidRPr="008C3910" w14:paraId="74703C41" w14:textId="77777777" w:rsidTr="00A3788B">
        <w:sdt>
          <w:sdtPr>
            <w:rPr>
              <w:rFonts w:ascii="Open Sans" w:hAnsi="Open Sans" w:cs="Open Sans"/>
            </w:rPr>
            <w:id w:val="-896890903"/>
            <w14:checkbox>
              <w14:checked w14:val="0"/>
              <w14:checkedState w14:val="2612" w14:font="MS Gothic"/>
              <w14:uncheckedState w14:val="2610" w14:font="MS Gothic"/>
            </w14:checkbox>
          </w:sdtPr>
          <w:sdtEndPr/>
          <w:sdtContent>
            <w:tc>
              <w:tcPr>
                <w:tcW w:w="630" w:type="dxa"/>
              </w:tcPr>
              <w:p w14:paraId="458D2099" w14:textId="6ED31303" w:rsidR="00523AA7" w:rsidRPr="008C3910" w:rsidRDefault="007C0F54" w:rsidP="0094623F">
                <w:pPr>
                  <w:pStyle w:val="BodyText"/>
                  <w:spacing w:before="0"/>
                  <w:rPr>
                    <w:rFonts w:ascii="Open Sans" w:hAnsi="Open Sans" w:cs="Open Sans"/>
                  </w:rPr>
                </w:pPr>
                <w:r w:rsidRPr="008C3910">
                  <w:rPr>
                    <w:rFonts w:ascii="Segoe UI Symbol" w:eastAsia="MS Gothic" w:hAnsi="Segoe UI Symbol" w:cs="Segoe UI Symbol"/>
                  </w:rPr>
                  <w:t>☐</w:t>
                </w:r>
              </w:p>
            </w:tc>
          </w:sdtContent>
        </w:sdt>
        <w:tc>
          <w:tcPr>
            <w:tcW w:w="8915" w:type="dxa"/>
          </w:tcPr>
          <w:p w14:paraId="5228707D" w14:textId="77777777" w:rsidR="00523AA7" w:rsidRPr="008C3910" w:rsidRDefault="00523AA7" w:rsidP="0094623F">
            <w:pPr>
              <w:pStyle w:val="BodyText"/>
              <w:spacing w:before="0"/>
              <w:rPr>
                <w:rFonts w:ascii="Open Sans" w:hAnsi="Open Sans" w:cs="Open Sans"/>
              </w:rPr>
            </w:pPr>
            <w:r w:rsidRPr="008C3910">
              <w:rPr>
                <w:rFonts w:ascii="Open Sans" w:hAnsi="Open Sans" w:cs="Open Sans"/>
              </w:rPr>
              <w:t>Parking lot landscaping</w:t>
            </w:r>
            <w:r w:rsidRPr="008C3910">
              <w:rPr>
                <w:rFonts w:ascii="Open Sans" w:hAnsi="Open Sans" w:cs="Open Sans"/>
                <w:spacing w:val="-4"/>
              </w:rPr>
              <w:t xml:space="preserve"> </w:t>
            </w:r>
            <w:r w:rsidRPr="008C3910">
              <w:rPr>
                <w:rFonts w:ascii="Open Sans" w:hAnsi="Open Sans" w:cs="Open Sans"/>
              </w:rPr>
              <w:t>required</w:t>
            </w:r>
          </w:p>
        </w:tc>
      </w:tr>
      <w:tr w:rsidR="00523AA7" w:rsidRPr="008C3910" w14:paraId="5A78BD42" w14:textId="77777777" w:rsidTr="00A3788B">
        <w:sdt>
          <w:sdtPr>
            <w:rPr>
              <w:rFonts w:ascii="Open Sans" w:hAnsi="Open Sans" w:cs="Open Sans"/>
            </w:rPr>
            <w:id w:val="-1777014755"/>
            <w14:checkbox>
              <w14:checked w14:val="0"/>
              <w14:checkedState w14:val="2612" w14:font="MS Gothic"/>
              <w14:uncheckedState w14:val="2610" w14:font="MS Gothic"/>
            </w14:checkbox>
          </w:sdtPr>
          <w:sdtEndPr/>
          <w:sdtContent>
            <w:tc>
              <w:tcPr>
                <w:tcW w:w="630" w:type="dxa"/>
              </w:tcPr>
              <w:p w14:paraId="10C48972" w14:textId="77777777" w:rsidR="00523AA7" w:rsidRPr="008C3910" w:rsidRDefault="00523AA7" w:rsidP="0094623F">
                <w:pPr>
                  <w:pStyle w:val="BodyText"/>
                  <w:spacing w:before="0"/>
                  <w:rPr>
                    <w:rFonts w:ascii="Open Sans" w:hAnsi="Open Sans" w:cs="Open Sans"/>
                  </w:rPr>
                </w:pPr>
                <w:r w:rsidRPr="008C3910">
                  <w:rPr>
                    <w:rFonts w:ascii="Segoe UI Symbol" w:eastAsia="MS Gothic" w:hAnsi="Segoe UI Symbol" w:cs="Segoe UI Symbol"/>
                  </w:rPr>
                  <w:t>☐</w:t>
                </w:r>
              </w:p>
            </w:tc>
          </w:sdtContent>
        </w:sdt>
        <w:tc>
          <w:tcPr>
            <w:tcW w:w="8915" w:type="dxa"/>
          </w:tcPr>
          <w:p w14:paraId="6AC0B6FA" w14:textId="77777777" w:rsidR="00523AA7" w:rsidRDefault="00523AA7" w:rsidP="0094623F">
            <w:pPr>
              <w:pStyle w:val="BodyText"/>
              <w:spacing w:before="0"/>
              <w:rPr>
                <w:rFonts w:ascii="Open Sans" w:hAnsi="Open Sans" w:cs="Open Sans"/>
              </w:rPr>
            </w:pPr>
            <w:r w:rsidRPr="008C3910">
              <w:rPr>
                <w:rFonts w:ascii="Open Sans" w:hAnsi="Open Sans" w:cs="Open Sans"/>
              </w:rPr>
              <w:t>Buffer between non-residential and residential districts separated by a non-arterial road or public</w:t>
            </w:r>
            <w:r w:rsidRPr="008C3910">
              <w:rPr>
                <w:rFonts w:ascii="Open Sans" w:hAnsi="Open Sans" w:cs="Open Sans"/>
                <w:spacing w:val="-6"/>
              </w:rPr>
              <w:t xml:space="preserve"> </w:t>
            </w:r>
            <w:r w:rsidRPr="008C3910">
              <w:rPr>
                <w:rFonts w:ascii="Open Sans" w:hAnsi="Open Sans" w:cs="Open Sans"/>
              </w:rPr>
              <w:t>alley</w:t>
            </w:r>
          </w:p>
          <w:p w14:paraId="5ED98964" w14:textId="29DAB4F5" w:rsidR="00607F35" w:rsidRPr="008C3910" w:rsidRDefault="00607F35" w:rsidP="0094623F">
            <w:pPr>
              <w:pStyle w:val="BodyText"/>
              <w:spacing w:before="0"/>
              <w:rPr>
                <w:rFonts w:ascii="Open Sans" w:hAnsi="Open Sans" w:cs="Open Sans"/>
              </w:rPr>
            </w:pPr>
            <w:r>
              <w:rPr>
                <w:rFonts w:ascii="Open Sans" w:hAnsi="Open Sans" w:cs="Open Sans"/>
              </w:rPr>
              <w:t>Zone Boundary Buffer</w:t>
            </w:r>
          </w:p>
        </w:tc>
      </w:tr>
    </w:tbl>
    <w:p w14:paraId="04678EB5" w14:textId="7A133FEA" w:rsidR="00536371" w:rsidRPr="008C3910" w:rsidRDefault="00536371" w:rsidP="0094623F">
      <w:pPr>
        <w:pStyle w:val="Heading1"/>
        <w:spacing w:before="0"/>
        <w:rPr>
          <w:rFonts w:ascii="Open Sans" w:hAnsi="Open Sans" w:cs="Open Sans"/>
        </w:rPr>
      </w:pPr>
    </w:p>
    <w:tbl>
      <w:tblPr>
        <w:tblStyle w:val="TableGrid"/>
        <w:tblW w:w="0" w:type="auto"/>
        <w:tblInd w:w="30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80" w:firstRow="0" w:lastRow="0" w:firstColumn="1" w:lastColumn="0" w:noHBand="0" w:noVBand="1"/>
      </w:tblPr>
      <w:tblGrid>
        <w:gridCol w:w="9510"/>
      </w:tblGrid>
      <w:tr w:rsidR="00695541" w:rsidRPr="008C3910" w14:paraId="58336A8F" w14:textId="77777777" w:rsidTr="00A10FA7">
        <w:trPr>
          <w:trHeight w:val="1807"/>
        </w:trPr>
        <w:tc>
          <w:tcPr>
            <w:tcW w:w="9510" w:type="dxa"/>
          </w:tcPr>
          <w:p w14:paraId="6521AE95" w14:textId="39257470" w:rsidR="00695541" w:rsidRPr="008C3910" w:rsidRDefault="00695541" w:rsidP="0094623F">
            <w:pPr>
              <w:pStyle w:val="BodyText"/>
              <w:spacing w:before="0"/>
              <w:rPr>
                <w:rFonts w:ascii="Open Sans" w:hAnsi="Open Sans" w:cs="Open Sans"/>
              </w:rPr>
            </w:pPr>
          </w:p>
        </w:tc>
      </w:tr>
    </w:tbl>
    <w:p w14:paraId="3EF9C146" w14:textId="24A91EF1" w:rsidR="005946D8" w:rsidRPr="008C3910" w:rsidRDefault="005946D8" w:rsidP="0094623F">
      <w:pPr>
        <w:pStyle w:val="BodyText"/>
        <w:spacing w:before="0"/>
        <w:rPr>
          <w:rFonts w:ascii="Open Sans" w:hAnsi="Open Sans" w:cs="Open Sans"/>
          <w:b/>
        </w:rPr>
      </w:pPr>
    </w:p>
    <w:p w14:paraId="386826C0" w14:textId="0E78601E" w:rsidR="00536371" w:rsidRPr="008C3910" w:rsidRDefault="00050385" w:rsidP="0094623F">
      <w:pPr>
        <w:pStyle w:val="BodyText"/>
        <w:spacing w:before="0"/>
        <w:ind w:left="270"/>
        <w:rPr>
          <w:rFonts w:ascii="Open Sans" w:hAnsi="Open Sans" w:cs="Open Sans"/>
          <w:b/>
        </w:rPr>
      </w:pPr>
      <w:r w:rsidRPr="008C3910">
        <w:rPr>
          <w:rFonts w:ascii="Open Sans" w:hAnsi="Open Sans" w:cs="Open Sans"/>
          <w:b/>
        </w:rPr>
        <w:t>Signage:</w:t>
      </w:r>
    </w:p>
    <w:tbl>
      <w:tblPr>
        <w:tblStyle w:val="TableGrid"/>
        <w:tblW w:w="0" w:type="auto"/>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80" w:firstRow="0" w:lastRow="0" w:firstColumn="1" w:lastColumn="0" w:noHBand="0" w:noVBand="1"/>
      </w:tblPr>
      <w:tblGrid>
        <w:gridCol w:w="9500"/>
      </w:tblGrid>
      <w:tr w:rsidR="00A5094C" w:rsidRPr="008C3910" w14:paraId="56A5D347" w14:textId="77777777" w:rsidTr="00A5094C">
        <w:trPr>
          <w:trHeight w:val="1420"/>
        </w:trPr>
        <w:tc>
          <w:tcPr>
            <w:tcW w:w="9500" w:type="dxa"/>
          </w:tcPr>
          <w:p w14:paraId="4CAAFC82" w14:textId="77777777" w:rsidR="00A5094C" w:rsidRPr="008C3910" w:rsidRDefault="00A5094C" w:rsidP="0094623F">
            <w:pPr>
              <w:pStyle w:val="BodyText"/>
              <w:spacing w:before="0"/>
              <w:rPr>
                <w:rFonts w:ascii="Open Sans" w:hAnsi="Open Sans" w:cs="Open Sans"/>
              </w:rPr>
            </w:pPr>
          </w:p>
        </w:tc>
      </w:tr>
    </w:tbl>
    <w:p w14:paraId="0EA36AE5" w14:textId="0E3E3684" w:rsidR="00536371" w:rsidRPr="008C3910" w:rsidRDefault="00536371" w:rsidP="0094623F">
      <w:pPr>
        <w:pStyle w:val="BodyText"/>
        <w:spacing w:before="0"/>
        <w:rPr>
          <w:rFonts w:ascii="Open Sans" w:hAnsi="Open Sans" w:cs="Open Sans"/>
          <w:b/>
        </w:rPr>
      </w:pPr>
    </w:p>
    <w:p w14:paraId="72B9BA22" w14:textId="1593889F" w:rsidR="00752608" w:rsidRPr="008C3910" w:rsidRDefault="00752608" w:rsidP="00752608">
      <w:pPr>
        <w:pStyle w:val="BodyText"/>
        <w:spacing w:before="0"/>
        <w:ind w:left="270"/>
        <w:rPr>
          <w:rFonts w:ascii="Open Sans" w:hAnsi="Open Sans" w:cs="Open Sans"/>
          <w:b/>
        </w:rPr>
      </w:pPr>
      <w:r w:rsidRPr="008C3910">
        <w:rPr>
          <w:rFonts w:ascii="Open Sans" w:hAnsi="Open Sans" w:cs="Open Sans"/>
          <w:b/>
        </w:rPr>
        <w:t>Parking Requirements:</w:t>
      </w:r>
    </w:p>
    <w:tbl>
      <w:tblPr>
        <w:tblStyle w:val="TableGrid"/>
        <w:tblW w:w="0" w:type="auto"/>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80" w:firstRow="0" w:lastRow="0" w:firstColumn="1" w:lastColumn="0" w:noHBand="0" w:noVBand="1"/>
      </w:tblPr>
      <w:tblGrid>
        <w:gridCol w:w="9500"/>
      </w:tblGrid>
      <w:tr w:rsidR="00752608" w:rsidRPr="008C3910" w14:paraId="17222A14" w14:textId="77777777" w:rsidTr="005C113C">
        <w:trPr>
          <w:trHeight w:val="1420"/>
        </w:trPr>
        <w:tc>
          <w:tcPr>
            <w:tcW w:w="9500" w:type="dxa"/>
          </w:tcPr>
          <w:p w14:paraId="5A26A203" w14:textId="77777777" w:rsidR="00752608" w:rsidRPr="008C3910" w:rsidRDefault="00752608" w:rsidP="005C113C">
            <w:pPr>
              <w:pStyle w:val="BodyText"/>
              <w:spacing w:before="0"/>
              <w:rPr>
                <w:rFonts w:ascii="Open Sans" w:hAnsi="Open Sans" w:cs="Open Sans"/>
              </w:rPr>
            </w:pPr>
          </w:p>
        </w:tc>
      </w:tr>
    </w:tbl>
    <w:p w14:paraId="3D0E9011" w14:textId="77777777" w:rsidR="00752608" w:rsidRPr="008C3910" w:rsidRDefault="00752608" w:rsidP="0094623F">
      <w:pPr>
        <w:pStyle w:val="BodyText"/>
        <w:spacing w:before="0"/>
        <w:rPr>
          <w:rFonts w:ascii="Open Sans" w:hAnsi="Open Sans" w:cs="Open Sans"/>
          <w:b/>
        </w:rPr>
      </w:pPr>
    </w:p>
    <w:p w14:paraId="1463E52B" w14:textId="77528B9C" w:rsidR="00536371" w:rsidRPr="008C3910" w:rsidRDefault="00050385" w:rsidP="0094623F">
      <w:pPr>
        <w:ind w:left="300"/>
        <w:rPr>
          <w:rFonts w:ascii="Open Sans" w:hAnsi="Open Sans" w:cs="Open Sans"/>
          <w:b/>
          <w:sz w:val="24"/>
          <w:szCs w:val="24"/>
        </w:rPr>
      </w:pPr>
      <w:r w:rsidRPr="008C3910">
        <w:rPr>
          <w:rFonts w:ascii="Open Sans" w:hAnsi="Open Sans" w:cs="Open Sans"/>
          <w:b/>
          <w:sz w:val="24"/>
          <w:szCs w:val="24"/>
        </w:rPr>
        <w:t>Lighting:</w:t>
      </w:r>
    </w:p>
    <w:tbl>
      <w:tblPr>
        <w:tblStyle w:val="TableGrid"/>
        <w:tblW w:w="0" w:type="auto"/>
        <w:tblInd w:w="300" w:type="dxa"/>
        <w:tblBorders>
          <w:top w:val="none" w:sz="0" w:space="0" w:color="auto"/>
          <w:left w:val="none" w:sz="0" w:space="0" w:color="auto"/>
          <w:right w:val="none" w:sz="0" w:space="0" w:color="auto"/>
          <w:insideH w:val="single" w:sz="8" w:space="0" w:color="auto"/>
          <w:insideV w:val="single" w:sz="8" w:space="0" w:color="auto"/>
        </w:tblBorders>
        <w:tblLook w:val="0480" w:firstRow="0" w:lastRow="0" w:firstColumn="1" w:lastColumn="0" w:noHBand="0" w:noVBand="1"/>
      </w:tblPr>
      <w:tblGrid>
        <w:gridCol w:w="2940"/>
        <w:gridCol w:w="6570"/>
      </w:tblGrid>
      <w:tr w:rsidR="00A5094C" w:rsidRPr="008C3910" w14:paraId="78B7FE7B" w14:textId="77777777" w:rsidTr="000D5552">
        <w:trPr>
          <w:trHeight w:val="1708"/>
        </w:trPr>
        <w:tc>
          <w:tcPr>
            <w:tcW w:w="9510" w:type="dxa"/>
            <w:gridSpan w:val="2"/>
            <w:tcBorders>
              <w:top w:val="single" w:sz="8" w:space="0" w:color="auto"/>
              <w:left w:val="single" w:sz="8" w:space="0" w:color="auto"/>
              <w:bottom w:val="single" w:sz="8" w:space="0" w:color="auto"/>
              <w:right w:val="single" w:sz="8" w:space="0" w:color="auto"/>
            </w:tcBorders>
          </w:tcPr>
          <w:p w14:paraId="03D40B09" w14:textId="77777777" w:rsidR="00A5094C" w:rsidRPr="008C3910" w:rsidRDefault="00A5094C" w:rsidP="0094623F">
            <w:pPr>
              <w:pStyle w:val="ListParagraph"/>
              <w:spacing w:before="0"/>
              <w:ind w:left="360"/>
              <w:rPr>
                <w:rFonts w:ascii="Open Sans" w:hAnsi="Open Sans" w:cs="Open Sans"/>
                <w:sz w:val="24"/>
                <w:szCs w:val="24"/>
              </w:rPr>
            </w:pPr>
          </w:p>
        </w:tc>
      </w:tr>
      <w:tr w:rsidR="00523AA7" w:rsidRPr="008C3910" w14:paraId="3ADA59EE" w14:textId="77777777" w:rsidTr="000D5552">
        <w:trPr>
          <w:trHeight w:hRule="exact" w:val="288"/>
        </w:trPr>
        <w:tc>
          <w:tcPr>
            <w:tcW w:w="2940" w:type="dxa"/>
            <w:tcBorders>
              <w:top w:val="single" w:sz="8" w:space="0" w:color="auto"/>
              <w:bottom w:val="nil"/>
              <w:right w:val="nil"/>
            </w:tcBorders>
          </w:tcPr>
          <w:p w14:paraId="2AE24A7F" w14:textId="74F6D39F" w:rsidR="00523AA7" w:rsidRPr="008C3910" w:rsidRDefault="00523AA7" w:rsidP="0094623F">
            <w:pPr>
              <w:pStyle w:val="ListParagraph"/>
              <w:spacing w:before="0"/>
              <w:ind w:left="360"/>
              <w:rPr>
                <w:rFonts w:ascii="Open Sans" w:hAnsi="Open Sans" w:cs="Open Sans"/>
                <w:bCs/>
                <w:sz w:val="24"/>
                <w:szCs w:val="24"/>
                <w:u w:val="thick"/>
              </w:rPr>
            </w:pPr>
            <w:r w:rsidRPr="008C3910">
              <w:rPr>
                <w:rFonts w:ascii="Open Sans" w:hAnsi="Open Sans" w:cs="Open Sans"/>
                <w:sz w:val="24"/>
                <w:szCs w:val="24"/>
              </w:rPr>
              <w:t>Photometric Plan Required</w:t>
            </w:r>
          </w:p>
        </w:tc>
        <w:sdt>
          <w:sdtPr>
            <w:rPr>
              <w:rFonts w:ascii="Open Sans" w:hAnsi="Open Sans" w:cs="Open Sans"/>
              <w:bCs/>
              <w:sz w:val="24"/>
              <w:szCs w:val="24"/>
            </w:rPr>
            <w:id w:val="-790279096"/>
            <w14:checkbox>
              <w14:checked w14:val="0"/>
              <w14:checkedState w14:val="2612" w14:font="MS Gothic"/>
              <w14:uncheckedState w14:val="2610" w14:font="MS Gothic"/>
            </w14:checkbox>
          </w:sdtPr>
          <w:sdtEndPr/>
          <w:sdtContent>
            <w:tc>
              <w:tcPr>
                <w:tcW w:w="6570" w:type="dxa"/>
                <w:tcBorders>
                  <w:top w:val="single" w:sz="8" w:space="0" w:color="auto"/>
                  <w:left w:val="nil"/>
                  <w:bottom w:val="nil"/>
                </w:tcBorders>
              </w:tcPr>
              <w:p w14:paraId="37C92698" w14:textId="2959D3DA" w:rsidR="00523AA7" w:rsidRPr="008C3910" w:rsidRDefault="0075142C" w:rsidP="0094623F">
                <w:pPr>
                  <w:pStyle w:val="ListParagraph"/>
                  <w:spacing w:before="0"/>
                  <w:ind w:left="360"/>
                  <w:rPr>
                    <w:rFonts w:ascii="Open Sans" w:hAnsi="Open Sans" w:cs="Open Sans"/>
                    <w:bCs/>
                    <w:sz w:val="24"/>
                    <w:szCs w:val="24"/>
                    <w:u w:val="thick"/>
                  </w:rPr>
                </w:pPr>
                <w:r w:rsidRPr="008C3910">
                  <w:rPr>
                    <w:rFonts w:ascii="Segoe UI Symbol" w:eastAsia="MS Gothic" w:hAnsi="Segoe UI Symbol" w:cs="Segoe UI Symbol"/>
                    <w:bCs/>
                    <w:sz w:val="24"/>
                    <w:szCs w:val="24"/>
                  </w:rPr>
                  <w:t>☐</w:t>
                </w:r>
              </w:p>
            </w:tc>
          </w:sdtContent>
        </w:sdt>
      </w:tr>
    </w:tbl>
    <w:p w14:paraId="575B666E" w14:textId="358075DE" w:rsidR="00536371" w:rsidRPr="008C3910" w:rsidRDefault="00536371" w:rsidP="0094623F">
      <w:pPr>
        <w:pStyle w:val="BodyText"/>
        <w:spacing w:before="0"/>
        <w:rPr>
          <w:rFonts w:ascii="Open Sans" w:hAnsi="Open Sans" w:cs="Open Sans"/>
          <w:b/>
        </w:rPr>
      </w:pPr>
    </w:p>
    <w:p w14:paraId="337795D7" w14:textId="1C3E1E59" w:rsidR="00536371" w:rsidRPr="008C3910" w:rsidRDefault="00050385" w:rsidP="000E5C20">
      <w:pPr>
        <w:pStyle w:val="Heading1"/>
        <w:spacing w:before="0"/>
        <w:ind w:left="302" w:right="2700"/>
        <w:rPr>
          <w:rFonts w:ascii="Open Sans" w:hAnsi="Open Sans" w:cs="Open Sans"/>
        </w:rPr>
      </w:pPr>
      <w:r w:rsidRPr="008C3910">
        <w:rPr>
          <w:rFonts w:ascii="Open Sans" w:hAnsi="Open Sans" w:cs="Open Sans"/>
        </w:rPr>
        <w:t>Site Characteristics</w:t>
      </w:r>
      <w:r w:rsidR="000E5C20" w:rsidRPr="008C3910">
        <w:rPr>
          <w:rFonts w:ascii="Open Sans" w:hAnsi="Open Sans" w:cs="Open Sans"/>
        </w:rPr>
        <w:t>\</w:t>
      </w:r>
      <w:r w:rsidR="005946D8" w:rsidRPr="008C3910">
        <w:rPr>
          <w:rFonts w:ascii="Open Sans" w:hAnsi="Open Sans" w:cs="Open Sans"/>
        </w:rPr>
        <w:t xml:space="preserve"> Constraints</w:t>
      </w:r>
      <w:r w:rsidR="000E5C20" w:rsidRPr="008C3910">
        <w:rPr>
          <w:rFonts w:ascii="Open Sans" w:hAnsi="Open Sans" w:cs="Open Sans"/>
        </w:rPr>
        <w:t>\ Environmental Standards</w:t>
      </w:r>
      <w:r w:rsidRPr="008C3910">
        <w:rPr>
          <w:rFonts w:ascii="Open Sans" w:hAnsi="Open Sans" w:cs="Open Sans"/>
        </w:rPr>
        <w:t xml:space="preserve">: </w:t>
      </w:r>
    </w:p>
    <w:tbl>
      <w:tblPr>
        <w:tblStyle w:val="TableGrid"/>
        <w:tblW w:w="0" w:type="auto"/>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80" w:firstRow="0" w:lastRow="0" w:firstColumn="1" w:lastColumn="0" w:noHBand="0" w:noVBand="1"/>
      </w:tblPr>
      <w:tblGrid>
        <w:gridCol w:w="9500"/>
      </w:tblGrid>
      <w:tr w:rsidR="00A5094C" w:rsidRPr="008C3910" w14:paraId="038F22B5" w14:textId="77777777" w:rsidTr="000D5552">
        <w:trPr>
          <w:trHeight w:val="2102"/>
        </w:trPr>
        <w:tc>
          <w:tcPr>
            <w:tcW w:w="9500" w:type="dxa"/>
          </w:tcPr>
          <w:p w14:paraId="5DC90344" w14:textId="7B092F64" w:rsidR="00AA3D50" w:rsidRPr="008C3910" w:rsidRDefault="00AA3D50" w:rsidP="007C0F54">
            <w:pPr>
              <w:pStyle w:val="BodyText"/>
              <w:spacing w:before="0"/>
              <w:rPr>
                <w:rFonts w:ascii="Open Sans" w:hAnsi="Open Sans" w:cs="Open Sans"/>
                <w:bCs/>
              </w:rPr>
            </w:pPr>
          </w:p>
        </w:tc>
      </w:tr>
    </w:tbl>
    <w:p w14:paraId="40AC2ECA" w14:textId="22ABED6D" w:rsidR="00536371" w:rsidRPr="008C3910" w:rsidRDefault="00536371" w:rsidP="0094623F">
      <w:pPr>
        <w:pStyle w:val="BodyText"/>
        <w:spacing w:before="0"/>
        <w:rPr>
          <w:rFonts w:ascii="Open Sans" w:hAnsi="Open Sans" w:cs="Open Sans"/>
          <w:b/>
        </w:rPr>
      </w:pP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3219"/>
        <w:gridCol w:w="1628"/>
        <w:gridCol w:w="119"/>
        <w:gridCol w:w="200"/>
        <w:gridCol w:w="32"/>
        <w:gridCol w:w="4028"/>
      </w:tblGrid>
      <w:tr w:rsidR="00A95075" w:rsidRPr="008C3910" w14:paraId="09F7DA90" w14:textId="77777777" w:rsidTr="00111AAF">
        <w:sdt>
          <w:sdtPr>
            <w:rPr>
              <w:rFonts w:ascii="Open Sans" w:hAnsi="Open Sans" w:cs="Open Sans"/>
              <w:b/>
            </w:rPr>
            <w:id w:val="-1107891848"/>
            <w14:checkbox>
              <w14:checked w14:val="0"/>
              <w14:checkedState w14:val="2612" w14:font="MS Gothic"/>
              <w14:uncheckedState w14:val="2610" w14:font="MS Gothic"/>
            </w14:checkbox>
          </w:sdtPr>
          <w:sdtEndPr/>
          <w:sdtContent>
            <w:tc>
              <w:tcPr>
                <w:tcW w:w="437" w:type="dxa"/>
              </w:tcPr>
              <w:p w14:paraId="485C1E30" w14:textId="12EB54AB" w:rsidR="00A95075" w:rsidRPr="008C3910" w:rsidRDefault="007C0F54" w:rsidP="0094623F">
                <w:pPr>
                  <w:pStyle w:val="BodyText"/>
                  <w:spacing w:before="0"/>
                  <w:rPr>
                    <w:rFonts w:ascii="Open Sans" w:hAnsi="Open Sans" w:cs="Open Sans"/>
                    <w:b/>
                  </w:rPr>
                </w:pPr>
                <w:r w:rsidRPr="008C3910">
                  <w:rPr>
                    <w:rFonts w:ascii="Segoe UI Symbol" w:eastAsia="MS Gothic" w:hAnsi="Segoe UI Symbol" w:cs="Segoe UI Symbol"/>
                    <w:b/>
                  </w:rPr>
                  <w:t>☐</w:t>
                </w:r>
              </w:p>
            </w:tc>
          </w:sdtContent>
        </w:sdt>
        <w:tc>
          <w:tcPr>
            <w:tcW w:w="3219" w:type="dxa"/>
          </w:tcPr>
          <w:p w14:paraId="10FEE5AA" w14:textId="77777777" w:rsidR="00A95075" w:rsidRPr="008C3910" w:rsidRDefault="00A95075" w:rsidP="0094623F">
            <w:pPr>
              <w:pStyle w:val="BodyText"/>
              <w:spacing w:before="0"/>
              <w:rPr>
                <w:rFonts w:ascii="Open Sans" w:hAnsi="Open Sans" w:cs="Open Sans"/>
                <w:b/>
              </w:rPr>
            </w:pPr>
            <w:r w:rsidRPr="008C3910">
              <w:rPr>
                <w:rFonts w:ascii="Open Sans" w:hAnsi="Open Sans" w:cs="Open Sans"/>
              </w:rPr>
              <w:t>30% or</w:t>
            </w:r>
            <w:r w:rsidRPr="008C3910">
              <w:rPr>
                <w:rFonts w:ascii="Open Sans" w:hAnsi="Open Sans" w:cs="Open Sans"/>
                <w:spacing w:val="-3"/>
              </w:rPr>
              <w:t xml:space="preserve"> </w:t>
            </w:r>
            <w:r w:rsidRPr="008C3910">
              <w:rPr>
                <w:rFonts w:ascii="Open Sans" w:hAnsi="Open Sans" w:cs="Open Sans"/>
              </w:rPr>
              <w:t>greater</w:t>
            </w:r>
            <w:r w:rsidRPr="008C3910">
              <w:rPr>
                <w:rFonts w:ascii="Open Sans" w:hAnsi="Open Sans" w:cs="Open Sans"/>
                <w:spacing w:val="-1"/>
              </w:rPr>
              <w:t xml:space="preserve"> </w:t>
            </w:r>
            <w:r w:rsidRPr="008C3910">
              <w:rPr>
                <w:rFonts w:ascii="Open Sans" w:hAnsi="Open Sans" w:cs="Open Sans"/>
              </w:rPr>
              <w:t>slope</w:t>
            </w:r>
          </w:p>
        </w:tc>
        <w:tc>
          <w:tcPr>
            <w:tcW w:w="1520" w:type="dxa"/>
          </w:tcPr>
          <w:p w14:paraId="1DBD7683" w14:textId="77777777" w:rsidR="00A95075" w:rsidRPr="008C3910" w:rsidRDefault="00A95075" w:rsidP="0094623F">
            <w:pPr>
              <w:pStyle w:val="BodyText"/>
              <w:spacing w:before="0"/>
              <w:rPr>
                <w:rFonts w:ascii="Open Sans" w:hAnsi="Open Sans" w:cs="Open Sans"/>
                <w:b/>
              </w:rPr>
            </w:pPr>
            <w:r w:rsidRPr="008C3910">
              <w:rPr>
                <w:rFonts w:ascii="Open Sans" w:hAnsi="Open Sans" w:cs="Open Sans"/>
              </w:rPr>
              <w:t>Topography:</w:t>
            </w:r>
          </w:p>
        </w:tc>
        <w:tc>
          <w:tcPr>
            <w:tcW w:w="4379" w:type="dxa"/>
            <w:gridSpan w:val="4"/>
            <w:tcBorders>
              <w:bottom w:val="single" w:sz="4" w:space="0" w:color="auto"/>
            </w:tcBorders>
          </w:tcPr>
          <w:p w14:paraId="08784B92" w14:textId="77777777" w:rsidR="00A95075" w:rsidRPr="008C3910" w:rsidRDefault="00A95075" w:rsidP="0094623F">
            <w:pPr>
              <w:pStyle w:val="BodyText"/>
              <w:spacing w:before="0"/>
              <w:rPr>
                <w:rFonts w:ascii="Open Sans" w:hAnsi="Open Sans" w:cs="Open Sans"/>
                <w:b/>
              </w:rPr>
            </w:pPr>
          </w:p>
        </w:tc>
      </w:tr>
      <w:tr w:rsidR="00A95075" w:rsidRPr="008C3910" w14:paraId="74645E6A" w14:textId="77777777" w:rsidTr="00111AAF">
        <w:sdt>
          <w:sdtPr>
            <w:rPr>
              <w:rFonts w:ascii="Open Sans" w:hAnsi="Open Sans" w:cs="Open Sans"/>
              <w:b/>
            </w:rPr>
            <w:id w:val="-1474670204"/>
            <w14:checkbox>
              <w14:checked w14:val="0"/>
              <w14:checkedState w14:val="2612" w14:font="MS Gothic"/>
              <w14:uncheckedState w14:val="2610" w14:font="MS Gothic"/>
            </w14:checkbox>
          </w:sdtPr>
          <w:sdtEndPr/>
          <w:sdtContent>
            <w:tc>
              <w:tcPr>
                <w:tcW w:w="437" w:type="dxa"/>
              </w:tcPr>
              <w:p w14:paraId="04887479" w14:textId="0D6FF7AB" w:rsidR="00A95075" w:rsidRPr="008C3910" w:rsidRDefault="007C0F54" w:rsidP="0094623F">
                <w:pPr>
                  <w:pStyle w:val="BodyText"/>
                  <w:spacing w:before="0"/>
                  <w:rPr>
                    <w:rFonts w:ascii="Open Sans" w:hAnsi="Open Sans" w:cs="Open Sans"/>
                    <w:b/>
                  </w:rPr>
                </w:pPr>
                <w:r w:rsidRPr="008C3910">
                  <w:rPr>
                    <w:rFonts w:ascii="Segoe UI Symbol" w:eastAsia="MS Gothic" w:hAnsi="Segoe UI Symbol" w:cs="Segoe UI Symbol"/>
                    <w:b/>
                  </w:rPr>
                  <w:t>☐</w:t>
                </w:r>
              </w:p>
            </w:tc>
          </w:sdtContent>
        </w:sdt>
        <w:tc>
          <w:tcPr>
            <w:tcW w:w="3219" w:type="dxa"/>
          </w:tcPr>
          <w:p w14:paraId="01E8F53E" w14:textId="15A9B3FA" w:rsidR="00A95075" w:rsidRPr="008C3910" w:rsidRDefault="00A95075" w:rsidP="0094623F">
            <w:pPr>
              <w:pStyle w:val="BodyText"/>
              <w:spacing w:before="0"/>
              <w:rPr>
                <w:rFonts w:ascii="Open Sans" w:hAnsi="Open Sans" w:cs="Open Sans"/>
                <w:b/>
              </w:rPr>
            </w:pPr>
            <w:r w:rsidRPr="008C3910">
              <w:rPr>
                <w:rFonts w:ascii="Open Sans" w:hAnsi="Open Sans" w:cs="Open Sans"/>
              </w:rPr>
              <w:t>CGS</w:t>
            </w:r>
            <w:r w:rsidRPr="008C3910">
              <w:rPr>
                <w:rFonts w:ascii="Open Sans" w:hAnsi="Open Sans" w:cs="Open Sans"/>
                <w:spacing w:val="-2"/>
              </w:rPr>
              <w:t xml:space="preserve"> </w:t>
            </w:r>
            <w:r w:rsidRPr="008C3910">
              <w:rPr>
                <w:rFonts w:ascii="Open Sans" w:hAnsi="Open Sans" w:cs="Open Sans"/>
              </w:rPr>
              <w:t>review</w:t>
            </w:r>
            <w:r w:rsidRPr="008C3910">
              <w:rPr>
                <w:rFonts w:ascii="Open Sans" w:hAnsi="Open Sans" w:cs="Open Sans"/>
                <w:spacing w:val="-4"/>
              </w:rPr>
              <w:t xml:space="preserve"> </w:t>
            </w:r>
            <w:r w:rsidR="00C330DB">
              <w:rPr>
                <w:rFonts w:ascii="Open Sans" w:hAnsi="Open Sans" w:cs="Open Sans"/>
              </w:rPr>
              <w:t>previous concerns discussed</w:t>
            </w:r>
          </w:p>
        </w:tc>
        <w:tc>
          <w:tcPr>
            <w:tcW w:w="1639" w:type="dxa"/>
            <w:gridSpan w:val="2"/>
          </w:tcPr>
          <w:p w14:paraId="6114F03D" w14:textId="77777777" w:rsidR="00A95075" w:rsidRPr="008C3910" w:rsidRDefault="00A95075" w:rsidP="0094623F">
            <w:pPr>
              <w:pStyle w:val="BodyText"/>
              <w:spacing w:before="0"/>
              <w:rPr>
                <w:rFonts w:ascii="Open Sans" w:hAnsi="Open Sans" w:cs="Open Sans"/>
                <w:b/>
              </w:rPr>
            </w:pPr>
            <w:r w:rsidRPr="008C3910">
              <w:rPr>
                <w:rFonts w:ascii="Open Sans" w:hAnsi="Open Sans" w:cs="Open Sans"/>
              </w:rPr>
              <w:t>Soils/geology:</w:t>
            </w:r>
          </w:p>
        </w:tc>
        <w:tc>
          <w:tcPr>
            <w:tcW w:w="4260" w:type="dxa"/>
            <w:gridSpan w:val="3"/>
            <w:tcBorders>
              <w:top w:val="single" w:sz="8" w:space="0" w:color="auto"/>
              <w:bottom w:val="single" w:sz="8" w:space="0" w:color="auto"/>
            </w:tcBorders>
          </w:tcPr>
          <w:p w14:paraId="7B512E26" w14:textId="77777777" w:rsidR="00A95075" w:rsidRPr="008C3910" w:rsidRDefault="00A95075" w:rsidP="0094623F">
            <w:pPr>
              <w:pStyle w:val="BodyText"/>
              <w:spacing w:before="0"/>
              <w:rPr>
                <w:rFonts w:ascii="Open Sans" w:hAnsi="Open Sans" w:cs="Open Sans"/>
                <w:b/>
              </w:rPr>
            </w:pPr>
          </w:p>
        </w:tc>
      </w:tr>
      <w:tr w:rsidR="00A95075" w:rsidRPr="008C3910" w14:paraId="64D96A67" w14:textId="77777777" w:rsidTr="00111AAF">
        <w:sdt>
          <w:sdtPr>
            <w:rPr>
              <w:rFonts w:ascii="Open Sans" w:hAnsi="Open Sans" w:cs="Open Sans"/>
              <w:b/>
            </w:rPr>
            <w:id w:val="-1613350789"/>
            <w14:checkbox>
              <w14:checked w14:val="0"/>
              <w14:checkedState w14:val="2612" w14:font="MS Gothic"/>
              <w14:uncheckedState w14:val="2610" w14:font="MS Gothic"/>
            </w14:checkbox>
          </w:sdtPr>
          <w:sdtEndPr/>
          <w:sdtContent>
            <w:tc>
              <w:tcPr>
                <w:tcW w:w="437" w:type="dxa"/>
              </w:tcPr>
              <w:p w14:paraId="4986F707" w14:textId="60487FD0" w:rsidR="00A95075" w:rsidRPr="008C3910" w:rsidRDefault="00FE4D57" w:rsidP="0094623F">
                <w:pPr>
                  <w:pStyle w:val="BodyText"/>
                  <w:spacing w:before="0"/>
                  <w:rPr>
                    <w:rFonts w:ascii="Open Sans" w:hAnsi="Open Sans" w:cs="Open Sans"/>
                    <w:b/>
                  </w:rPr>
                </w:pPr>
                <w:r w:rsidRPr="008C3910">
                  <w:rPr>
                    <w:rFonts w:ascii="Segoe UI Symbol" w:eastAsia="MS Gothic" w:hAnsi="Segoe UI Symbol" w:cs="Segoe UI Symbol"/>
                    <w:b/>
                  </w:rPr>
                  <w:t>☐</w:t>
                </w:r>
              </w:p>
            </w:tc>
          </w:sdtContent>
        </w:sdt>
        <w:tc>
          <w:tcPr>
            <w:tcW w:w="3219" w:type="dxa"/>
          </w:tcPr>
          <w:p w14:paraId="59BF9E62" w14:textId="77777777" w:rsidR="00A95075" w:rsidRPr="008C3910" w:rsidRDefault="00A95075" w:rsidP="0094623F">
            <w:pPr>
              <w:pStyle w:val="BodyText"/>
              <w:spacing w:before="0"/>
              <w:rPr>
                <w:rFonts w:ascii="Open Sans" w:hAnsi="Open Sans" w:cs="Open Sans"/>
                <w:b/>
              </w:rPr>
            </w:pPr>
            <w:r w:rsidRPr="008C3910">
              <w:rPr>
                <w:rFonts w:ascii="Open Sans" w:hAnsi="Open Sans" w:cs="Open Sans"/>
              </w:rPr>
              <w:t>Floodplain</w:t>
            </w:r>
          </w:p>
        </w:tc>
        <w:tc>
          <w:tcPr>
            <w:tcW w:w="1839" w:type="dxa"/>
            <w:gridSpan w:val="3"/>
          </w:tcPr>
          <w:p w14:paraId="272C0373" w14:textId="77777777" w:rsidR="00A95075" w:rsidRPr="008C3910" w:rsidRDefault="00A95075" w:rsidP="0094623F">
            <w:pPr>
              <w:pStyle w:val="BodyText"/>
              <w:spacing w:before="0"/>
              <w:rPr>
                <w:rFonts w:ascii="Open Sans" w:hAnsi="Open Sans" w:cs="Open Sans"/>
                <w:b/>
              </w:rPr>
            </w:pPr>
            <w:r w:rsidRPr="008C3910">
              <w:rPr>
                <w:rFonts w:ascii="Open Sans" w:hAnsi="Open Sans" w:cs="Open Sans"/>
              </w:rPr>
              <w:t>Floodplain</w:t>
            </w:r>
            <w:r w:rsidRPr="008C3910">
              <w:rPr>
                <w:rFonts w:ascii="Open Sans" w:hAnsi="Open Sans" w:cs="Open Sans"/>
                <w:spacing w:val="-5"/>
              </w:rPr>
              <w:t xml:space="preserve"> </w:t>
            </w:r>
            <w:r w:rsidRPr="008C3910">
              <w:rPr>
                <w:rFonts w:ascii="Open Sans" w:hAnsi="Open Sans" w:cs="Open Sans"/>
              </w:rPr>
              <w:t>comment:</w:t>
            </w:r>
          </w:p>
        </w:tc>
        <w:tc>
          <w:tcPr>
            <w:tcW w:w="4060" w:type="dxa"/>
            <w:gridSpan w:val="2"/>
            <w:tcBorders>
              <w:top w:val="single" w:sz="8" w:space="0" w:color="auto"/>
              <w:bottom w:val="single" w:sz="8" w:space="0" w:color="auto"/>
            </w:tcBorders>
          </w:tcPr>
          <w:p w14:paraId="5E8D1131" w14:textId="497A7F9C" w:rsidR="00A95075" w:rsidRPr="008C3910" w:rsidRDefault="00A95075" w:rsidP="0094623F">
            <w:pPr>
              <w:pStyle w:val="BodyText"/>
              <w:spacing w:before="0"/>
              <w:rPr>
                <w:rFonts w:ascii="Open Sans" w:hAnsi="Open Sans" w:cs="Open Sans"/>
                <w:bCs/>
              </w:rPr>
            </w:pPr>
          </w:p>
        </w:tc>
      </w:tr>
      <w:tr w:rsidR="00A95075" w:rsidRPr="008C3910" w14:paraId="3A4AEB04" w14:textId="77777777" w:rsidTr="0094623F">
        <w:sdt>
          <w:sdtPr>
            <w:rPr>
              <w:rFonts w:ascii="Open Sans" w:hAnsi="Open Sans" w:cs="Open Sans"/>
              <w:b/>
            </w:rPr>
            <w:id w:val="224657633"/>
            <w14:checkbox>
              <w14:checked w14:val="0"/>
              <w14:checkedState w14:val="2612" w14:font="MS Gothic"/>
              <w14:uncheckedState w14:val="2610" w14:font="MS Gothic"/>
            </w14:checkbox>
          </w:sdtPr>
          <w:sdtEndPr/>
          <w:sdtContent>
            <w:tc>
              <w:tcPr>
                <w:tcW w:w="437" w:type="dxa"/>
              </w:tcPr>
              <w:p w14:paraId="03D3D6F3" w14:textId="77777777" w:rsidR="00A95075" w:rsidRPr="008C3910" w:rsidRDefault="00A95075" w:rsidP="0094623F">
                <w:pPr>
                  <w:pStyle w:val="BodyText"/>
                  <w:spacing w:before="0"/>
                  <w:rPr>
                    <w:rFonts w:ascii="Open Sans" w:hAnsi="Open Sans" w:cs="Open Sans"/>
                    <w:b/>
                  </w:rPr>
                </w:pPr>
                <w:r w:rsidRPr="008C3910">
                  <w:rPr>
                    <w:rFonts w:ascii="Segoe UI Symbol" w:eastAsia="MS Gothic" w:hAnsi="Segoe UI Symbol" w:cs="Segoe UI Symbol"/>
                    <w:b/>
                  </w:rPr>
                  <w:t>☐</w:t>
                </w:r>
              </w:p>
            </w:tc>
          </w:sdtContent>
        </w:sdt>
        <w:tc>
          <w:tcPr>
            <w:tcW w:w="3219" w:type="dxa"/>
          </w:tcPr>
          <w:p w14:paraId="70E9E079" w14:textId="77777777" w:rsidR="00A95075" w:rsidRPr="008C3910" w:rsidRDefault="00A95075" w:rsidP="0094623F">
            <w:pPr>
              <w:pStyle w:val="BodyText"/>
              <w:spacing w:before="0"/>
              <w:rPr>
                <w:rFonts w:ascii="Open Sans" w:hAnsi="Open Sans" w:cs="Open Sans"/>
                <w:b/>
              </w:rPr>
            </w:pPr>
            <w:r w:rsidRPr="008C3910">
              <w:rPr>
                <w:rFonts w:ascii="Open Sans" w:hAnsi="Open Sans" w:cs="Open Sans"/>
              </w:rPr>
              <w:t>Noise</w:t>
            </w:r>
            <w:r w:rsidRPr="008C3910">
              <w:rPr>
                <w:rFonts w:ascii="Open Sans" w:hAnsi="Open Sans" w:cs="Open Sans"/>
                <w:spacing w:val="-2"/>
              </w:rPr>
              <w:t xml:space="preserve"> </w:t>
            </w:r>
            <w:r w:rsidRPr="008C3910">
              <w:rPr>
                <w:rFonts w:ascii="Open Sans" w:hAnsi="Open Sans" w:cs="Open Sans"/>
              </w:rPr>
              <w:t>mitigation</w:t>
            </w:r>
            <w:r w:rsidRPr="008C3910">
              <w:rPr>
                <w:rFonts w:ascii="Open Sans" w:hAnsi="Open Sans" w:cs="Open Sans"/>
                <w:spacing w:val="-2"/>
              </w:rPr>
              <w:t xml:space="preserve"> </w:t>
            </w:r>
            <w:r w:rsidRPr="008C3910">
              <w:rPr>
                <w:rFonts w:ascii="Open Sans" w:hAnsi="Open Sans" w:cs="Open Sans"/>
              </w:rPr>
              <w:t>required</w:t>
            </w:r>
          </w:p>
        </w:tc>
        <w:tc>
          <w:tcPr>
            <w:tcW w:w="1871" w:type="dxa"/>
            <w:gridSpan w:val="4"/>
          </w:tcPr>
          <w:p w14:paraId="575564A3" w14:textId="77777777" w:rsidR="00A95075" w:rsidRPr="008C3910" w:rsidRDefault="00A95075" w:rsidP="0094623F">
            <w:pPr>
              <w:pStyle w:val="BodyText"/>
              <w:spacing w:before="0"/>
              <w:rPr>
                <w:rFonts w:ascii="Open Sans" w:hAnsi="Open Sans" w:cs="Open Sans"/>
                <w:b/>
              </w:rPr>
            </w:pPr>
            <w:r w:rsidRPr="008C3910">
              <w:rPr>
                <w:rFonts w:ascii="Open Sans" w:hAnsi="Open Sans" w:cs="Open Sans"/>
              </w:rPr>
              <w:t>Noise</w:t>
            </w:r>
            <w:r w:rsidRPr="008C3910">
              <w:rPr>
                <w:rFonts w:ascii="Open Sans" w:hAnsi="Open Sans" w:cs="Open Sans"/>
                <w:spacing w:val="-3"/>
              </w:rPr>
              <w:t xml:space="preserve"> </w:t>
            </w:r>
            <w:r w:rsidRPr="008C3910">
              <w:rPr>
                <w:rFonts w:ascii="Open Sans" w:hAnsi="Open Sans" w:cs="Open Sans"/>
              </w:rPr>
              <w:t>comment:</w:t>
            </w:r>
          </w:p>
        </w:tc>
        <w:tc>
          <w:tcPr>
            <w:tcW w:w="4028" w:type="dxa"/>
            <w:tcBorders>
              <w:bottom w:val="single" w:sz="4" w:space="0" w:color="auto"/>
            </w:tcBorders>
          </w:tcPr>
          <w:p w14:paraId="0202A39A" w14:textId="2E3B6DD2" w:rsidR="00A95075" w:rsidRPr="008C3910" w:rsidRDefault="00A95075" w:rsidP="0094623F">
            <w:pPr>
              <w:pStyle w:val="BodyText"/>
              <w:spacing w:before="0"/>
              <w:rPr>
                <w:rFonts w:ascii="Open Sans" w:hAnsi="Open Sans" w:cs="Open Sans"/>
                <w:b/>
              </w:rPr>
            </w:pPr>
          </w:p>
        </w:tc>
      </w:tr>
      <w:tr w:rsidR="0094623F" w:rsidRPr="008C3910" w14:paraId="76DD8A91" w14:textId="77777777" w:rsidTr="0094623F">
        <w:sdt>
          <w:sdtPr>
            <w:rPr>
              <w:rFonts w:ascii="Open Sans" w:hAnsi="Open Sans" w:cs="Open Sans"/>
              <w:b/>
            </w:rPr>
            <w:id w:val="1274588685"/>
            <w14:checkbox>
              <w14:checked w14:val="0"/>
              <w14:checkedState w14:val="2612" w14:font="MS Gothic"/>
              <w14:uncheckedState w14:val="2610" w14:font="MS Gothic"/>
            </w14:checkbox>
          </w:sdtPr>
          <w:sdtEndPr/>
          <w:sdtContent>
            <w:tc>
              <w:tcPr>
                <w:tcW w:w="437" w:type="dxa"/>
              </w:tcPr>
              <w:p w14:paraId="6726C867" w14:textId="25D70A14" w:rsidR="0094623F" w:rsidRPr="008C3910" w:rsidRDefault="007C0F54" w:rsidP="0094623F">
                <w:pPr>
                  <w:pStyle w:val="BodyText"/>
                  <w:spacing w:before="0"/>
                  <w:rPr>
                    <w:rFonts w:ascii="Open Sans" w:hAnsi="Open Sans" w:cs="Open Sans"/>
                    <w:b/>
                  </w:rPr>
                </w:pPr>
                <w:r w:rsidRPr="008C3910">
                  <w:rPr>
                    <w:rFonts w:ascii="Segoe UI Symbol" w:eastAsia="MS Gothic" w:hAnsi="Segoe UI Symbol" w:cs="Segoe UI Symbol"/>
                    <w:b/>
                  </w:rPr>
                  <w:t>☐</w:t>
                </w:r>
              </w:p>
            </w:tc>
          </w:sdtContent>
        </w:sdt>
        <w:tc>
          <w:tcPr>
            <w:tcW w:w="3219" w:type="dxa"/>
          </w:tcPr>
          <w:p w14:paraId="00A9E77F" w14:textId="388BEB8F" w:rsidR="0094623F" w:rsidRPr="008C3910" w:rsidRDefault="0094623F" w:rsidP="0094623F">
            <w:pPr>
              <w:tabs>
                <w:tab w:val="left" w:pos="608"/>
              </w:tabs>
              <w:rPr>
                <w:rFonts w:ascii="Open Sans" w:hAnsi="Open Sans" w:cs="Open Sans"/>
                <w:b/>
                <w:sz w:val="24"/>
                <w:szCs w:val="24"/>
              </w:rPr>
            </w:pPr>
            <w:r w:rsidRPr="008C3910">
              <w:rPr>
                <w:rFonts w:ascii="Open Sans" w:hAnsi="Open Sans" w:cs="Open Sans"/>
                <w:sz w:val="24"/>
                <w:szCs w:val="24"/>
              </w:rPr>
              <w:t>Preble’s</w:t>
            </w:r>
            <w:r w:rsidRPr="008C3910">
              <w:rPr>
                <w:rFonts w:ascii="Open Sans" w:hAnsi="Open Sans" w:cs="Open Sans"/>
                <w:spacing w:val="-3"/>
                <w:sz w:val="24"/>
                <w:szCs w:val="24"/>
              </w:rPr>
              <w:t xml:space="preserve"> </w:t>
            </w:r>
            <w:r w:rsidRPr="008C3910">
              <w:rPr>
                <w:rFonts w:ascii="Open Sans" w:hAnsi="Open Sans" w:cs="Open Sans"/>
                <w:sz w:val="24"/>
                <w:szCs w:val="24"/>
              </w:rPr>
              <w:t>mouse</w:t>
            </w:r>
          </w:p>
        </w:tc>
        <w:tc>
          <w:tcPr>
            <w:tcW w:w="5899" w:type="dxa"/>
            <w:gridSpan w:val="5"/>
            <w:tcBorders>
              <w:bottom w:val="single" w:sz="4" w:space="0" w:color="auto"/>
            </w:tcBorders>
          </w:tcPr>
          <w:p w14:paraId="0EDEC342" w14:textId="187C1160" w:rsidR="0094623F" w:rsidRPr="008C3910" w:rsidRDefault="0094623F" w:rsidP="0094623F">
            <w:pPr>
              <w:pStyle w:val="BodyText"/>
              <w:spacing w:before="0"/>
              <w:rPr>
                <w:rFonts w:ascii="Open Sans" w:hAnsi="Open Sans" w:cs="Open Sans"/>
                <w:b/>
              </w:rPr>
            </w:pPr>
          </w:p>
          <w:p w14:paraId="76174C78" w14:textId="34229BF2" w:rsidR="00AA3D50" w:rsidRPr="008C3910" w:rsidRDefault="00AA3D50" w:rsidP="0094623F">
            <w:pPr>
              <w:pStyle w:val="BodyText"/>
              <w:spacing w:before="0"/>
              <w:rPr>
                <w:rFonts w:ascii="Open Sans" w:hAnsi="Open Sans" w:cs="Open Sans"/>
                <w:bCs/>
              </w:rPr>
            </w:pPr>
          </w:p>
        </w:tc>
      </w:tr>
    </w:tbl>
    <w:p w14:paraId="56221157" w14:textId="77777777" w:rsidR="00FE4D57" w:rsidRPr="008C3910" w:rsidRDefault="00FE4D57" w:rsidP="0094623F">
      <w:pPr>
        <w:pStyle w:val="BodyText"/>
        <w:spacing w:before="0"/>
        <w:rPr>
          <w:rFonts w:ascii="Open Sans" w:hAnsi="Open Sans" w:cs="Open Sans"/>
          <w:b/>
        </w:rPr>
      </w:pPr>
    </w:p>
    <w:p w14:paraId="03958363" w14:textId="0F20A2F9" w:rsidR="00536371" w:rsidRPr="008C3910" w:rsidRDefault="005946D8" w:rsidP="0094623F">
      <w:pPr>
        <w:pStyle w:val="Heading1"/>
        <w:spacing w:before="0"/>
        <w:rPr>
          <w:rFonts w:ascii="Open Sans" w:hAnsi="Open Sans" w:cs="Open Sans"/>
        </w:rPr>
      </w:pPr>
      <w:r w:rsidRPr="008C3910">
        <w:rPr>
          <w:rFonts w:ascii="Open Sans" w:hAnsi="Open Sans" w:cs="Open Sans"/>
        </w:rPr>
        <w:t>Air/Visual</w:t>
      </w:r>
      <w:r w:rsidR="00050385" w:rsidRPr="008C3910">
        <w:rPr>
          <w:rFonts w:ascii="Open Sans" w:hAnsi="Open Sans" w:cs="Open Sans"/>
        </w:rPr>
        <w:t xml:space="preserve"> Quality:</w:t>
      </w:r>
    </w:p>
    <w:tbl>
      <w:tblPr>
        <w:tblStyle w:val="TableGrid"/>
        <w:tblW w:w="0" w:type="auto"/>
        <w:tblInd w:w="30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80" w:firstRow="0" w:lastRow="0" w:firstColumn="1" w:lastColumn="0" w:noHBand="0" w:noVBand="1"/>
      </w:tblPr>
      <w:tblGrid>
        <w:gridCol w:w="9500"/>
      </w:tblGrid>
      <w:tr w:rsidR="00A5094C" w:rsidRPr="008C3910" w14:paraId="39AB15B7" w14:textId="77777777" w:rsidTr="00696220">
        <w:trPr>
          <w:trHeight w:val="2383"/>
        </w:trPr>
        <w:tc>
          <w:tcPr>
            <w:tcW w:w="9500" w:type="dxa"/>
          </w:tcPr>
          <w:p w14:paraId="162F8FC4" w14:textId="183E44C4" w:rsidR="00A5094C" w:rsidRPr="008C3910" w:rsidRDefault="00A5094C" w:rsidP="0094623F">
            <w:pPr>
              <w:pStyle w:val="BodyText"/>
              <w:spacing w:before="0"/>
              <w:rPr>
                <w:rFonts w:ascii="Open Sans" w:hAnsi="Open Sans" w:cs="Open Sans"/>
              </w:rPr>
            </w:pPr>
          </w:p>
        </w:tc>
      </w:tr>
    </w:tbl>
    <w:p w14:paraId="218FC3B1" w14:textId="77777777" w:rsidR="000D7335" w:rsidRPr="008C3910" w:rsidRDefault="000D7335" w:rsidP="0094623F">
      <w:pPr>
        <w:ind w:left="300"/>
        <w:rPr>
          <w:rFonts w:ascii="Open Sans" w:hAnsi="Open Sans" w:cs="Open Sans"/>
          <w:b/>
          <w:sz w:val="24"/>
          <w:szCs w:val="24"/>
        </w:rPr>
      </w:pPr>
    </w:p>
    <w:p w14:paraId="2298E078" w14:textId="69634D0C" w:rsidR="00536371" w:rsidRPr="008C3910" w:rsidRDefault="00050385" w:rsidP="0094623F">
      <w:pPr>
        <w:ind w:left="300"/>
        <w:rPr>
          <w:rFonts w:ascii="Open Sans" w:hAnsi="Open Sans" w:cs="Open Sans"/>
          <w:b/>
          <w:sz w:val="24"/>
          <w:szCs w:val="24"/>
        </w:rPr>
      </w:pPr>
      <w:bookmarkStart w:id="0" w:name="_Hlk164059886"/>
      <w:r w:rsidRPr="008C3910">
        <w:rPr>
          <w:rFonts w:ascii="Open Sans" w:hAnsi="Open Sans" w:cs="Open Sans"/>
          <w:b/>
          <w:sz w:val="24"/>
          <w:szCs w:val="24"/>
        </w:rPr>
        <w:t>Districts</w:t>
      </w:r>
    </w:p>
    <w:bookmarkEnd w:id="0"/>
    <w:p w14:paraId="5DE80F5E" w14:textId="77777777" w:rsidR="00536371" w:rsidRPr="008C3910" w:rsidRDefault="00536371" w:rsidP="0094623F">
      <w:pPr>
        <w:pStyle w:val="BodyText"/>
        <w:spacing w:before="0"/>
        <w:rPr>
          <w:rFonts w:ascii="Open Sans" w:hAnsi="Open Sans" w:cs="Open Sans"/>
          <w:b/>
        </w:rPr>
      </w:pPr>
    </w:p>
    <w:p w14:paraId="2AA276B2" w14:textId="779F6125" w:rsidR="00536371" w:rsidRPr="008C3910" w:rsidRDefault="00050385" w:rsidP="0094623F">
      <w:pPr>
        <w:pStyle w:val="BodyText"/>
        <w:spacing w:before="0"/>
        <w:ind w:left="300"/>
        <w:rPr>
          <w:rFonts w:ascii="Open Sans" w:hAnsi="Open Sans" w:cs="Open Sans"/>
        </w:rPr>
      </w:pPr>
      <w:r w:rsidRPr="008C3910">
        <w:rPr>
          <w:rFonts w:ascii="Open Sans" w:hAnsi="Open Sans" w:cs="Open Sans"/>
        </w:rPr>
        <w:t>Taxing Entities</w:t>
      </w:r>
    </w:p>
    <w:tbl>
      <w:tblPr>
        <w:tblStyle w:val="TableGrid"/>
        <w:tblW w:w="4375"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631"/>
        <w:gridCol w:w="4319"/>
      </w:tblGrid>
      <w:tr w:rsidR="00040611" w:rsidRPr="008C3910" w14:paraId="7D57DA3A" w14:textId="77777777" w:rsidTr="00040611">
        <w:tc>
          <w:tcPr>
            <w:tcW w:w="2381" w:type="pct"/>
            <w:tcBorders>
              <w:bottom w:val="single" w:sz="8" w:space="0" w:color="auto"/>
            </w:tcBorders>
          </w:tcPr>
          <w:p w14:paraId="5E2418C0" w14:textId="1055EC53" w:rsidR="00040611" w:rsidRPr="008C3910" w:rsidRDefault="00040611" w:rsidP="00040611">
            <w:pPr>
              <w:pStyle w:val="BodyText"/>
              <w:spacing w:before="0" w:after="40"/>
              <w:rPr>
                <w:rFonts w:ascii="Open Sans" w:hAnsi="Open Sans" w:cs="Open Sans"/>
              </w:rPr>
            </w:pPr>
          </w:p>
        </w:tc>
        <w:tc>
          <w:tcPr>
            <w:tcW w:w="334" w:type="pct"/>
          </w:tcPr>
          <w:p w14:paraId="29D66F7E" w14:textId="77777777" w:rsidR="00040611" w:rsidRPr="008C3910" w:rsidRDefault="00040611" w:rsidP="00040611">
            <w:pPr>
              <w:pStyle w:val="BodyText"/>
              <w:spacing w:before="0" w:after="40"/>
              <w:rPr>
                <w:rFonts w:ascii="Open Sans" w:hAnsi="Open Sans" w:cs="Open Sans"/>
              </w:rPr>
            </w:pPr>
          </w:p>
        </w:tc>
        <w:tc>
          <w:tcPr>
            <w:tcW w:w="2285" w:type="pct"/>
            <w:tcBorders>
              <w:bottom w:val="single" w:sz="8" w:space="0" w:color="auto"/>
            </w:tcBorders>
          </w:tcPr>
          <w:p w14:paraId="22800446" w14:textId="499050D9" w:rsidR="00040611" w:rsidRPr="008C3910" w:rsidRDefault="00040611" w:rsidP="00040611">
            <w:pPr>
              <w:pStyle w:val="BodyText"/>
              <w:spacing w:before="0" w:after="40"/>
              <w:rPr>
                <w:rFonts w:ascii="Open Sans" w:hAnsi="Open Sans" w:cs="Open Sans"/>
              </w:rPr>
            </w:pPr>
          </w:p>
        </w:tc>
      </w:tr>
      <w:tr w:rsidR="00040611" w:rsidRPr="008C3910" w14:paraId="36993C4E" w14:textId="77777777" w:rsidTr="00040611">
        <w:tc>
          <w:tcPr>
            <w:tcW w:w="2381" w:type="pct"/>
            <w:tcBorders>
              <w:top w:val="single" w:sz="8" w:space="0" w:color="auto"/>
              <w:bottom w:val="single" w:sz="8" w:space="0" w:color="auto"/>
            </w:tcBorders>
          </w:tcPr>
          <w:p w14:paraId="2E5BF0B0" w14:textId="6388C0B6" w:rsidR="00040611" w:rsidRPr="008C3910" w:rsidRDefault="00040611" w:rsidP="00040611">
            <w:pPr>
              <w:pStyle w:val="BodyText"/>
              <w:spacing w:before="0" w:after="40"/>
              <w:rPr>
                <w:rFonts w:ascii="Open Sans" w:hAnsi="Open Sans" w:cs="Open Sans"/>
              </w:rPr>
            </w:pPr>
          </w:p>
        </w:tc>
        <w:tc>
          <w:tcPr>
            <w:tcW w:w="334" w:type="pct"/>
          </w:tcPr>
          <w:p w14:paraId="182D4F1B" w14:textId="77777777" w:rsidR="00040611" w:rsidRPr="008C3910" w:rsidRDefault="00040611" w:rsidP="00040611">
            <w:pPr>
              <w:pStyle w:val="BodyText"/>
              <w:spacing w:before="0" w:after="40"/>
              <w:rPr>
                <w:rFonts w:ascii="Open Sans" w:hAnsi="Open Sans" w:cs="Open Sans"/>
              </w:rPr>
            </w:pPr>
          </w:p>
        </w:tc>
        <w:tc>
          <w:tcPr>
            <w:tcW w:w="2285" w:type="pct"/>
            <w:tcBorders>
              <w:top w:val="single" w:sz="8" w:space="0" w:color="auto"/>
              <w:bottom w:val="single" w:sz="8" w:space="0" w:color="auto"/>
            </w:tcBorders>
          </w:tcPr>
          <w:p w14:paraId="1D407702" w14:textId="68C7A081" w:rsidR="00040611" w:rsidRPr="008C3910" w:rsidRDefault="00040611" w:rsidP="00040611">
            <w:pPr>
              <w:pStyle w:val="BodyText"/>
              <w:spacing w:before="0" w:after="40"/>
              <w:rPr>
                <w:rFonts w:ascii="Open Sans" w:hAnsi="Open Sans" w:cs="Open Sans"/>
              </w:rPr>
            </w:pPr>
          </w:p>
        </w:tc>
      </w:tr>
      <w:tr w:rsidR="00040611" w:rsidRPr="008C3910" w14:paraId="71D9A28C" w14:textId="77777777" w:rsidTr="00040611">
        <w:tc>
          <w:tcPr>
            <w:tcW w:w="2381" w:type="pct"/>
            <w:tcBorders>
              <w:top w:val="single" w:sz="8" w:space="0" w:color="auto"/>
              <w:bottom w:val="single" w:sz="8" w:space="0" w:color="auto"/>
            </w:tcBorders>
          </w:tcPr>
          <w:p w14:paraId="2FAB3BCD" w14:textId="5B1660B4" w:rsidR="00040611" w:rsidRPr="008C3910" w:rsidRDefault="00040611" w:rsidP="00040611">
            <w:pPr>
              <w:pStyle w:val="BodyText"/>
              <w:spacing w:before="0" w:after="40"/>
              <w:rPr>
                <w:rFonts w:ascii="Open Sans" w:hAnsi="Open Sans" w:cs="Open Sans"/>
              </w:rPr>
            </w:pPr>
          </w:p>
        </w:tc>
        <w:tc>
          <w:tcPr>
            <w:tcW w:w="334" w:type="pct"/>
          </w:tcPr>
          <w:p w14:paraId="5721FB8B" w14:textId="77777777" w:rsidR="00040611" w:rsidRPr="008C3910" w:rsidRDefault="00040611" w:rsidP="00040611">
            <w:pPr>
              <w:pStyle w:val="BodyText"/>
              <w:spacing w:before="0" w:after="40"/>
              <w:rPr>
                <w:rFonts w:ascii="Open Sans" w:hAnsi="Open Sans" w:cs="Open Sans"/>
              </w:rPr>
            </w:pPr>
          </w:p>
        </w:tc>
        <w:tc>
          <w:tcPr>
            <w:tcW w:w="2285" w:type="pct"/>
            <w:tcBorders>
              <w:top w:val="single" w:sz="8" w:space="0" w:color="auto"/>
              <w:bottom w:val="single" w:sz="8" w:space="0" w:color="auto"/>
            </w:tcBorders>
          </w:tcPr>
          <w:p w14:paraId="4DBBD5B1" w14:textId="77777777" w:rsidR="00040611" w:rsidRPr="008C3910" w:rsidRDefault="00040611" w:rsidP="00040611">
            <w:pPr>
              <w:pStyle w:val="BodyText"/>
              <w:spacing w:before="0" w:after="40"/>
              <w:rPr>
                <w:rFonts w:ascii="Open Sans" w:hAnsi="Open Sans" w:cs="Open Sans"/>
              </w:rPr>
            </w:pPr>
          </w:p>
        </w:tc>
      </w:tr>
      <w:tr w:rsidR="00040611" w:rsidRPr="008C3910" w14:paraId="43065973" w14:textId="77777777" w:rsidTr="00040611">
        <w:tc>
          <w:tcPr>
            <w:tcW w:w="2381" w:type="pct"/>
            <w:tcBorders>
              <w:top w:val="single" w:sz="8" w:space="0" w:color="auto"/>
              <w:bottom w:val="single" w:sz="8" w:space="0" w:color="auto"/>
            </w:tcBorders>
          </w:tcPr>
          <w:p w14:paraId="453DC999" w14:textId="2EC55633" w:rsidR="00040611" w:rsidRPr="008C3910" w:rsidRDefault="00040611" w:rsidP="00040611">
            <w:pPr>
              <w:pStyle w:val="BodyText"/>
              <w:spacing w:before="0" w:after="40"/>
              <w:rPr>
                <w:rFonts w:ascii="Open Sans" w:hAnsi="Open Sans" w:cs="Open Sans"/>
              </w:rPr>
            </w:pPr>
          </w:p>
        </w:tc>
        <w:tc>
          <w:tcPr>
            <w:tcW w:w="334" w:type="pct"/>
          </w:tcPr>
          <w:p w14:paraId="6E6BCC6B" w14:textId="77777777" w:rsidR="00040611" w:rsidRPr="008C3910" w:rsidRDefault="00040611" w:rsidP="00040611">
            <w:pPr>
              <w:pStyle w:val="BodyText"/>
              <w:spacing w:before="0" w:after="40"/>
              <w:rPr>
                <w:rFonts w:ascii="Open Sans" w:hAnsi="Open Sans" w:cs="Open Sans"/>
              </w:rPr>
            </w:pPr>
          </w:p>
        </w:tc>
        <w:tc>
          <w:tcPr>
            <w:tcW w:w="2285" w:type="pct"/>
            <w:tcBorders>
              <w:top w:val="single" w:sz="8" w:space="0" w:color="auto"/>
              <w:bottom w:val="single" w:sz="8" w:space="0" w:color="auto"/>
            </w:tcBorders>
          </w:tcPr>
          <w:p w14:paraId="388E1CE8" w14:textId="77777777" w:rsidR="00040611" w:rsidRPr="008C3910" w:rsidRDefault="00040611" w:rsidP="00040611">
            <w:pPr>
              <w:pStyle w:val="BodyText"/>
              <w:spacing w:before="0" w:after="40"/>
              <w:rPr>
                <w:rFonts w:ascii="Open Sans" w:hAnsi="Open Sans" w:cs="Open Sans"/>
              </w:rPr>
            </w:pPr>
          </w:p>
        </w:tc>
      </w:tr>
      <w:tr w:rsidR="00040611" w:rsidRPr="008C3910" w14:paraId="7006F4A7" w14:textId="77777777" w:rsidTr="00040611">
        <w:tc>
          <w:tcPr>
            <w:tcW w:w="2381" w:type="pct"/>
            <w:tcBorders>
              <w:top w:val="single" w:sz="8" w:space="0" w:color="auto"/>
              <w:bottom w:val="single" w:sz="8" w:space="0" w:color="auto"/>
            </w:tcBorders>
          </w:tcPr>
          <w:p w14:paraId="65A27AA6" w14:textId="209A50B1" w:rsidR="00040611" w:rsidRPr="008C3910" w:rsidRDefault="00040611" w:rsidP="00040611">
            <w:pPr>
              <w:pStyle w:val="BodyText"/>
              <w:spacing w:before="0" w:after="40"/>
              <w:rPr>
                <w:rFonts w:ascii="Open Sans" w:hAnsi="Open Sans" w:cs="Open Sans"/>
              </w:rPr>
            </w:pPr>
          </w:p>
        </w:tc>
        <w:tc>
          <w:tcPr>
            <w:tcW w:w="334" w:type="pct"/>
          </w:tcPr>
          <w:p w14:paraId="25482566" w14:textId="77777777" w:rsidR="00040611" w:rsidRPr="008C3910" w:rsidRDefault="00040611" w:rsidP="00040611">
            <w:pPr>
              <w:pStyle w:val="BodyText"/>
              <w:spacing w:before="0" w:after="40"/>
              <w:rPr>
                <w:rFonts w:ascii="Open Sans" w:hAnsi="Open Sans" w:cs="Open Sans"/>
              </w:rPr>
            </w:pPr>
          </w:p>
        </w:tc>
        <w:tc>
          <w:tcPr>
            <w:tcW w:w="2285" w:type="pct"/>
            <w:tcBorders>
              <w:top w:val="single" w:sz="8" w:space="0" w:color="auto"/>
              <w:bottom w:val="single" w:sz="8" w:space="0" w:color="auto"/>
            </w:tcBorders>
          </w:tcPr>
          <w:p w14:paraId="5BCF6D87" w14:textId="77777777" w:rsidR="00040611" w:rsidRPr="008C3910" w:rsidRDefault="00040611" w:rsidP="00040611">
            <w:pPr>
              <w:pStyle w:val="BodyText"/>
              <w:spacing w:before="0" w:after="40"/>
              <w:rPr>
                <w:rFonts w:ascii="Open Sans" w:hAnsi="Open Sans" w:cs="Open Sans"/>
              </w:rPr>
            </w:pPr>
          </w:p>
        </w:tc>
      </w:tr>
      <w:tr w:rsidR="00040611" w:rsidRPr="008C3910" w14:paraId="70C1218F" w14:textId="77777777" w:rsidTr="00040611">
        <w:tc>
          <w:tcPr>
            <w:tcW w:w="2381" w:type="pct"/>
            <w:tcBorders>
              <w:top w:val="single" w:sz="8" w:space="0" w:color="auto"/>
              <w:bottom w:val="single" w:sz="8" w:space="0" w:color="auto"/>
            </w:tcBorders>
          </w:tcPr>
          <w:p w14:paraId="55E49F41" w14:textId="40B2A615" w:rsidR="00040611" w:rsidRPr="008C3910" w:rsidRDefault="00040611" w:rsidP="00040611">
            <w:pPr>
              <w:pStyle w:val="BodyText"/>
              <w:spacing w:before="0" w:after="40"/>
              <w:rPr>
                <w:rFonts w:ascii="Open Sans" w:hAnsi="Open Sans" w:cs="Open Sans"/>
              </w:rPr>
            </w:pPr>
          </w:p>
        </w:tc>
        <w:tc>
          <w:tcPr>
            <w:tcW w:w="334" w:type="pct"/>
          </w:tcPr>
          <w:p w14:paraId="3EBE72BB" w14:textId="77777777" w:rsidR="00040611" w:rsidRPr="008C3910" w:rsidRDefault="00040611" w:rsidP="00040611">
            <w:pPr>
              <w:pStyle w:val="BodyText"/>
              <w:spacing w:before="0" w:after="40"/>
              <w:rPr>
                <w:rFonts w:ascii="Open Sans" w:hAnsi="Open Sans" w:cs="Open Sans"/>
              </w:rPr>
            </w:pPr>
          </w:p>
        </w:tc>
        <w:tc>
          <w:tcPr>
            <w:tcW w:w="2285" w:type="pct"/>
            <w:tcBorders>
              <w:top w:val="single" w:sz="8" w:space="0" w:color="auto"/>
              <w:bottom w:val="single" w:sz="8" w:space="0" w:color="auto"/>
            </w:tcBorders>
          </w:tcPr>
          <w:p w14:paraId="2B443BEA" w14:textId="77777777" w:rsidR="00040611" w:rsidRPr="008C3910" w:rsidRDefault="00040611" w:rsidP="00040611">
            <w:pPr>
              <w:pStyle w:val="BodyText"/>
              <w:spacing w:before="0" w:after="40"/>
              <w:rPr>
                <w:rFonts w:ascii="Open Sans" w:hAnsi="Open Sans" w:cs="Open Sans"/>
              </w:rPr>
            </w:pPr>
          </w:p>
        </w:tc>
      </w:tr>
    </w:tbl>
    <w:p w14:paraId="407B8CAE" w14:textId="77777777" w:rsidR="00BA6CE7" w:rsidRDefault="00BA6CE7" w:rsidP="00B710FD">
      <w:pPr>
        <w:ind w:left="300"/>
        <w:rPr>
          <w:rFonts w:ascii="Open Sans" w:hAnsi="Open Sans" w:cs="Open Sans"/>
          <w:b/>
          <w:sz w:val="24"/>
          <w:szCs w:val="24"/>
        </w:rPr>
      </w:pPr>
    </w:p>
    <w:p w14:paraId="2CDD8F1F" w14:textId="1E586731" w:rsidR="00B710FD" w:rsidRDefault="00B710FD" w:rsidP="00B710FD">
      <w:pPr>
        <w:ind w:left="300"/>
        <w:rPr>
          <w:rFonts w:ascii="Open Sans" w:hAnsi="Open Sans" w:cs="Open Sans"/>
          <w:b/>
          <w:sz w:val="24"/>
          <w:szCs w:val="24"/>
        </w:rPr>
      </w:pPr>
      <w:r>
        <w:rPr>
          <w:rFonts w:ascii="Open Sans" w:hAnsi="Open Sans" w:cs="Open Sans"/>
          <w:b/>
          <w:sz w:val="24"/>
          <w:szCs w:val="24"/>
        </w:rPr>
        <w:t>Road Impact Fees</w:t>
      </w:r>
      <w:r w:rsidR="00AA1897">
        <w:rPr>
          <w:rFonts w:ascii="Open Sans" w:hAnsi="Open Sans" w:cs="Open Sans"/>
          <w:b/>
          <w:sz w:val="24"/>
          <w:szCs w:val="24"/>
        </w:rPr>
        <w:t xml:space="preserve">: </w:t>
      </w:r>
    </w:p>
    <w:tbl>
      <w:tblPr>
        <w:tblStyle w:val="TableGrid"/>
        <w:tblW w:w="0" w:type="auto"/>
        <w:tblInd w:w="30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80" w:firstRow="0" w:lastRow="0" w:firstColumn="1" w:lastColumn="0" w:noHBand="0" w:noVBand="1"/>
      </w:tblPr>
      <w:tblGrid>
        <w:gridCol w:w="9510"/>
      </w:tblGrid>
      <w:tr w:rsidR="00BA6CE7" w:rsidRPr="008C3910" w14:paraId="2A6FF39E" w14:textId="77777777" w:rsidTr="00407406">
        <w:trPr>
          <w:trHeight w:val="691"/>
        </w:trPr>
        <w:tc>
          <w:tcPr>
            <w:tcW w:w="9510" w:type="dxa"/>
          </w:tcPr>
          <w:p w14:paraId="188466FF" w14:textId="77777777" w:rsidR="00BA6CE7" w:rsidRPr="008C3910" w:rsidRDefault="00BA6CE7" w:rsidP="00407406">
            <w:pPr>
              <w:pStyle w:val="BodyText"/>
              <w:spacing w:before="0"/>
              <w:rPr>
                <w:rFonts w:ascii="Open Sans" w:hAnsi="Open Sans" w:cs="Open Sans"/>
                <w:b/>
                <w:bCs/>
              </w:rPr>
            </w:pPr>
          </w:p>
        </w:tc>
      </w:tr>
    </w:tbl>
    <w:p w14:paraId="166905F0" w14:textId="1B89BEB7" w:rsidR="00536371" w:rsidRPr="008C3910" w:rsidRDefault="00536371" w:rsidP="0094623F">
      <w:pPr>
        <w:pStyle w:val="BodyText"/>
        <w:spacing w:before="0"/>
        <w:rPr>
          <w:rFonts w:ascii="Open Sans" w:hAnsi="Open Sans" w:cs="Open Sans"/>
        </w:rPr>
      </w:pPr>
    </w:p>
    <w:tbl>
      <w:tblPr>
        <w:tblStyle w:val="TableGrid"/>
        <w:tblW w:w="0" w:type="auto"/>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
        <w:gridCol w:w="1350"/>
        <w:gridCol w:w="2160"/>
        <w:gridCol w:w="456"/>
        <w:gridCol w:w="1434"/>
        <w:gridCol w:w="3600"/>
      </w:tblGrid>
      <w:tr w:rsidR="00F57763" w:rsidRPr="008C3910" w14:paraId="6B2C2FD9" w14:textId="77777777" w:rsidTr="00612FCC">
        <w:tc>
          <w:tcPr>
            <w:tcW w:w="4015" w:type="dxa"/>
            <w:gridSpan w:val="3"/>
          </w:tcPr>
          <w:p w14:paraId="07D556A8" w14:textId="77777777" w:rsidR="00F57763" w:rsidRPr="00AA1897" w:rsidRDefault="00F57763" w:rsidP="00612FCC">
            <w:pPr>
              <w:pStyle w:val="BodyText"/>
              <w:tabs>
                <w:tab w:val="left" w:pos="3900"/>
              </w:tabs>
              <w:spacing w:before="0"/>
              <w:rPr>
                <w:rFonts w:ascii="Open Sans" w:hAnsi="Open Sans" w:cs="Open Sans"/>
                <w:b/>
                <w:bCs/>
              </w:rPr>
            </w:pPr>
            <w:r w:rsidRPr="00AA1897">
              <w:rPr>
                <w:rFonts w:ascii="Open Sans" w:hAnsi="Open Sans" w:cs="Open Sans"/>
                <w:b/>
                <w:bCs/>
              </w:rPr>
              <w:t>Proposed source</w:t>
            </w:r>
            <w:r w:rsidRPr="00AA1897">
              <w:rPr>
                <w:rFonts w:ascii="Open Sans" w:hAnsi="Open Sans" w:cs="Open Sans"/>
                <w:b/>
                <w:bCs/>
                <w:spacing w:val="-6"/>
              </w:rPr>
              <w:t xml:space="preserve"> </w:t>
            </w:r>
            <w:r w:rsidRPr="00AA1897">
              <w:rPr>
                <w:rFonts w:ascii="Open Sans" w:hAnsi="Open Sans" w:cs="Open Sans"/>
                <w:b/>
                <w:bCs/>
              </w:rPr>
              <w:t>of</w:t>
            </w:r>
            <w:r w:rsidRPr="00AA1897">
              <w:rPr>
                <w:rFonts w:ascii="Open Sans" w:hAnsi="Open Sans" w:cs="Open Sans"/>
                <w:b/>
                <w:bCs/>
                <w:spacing w:val="1"/>
              </w:rPr>
              <w:t xml:space="preserve"> </w:t>
            </w:r>
            <w:r w:rsidRPr="00AA1897">
              <w:rPr>
                <w:rFonts w:ascii="Open Sans" w:hAnsi="Open Sans" w:cs="Open Sans"/>
                <w:b/>
                <w:bCs/>
              </w:rPr>
              <w:t>water</w:t>
            </w:r>
          </w:p>
        </w:tc>
        <w:tc>
          <w:tcPr>
            <w:tcW w:w="5490" w:type="dxa"/>
            <w:gridSpan w:val="3"/>
          </w:tcPr>
          <w:p w14:paraId="1E6A32D1" w14:textId="77777777" w:rsidR="00F57763" w:rsidRPr="00AA1897" w:rsidRDefault="00F57763" w:rsidP="00612FCC">
            <w:pPr>
              <w:pStyle w:val="BodyText"/>
              <w:tabs>
                <w:tab w:val="left" w:pos="3900"/>
              </w:tabs>
              <w:spacing w:before="0"/>
              <w:ind w:left="-14"/>
              <w:rPr>
                <w:rFonts w:ascii="Open Sans" w:hAnsi="Open Sans" w:cs="Open Sans"/>
                <w:b/>
                <w:bCs/>
              </w:rPr>
            </w:pPr>
            <w:r w:rsidRPr="00AA1897">
              <w:rPr>
                <w:rFonts w:ascii="Open Sans" w:hAnsi="Open Sans" w:cs="Open Sans"/>
                <w:b/>
                <w:bCs/>
              </w:rPr>
              <w:t>Proposed method of wastewater</w:t>
            </w:r>
            <w:r w:rsidRPr="00AA1897">
              <w:rPr>
                <w:rFonts w:ascii="Open Sans" w:hAnsi="Open Sans" w:cs="Open Sans"/>
                <w:b/>
                <w:bCs/>
                <w:spacing w:val="-5"/>
              </w:rPr>
              <w:t xml:space="preserve"> </w:t>
            </w:r>
            <w:r w:rsidRPr="00AA1897">
              <w:rPr>
                <w:rFonts w:ascii="Open Sans" w:hAnsi="Open Sans" w:cs="Open Sans"/>
                <w:b/>
                <w:bCs/>
              </w:rPr>
              <w:t>disposal</w:t>
            </w:r>
          </w:p>
        </w:tc>
      </w:tr>
      <w:tr w:rsidR="00F57763" w:rsidRPr="008C3910" w14:paraId="197B0CE0" w14:textId="77777777" w:rsidTr="00612FCC">
        <w:sdt>
          <w:sdtPr>
            <w:rPr>
              <w:rFonts w:ascii="Open Sans" w:hAnsi="Open Sans" w:cs="Open Sans"/>
            </w:rPr>
            <w:id w:val="892000145"/>
            <w14:checkbox>
              <w14:checked w14:val="0"/>
              <w14:checkedState w14:val="2612" w14:font="MS Gothic"/>
              <w14:uncheckedState w14:val="2610" w14:font="MS Gothic"/>
            </w14:checkbox>
          </w:sdtPr>
          <w:sdtEndPr/>
          <w:sdtContent>
            <w:tc>
              <w:tcPr>
                <w:tcW w:w="505" w:type="dxa"/>
              </w:tcPr>
              <w:p w14:paraId="19349351" w14:textId="77777777" w:rsidR="00F57763" w:rsidRPr="008C3910" w:rsidRDefault="00F57763" w:rsidP="00612FCC">
                <w:pPr>
                  <w:pStyle w:val="BodyText"/>
                  <w:tabs>
                    <w:tab w:val="left" w:pos="3900"/>
                  </w:tabs>
                  <w:spacing w:before="0"/>
                  <w:rPr>
                    <w:rFonts w:ascii="Open Sans" w:hAnsi="Open Sans" w:cs="Open Sans"/>
                  </w:rPr>
                </w:pPr>
                <w:r w:rsidRPr="008C3910">
                  <w:rPr>
                    <w:rFonts w:ascii="Segoe UI Symbol" w:eastAsia="MS Gothic" w:hAnsi="Segoe UI Symbol" w:cs="Segoe UI Symbol"/>
                  </w:rPr>
                  <w:t>☐</w:t>
                </w:r>
              </w:p>
            </w:tc>
          </w:sdtContent>
        </w:sdt>
        <w:tc>
          <w:tcPr>
            <w:tcW w:w="3510" w:type="dxa"/>
            <w:gridSpan w:val="2"/>
          </w:tcPr>
          <w:p w14:paraId="11044B18" w14:textId="77777777" w:rsidR="00F57763" w:rsidRPr="008C3910" w:rsidRDefault="00F57763" w:rsidP="00612FCC">
            <w:pPr>
              <w:pStyle w:val="BodyText"/>
              <w:tabs>
                <w:tab w:val="left" w:pos="3900"/>
              </w:tabs>
              <w:spacing w:before="0"/>
              <w:rPr>
                <w:rFonts w:ascii="Open Sans" w:hAnsi="Open Sans" w:cs="Open Sans"/>
              </w:rPr>
            </w:pPr>
            <w:r w:rsidRPr="008C3910">
              <w:rPr>
                <w:rFonts w:ascii="Open Sans" w:hAnsi="Open Sans" w:cs="Open Sans"/>
              </w:rPr>
              <w:t>Central System</w:t>
            </w:r>
          </w:p>
        </w:tc>
        <w:sdt>
          <w:sdtPr>
            <w:rPr>
              <w:rFonts w:ascii="Open Sans" w:hAnsi="Open Sans" w:cs="Open Sans"/>
            </w:rPr>
            <w:id w:val="-621913885"/>
            <w14:checkbox>
              <w14:checked w14:val="0"/>
              <w14:checkedState w14:val="2612" w14:font="MS Gothic"/>
              <w14:uncheckedState w14:val="2610" w14:font="MS Gothic"/>
            </w14:checkbox>
          </w:sdtPr>
          <w:sdtEndPr/>
          <w:sdtContent>
            <w:tc>
              <w:tcPr>
                <w:tcW w:w="456" w:type="dxa"/>
              </w:tcPr>
              <w:p w14:paraId="6CC181D3" w14:textId="77777777" w:rsidR="00F57763" w:rsidRPr="008C3910" w:rsidRDefault="00F57763" w:rsidP="00612FCC">
                <w:pPr>
                  <w:pStyle w:val="BodyText"/>
                  <w:tabs>
                    <w:tab w:val="left" w:pos="3900"/>
                  </w:tabs>
                  <w:spacing w:before="0"/>
                  <w:rPr>
                    <w:rFonts w:ascii="Open Sans" w:hAnsi="Open Sans" w:cs="Open Sans"/>
                  </w:rPr>
                </w:pPr>
                <w:r w:rsidRPr="008C3910">
                  <w:rPr>
                    <w:rFonts w:ascii="Segoe UI Symbol" w:eastAsia="MS Gothic" w:hAnsi="Segoe UI Symbol" w:cs="Segoe UI Symbol"/>
                  </w:rPr>
                  <w:t>☐</w:t>
                </w:r>
              </w:p>
            </w:tc>
          </w:sdtContent>
        </w:sdt>
        <w:tc>
          <w:tcPr>
            <w:tcW w:w="5034" w:type="dxa"/>
            <w:gridSpan w:val="2"/>
          </w:tcPr>
          <w:p w14:paraId="569E7F00" w14:textId="77777777" w:rsidR="00F57763" w:rsidRPr="008C3910" w:rsidRDefault="00F57763" w:rsidP="00612FCC">
            <w:pPr>
              <w:pStyle w:val="BodyText"/>
              <w:tabs>
                <w:tab w:val="left" w:pos="3900"/>
              </w:tabs>
              <w:spacing w:before="0"/>
              <w:rPr>
                <w:rFonts w:ascii="Open Sans" w:hAnsi="Open Sans" w:cs="Open Sans"/>
              </w:rPr>
            </w:pPr>
            <w:r w:rsidRPr="008C3910">
              <w:rPr>
                <w:rFonts w:ascii="Open Sans" w:hAnsi="Open Sans" w:cs="Open Sans"/>
              </w:rPr>
              <w:t>Central System</w:t>
            </w:r>
          </w:p>
        </w:tc>
      </w:tr>
      <w:tr w:rsidR="00F57763" w:rsidRPr="008C3910" w14:paraId="3C83DA07" w14:textId="77777777" w:rsidTr="00612FCC">
        <w:tc>
          <w:tcPr>
            <w:tcW w:w="1855" w:type="dxa"/>
            <w:gridSpan w:val="2"/>
          </w:tcPr>
          <w:p w14:paraId="20A9BA1B" w14:textId="77777777" w:rsidR="00F57763" w:rsidRPr="008C3910" w:rsidRDefault="00F57763" w:rsidP="00612FCC">
            <w:pPr>
              <w:pStyle w:val="BodyText"/>
              <w:tabs>
                <w:tab w:val="left" w:pos="3900"/>
              </w:tabs>
              <w:spacing w:before="0"/>
              <w:rPr>
                <w:rFonts w:ascii="Open Sans" w:hAnsi="Open Sans" w:cs="Open Sans"/>
              </w:rPr>
            </w:pPr>
            <w:r w:rsidRPr="008C3910">
              <w:rPr>
                <w:rFonts w:ascii="Open Sans" w:hAnsi="Open Sans" w:cs="Open Sans"/>
              </w:rPr>
              <w:t>District Name:</w:t>
            </w:r>
          </w:p>
        </w:tc>
        <w:tc>
          <w:tcPr>
            <w:tcW w:w="2160" w:type="dxa"/>
            <w:tcBorders>
              <w:bottom w:val="single" w:sz="4" w:space="0" w:color="auto"/>
            </w:tcBorders>
          </w:tcPr>
          <w:p w14:paraId="2A555149" w14:textId="77777777" w:rsidR="00F57763" w:rsidRPr="008C3910" w:rsidRDefault="00F57763" w:rsidP="00612FCC">
            <w:pPr>
              <w:pStyle w:val="BodyText"/>
              <w:tabs>
                <w:tab w:val="left" w:pos="3900"/>
              </w:tabs>
              <w:spacing w:before="0"/>
              <w:rPr>
                <w:rFonts w:ascii="Open Sans" w:hAnsi="Open Sans" w:cs="Open Sans"/>
              </w:rPr>
            </w:pPr>
          </w:p>
        </w:tc>
        <w:tc>
          <w:tcPr>
            <w:tcW w:w="1890" w:type="dxa"/>
            <w:gridSpan w:val="2"/>
          </w:tcPr>
          <w:p w14:paraId="261C2F31" w14:textId="77777777" w:rsidR="00F57763" w:rsidRPr="008C3910" w:rsidRDefault="00F57763" w:rsidP="00612FCC">
            <w:pPr>
              <w:pStyle w:val="BodyText"/>
              <w:tabs>
                <w:tab w:val="left" w:pos="3900"/>
              </w:tabs>
              <w:spacing w:before="0"/>
              <w:rPr>
                <w:rFonts w:ascii="Open Sans" w:hAnsi="Open Sans" w:cs="Open Sans"/>
              </w:rPr>
            </w:pPr>
            <w:r w:rsidRPr="008C3910">
              <w:rPr>
                <w:rFonts w:ascii="Open Sans" w:hAnsi="Open Sans" w:cs="Open Sans"/>
              </w:rPr>
              <w:t>District Name:</w:t>
            </w:r>
          </w:p>
        </w:tc>
        <w:tc>
          <w:tcPr>
            <w:tcW w:w="3600" w:type="dxa"/>
            <w:tcBorders>
              <w:bottom w:val="single" w:sz="4" w:space="0" w:color="auto"/>
            </w:tcBorders>
          </w:tcPr>
          <w:p w14:paraId="224B4431" w14:textId="77777777" w:rsidR="00F57763" w:rsidRPr="008C3910" w:rsidRDefault="00F57763" w:rsidP="00612FCC">
            <w:pPr>
              <w:pStyle w:val="BodyText"/>
              <w:tabs>
                <w:tab w:val="left" w:pos="3900"/>
              </w:tabs>
              <w:spacing w:before="0"/>
              <w:rPr>
                <w:rFonts w:ascii="Open Sans" w:hAnsi="Open Sans" w:cs="Open Sans"/>
              </w:rPr>
            </w:pPr>
          </w:p>
        </w:tc>
      </w:tr>
    </w:tbl>
    <w:p w14:paraId="3B99EE52" w14:textId="77777777" w:rsidR="00F57763" w:rsidRDefault="00F57763" w:rsidP="0094623F">
      <w:pPr>
        <w:pStyle w:val="Heading1"/>
        <w:tabs>
          <w:tab w:val="left" w:pos="9642"/>
        </w:tabs>
        <w:spacing w:before="0"/>
        <w:rPr>
          <w:rFonts w:ascii="Open Sans" w:hAnsi="Open Sans" w:cs="Open Sans"/>
        </w:rPr>
      </w:pPr>
    </w:p>
    <w:p w14:paraId="550AFCEF" w14:textId="329FE827" w:rsidR="00536371" w:rsidRPr="008C3910" w:rsidRDefault="00050385" w:rsidP="0094623F">
      <w:pPr>
        <w:pStyle w:val="Heading1"/>
        <w:tabs>
          <w:tab w:val="left" w:pos="9642"/>
        </w:tabs>
        <w:spacing w:before="0"/>
        <w:rPr>
          <w:rFonts w:ascii="Open Sans" w:hAnsi="Open Sans" w:cs="Open Sans"/>
        </w:rPr>
      </w:pPr>
      <w:r w:rsidRPr="008C3910">
        <w:rPr>
          <w:rFonts w:ascii="Open Sans" w:hAnsi="Open Sans" w:cs="Open Sans"/>
        </w:rPr>
        <w:t>Fire</w:t>
      </w:r>
      <w:r w:rsidRPr="008C3910">
        <w:rPr>
          <w:rFonts w:ascii="Open Sans" w:hAnsi="Open Sans" w:cs="Open Sans"/>
          <w:spacing w:val="-3"/>
        </w:rPr>
        <w:t xml:space="preserve"> </w:t>
      </w:r>
      <w:r w:rsidRPr="008C3910">
        <w:rPr>
          <w:rFonts w:ascii="Open Sans" w:hAnsi="Open Sans" w:cs="Open Sans"/>
        </w:rPr>
        <w:t>District:</w:t>
      </w:r>
    </w:p>
    <w:tbl>
      <w:tblPr>
        <w:tblStyle w:val="TableGrid"/>
        <w:tblW w:w="0" w:type="auto"/>
        <w:tblInd w:w="30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80" w:firstRow="0" w:lastRow="0" w:firstColumn="1" w:lastColumn="0" w:noHBand="0" w:noVBand="1"/>
      </w:tblPr>
      <w:tblGrid>
        <w:gridCol w:w="9510"/>
      </w:tblGrid>
      <w:tr w:rsidR="00A5094C" w:rsidRPr="008C3910" w14:paraId="1E7428A7" w14:textId="77777777" w:rsidTr="00691E04">
        <w:trPr>
          <w:trHeight w:val="691"/>
        </w:trPr>
        <w:tc>
          <w:tcPr>
            <w:tcW w:w="9510" w:type="dxa"/>
          </w:tcPr>
          <w:p w14:paraId="0B3C2C17" w14:textId="1F4E5EE3" w:rsidR="00C82CFC" w:rsidRPr="008C3910" w:rsidRDefault="00C82CFC" w:rsidP="006F5A37">
            <w:pPr>
              <w:pStyle w:val="BodyText"/>
              <w:spacing w:before="0"/>
              <w:rPr>
                <w:rFonts w:ascii="Open Sans" w:hAnsi="Open Sans" w:cs="Open Sans"/>
                <w:b/>
                <w:bCs/>
              </w:rPr>
            </w:pPr>
            <w:bookmarkStart w:id="1" w:name="_Hlk167106408"/>
          </w:p>
        </w:tc>
      </w:tr>
      <w:bookmarkEnd w:id="1"/>
    </w:tbl>
    <w:p w14:paraId="1A2DD305" w14:textId="5986220D" w:rsidR="007E5EDC" w:rsidRPr="008C3910" w:rsidRDefault="007E5EDC" w:rsidP="0094623F">
      <w:pPr>
        <w:pStyle w:val="BodyText"/>
        <w:spacing w:before="0"/>
        <w:rPr>
          <w:rFonts w:ascii="Open Sans" w:hAnsi="Open Sans" w:cs="Open Sans"/>
          <w:b/>
        </w:rPr>
      </w:pPr>
    </w:p>
    <w:p w14:paraId="1C59D6CF" w14:textId="329821B3" w:rsidR="00536371" w:rsidRPr="008C3910" w:rsidRDefault="00C16F57" w:rsidP="0094623F">
      <w:pPr>
        <w:ind w:left="300"/>
        <w:rPr>
          <w:rFonts w:ascii="Open Sans" w:hAnsi="Open Sans" w:cs="Open Sans"/>
          <w:b/>
          <w:sz w:val="24"/>
          <w:szCs w:val="24"/>
        </w:rPr>
      </w:pPr>
      <w:r>
        <w:rPr>
          <w:rFonts w:ascii="Open Sans" w:hAnsi="Open Sans" w:cs="Open Sans"/>
          <w:b/>
          <w:sz w:val="24"/>
          <w:szCs w:val="24"/>
        </w:rPr>
        <w:t>Fire District Design Concerns/</w:t>
      </w:r>
      <w:r w:rsidR="00050385" w:rsidRPr="008C3910">
        <w:rPr>
          <w:rFonts w:ascii="Open Sans" w:hAnsi="Open Sans" w:cs="Open Sans"/>
          <w:b/>
          <w:sz w:val="24"/>
          <w:szCs w:val="24"/>
        </w:rPr>
        <w:t>Emergency Services Issues:</w:t>
      </w:r>
    </w:p>
    <w:tbl>
      <w:tblPr>
        <w:tblStyle w:val="TableGrid"/>
        <w:tblW w:w="0" w:type="auto"/>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80" w:firstRow="0" w:lastRow="0" w:firstColumn="1" w:lastColumn="0" w:noHBand="0" w:noVBand="1"/>
      </w:tblPr>
      <w:tblGrid>
        <w:gridCol w:w="9500"/>
      </w:tblGrid>
      <w:tr w:rsidR="00A5094C" w:rsidRPr="008C3910" w14:paraId="5F1AFDC2" w14:textId="77777777" w:rsidTr="0094623F">
        <w:trPr>
          <w:trHeight w:val="2365"/>
        </w:trPr>
        <w:tc>
          <w:tcPr>
            <w:tcW w:w="9500" w:type="dxa"/>
          </w:tcPr>
          <w:p w14:paraId="00F200F2" w14:textId="77777777" w:rsidR="00A5094C" w:rsidRPr="008C3910" w:rsidRDefault="00A5094C" w:rsidP="0094623F">
            <w:pPr>
              <w:pStyle w:val="BodyText"/>
              <w:spacing w:before="0"/>
              <w:rPr>
                <w:rFonts w:ascii="Open Sans" w:hAnsi="Open Sans" w:cs="Open Sans"/>
              </w:rPr>
            </w:pPr>
          </w:p>
        </w:tc>
      </w:tr>
    </w:tbl>
    <w:p w14:paraId="19E69517" w14:textId="3886BDDD" w:rsidR="00536371" w:rsidRPr="008C3910" w:rsidRDefault="00536371" w:rsidP="0094623F">
      <w:pPr>
        <w:pStyle w:val="BodyText"/>
        <w:spacing w:before="0"/>
        <w:rPr>
          <w:rFonts w:ascii="Open Sans" w:hAnsi="Open Sans" w:cs="Open Sans"/>
          <w:b/>
        </w:rPr>
      </w:pPr>
    </w:p>
    <w:p w14:paraId="3DF26447" w14:textId="3349275D" w:rsidR="00536371" w:rsidRPr="008C3910" w:rsidRDefault="00050385" w:rsidP="0094623F">
      <w:pPr>
        <w:tabs>
          <w:tab w:val="left" w:pos="3603"/>
        </w:tabs>
        <w:ind w:left="300"/>
        <w:rPr>
          <w:rFonts w:ascii="Open Sans" w:hAnsi="Open Sans" w:cs="Open Sans"/>
          <w:b/>
          <w:sz w:val="24"/>
          <w:szCs w:val="24"/>
        </w:rPr>
      </w:pPr>
      <w:r w:rsidRPr="008C3910">
        <w:rPr>
          <w:rFonts w:ascii="Open Sans" w:hAnsi="Open Sans" w:cs="Open Sans"/>
          <w:b/>
          <w:sz w:val="24"/>
          <w:szCs w:val="24"/>
        </w:rPr>
        <w:t>Commissioner</w:t>
      </w:r>
      <w:r w:rsidRPr="008C3910">
        <w:rPr>
          <w:rFonts w:ascii="Open Sans" w:hAnsi="Open Sans" w:cs="Open Sans"/>
          <w:b/>
          <w:spacing w:val="-5"/>
          <w:sz w:val="24"/>
          <w:szCs w:val="24"/>
        </w:rPr>
        <w:t xml:space="preserve"> </w:t>
      </w:r>
      <w:r w:rsidRPr="008C3910">
        <w:rPr>
          <w:rFonts w:ascii="Open Sans" w:hAnsi="Open Sans" w:cs="Open Sans"/>
          <w:b/>
          <w:sz w:val="24"/>
          <w:szCs w:val="24"/>
        </w:rPr>
        <w:t>District:</w:t>
      </w:r>
      <w:r w:rsidRPr="008C3910">
        <w:rPr>
          <w:rFonts w:ascii="Open Sans" w:hAnsi="Open Sans" w:cs="Open Sans"/>
          <w:b/>
          <w:spacing w:val="2"/>
          <w:sz w:val="24"/>
          <w:szCs w:val="24"/>
        </w:rPr>
        <w:t xml:space="preserve"> </w:t>
      </w:r>
      <w:r w:rsidRPr="008C3910">
        <w:rPr>
          <w:rFonts w:ascii="Open Sans" w:hAnsi="Open Sans" w:cs="Open Sans"/>
          <w:b/>
          <w:sz w:val="24"/>
          <w:szCs w:val="24"/>
          <w:u w:val="single"/>
        </w:rPr>
        <w:t xml:space="preserve"> </w:t>
      </w:r>
      <w:r w:rsidRPr="008C3910">
        <w:rPr>
          <w:rFonts w:ascii="Open Sans" w:hAnsi="Open Sans" w:cs="Open Sans"/>
          <w:bCs/>
          <w:sz w:val="24"/>
          <w:szCs w:val="24"/>
          <w:u w:val="single"/>
        </w:rPr>
        <w:tab/>
      </w:r>
    </w:p>
    <w:p w14:paraId="16FDD83A" w14:textId="77777777" w:rsidR="00536371" w:rsidRPr="008C3910" w:rsidRDefault="00536371" w:rsidP="0094623F">
      <w:pPr>
        <w:pStyle w:val="BodyText"/>
        <w:spacing w:before="0"/>
        <w:rPr>
          <w:rFonts w:ascii="Open Sans" w:hAnsi="Open Sans" w:cs="Open Sans"/>
          <w:b/>
        </w:rPr>
      </w:pPr>
    </w:p>
    <w:p w14:paraId="30A38E06" w14:textId="77777777" w:rsidR="00925C7A" w:rsidRDefault="00925C7A" w:rsidP="0094623F">
      <w:pPr>
        <w:ind w:left="300"/>
        <w:rPr>
          <w:rFonts w:ascii="Open Sans" w:hAnsi="Open Sans" w:cs="Open Sans"/>
          <w:b/>
          <w:sz w:val="24"/>
          <w:szCs w:val="24"/>
        </w:rPr>
      </w:pPr>
    </w:p>
    <w:p w14:paraId="235CFA25" w14:textId="08BF5EC6" w:rsidR="00536371" w:rsidRPr="008C3910" w:rsidRDefault="00E8384E" w:rsidP="0094623F">
      <w:pPr>
        <w:ind w:left="300"/>
        <w:rPr>
          <w:rFonts w:ascii="Open Sans" w:hAnsi="Open Sans" w:cs="Open Sans"/>
          <w:b/>
          <w:sz w:val="24"/>
          <w:szCs w:val="24"/>
        </w:rPr>
      </w:pPr>
      <w:r>
        <w:rPr>
          <w:rFonts w:ascii="Open Sans" w:hAnsi="Open Sans" w:cs="Open Sans"/>
          <w:b/>
          <w:sz w:val="24"/>
          <w:szCs w:val="24"/>
        </w:rPr>
        <w:t>Alternate Design</w:t>
      </w:r>
      <w:r w:rsidR="00050385" w:rsidRPr="008C3910">
        <w:rPr>
          <w:rFonts w:ascii="Open Sans" w:hAnsi="Open Sans" w:cs="Open Sans"/>
          <w:b/>
          <w:sz w:val="24"/>
          <w:szCs w:val="24"/>
        </w:rPr>
        <w:t>:</w:t>
      </w:r>
    </w:p>
    <w:tbl>
      <w:tblPr>
        <w:tblStyle w:val="TableGrid"/>
        <w:tblW w:w="0" w:type="auto"/>
        <w:tblInd w:w="30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80" w:firstRow="0" w:lastRow="0" w:firstColumn="1" w:lastColumn="0" w:noHBand="0" w:noVBand="1"/>
      </w:tblPr>
      <w:tblGrid>
        <w:gridCol w:w="9510"/>
      </w:tblGrid>
      <w:tr w:rsidR="00A5094C" w:rsidRPr="008C3910" w14:paraId="371A6A31" w14:textId="77777777" w:rsidTr="00A10FA7">
        <w:trPr>
          <w:trHeight w:val="2050"/>
        </w:trPr>
        <w:tc>
          <w:tcPr>
            <w:tcW w:w="9510" w:type="dxa"/>
          </w:tcPr>
          <w:p w14:paraId="03BE5047" w14:textId="61982F7F" w:rsidR="00D65983" w:rsidRPr="008C3910" w:rsidRDefault="00D65983" w:rsidP="0094623F">
            <w:pPr>
              <w:pStyle w:val="BodyText"/>
              <w:spacing w:before="0"/>
              <w:rPr>
                <w:rFonts w:ascii="Open Sans" w:hAnsi="Open Sans" w:cs="Open Sans"/>
              </w:rPr>
            </w:pPr>
          </w:p>
        </w:tc>
      </w:tr>
    </w:tbl>
    <w:p w14:paraId="686AEF18" w14:textId="77777777" w:rsidR="000D7335" w:rsidRPr="008C3910" w:rsidRDefault="000D7335" w:rsidP="0094623F">
      <w:pPr>
        <w:ind w:left="300"/>
        <w:rPr>
          <w:rFonts w:ascii="Open Sans" w:hAnsi="Open Sans" w:cs="Open Sans"/>
          <w:b/>
          <w:sz w:val="24"/>
          <w:szCs w:val="24"/>
        </w:rPr>
      </w:pPr>
    </w:p>
    <w:p w14:paraId="0F8F8437" w14:textId="736E4571" w:rsidR="00536371" w:rsidRPr="008C3910" w:rsidRDefault="00050385" w:rsidP="0094623F">
      <w:pPr>
        <w:ind w:left="300"/>
        <w:rPr>
          <w:rFonts w:ascii="Open Sans" w:hAnsi="Open Sans" w:cs="Open Sans"/>
          <w:b/>
          <w:sz w:val="24"/>
          <w:szCs w:val="24"/>
        </w:rPr>
      </w:pPr>
      <w:r w:rsidRPr="008C3910">
        <w:rPr>
          <w:rFonts w:ascii="Open Sans" w:hAnsi="Open Sans" w:cs="Open Sans"/>
          <w:b/>
          <w:sz w:val="24"/>
          <w:szCs w:val="24"/>
        </w:rPr>
        <w:t>Parks and trails:</w:t>
      </w:r>
    </w:p>
    <w:tbl>
      <w:tblPr>
        <w:tblStyle w:val="TableGrid"/>
        <w:tblW w:w="0" w:type="auto"/>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80" w:firstRow="0" w:lastRow="0" w:firstColumn="1" w:lastColumn="0" w:noHBand="0" w:noVBand="1"/>
      </w:tblPr>
      <w:tblGrid>
        <w:gridCol w:w="9500"/>
      </w:tblGrid>
      <w:tr w:rsidR="00A5094C" w:rsidRPr="008C3910" w14:paraId="550E5862" w14:textId="77777777" w:rsidTr="00A5094C">
        <w:trPr>
          <w:trHeight w:val="1420"/>
        </w:trPr>
        <w:tc>
          <w:tcPr>
            <w:tcW w:w="9500" w:type="dxa"/>
          </w:tcPr>
          <w:p w14:paraId="2CE47FFA" w14:textId="078FBA28" w:rsidR="00A5094C" w:rsidRPr="008C3910" w:rsidRDefault="00A5094C" w:rsidP="0094623F">
            <w:pPr>
              <w:pStyle w:val="BodyText"/>
              <w:spacing w:before="0"/>
              <w:rPr>
                <w:rFonts w:ascii="Open Sans" w:hAnsi="Open Sans" w:cs="Open Sans"/>
              </w:rPr>
            </w:pPr>
            <w:bookmarkStart w:id="2" w:name="_Hlk102979971"/>
          </w:p>
        </w:tc>
      </w:tr>
      <w:bookmarkEnd w:id="2"/>
    </w:tbl>
    <w:p w14:paraId="3745A24F" w14:textId="77777777" w:rsidR="00536371" w:rsidRPr="008C3910" w:rsidRDefault="00536371" w:rsidP="0094623F">
      <w:pPr>
        <w:pStyle w:val="BodyText"/>
        <w:spacing w:before="0"/>
        <w:rPr>
          <w:rFonts w:ascii="Open Sans" w:hAnsi="Open Sans" w:cs="Open Sans"/>
          <w:b/>
        </w:rPr>
      </w:pPr>
    </w:p>
    <w:p w14:paraId="0570939C" w14:textId="0817B7A5" w:rsidR="00536371" w:rsidRPr="008C3910" w:rsidRDefault="00050385" w:rsidP="0094623F">
      <w:pPr>
        <w:ind w:left="300"/>
        <w:rPr>
          <w:rFonts w:ascii="Open Sans" w:hAnsi="Open Sans" w:cs="Open Sans"/>
          <w:sz w:val="24"/>
          <w:szCs w:val="24"/>
        </w:rPr>
      </w:pPr>
      <w:r w:rsidRPr="008C3910">
        <w:rPr>
          <w:rFonts w:ascii="Open Sans" w:hAnsi="Open Sans" w:cs="Open Sans"/>
          <w:b/>
          <w:sz w:val="24"/>
          <w:szCs w:val="24"/>
        </w:rPr>
        <w:t>Annexations/Intergovernmental</w:t>
      </w:r>
      <w:r w:rsidR="00691E04">
        <w:rPr>
          <w:rFonts w:ascii="Open Sans" w:hAnsi="Open Sans" w:cs="Open Sans"/>
          <w:b/>
          <w:sz w:val="24"/>
          <w:szCs w:val="24"/>
        </w:rPr>
        <w:t>/ Jurisdictional Access</w:t>
      </w:r>
      <w:r w:rsidRPr="008C3910">
        <w:rPr>
          <w:rFonts w:ascii="Open Sans" w:hAnsi="Open Sans" w:cs="Open Sans"/>
          <w:b/>
          <w:sz w:val="24"/>
          <w:szCs w:val="24"/>
        </w:rPr>
        <w:t xml:space="preserve"> issues</w:t>
      </w:r>
      <w:r w:rsidRPr="008C3910">
        <w:rPr>
          <w:rFonts w:ascii="Open Sans" w:hAnsi="Open Sans" w:cs="Open Sans"/>
          <w:sz w:val="24"/>
          <w:szCs w:val="24"/>
        </w:rPr>
        <w:t>:</w:t>
      </w:r>
    </w:p>
    <w:tbl>
      <w:tblPr>
        <w:tblStyle w:val="TableGrid"/>
        <w:tblW w:w="0" w:type="auto"/>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80" w:firstRow="0" w:lastRow="0" w:firstColumn="1" w:lastColumn="0" w:noHBand="0" w:noVBand="1"/>
      </w:tblPr>
      <w:tblGrid>
        <w:gridCol w:w="9500"/>
      </w:tblGrid>
      <w:tr w:rsidR="00A5094C" w:rsidRPr="008C3910" w14:paraId="0F0CA764" w14:textId="77777777" w:rsidTr="00A5094C">
        <w:trPr>
          <w:trHeight w:val="844"/>
        </w:trPr>
        <w:tc>
          <w:tcPr>
            <w:tcW w:w="9500" w:type="dxa"/>
          </w:tcPr>
          <w:p w14:paraId="0E84931E" w14:textId="668969D6" w:rsidR="00A5094C" w:rsidRPr="008C3910" w:rsidRDefault="00A5094C" w:rsidP="0094623F">
            <w:pPr>
              <w:pStyle w:val="BodyText"/>
              <w:spacing w:before="0"/>
              <w:rPr>
                <w:rFonts w:ascii="Open Sans" w:hAnsi="Open Sans" w:cs="Open Sans"/>
              </w:rPr>
            </w:pPr>
          </w:p>
        </w:tc>
      </w:tr>
    </w:tbl>
    <w:p w14:paraId="368D693F" w14:textId="06F3662D" w:rsidR="0094623F" w:rsidRPr="008C3910" w:rsidRDefault="0094623F" w:rsidP="0094623F">
      <w:pPr>
        <w:pStyle w:val="BodyText"/>
        <w:spacing w:before="0"/>
        <w:rPr>
          <w:rFonts w:ascii="Open Sans" w:hAnsi="Open Sans" w:cs="Open Sans"/>
        </w:rPr>
      </w:pPr>
    </w:p>
    <w:p w14:paraId="42A3793B" w14:textId="77777777" w:rsidR="0094623F" w:rsidRPr="008C3910" w:rsidRDefault="0094623F">
      <w:pPr>
        <w:rPr>
          <w:rFonts w:ascii="Open Sans" w:hAnsi="Open Sans" w:cs="Open Sans"/>
          <w:sz w:val="24"/>
          <w:szCs w:val="24"/>
        </w:rPr>
      </w:pPr>
      <w:r w:rsidRPr="008C3910">
        <w:rPr>
          <w:rFonts w:ascii="Open Sans" w:hAnsi="Open Sans" w:cs="Open Sans"/>
          <w:sz w:val="24"/>
          <w:szCs w:val="24"/>
        </w:rPr>
        <w:br w:type="page"/>
      </w:r>
    </w:p>
    <w:p w14:paraId="6453AF83" w14:textId="5F737EA6" w:rsidR="009E781D" w:rsidRPr="008C3910" w:rsidRDefault="009E781D" w:rsidP="0094623F">
      <w:pPr>
        <w:pStyle w:val="Heading1"/>
        <w:spacing w:before="0"/>
        <w:ind w:left="315"/>
        <w:rPr>
          <w:rFonts w:ascii="Open Sans" w:hAnsi="Open Sans" w:cs="Open Sans"/>
        </w:rPr>
      </w:pPr>
      <w:r w:rsidRPr="008C3910">
        <w:rPr>
          <w:rFonts w:ascii="Open Sans" w:hAnsi="Open Sans" w:cs="Open Sans"/>
        </w:rPr>
        <w:lastRenderedPageBreak/>
        <w:t>Helpful Links</w:t>
      </w:r>
    </w:p>
    <w:p w14:paraId="4EB40018" w14:textId="061099F7" w:rsidR="000D7ADA" w:rsidRPr="008C3910" w:rsidRDefault="000D7ADA" w:rsidP="0094623F">
      <w:pPr>
        <w:pStyle w:val="Heading1"/>
        <w:spacing w:before="0"/>
        <w:ind w:left="315"/>
        <w:rPr>
          <w:rFonts w:ascii="Open Sans" w:hAnsi="Open Sans" w:cs="Open Sans"/>
          <w:b w:val="0"/>
          <w:bCs w:val="0"/>
        </w:rPr>
      </w:pPr>
      <w:r w:rsidRPr="008C3910">
        <w:rPr>
          <w:rFonts w:ascii="Open Sans" w:hAnsi="Open Sans" w:cs="Open Sans"/>
          <w:b w:val="0"/>
          <w:bCs w:val="0"/>
        </w:rPr>
        <w:t xml:space="preserve">Planning Website: </w:t>
      </w:r>
      <w:hyperlink r:id="rId11" w:history="1">
        <w:r w:rsidRPr="008C3910">
          <w:rPr>
            <w:rStyle w:val="Hyperlink"/>
            <w:rFonts w:ascii="Open Sans" w:hAnsi="Open Sans" w:cs="Open Sans"/>
            <w:b w:val="0"/>
            <w:bCs w:val="0"/>
          </w:rPr>
          <w:t>https://planningdevelopment.elpasoco.com/</w:t>
        </w:r>
      </w:hyperlink>
      <w:r w:rsidRPr="008C3910">
        <w:rPr>
          <w:rFonts w:ascii="Open Sans" w:hAnsi="Open Sans" w:cs="Open Sans"/>
          <w:b w:val="0"/>
          <w:bCs w:val="0"/>
        </w:rPr>
        <w:t xml:space="preserve"> </w:t>
      </w:r>
    </w:p>
    <w:p w14:paraId="73B3886E" w14:textId="49975C12" w:rsidR="009E781D" w:rsidRPr="008C3910" w:rsidRDefault="009E781D" w:rsidP="0094623F">
      <w:pPr>
        <w:pStyle w:val="Heading1"/>
        <w:spacing w:before="0"/>
        <w:ind w:left="315"/>
        <w:rPr>
          <w:rFonts w:ascii="Open Sans" w:hAnsi="Open Sans" w:cs="Open Sans"/>
          <w:b w:val="0"/>
          <w:bCs w:val="0"/>
        </w:rPr>
      </w:pPr>
      <w:r w:rsidRPr="008C3910">
        <w:rPr>
          <w:rFonts w:ascii="Open Sans" w:hAnsi="Open Sans" w:cs="Open Sans"/>
          <w:b w:val="0"/>
          <w:bCs w:val="0"/>
        </w:rPr>
        <w:t xml:space="preserve">El Paso County Master Plan: </w:t>
      </w:r>
      <w:hyperlink r:id="rId12" w:anchor="1510603950097-f5d985dc-35b2" w:history="1">
        <w:r w:rsidRPr="008C3910">
          <w:rPr>
            <w:rStyle w:val="Hyperlink"/>
            <w:rFonts w:ascii="Open Sans" w:hAnsi="Open Sans" w:cs="Open Sans"/>
            <w:b w:val="0"/>
            <w:bCs w:val="0"/>
          </w:rPr>
          <w:t>https://planningdevelopment.elpasoco.com/#1510603950097-f5d985dc-35b2</w:t>
        </w:r>
      </w:hyperlink>
    </w:p>
    <w:p w14:paraId="56151034" w14:textId="77777777" w:rsidR="000D7ADA" w:rsidRPr="008C3910" w:rsidRDefault="000D7ADA" w:rsidP="0094623F">
      <w:pPr>
        <w:pStyle w:val="BodyText"/>
        <w:spacing w:before="0"/>
        <w:ind w:left="315"/>
        <w:rPr>
          <w:rFonts w:ascii="Open Sans" w:hAnsi="Open Sans" w:cs="Open Sans"/>
        </w:rPr>
      </w:pPr>
      <w:r w:rsidRPr="008C3910">
        <w:rPr>
          <w:rFonts w:ascii="Open Sans" w:hAnsi="Open Sans" w:cs="Open Sans"/>
        </w:rPr>
        <w:t xml:space="preserve">Parks, Mineral and Water Master Plan: </w:t>
      </w:r>
      <w:hyperlink r:id="rId13" w:anchor="1516982531779-52cc0e87-01af" w:history="1">
        <w:r w:rsidRPr="008C3910">
          <w:rPr>
            <w:rStyle w:val="Hyperlink"/>
            <w:rFonts w:ascii="Open Sans" w:hAnsi="Open Sans" w:cs="Open Sans"/>
          </w:rPr>
          <w:t>https://planningdevelopment.elpasoco.com/resources-and-references/#1516982531779-52cc0e87-01af</w:t>
        </w:r>
      </w:hyperlink>
    </w:p>
    <w:p w14:paraId="1AD49568" w14:textId="7C42FEA4" w:rsidR="009E781D" w:rsidRPr="008C3910" w:rsidRDefault="000D7ADA" w:rsidP="0094623F">
      <w:pPr>
        <w:pStyle w:val="Heading1"/>
        <w:spacing w:before="0"/>
        <w:ind w:left="315"/>
        <w:rPr>
          <w:rFonts w:ascii="Open Sans" w:hAnsi="Open Sans" w:cs="Open Sans"/>
          <w:b w:val="0"/>
          <w:bCs w:val="0"/>
        </w:rPr>
      </w:pPr>
      <w:r w:rsidRPr="008C3910">
        <w:rPr>
          <w:rFonts w:ascii="Open Sans" w:hAnsi="Open Sans" w:cs="Open Sans"/>
          <w:b w:val="0"/>
          <w:bCs w:val="0"/>
        </w:rPr>
        <w:t xml:space="preserve">Forms and Templates: </w:t>
      </w:r>
      <w:hyperlink r:id="rId14" w:anchor="1510677560407-ff8cfff5-69b2716b-00f9cbba-0c21" w:history="1">
        <w:r w:rsidRPr="008C3910">
          <w:rPr>
            <w:rStyle w:val="Hyperlink"/>
            <w:rFonts w:ascii="Open Sans" w:hAnsi="Open Sans" w:cs="Open Sans"/>
            <w:b w:val="0"/>
            <w:bCs w:val="0"/>
          </w:rPr>
          <w:t>https://planningdevelopment.elpasoco.com/planning-development-forms/#1510677560407-ff8cfff5-69b2716b-00f9cbba-0c21</w:t>
        </w:r>
      </w:hyperlink>
      <w:r w:rsidRPr="008C3910">
        <w:rPr>
          <w:rFonts w:ascii="Open Sans" w:hAnsi="Open Sans" w:cs="Open Sans"/>
          <w:b w:val="0"/>
          <w:bCs w:val="0"/>
        </w:rPr>
        <w:t xml:space="preserve"> </w:t>
      </w:r>
    </w:p>
    <w:p w14:paraId="312FD3CA" w14:textId="20D5B16C" w:rsidR="000D7ADA" w:rsidRPr="008C3910" w:rsidRDefault="000D7ADA" w:rsidP="0094623F">
      <w:pPr>
        <w:pStyle w:val="Heading1"/>
        <w:spacing w:before="0"/>
        <w:ind w:left="315"/>
        <w:rPr>
          <w:rFonts w:ascii="Open Sans" w:hAnsi="Open Sans" w:cs="Open Sans"/>
          <w:b w:val="0"/>
          <w:bCs w:val="0"/>
        </w:rPr>
      </w:pPr>
      <w:r w:rsidRPr="008C3910">
        <w:rPr>
          <w:rFonts w:ascii="Open Sans" w:hAnsi="Open Sans" w:cs="Open Sans"/>
          <w:b w:val="0"/>
          <w:bCs w:val="0"/>
        </w:rPr>
        <w:t>Land Development Code:</w:t>
      </w:r>
      <w:r w:rsidRPr="008C3910">
        <w:rPr>
          <w:rFonts w:ascii="Open Sans" w:hAnsi="Open Sans" w:cs="Open Sans"/>
        </w:rPr>
        <w:t xml:space="preserve">  </w:t>
      </w:r>
      <w:hyperlink r:id="rId15" w:history="1">
        <w:r w:rsidRPr="008C3910">
          <w:rPr>
            <w:rStyle w:val="Hyperlink"/>
            <w:rFonts w:ascii="Open Sans" w:hAnsi="Open Sans" w:cs="Open Sans"/>
            <w:b w:val="0"/>
            <w:bCs w:val="0"/>
          </w:rPr>
          <w:t>https://library.municode.com/co/el_paso_county/codes/land_development_code</w:t>
        </w:r>
      </w:hyperlink>
      <w:r w:rsidRPr="008C3910">
        <w:rPr>
          <w:rFonts w:ascii="Open Sans" w:hAnsi="Open Sans" w:cs="Open Sans"/>
          <w:b w:val="0"/>
          <w:bCs w:val="0"/>
        </w:rPr>
        <w:t xml:space="preserve"> </w:t>
      </w:r>
    </w:p>
    <w:p w14:paraId="5FB065F9" w14:textId="51B5F98B" w:rsidR="000D7ADA" w:rsidRPr="008C3910" w:rsidRDefault="000D7ADA" w:rsidP="0094623F">
      <w:pPr>
        <w:pStyle w:val="Heading1"/>
        <w:spacing w:before="0"/>
        <w:ind w:left="315"/>
        <w:rPr>
          <w:rFonts w:ascii="Open Sans" w:hAnsi="Open Sans" w:cs="Open Sans"/>
          <w:b w:val="0"/>
          <w:bCs w:val="0"/>
        </w:rPr>
      </w:pPr>
      <w:r w:rsidRPr="008C3910">
        <w:rPr>
          <w:rFonts w:ascii="Open Sans" w:hAnsi="Open Sans" w:cs="Open Sans"/>
          <w:b w:val="0"/>
          <w:bCs w:val="0"/>
        </w:rPr>
        <w:t xml:space="preserve">EDARP: </w:t>
      </w:r>
      <w:hyperlink r:id="rId16" w:history="1">
        <w:r w:rsidRPr="008C3910">
          <w:rPr>
            <w:rStyle w:val="Hyperlink"/>
            <w:rFonts w:ascii="Open Sans" w:hAnsi="Open Sans" w:cs="Open Sans"/>
            <w:b w:val="0"/>
            <w:bCs w:val="0"/>
          </w:rPr>
          <w:t>https://epcdevplanreview.com/</w:t>
        </w:r>
      </w:hyperlink>
      <w:r w:rsidRPr="008C3910">
        <w:rPr>
          <w:rFonts w:ascii="Open Sans" w:hAnsi="Open Sans" w:cs="Open Sans"/>
          <w:b w:val="0"/>
          <w:bCs w:val="0"/>
        </w:rPr>
        <w:t xml:space="preserve"> </w:t>
      </w:r>
    </w:p>
    <w:p w14:paraId="3668FB86" w14:textId="20EA1FA9" w:rsidR="000D7ADA" w:rsidRPr="008C3910" w:rsidRDefault="000D7ADA" w:rsidP="0094623F">
      <w:pPr>
        <w:pStyle w:val="Heading1"/>
        <w:spacing w:before="0"/>
        <w:ind w:left="315"/>
        <w:rPr>
          <w:rFonts w:ascii="Open Sans" w:hAnsi="Open Sans" w:cs="Open Sans"/>
          <w:b w:val="0"/>
          <w:bCs w:val="0"/>
        </w:rPr>
      </w:pPr>
      <w:r w:rsidRPr="008C3910">
        <w:rPr>
          <w:rFonts w:ascii="Open Sans" w:hAnsi="Open Sans" w:cs="Open Sans"/>
          <w:b w:val="0"/>
          <w:bCs w:val="0"/>
        </w:rPr>
        <w:t xml:space="preserve">Public GIS: </w:t>
      </w:r>
      <w:hyperlink r:id="rId17" w:history="1">
        <w:r w:rsidRPr="008C3910">
          <w:rPr>
            <w:rStyle w:val="Hyperlink"/>
            <w:rFonts w:ascii="Open Sans" w:hAnsi="Open Sans" w:cs="Open Sans"/>
            <w:b w:val="0"/>
            <w:bCs w:val="0"/>
          </w:rPr>
          <w:t>https://elpasoco.maps.arcgis.com/apps/View/index.html?appid=5be6431018594c67b035ad0aad3e7e8a</w:t>
        </w:r>
      </w:hyperlink>
      <w:r w:rsidRPr="008C3910">
        <w:rPr>
          <w:rFonts w:ascii="Open Sans" w:hAnsi="Open Sans" w:cs="Open Sans"/>
          <w:b w:val="0"/>
          <w:bCs w:val="0"/>
        </w:rPr>
        <w:t xml:space="preserve"> </w:t>
      </w:r>
    </w:p>
    <w:p w14:paraId="4F870789" w14:textId="77777777" w:rsidR="000D7ADA" w:rsidRPr="008C3910" w:rsidRDefault="000D7ADA" w:rsidP="0094623F">
      <w:pPr>
        <w:pStyle w:val="Heading1"/>
        <w:spacing w:before="0"/>
        <w:ind w:left="315"/>
        <w:rPr>
          <w:rFonts w:ascii="Open Sans" w:hAnsi="Open Sans" w:cs="Open Sans"/>
          <w:b w:val="0"/>
          <w:bCs w:val="0"/>
        </w:rPr>
      </w:pPr>
    </w:p>
    <w:p w14:paraId="6A0B6BFA" w14:textId="77B6E860" w:rsidR="00536371" w:rsidRPr="008C3910" w:rsidRDefault="00050385" w:rsidP="0094623F">
      <w:pPr>
        <w:pStyle w:val="Heading1"/>
        <w:spacing w:before="0"/>
        <w:ind w:left="315"/>
        <w:rPr>
          <w:rFonts w:ascii="Open Sans" w:hAnsi="Open Sans" w:cs="Open Sans"/>
        </w:rPr>
      </w:pPr>
      <w:r w:rsidRPr="008C3910">
        <w:rPr>
          <w:rFonts w:ascii="Open Sans" w:hAnsi="Open Sans" w:cs="Open Sans"/>
        </w:rPr>
        <w:t>Wrap Up</w:t>
      </w:r>
    </w:p>
    <w:p w14:paraId="49A1CE1D" w14:textId="77777777" w:rsidR="00095505" w:rsidRDefault="00095505" w:rsidP="00095505">
      <w:pPr>
        <w:pStyle w:val="BodyText"/>
        <w:spacing w:before="0"/>
        <w:ind w:left="315" w:right="399"/>
        <w:rPr>
          <w:rFonts w:ascii="Open Sans" w:hAnsi="Open Sans" w:cs="Open Sans"/>
        </w:rPr>
      </w:pPr>
      <w:r w:rsidRPr="008C3910">
        <w:rPr>
          <w:rFonts w:ascii="Open Sans" w:hAnsi="Open Sans" w:cs="Open Sans"/>
        </w:rPr>
        <w:t>-If subdivision is proposed, recording fees, park and school fees and road impact fees</w:t>
      </w:r>
      <w:r>
        <w:rPr>
          <w:rFonts w:ascii="Open Sans" w:hAnsi="Open Sans" w:cs="Open Sans"/>
        </w:rPr>
        <w:t xml:space="preserve"> may</w:t>
      </w:r>
      <w:r w:rsidRPr="008C3910">
        <w:rPr>
          <w:rFonts w:ascii="Open Sans" w:hAnsi="Open Sans" w:cs="Open Sans"/>
        </w:rPr>
        <w:t xml:space="preserve"> apply.</w:t>
      </w:r>
    </w:p>
    <w:p w14:paraId="5F6D1A48" w14:textId="77777777" w:rsidR="00095505" w:rsidRPr="008C3910" w:rsidRDefault="00095505" w:rsidP="00095505">
      <w:pPr>
        <w:pStyle w:val="BodyText"/>
        <w:spacing w:before="0"/>
        <w:ind w:left="315" w:right="399"/>
        <w:rPr>
          <w:rFonts w:ascii="Open Sans" w:hAnsi="Open Sans" w:cs="Open Sans"/>
        </w:rPr>
      </w:pPr>
    </w:p>
    <w:p w14:paraId="77961DA3" w14:textId="77777777" w:rsidR="00095505" w:rsidRPr="008C3910" w:rsidRDefault="00095505" w:rsidP="00095505">
      <w:pPr>
        <w:pStyle w:val="BodyText"/>
        <w:spacing w:before="0"/>
        <w:ind w:left="315"/>
        <w:rPr>
          <w:rFonts w:ascii="Open Sans" w:hAnsi="Open Sans" w:cs="Open Sans"/>
        </w:rPr>
      </w:pPr>
      <w:r w:rsidRPr="008C3910">
        <w:rPr>
          <w:rFonts w:ascii="Open Sans" w:hAnsi="Open Sans" w:cs="Open Sans"/>
        </w:rPr>
        <w:t>-Fees are subject to change. The fees at the time of application apply.</w:t>
      </w:r>
    </w:p>
    <w:p w14:paraId="54FBDC1E" w14:textId="77777777" w:rsidR="00095505" w:rsidRDefault="00095505" w:rsidP="00095505">
      <w:pPr>
        <w:pStyle w:val="BodyText"/>
        <w:ind w:left="315" w:right="440"/>
        <w:rPr>
          <w:rFonts w:ascii="Open Sans" w:hAnsi="Open Sans" w:cs="Open Sans"/>
        </w:rPr>
      </w:pPr>
    </w:p>
    <w:p w14:paraId="5D3845EF" w14:textId="77777777" w:rsidR="00095505" w:rsidRPr="00E0547C" w:rsidRDefault="00095505" w:rsidP="00095505">
      <w:pPr>
        <w:pStyle w:val="BodyText"/>
        <w:ind w:left="315" w:right="440"/>
        <w:rPr>
          <w:rFonts w:ascii="Open Sans" w:hAnsi="Open Sans" w:cs="Open Sans"/>
        </w:rPr>
      </w:pPr>
      <w:r>
        <w:rPr>
          <w:rFonts w:ascii="Open Sans" w:hAnsi="Open Sans" w:cs="Open Sans"/>
        </w:rPr>
        <w:t>-</w:t>
      </w:r>
      <w:r w:rsidRPr="00E0547C">
        <w:rPr>
          <w:rFonts w:ascii="Open Sans" w:hAnsi="Open Sans" w:cs="Open Sans"/>
        </w:rPr>
        <w:t>Road Impact Fees</w:t>
      </w:r>
    </w:p>
    <w:p w14:paraId="52DFD643" w14:textId="77777777" w:rsidR="00095505" w:rsidRPr="00E0547C" w:rsidRDefault="00095505" w:rsidP="00095505">
      <w:pPr>
        <w:pStyle w:val="BodyText"/>
        <w:ind w:left="315" w:right="440"/>
        <w:rPr>
          <w:rFonts w:ascii="Open Sans" w:hAnsi="Open Sans" w:cs="Open Sans"/>
        </w:rPr>
      </w:pPr>
      <w:r w:rsidRPr="00E0547C">
        <w:rPr>
          <w:rFonts w:ascii="Open Sans" w:hAnsi="Open Sans" w:cs="Open Sans"/>
        </w:rPr>
        <w:t xml:space="preserve">Please see the following website for information on the EPC Road Impact Fee Project. </w:t>
      </w:r>
      <w:hyperlink r:id="rId18" w:history="1">
        <w:r w:rsidRPr="00E0547C">
          <w:rPr>
            <w:rStyle w:val="Hyperlink"/>
            <w:rFonts w:ascii="Open Sans" w:hAnsi="Open Sans" w:cs="Open Sans"/>
          </w:rPr>
          <w:t>https://publicworks.elpasoco.com/road-impact-fees/</w:t>
        </w:r>
      </w:hyperlink>
      <w:r w:rsidRPr="00E0547C">
        <w:rPr>
          <w:rFonts w:ascii="Open Sans" w:hAnsi="Open Sans" w:cs="Open Sans"/>
        </w:rPr>
        <w:t xml:space="preserve"> to include fee schedule. </w:t>
      </w:r>
    </w:p>
    <w:p w14:paraId="702BAC84" w14:textId="77777777" w:rsidR="00095505" w:rsidRPr="00E0547C" w:rsidRDefault="00095505" w:rsidP="00095505">
      <w:pPr>
        <w:pStyle w:val="BodyText"/>
        <w:ind w:left="315" w:right="440"/>
        <w:rPr>
          <w:rFonts w:ascii="Open Sans" w:hAnsi="Open Sans" w:cs="Open Sans"/>
        </w:rPr>
      </w:pPr>
      <w:r w:rsidRPr="00E0547C">
        <w:rPr>
          <w:rFonts w:ascii="Open Sans" w:hAnsi="Open Sans" w:cs="Open Sans"/>
        </w:rPr>
        <w:t xml:space="preserve">As of December 15, 2016, per Resolution 16-454, on and after January 1, 2020, property in the unincorporated area of the county that receives a Land Use Approval either in a public hearing or administratively, is subject to the payment of Road Impact Fees. After December 31, 2024, in accordance with </w:t>
      </w:r>
      <w:proofErr w:type="spellStart"/>
      <w:r w:rsidRPr="00E0547C">
        <w:rPr>
          <w:rFonts w:ascii="Open Sans" w:hAnsi="Open Sans" w:cs="Open Sans"/>
        </w:rPr>
        <w:t>BoCC</w:t>
      </w:r>
      <w:proofErr w:type="spellEnd"/>
      <w:r w:rsidRPr="00E0547C">
        <w:rPr>
          <w:rFonts w:ascii="Open Sans" w:hAnsi="Open Sans" w:cs="Open Sans"/>
        </w:rPr>
        <w:t xml:space="preserve"> Resolution 24-377 the fee is paid for new residential and non-residential uses and structures and expansions of non-residential uses and structures. Road Impact fees are typically paid at time of building permit. If no building permit is being obtained for a particular Land Use application, then Road Impact Fees must be paid at the time of Site Development Plan or Special Use approval. If there are questions about EPC Road Impact program or fees, please contact DPW Development Review Services and the Engineer of the Day.    </w:t>
      </w:r>
    </w:p>
    <w:p w14:paraId="56863E89" w14:textId="77777777" w:rsidR="00095505" w:rsidRPr="00E0547C" w:rsidRDefault="00095505" w:rsidP="00095505">
      <w:pPr>
        <w:pStyle w:val="BodyText"/>
        <w:ind w:left="315" w:right="440"/>
        <w:rPr>
          <w:rFonts w:ascii="Open Sans" w:hAnsi="Open Sans" w:cs="Open Sans"/>
        </w:rPr>
      </w:pPr>
    </w:p>
    <w:p w14:paraId="7719EDE6" w14:textId="77777777" w:rsidR="00095505" w:rsidRPr="00E0547C" w:rsidRDefault="00095505" w:rsidP="00095505">
      <w:pPr>
        <w:pStyle w:val="BodyText"/>
        <w:numPr>
          <w:ilvl w:val="0"/>
          <w:numId w:val="13"/>
        </w:numPr>
        <w:ind w:right="440"/>
        <w:rPr>
          <w:rFonts w:ascii="Open Sans" w:hAnsi="Open Sans" w:cs="Open Sans"/>
        </w:rPr>
      </w:pPr>
      <w:r w:rsidRPr="00E0547C">
        <w:rPr>
          <w:rFonts w:ascii="Open Sans" w:hAnsi="Open Sans" w:cs="Open Sans"/>
        </w:rPr>
        <w:t>Engineering Criteria Manual</w:t>
      </w:r>
      <w:r>
        <w:rPr>
          <w:rFonts w:ascii="Open Sans" w:hAnsi="Open Sans" w:cs="Open Sans"/>
        </w:rPr>
        <w:t xml:space="preserve"> </w:t>
      </w:r>
      <w:r w:rsidRPr="00E0547C">
        <w:rPr>
          <w:rFonts w:ascii="Open Sans" w:hAnsi="Open Sans" w:cs="Open Sans"/>
        </w:rPr>
        <w:t xml:space="preserve">(ECM) Deviations. </w:t>
      </w:r>
    </w:p>
    <w:p w14:paraId="38C8927B" w14:textId="77777777" w:rsidR="00095505" w:rsidRDefault="00095505" w:rsidP="00095505">
      <w:pPr>
        <w:pStyle w:val="BodyText"/>
        <w:ind w:left="315" w:right="440"/>
        <w:rPr>
          <w:rFonts w:ascii="Open Sans" w:hAnsi="Open Sans" w:cs="Open Sans"/>
        </w:rPr>
      </w:pPr>
      <w:r w:rsidRPr="00E0547C">
        <w:rPr>
          <w:rFonts w:ascii="Open Sans" w:hAnsi="Open Sans" w:cs="Open Sans"/>
        </w:rPr>
        <w:t xml:space="preserve">The fee for any additional ECM deviation requests (more than two per land use application) - $1483.00 each per current Fee Schedule. Please note ECM deviation requests may result in additional processing and project review time. ECM Deviations should be submitted prior to the initial Site Development Plan or Final Plat submittal to preclude changes having to be made to engineering plans and documents if the deviation is not approved. Submission of an ECM deviation request does not imply or guarantee that the deviation will be approved.  An ECM Deviation form must be submitted to include </w:t>
      </w:r>
      <w:r w:rsidRPr="00E0547C">
        <w:rPr>
          <w:rFonts w:ascii="Open Sans" w:hAnsi="Open Sans" w:cs="Open Sans"/>
        </w:rPr>
        <w:lastRenderedPageBreak/>
        <w:t xml:space="preserve">complete exhibits and justification excluding cost with supporting engineering criteria.  If there are questions about ECM Deviation requests, please contact DPW Development Review Services and the Engineer of the Day.    </w:t>
      </w:r>
    </w:p>
    <w:p w14:paraId="01A85154" w14:textId="77777777" w:rsidR="00095505" w:rsidRPr="00E0547C" w:rsidRDefault="00095505" w:rsidP="00095505">
      <w:pPr>
        <w:pStyle w:val="BodyText"/>
        <w:ind w:left="315" w:right="440"/>
        <w:rPr>
          <w:rFonts w:ascii="Open Sans" w:hAnsi="Open Sans" w:cs="Open Sans"/>
        </w:rPr>
      </w:pPr>
    </w:p>
    <w:p w14:paraId="3144B26C" w14:textId="77777777" w:rsidR="00095505" w:rsidRDefault="00095505" w:rsidP="00095505">
      <w:pPr>
        <w:pStyle w:val="BodyText"/>
        <w:spacing w:before="0"/>
        <w:ind w:left="315" w:right="440"/>
        <w:rPr>
          <w:rFonts w:ascii="Open Sans" w:hAnsi="Open Sans" w:cs="Open Sans"/>
        </w:rPr>
      </w:pPr>
      <w:r w:rsidRPr="008C3910">
        <w:rPr>
          <w:rFonts w:ascii="Open Sans" w:hAnsi="Open Sans" w:cs="Open Sans"/>
        </w:rPr>
        <w:t>-The fee for any additional waiver/deviation requests (more than two) - $550.00 each. Please note that requests for waivers and/or deviations may result in additional processing/review delay.</w:t>
      </w:r>
    </w:p>
    <w:p w14:paraId="337DA7D6" w14:textId="77777777" w:rsidR="00095505" w:rsidRPr="008C3910" w:rsidRDefault="00095505" w:rsidP="00095505">
      <w:pPr>
        <w:pStyle w:val="BodyText"/>
        <w:spacing w:before="0"/>
        <w:ind w:left="315" w:right="440"/>
        <w:rPr>
          <w:rFonts w:ascii="Open Sans" w:hAnsi="Open Sans" w:cs="Open Sans"/>
        </w:rPr>
      </w:pPr>
    </w:p>
    <w:p w14:paraId="769C9079" w14:textId="77777777" w:rsidR="00095505" w:rsidRDefault="00095505" w:rsidP="00095505">
      <w:pPr>
        <w:pStyle w:val="BodyText"/>
        <w:spacing w:before="0"/>
        <w:ind w:left="315" w:right="1201"/>
        <w:rPr>
          <w:rFonts w:ascii="Open Sans" w:hAnsi="Open Sans" w:cs="Open Sans"/>
        </w:rPr>
      </w:pPr>
      <w:r w:rsidRPr="008C3910">
        <w:rPr>
          <w:rFonts w:ascii="Open Sans" w:hAnsi="Open Sans" w:cs="Open Sans"/>
        </w:rPr>
        <w:t>-All items requested must accompany the submittal for it to be complete, prior to payment request or the submittal will not be complete and ready for review agencies.</w:t>
      </w:r>
    </w:p>
    <w:p w14:paraId="6F5F5E57" w14:textId="77777777" w:rsidR="00095505" w:rsidRPr="008C3910" w:rsidRDefault="00095505" w:rsidP="00095505">
      <w:pPr>
        <w:pStyle w:val="BodyText"/>
        <w:spacing w:before="0"/>
        <w:ind w:left="315" w:right="1201"/>
        <w:rPr>
          <w:rFonts w:ascii="Open Sans" w:hAnsi="Open Sans" w:cs="Open Sans"/>
        </w:rPr>
      </w:pPr>
    </w:p>
    <w:p w14:paraId="38B312E3" w14:textId="77777777" w:rsidR="00095505" w:rsidRDefault="00095505" w:rsidP="00095505">
      <w:pPr>
        <w:pStyle w:val="BodyText"/>
        <w:spacing w:before="0"/>
        <w:ind w:left="315" w:right="318"/>
        <w:rPr>
          <w:rFonts w:ascii="Open Sans" w:hAnsi="Open Sans" w:cs="Open Sans"/>
        </w:rPr>
      </w:pPr>
      <w:r w:rsidRPr="008C3910">
        <w:rPr>
          <w:rFonts w:ascii="Open Sans" w:hAnsi="Open Sans" w:cs="Open Sans"/>
        </w:rPr>
        <w:t>-A temporary use permit shall be applied for and approved for any staging area associated with development, such as a sales office, construction trailer, or contractor's equipment yard, prior to scheduling of the pre-construction meeting with El Paso County Planning and Community Development. If a Planned Unit Development is proposed, the temporary staging area should be shown on the development guideline and phasing plan.</w:t>
      </w:r>
    </w:p>
    <w:p w14:paraId="48E85BDE" w14:textId="77777777" w:rsidR="00095505" w:rsidRPr="008C3910" w:rsidRDefault="00095505" w:rsidP="00095505">
      <w:pPr>
        <w:pStyle w:val="BodyText"/>
        <w:spacing w:before="0"/>
        <w:ind w:left="315" w:right="318"/>
        <w:rPr>
          <w:rFonts w:ascii="Open Sans" w:hAnsi="Open Sans" w:cs="Open Sans"/>
        </w:rPr>
      </w:pPr>
    </w:p>
    <w:p w14:paraId="15191F7B" w14:textId="77777777" w:rsidR="00095505" w:rsidRDefault="00095505" w:rsidP="00095505">
      <w:pPr>
        <w:pStyle w:val="BodyText"/>
        <w:spacing w:before="0"/>
        <w:ind w:left="315"/>
        <w:rPr>
          <w:rFonts w:ascii="Open Sans" w:hAnsi="Open Sans" w:cs="Open Sans"/>
        </w:rPr>
      </w:pPr>
      <w:r w:rsidRPr="008C3910">
        <w:rPr>
          <w:rFonts w:ascii="Open Sans" w:hAnsi="Open Sans" w:cs="Open Sans"/>
        </w:rPr>
        <w:t>-All prospective timelines for review are subject to departmental staffing and workload.</w:t>
      </w:r>
    </w:p>
    <w:p w14:paraId="7FD95E43" w14:textId="77777777" w:rsidR="00095505" w:rsidRPr="008C3910" w:rsidRDefault="00095505" w:rsidP="00095505">
      <w:pPr>
        <w:pStyle w:val="BodyText"/>
        <w:spacing w:before="0"/>
        <w:ind w:left="315"/>
        <w:rPr>
          <w:rFonts w:ascii="Open Sans" w:hAnsi="Open Sans" w:cs="Open Sans"/>
        </w:rPr>
      </w:pPr>
    </w:p>
    <w:p w14:paraId="51023377" w14:textId="77777777" w:rsidR="00095505" w:rsidRPr="008C3910" w:rsidRDefault="00095505" w:rsidP="00095505">
      <w:pPr>
        <w:pStyle w:val="BodyText"/>
        <w:spacing w:before="0"/>
        <w:ind w:left="315" w:right="427"/>
        <w:rPr>
          <w:rFonts w:ascii="Open Sans" w:hAnsi="Open Sans" w:cs="Open Sans"/>
        </w:rPr>
      </w:pPr>
      <w:r w:rsidRPr="008C3910">
        <w:rPr>
          <w:rFonts w:ascii="Open Sans" w:hAnsi="Open Sans" w:cs="Open Sans"/>
        </w:rPr>
        <w:t>-Early Assistance is valid for 12 months from submittal of the EA application. If a project submittal is not received within 12 months, a new EA meeting may be required. An audio/video copy of the meeting is available in EDARP within the EA folder.</w:t>
      </w:r>
    </w:p>
    <w:p w14:paraId="43888C37" w14:textId="77777777" w:rsidR="00714533" w:rsidRPr="008C3910" w:rsidRDefault="00714533" w:rsidP="0094623F">
      <w:pPr>
        <w:pStyle w:val="BodyText"/>
        <w:spacing w:before="0"/>
        <w:ind w:left="315" w:right="427"/>
        <w:rPr>
          <w:rFonts w:ascii="Open Sans" w:hAnsi="Open Sans" w:cs="Open Sans"/>
        </w:rPr>
      </w:pPr>
    </w:p>
    <w:p w14:paraId="7E72AB51" w14:textId="2021985A" w:rsidR="00714533" w:rsidRPr="008C3910" w:rsidRDefault="00714533" w:rsidP="00714533">
      <w:pPr>
        <w:pStyle w:val="BodyText"/>
        <w:spacing w:before="0"/>
        <w:ind w:left="315" w:right="427"/>
        <w:rPr>
          <w:rFonts w:ascii="Open Sans" w:hAnsi="Open Sans" w:cs="Open Sans"/>
        </w:rPr>
      </w:pPr>
      <w:r w:rsidRPr="008C3910">
        <w:rPr>
          <w:rFonts w:ascii="Open Sans" w:hAnsi="Open Sans" w:cs="Open Sans"/>
        </w:rPr>
        <w:t>- Applications scheduled for public hearings may be heard as a regular item at the request of staff or a hearing body member</w:t>
      </w:r>
      <w:r w:rsidR="00C678AC" w:rsidRPr="008C3910">
        <w:rPr>
          <w:rFonts w:ascii="Open Sans" w:hAnsi="Open Sans" w:cs="Open Sans"/>
        </w:rPr>
        <w:t>.</w:t>
      </w:r>
    </w:p>
    <w:p w14:paraId="5A2CA995" w14:textId="77777777" w:rsidR="00714533" w:rsidRPr="008C3910" w:rsidRDefault="00714533" w:rsidP="0094623F">
      <w:pPr>
        <w:pStyle w:val="BodyText"/>
        <w:spacing w:before="0"/>
        <w:ind w:left="315" w:right="427"/>
        <w:rPr>
          <w:rFonts w:ascii="Open Sans" w:hAnsi="Open Sans" w:cs="Open Sans"/>
        </w:rPr>
      </w:pPr>
    </w:p>
    <w:p w14:paraId="353AF08B" w14:textId="312AE408" w:rsidR="00327D51" w:rsidRPr="008C3910" w:rsidRDefault="00327D51" w:rsidP="0094623F">
      <w:pPr>
        <w:pStyle w:val="BodyText"/>
        <w:spacing w:before="0"/>
        <w:ind w:left="315" w:right="427"/>
        <w:rPr>
          <w:rFonts w:ascii="Open Sans" w:hAnsi="Open Sans" w:cs="Open Sans"/>
        </w:rPr>
      </w:pPr>
    </w:p>
    <w:p w14:paraId="078B35CD" w14:textId="4C002A7D" w:rsidR="00714533" w:rsidRPr="008C3910" w:rsidRDefault="00327D51" w:rsidP="00714533">
      <w:pPr>
        <w:pStyle w:val="BodyText"/>
        <w:spacing w:before="0"/>
        <w:ind w:left="315" w:right="427"/>
        <w:rPr>
          <w:rFonts w:ascii="Open Sans" w:hAnsi="Open Sans" w:cs="Open Sans"/>
        </w:rPr>
      </w:pPr>
      <w:r w:rsidRPr="008C3910">
        <w:rPr>
          <w:rFonts w:ascii="Open Sans" w:hAnsi="Open Sans" w:cs="Open Sans"/>
        </w:rPr>
        <w:t>- Any comments or commitments made by any member of the County Staff during this early assistance meeting are only preliminary in nature and should not be relied upon by the applicant. All prospective applicants should be informed that formal comments cannot be made by staff until after the application is submitted.</w:t>
      </w:r>
    </w:p>
    <w:p w14:paraId="2CA94F45" w14:textId="10233BBD" w:rsidR="00714533" w:rsidRPr="008C3910" w:rsidRDefault="00714533" w:rsidP="00714533">
      <w:pPr>
        <w:pStyle w:val="BodyText"/>
        <w:spacing w:before="0"/>
        <w:ind w:left="315" w:right="427"/>
        <w:rPr>
          <w:rFonts w:ascii="Open Sans" w:hAnsi="Open Sans" w:cs="Open Sans"/>
        </w:rPr>
      </w:pPr>
    </w:p>
    <w:sectPr w:rsidR="00714533" w:rsidRPr="008C3910" w:rsidSect="0094623F">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014F" w14:textId="77777777" w:rsidR="00522537" w:rsidRDefault="00522537" w:rsidP="0092118F">
      <w:r>
        <w:separator/>
      </w:r>
    </w:p>
  </w:endnote>
  <w:endnote w:type="continuationSeparator" w:id="0">
    <w:p w14:paraId="066DBC6E" w14:textId="77777777" w:rsidR="00522537" w:rsidRDefault="00522537" w:rsidP="0092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1041" w14:textId="77777777" w:rsidR="00522537" w:rsidRDefault="00522537" w:rsidP="0092118F">
      <w:r>
        <w:separator/>
      </w:r>
    </w:p>
  </w:footnote>
  <w:footnote w:type="continuationSeparator" w:id="0">
    <w:p w14:paraId="29A08A1F" w14:textId="77777777" w:rsidR="00522537" w:rsidRDefault="00522537" w:rsidP="00921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9CCF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A8E4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680F00"/>
    <w:multiLevelType w:val="hybridMultilevel"/>
    <w:tmpl w:val="26B2D0EE"/>
    <w:lvl w:ilvl="0" w:tplc="B8A4FD3E">
      <w:numFmt w:val="bullet"/>
      <w:lvlText w:val="☐"/>
      <w:lvlJc w:val="left"/>
      <w:pPr>
        <w:ind w:left="660" w:hanging="308"/>
      </w:pPr>
      <w:rPr>
        <w:rFonts w:ascii="MS Gothic" w:eastAsia="MS Gothic" w:hAnsi="MS Gothic" w:cs="MS Gothic" w:hint="default"/>
        <w:w w:val="100"/>
        <w:sz w:val="24"/>
        <w:szCs w:val="24"/>
        <w:lang w:val="en-US" w:eastAsia="en-US" w:bidi="en-US"/>
      </w:rPr>
    </w:lvl>
    <w:lvl w:ilvl="1" w:tplc="F16C79F4">
      <w:numFmt w:val="bullet"/>
      <w:lvlText w:val="•"/>
      <w:lvlJc w:val="left"/>
      <w:pPr>
        <w:ind w:left="1576" w:hanging="308"/>
      </w:pPr>
      <w:rPr>
        <w:rFonts w:hint="default"/>
        <w:lang w:val="en-US" w:eastAsia="en-US" w:bidi="en-US"/>
      </w:rPr>
    </w:lvl>
    <w:lvl w:ilvl="2" w:tplc="20604FBC">
      <w:numFmt w:val="bullet"/>
      <w:lvlText w:val="•"/>
      <w:lvlJc w:val="left"/>
      <w:pPr>
        <w:ind w:left="2492" w:hanging="308"/>
      </w:pPr>
      <w:rPr>
        <w:rFonts w:hint="default"/>
        <w:lang w:val="en-US" w:eastAsia="en-US" w:bidi="en-US"/>
      </w:rPr>
    </w:lvl>
    <w:lvl w:ilvl="3" w:tplc="3FFE4C4E">
      <w:numFmt w:val="bullet"/>
      <w:lvlText w:val="•"/>
      <w:lvlJc w:val="left"/>
      <w:pPr>
        <w:ind w:left="3408" w:hanging="308"/>
      </w:pPr>
      <w:rPr>
        <w:rFonts w:hint="default"/>
        <w:lang w:val="en-US" w:eastAsia="en-US" w:bidi="en-US"/>
      </w:rPr>
    </w:lvl>
    <w:lvl w:ilvl="4" w:tplc="A50089B2">
      <w:numFmt w:val="bullet"/>
      <w:lvlText w:val="•"/>
      <w:lvlJc w:val="left"/>
      <w:pPr>
        <w:ind w:left="4324" w:hanging="308"/>
      </w:pPr>
      <w:rPr>
        <w:rFonts w:hint="default"/>
        <w:lang w:val="en-US" w:eastAsia="en-US" w:bidi="en-US"/>
      </w:rPr>
    </w:lvl>
    <w:lvl w:ilvl="5" w:tplc="FB801D2C">
      <w:numFmt w:val="bullet"/>
      <w:lvlText w:val="•"/>
      <w:lvlJc w:val="left"/>
      <w:pPr>
        <w:ind w:left="5240" w:hanging="308"/>
      </w:pPr>
      <w:rPr>
        <w:rFonts w:hint="default"/>
        <w:lang w:val="en-US" w:eastAsia="en-US" w:bidi="en-US"/>
      </w:rPr>
    </w:lvl>
    <w:lvl w:ilvl="6" w:tplc="814CE8C2">
      <w:numFmt w:val="bullet"/>
      <w:lvlText w:val="•"/>
      <w:lvlJc w:val="left"/>
      <w:pPr>
        <w:ind w:left="6156" w:hanging="308"/>
      </w:pPr>
      <w:rPr>
        <w:rFonts w:hint="default"/>
        <w:lang w:val="en-US" w:eastAsia="en-US" w:bidi="en-US"/>
      </w:rPr>
    </w:lvl>
    <w:lvl w:ilvl="7" w:tplc="033C7750">
      <w:numFmt w:val="bullet"/>
      <w:lvlText w:val="•"/>
      <w:lvlJc w:val="left"/>
      <w:pPr>
        <w:ind w:left="7072" w:hanging="308"/>
      </w:pPr>
      <w:rPr>
        <w:rFonts w:hint="default"/>
        <w:lang w:val="en-US" w:eastAsia="en-US" w:bidi="en-US"/>
      </w:rPr>
    </w:lvl>
    <w:lvl w:ilvl="8" w:tplc="A08A732E">
      <w:numFmt w:val="bullet"/>
      <w:lvlText w:val="•"/>
      <w:lvlJc w:val="left"/>
      <w:pPr>
        <w:ind w:left="7988" w:hanging="308"/>
      </w:pPr>
      <w:rPr>
        <w:rFonts w:hint="default"/>
        <w:lang w:val="en-US" w:eastAsia="en-US" w:bidi="en-US"/>
      </w:rPr>
    </w:lvl>
  </w:abstractNum>
  <w:abstractNum w:abstractNumId="3" w15:restartNumberingAfterBreak="0">
    <w:nsid w:val="0C5131B7"/>
    <w:multiLevelType w:val="hybridMultilevel"/>
    <w:tmpl w:val="7DAC9632"/>
    <w:lvl w:ilvl="0" w:tplc="8EB8BC5A">
      <w:start w:val="5"/>
      <w:numFmt w:val="bullet"/>
      <w:lvlText w:val="-"/>
      <w:lvlJc w:val="left"/>
      <w:pPr>
        <w:ind w:left="675" w:hanging="360"/>
      </w:pPr>
      <w:rPr>
        <w:rFonts w:ascii="Arial" w:eastAsia="Arial"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4" w15:restartNumberingAfterBreak="0">
    <w:nsid w:val="46AF65AD"/>
    <w:multiLevelType w:val="hybridMultilevel"/>
    <w:tmpl w:val="5ED0D9A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4A015873"/>
    <w:multiLevelType w:val="hybridMultilevel"/>
    <w:tmpl w:val="E216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1378B"/>
    <w:multiLevelType w:val="hybridMultilevel"/>
    <w:tmpl w:val="CEE24B0E"/>
    <w:lvl w:ilvl="0" w:tplc="4C969C68">
      <w:numFmt w:val="bullet"/>
      <w:lvlText w:val="-"/>
      <w:lvlJc w:val="left"/>
      <w:pPr>
        <w:ind w:left="675" w:hanging="360"/>
      </w:pPr>
      <w:rPr>
        <w:rFonts w:ascii="Open Sans" w:eastAsia="Arial" w:hAnsi="Open Sans" w:cs="Open Sans"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7" w15:restartNumberingAfterBreak="0">
    <w:nsid w:val="4C1E5EC1"/>
    <w:multiLevelType w:val="hybridMultilevel"/>
    <w:tmpl w:val="D0B403BC"/>
    <w:lvl w:ilvl="0" w:tplc="5034550A">
      <w:start w:val="5"/>
      <w:numFmt w:val="bullet"/>
      <w:lvlText w:val="-"/>
      <w:lvlJc w:val="left"/>
      <w:pPr>
        <w:ind w:left="675" w:hanging="360"/>
      </w:pPr>
      <w:rPr>
        <w:rFonts w:ascii="Arial" w:eastAsia="Arial"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8" w15:restartNumberingAfterBreak="0">
    <w:nsid w:val="562179A1"/>
    <w:multiLevelType w:val="hybridMultilevel"/>
    <w:tmpl w:val="C1A4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F04D1"/>
    <w:multiLevelType w:val="hybridMultilevel"/>
    <w:tmpl w:val="587AAEF8"/>
    <w:lvl w:ilvl="0" w:tplc="93F4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34947"/>
    <w:multiLevelType w:val="hybridMultilevel"/>
    <w:tmpl w:val="DBDAB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11BB2"/>
    <w:multiLevelType w:val="hybridMultilevel"/>
    <w:tmpl w:val="4D007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16694"/>
    <w:multiLevelType w:val="hybridMultilevel"/>
    <w:tmpl w:val="D6A4EB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6264294">
    <w:abstractNumId w:val="2"/>
  </w:num>
  <w:num w:numId="2" w16cid:durableId="277105087">
    <w:abstractNumId w:val="4"/>
  </w:num>
  <w:num w:numId="3" w16cid:durableId="779687710">
    <w:abstractNumId w:val="12"/>
  </w:num>
  <w:num w:numId="4" w16cid:durableId="1174805901">
    <w:abstractNumId w:val="10"/>
  </w:num>
  <w:num w:numId="5" w16cid:durableId="1205367536">
    <w:abstractNumId w:val="7"/>
  </w:num>
  <w:num w:numId="6" w16cid:durableId="521019138">
    <w:abstractNumId w:val="3"/>
  </w:num>
  <w:num w:numId="7" w16cid:durableId="493380290">
    <w:abstractNumId w:val="11"/>
  </w:num>
  <w:num w:numId="8" w16cid:durableId="1323122737">
    <w:abstractNumId w:val="0"/>
  </w:num>
  <w:num w:numId="9" w16cid:durableId="1284309213">
    <w:abstractNumId w:val="1"/>
  </w:num>
  <w:num w:numId="10" w16cid:durableId="917667606">
    <w:abstractNumId w:val="9"/>
  </w:num>
  <w:num w:numId="11" w16cid:durableId="1054162859">
    <w:abstractNumId w:val="8"/>
  </w:num>
  <w:num w:numId="12" w16cid:durableId="163789365">
    <w:abstractNumId w:val="5"/>
  </w:num>
  <w:num w:numId="13" w16cid:durableId="688140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71"/>
    <w:rsid w:val="000012B1"/>
    <w:rsid w:val="00023070"/>
    <w:rsid w:val="000260DB"/>
    <w:rsid w:val="000268C9"/>
    <w:rsid w:val="00040611"/>
    <w:rsid w:val="00050385"/>
    <w:rsid w:val="000563C1"/>
    <w:rsid w:val="00057B64"/>
    <w:rsid w:val="000600D6"/>
    <w:rsid w:val="00062001"/>
    <w:rsid w:val="0006398B"/>
    <w:rsid w:val="00066D81"/>
    <w:rsid w:val="00074B38"/>
    <w:rsid w:val="00077A67"/>
    <w:rsid w:val="00080B42"/>
    <w:rsid w:val="00095505"/>
    <w:rsid w:val="000D43F5"/>
    <w:rsid w:val="000D5552"/>
    <w:rsid w:val="000D7335"/>
    <w:rsid w:val="000D7ADA"/>
    <w:rsid w:val="000E5C20"/>
    <w:rsid w:val="000E7AFD"/>
    <w:rsid w:val="000F3F6B"/>
    <w:rsid w:val="000F76BF"/>
    <w:rsid w:val="0010014D"/>
    <w:rsid w:val="00111AAF"/>
    <w:rsid w:val="00141E34"/>
    <w:rsid w:val="0015058F"/>
    <w:rsid w:val="00152890"/>
    <w:rsid w:val="00161AE1"/>
    <w:rsid w:val="001718D8"/>
    <w:rsid w:val="00185422"/>
    <w:rsid w:val="001B4137"/>
    <w:rsid w:val="001B41C6"/>
    <w:rsid w:val="001B5261"/>
    <w:rsid w:val="001C159E"/>
    <w:rsid w:val="001C7C95"/>
    <w:rsid w:val="001D1510"/>
    <w:rsid w:val="001D1C29"/>
    <w:rsid w:val="001D7CDF"/>
    <w:rsid w:val="001E62EA"/>
    <w:rsid w:val="00204E09"/>
    <w:rsid w:val="00205BF6"/>
    <w:rsid w:val="0020658C"/>
    <w:rsid w:val="00212004"/>
    <w:rsid w:val="0021298F"/>
    <w:rsid w:val="00227056"/>
    <w:rsid w:val="0027588B"/>
    <w:rsid w:val="002A6BBA"/>
    <w:rsid w:val="002A7350"/>
    <w:rsid w:val="002B2782"/>
    <w:rsid w:val="002B562B"/>
    <w:rsid w:val="002C3FC6"/>
    <w:rsid w:val="002E24B5"/>
    <w:rsid w:val="00300AE9"/>
    <w:rsid w:val="003021FF"/>
    <w:rsid w:val="00307AC0"/>
    <w:rsid w:val="00307D9F"/>
    <w:rsid w:val="003110D5"/>
    <w:rsid w:val="003217B5"/>
    <w:rsid w:val="00326D76"/>
    <w:rsid w:val="00327D51"/>
    <w:rsid w:val="00375F65"/>
    <w:rsid w:val="0039016D"/>
    <w:rsid w:val="003B182A"/>
    <w:rsid w:val="003C3CFA"/>
    <w:rsid w:val="00422698"/>
    <w:rsid w:val="00422F74"/>
    <w:rsid w:val="00433936"/>
    <w:rsid w:val="004347B2"/>
    <w:rsid w:val="004355AD"/>
    <w:rsid w:val="00443BB0"/>
    <w:rsid w:val="00466E38"/>
    <w:rsid w:val="0046718B"/>
    <w:rsid w:val="00467A65"/>
    <w:rsid w:val="00484B30"/>
    <w:rsid w:val="004C1A40"/>
    <w:rsid w:val="005126E8"/>
    <w:rsid w:val="005159FA"/>
    <w:rsid w:val="005222CB"/>
    <w:rsid w:val="00522537"/>
    <w:rsid w:val="00523AA7"/>
    <w:rsid w:val="00536371"/>
    <w:rsid w:val="00551A00"/>
    <w:rsid w:val="005637F1"/>
    <w:rsid w:val="005707DD"/>
    <w:rsid w:val="005945CD"/>
    <w:rsid w:val="005946D8"/>
    <w:rsid w:val="00607F35"/>
    <w:rsid w:val="00610FE3"/>
    <w:rsid w:val="0062736E"/>
    <w:rsid w:val="00631E17"/>
    <w:rsid w:val="006355AA"/>
    <w:rsid w:val="00636C18"/>
    <w:rsid w:val="00640434"/>
    <w:rsid w:val="00667E82"/>
    <w:rsid w:val="00690051"/>
    <w:rsid w:val="00691E04"/>
    <w:rsid w:val="00695541"/>
    <w:rsid w:val="00696220"/>
    <w:rsid w:val="006A7856"/>
    <w:rsid w:val="006B4F90"/>
    <w:rsid w:val="006B6E5B"/>
    <w:rsid w:val="006B7A2B"/>
    <w:rsid w:val="006D34C1"/>
    <w:rsid w:val="006E2A66"/>
    <w:rsid w:val="006F5A37"/>
    <w:rsid w:val="00707E39"/>
    <w:rsid w:val="00714533"/>
    <w:rsid w:val="0075142C"/>
    <w:rsid w:val="00752608"/>
    <w:rsid w:val="00761FDF"/>
    <w:rsid w:val="00780E1F"/>
    <w:rsid w:val="00787FA0"/>
    <w:rsid w:val="007B349D"/>
    <w:rsid w:val="007C0F54"/>
    <w:rsid w:val="007C1E46"/>
    <w:rsid w:val="007E5EDC"/>
    <w:rsid w:val="00826DE0"/>
    <w:rsid w:val="008359C0"/>
    <w:rsid w:val="00836018"/>
    <w:rsid w:val="008407C8"/>
    <w:rsid w:val="00850488"/>
    <w:rsid w:val="00853A0F"/>
    <w:rsid w:val="00857360"/>
    <w:rsid w:val="0088318D"/>
    <w:rsid w:val="008849C6"/>
    <w:rsid w:val="00892C32"/>
    <w:rsid w:val="008937EF"/>
    <w:rsid w:val="008A14E3"/>
    <w:rsid w:val="008A6EEE"/>
    <w:rsid w:val="008B0305"/>
    <w:rsid w:val="008B5461"/>
    <w:rsid w:val="008C2E06"/>
    <w:rsid w:val="008C3848"/>
    <w:rsid w:val="008C3910"/>
    <w:rsid w:val="008D4EED"/>
    <w:rsid w:val="008F0BA2"/>
    <w:rsid w:val="008F17CB"/>
    <w:rsid w:val="00902883"/>
    <w:rsid w:val="00914F3D"/>
    <w:rsid w:val="0092118F"/>
    <w:rsid w:val="00925C7A"/>
    <w:rsid w:val="0094623F"/>
    <w:rsid w:val="009479B1"/>
    <w:rsid w:val="009618DD"/>
    <w:rsid w:val="00982997"/>
    <w:rsid w:val="00990EAF"/>
    <w:rsid w:val="009920DA"/>
    <w:rsid w:val="00996275"/>
    <w:rsid w:val="009A0D98"/>
    <w:rsid w:val="009B4278"/>
    <w:rsid w:val="009C36BE"/>
    <w:rsid w:val="009C5C9B"/>
    <w:rsid w:val="009D1C48"/>
    <w:rsid w:val="009E781D"/>
    <w:rsid w:val="009F0C2C"/>
    <w:rsid w:val="009F3F81"/>
    <w:rsid w:val="00A10FA7"/>
    <w:rsid w:val="00A131CE"/>
    <w:rsid w:val="00A3266E"/>
    <w:rsid w:val="00A339A8"/>
    <w:rsid w:val="00A36A07"/>
    <w:rsid w:val="00A42484"/>
    <w:rsid w:val="00A5094C"/>
    <w:rsid w:val="00A5462C"/>
    <w:rsid w:val="00A62F63"/>
    <w:rsid w:val="00A65D30"/>
    <w:rsid w:val="00A72B32"/>
    <w:rsid w:val="00A74B8A"/>
    <w:rsid w:val="00A750DF"/>
    <w:rsid w:val="00A771EC"/>
    <w:rsid w:val="00A84C2C"/>
    <w:rsid w:val="00A95075"/>
    <w:rsid w:val="00A96815"/>
    <w:rsid w:val="00AA1897"/>
    <w:rsid w:val="00AA3D50"/>
    <w:rsid w:val="00AB2F1C"/>
    <w:rsid w:val="00AE609F"/>
    <w:rsid w:val="00B11B9F"/>
    <w:rsid w:val="00B15D46"/>
    <w:rsid w:val="00B252F7"/>
    <w:rsid w:val="00B32A02"/>
    <w:rsid w:val="00B35755"/>
    <w:rsid w:val="00B53CD9"/>
    <w:rsid w:val="00B65555"/>
    <w:rsid w:val="00B710FD"/>
    <w:rsid w:val="00B75F17"/>
    <w:rsid w:val="00B84DB6"/>
    <w:rsid w:val="00BA6CE7"/>
    <w:rsid w:val="00BE2F25"/>
    <w:rsid w:val="00BE3435"/>
    <w:rsid w:val="00BE754B"/>
    <w:rsid w:val="00BF0622"/>
    <w:rsid w:val="00C16F57"/>
    <w:rsid w:val="00C2776B"/>
    <w:rsid w:val="00C330DB"/>
    <w:rsid w:val="00C43D06"/>
    <w:rsid w:val="00C622AA"/>
    <w:rsid w:val="00C678AC"/>
    <w:rsid w:val="00C75712"/>
    <w:rsid w:val="00C82CFC"/>
    <w:rsid w:val="00CB147B"/>
    <w:rsid w:val="00CB6629"/>
    <w:rsid w:val="00CF0A23"/>
    <w:rsid w:val="00D042EA"/>
    <w:rsid w:val="00D17E5B"/>
    <w:rsid w:val="00D35F1F"/>
    <w:rsid w:val="00D50717"/>
    <w:rsid w:val="00D65983"/>
    <w:rsid w:val="00D760A8"/>
    <w:rsid w:val="00D812DE"/>
    <w:rsid w:val="00D85C42"/>
    <w:rsid w:val="00D923F0"/>
    <w:rsid w:val="00DA2A09"/>
    <w:rsid w:val="00DA78F1"/>
    <w:rsid w:val="00DC08E2"/>
    <w:rsid w:val="00DE7E9F"/>
    <w:rsid w:val="00DE7FF7"/>
    <w:rsid w:val="00E07877"/>
    <w:rsid w:val="00E37311"/>
    <w:rsid w:val="00E43F1D"/>
    <w:rsid w:val="00E4622B"/>
    <w:rsid w:val="00E62987"/>
    <w:rsid w:val="00E73B51"/>
    <w:rsid w:val="00E7607F"/>
    <w:rsid w:val="00E769EA"/>
    <w:rsid w:val="00E8384E"/>
    <w:rsid w:val="00E94748"/>
    <w:rsid w:val="00EC3EC9"/>
    <w:rsid w:val="00ED5184"/>
    <w:rsid w:val="00ED5408"/>
    <w:rsid w:val="00EE0B32"/>
    <w:rsid w:val="00EF4953"/>
    <w:rsid w:val="00F248C1"/>
    <w:rsid w:val="00F24A53"/>
    <w:rsid w:val="00F31EA3"/>
    <w:rsid w:val="00F34EEC"/>
    <w:rsid w:val="00F57763"/>
    <w:rsid w:val="00F57AA1"/>
    <w:rsid w:val="00F822AE"/>
    <w:rsid w:val="00F95895"/>
    <w:rsid w:val="00FA00CF"/>
    <w:rsid w:val="00FA7525"/>
    <w:rsid w:val="00FC4744"/>
    <w:rsid w:val="00FE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D1813"/>
  <w15:docId w15:val="{3E76D59D-8B6A-41CB-838C-17A22AF6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CE7"/>
    <w:rPr>
      <w:rFonts w:ascii="Arial" w:eastAsia="Arial" w:hAnsi="Arial" w:cs="Arial"/>
      <w:lang w:bidi="en-US"/>
    </w:rPr>
  </w:style>
  <w:style w:type="paragraph" w:styleId="Heading1">
    <w:name w:val="heading 1"/>
    <w:basedOn w:val="Normal"/>
    <w:uiPriority w:val="9"/>
    <w:qFormat/>
    <w:pPr>
      <w:spacing w:before="92"/>
      <w:ind w:left="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8"/>
    </w:pPr>
    <w:rPr>
      <w:sz w:val="24"/>
      <w:szCs w:val="24"/>
    </w:rPr>
  </w:style>
  <w:style w:type="paragraph" w:styleId="ListParagraph">
    <w:name w:val="List Paragraph"/>
    <w:basedOn w:val="Normal"/>
    <w:uiPriority w:val="34"/>
    <w:qFormat/>
    <w:pPr>
      <w:spacing w:before="5"/>
      <w:ind w:left="660"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62F63"/>
    <w:rPr>
      <w:color w:val="808080"/>
    </w:rPr>
  </w:style>
  <w:style w:type="table" w:styleId="TableGrid">
    <w:name w:val="Table Grid"/>
    <w:basedOn w:val="TableNormal"/>
    <w:uiPriority w:val="59"/>
    <w:rsid w:val="00A42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34EEC"/>
    <w:rPr>
      <w:rFonts w:ascii="Arial" w:eastAsia="Arial" w:hAnsi="Arial" w:cs="Arial"/>
      <w:sz w:val="24"/>
      <w:szCs w:val="24"/>
      <w:lang w:bidi="en-US"/>
    </w:rPr>
  </w:style>
  <w:style w:type="character" w:styleId="Hyperlink">
    <w:name w:val="Hyperlink"/>
    <w:basedOn w:val="DefaultParagraphFont"/>
    <w:uiPriority w:val="99"/>
    <w:unhideWhenUsed/>
    <w:rsid w:val="009E781D"/>
    <w:rPr>
      <w:color w:val="0000FF" w:themeColor="hyperlink"/>
      <w:u w:val="single"/>
    </w:rPr>
  </w:style>
  <w:style w:type="character" w:styleId="UnresolvedMention">
    <w:name w:val="Unresolved Mention"/>
    <w:basedOn w:val="DefaultParagraphFont"/>
    <w:uiPriority w:val="99"/>
    <w:semiHidden/>
    <w:unhideWhenUsed/>
    <w:rsid w:val="009E781D"/>
    <w:rPr>
      <w:color w:val="605E5C"/>
      <w:shd w:val="clear" w:color="auto" w:fill="E1DFDD"/>
    </w:rPr>
  </w:style>
  <w:style w:type="paragraph" w:styleId="Header">
    <w:name w:val="header"/>
    <w:basedOn w:val="Normal"/>
    <w:link w:val="HeaderChar"/>
    <w:uiPriority w:val="99"/>
    <w:unhideWhenUsed/>
    <w:rsid w:val="0092118F"/>
    <w:pPr>
      <w:tabs>
        <w:tab w:val="center" w:pos="4680"/>
        <w:tab w:val="right" w:pos="9360"/>
      </w:tabs>
    </w:pPr>
  </w:style>
  <w:style w:type="character" w:customStyle="1" w:styleId="HeaderChar">
    <w:name w:val="Header Char"/>
    <w:basedOn w:val="DefaultParagraphFont"/>
    <w:link w:val="Header"/>
    <w:uiPriority w:val="99"/>
    <w:rsid w:val="0092118F"/>
    <w:rPr>
      <w:rFonts w:ascii="Arial" w:eastAsia="Arial" w:hAnsi="Arial" w:cs="Arial"/>
      <w:lang w:bidi="en-US"/>
    </w:rPr>
  </w:style>
  <w:style w:type="paragraph" w:styleId="Footer">
    <w:name w:val="footer"/>
    <w:basedOn w:val="Normal"/>
    <w:link w:val="FooterChar"/>
    <w:uiPriority w:val="99"/>
    <w:unhideWhenUsed/>
    <w:rsid w:val="0092118F"/>
    <w:pPr>
      <w:tabs>
        <w:tab w:val="center" w:pos="4680"/>
        <w:tab w:val="right" w:pos="9360"/>
      </w:tabs>
    </w:pPr>
  </w:style>
  <w:style w:type="character" w:customStyle="1" w:styleId="FooterChar">
    <w:name w:val="Footer Char"/>
    <w:basedOn w:val="DefaultParagraphFont"/>
    <w:link w:val="Footer"/>
    <w:uiPriority w:val="99"/>
    <w:rsid w:val="0092118F"/>
    <w:rPr>
      <w:rFonts w:ascii="Arial" w:eastAsia="Arial" w:hAnsi="Arial" w:cs="Arial"/>
      <w:lang w:bidi="en-US"/>
    </w:rPr>
  </w:style>
  <w:style w:type="table" w:customStyle="1" w:styleId="TableGrid1">
    <w:name w:val="Table Grid1"/>
    <w:basedOn w:val="TableNormal"/>
    <w:next w:val="TableGrid"/>
    <w:rsid w:val="00C43D06"/>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D65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551">
      <w:bodyDiv w:val="1"/>
      <w:marLeft w:val="0"/>
      <w:marRight w:val="0"/>
      <w:marTop w:val="0"/>
      <w:marBottom w:val="0"/>
      <w:divBdr>
        <w:top w:val="none" w:sz="0" w:space="0" w:color="auto"/>
        <w:left w:val="none" w:sz="0" w:space="0" w:color="auto"/>
        <w:bottom w:val="none" w:sz="0" w:space="0" w:color="auto"/>
        <w:right w:val="none" w:sz="0" w:space="0" w:color="auto"/>
      </w:divBdr>
    </w:div>
    <w:div w:id="258292866">
      <w:bodyDiv w:val="1"/>
      <w:marLeft w:val="0"/>
      <w:marRight w:val="0"/>
      <w:marTop w:val="0"/>
      <w:marBottom w:val="0"/>
      <w:divBdr>
        <w:top w:val="none" w:sz="0" w:space="0" w:color="auto"/>
        <w:left w:val="none" w:sz="0" w:space="0" w:color="auto"/>
        <w:bottom w:val="none" w:sz="0" w:space="0" w:color="auto"/>
        <w:right w:val="none" w:sz="0" w:space="0" w:color="auto"/>
      </w:divBdr>
    </w:div>
    <w:div w:id="271788180">
      <w:bodyDiv w:val="1"/>
      <w:marLeft w:val="0"/>
      <w:marRight w:val="0"/>
      <w:marTop w:val="0"/>
      <w:marBottom w:val="0"/>
      <w:divBdr>
        <w:top w:val="none" w:sz="0" w:space="0" w:color="auto"/>
        <w:left w:val="none" w:sz="0" w:space="0" w:color="auto"/>
        <w:bottom w:val="none" w:sz="0" w:space="0" w:color="auto"/>
        <w:right w:val="none" w:sz="0" w:space="0" w:color="auto"/>
      </w:divBdr>
    </w:div>
    <w:div w:id="564991711">
      <w:bodyDiv w:val="1"/>
      <w:marLeft w:val="0"/>
      <w:marRight w:val="0"/>
      <w:marTop w:val="0"/>
      <w:marBottom w:val="0"/>
      <w:divBdr>
        <w:top w:val="none" w:sz="0" w:space="0" w:color="auto"/>
        <w:left w:val="none" w:sz="0" w:space="0" w:color="auto"/>
        <w:bottom w:val="none" w:sz="0" w:space="0" w:color="auto"/>
        <w:right w:val="none" w:sz="0" w:space="0" w:color="auto"/>
      </w:divBdr>
    </w:div>
    <w:div w:id="734401640">
      <w:bodyDiv w:val="1"/>
      <w:marLeft w:val="0"/>
      <w:marRight w:val="0"/>
      <w:marTop w:val="0"/>
      <w:marBottom w:val="0"/>
      <w:divBdr>
        <w:top w:val="none" w:sz="0" w:space="0" w:color="auto"/>
        <w:left w:val="none" w:sz="0" w:space="0" w:color="auto"/>
        <w:bottom w:val="none" w:sz="0" w:space="0" w:color="auto"/>
        <w:right w:val="none" w:sz="0" w:space="0" w:color="auto"/>
      </w:divBdr>
    </w:div>
    <w:div w:id="881791107">
      <w:bodyDiv w:val="1"/>
      <w:marLeft w:val="0"/>
      <w:marRight w:val="0"/>
      <w:marTop w:val="0"/>
      <w:marBottom w:val="0"/>
      <w:divBdr>
        <w:top w:val="none" w:sz="0" w:space="0" w:color="auto"/>
        <w:left w:val="none" w:sz="0" w:space="0" w:color="auto"/>
        <w:bottom w:val="none" w:sz="0" w:space="0" w:color="auto"/>
        <w:right w:val="none" w:sz="0" w:space="0" w:color="auto"/>
      </w:divBdr>
    </w:div>
    <w:div w:id="1168524226">
      <w:bodyDiv w:val="1"/>
      <w:marLeft w:val="0"/>
      <w:marRight w:val="0"/>
      <w:marTop w:val="0"/>
      <w:marBottom w:val="0"/>
      <w:divBdr>
        <w:top w:val="none" w:sz="0" w:space="0" w:color="auto"/>
        <w:left w:val="none" w:sz="0" w:space="0" w:color="auto"/>
        <w:bottom w:val="none" w:sz="0" w:space="0" w:color="auto"/>
        <w:right w:val="none" w:sz="0" w:space="0" w:color="auto"/>
      </w:divBdr>
    </w:div>
    <w:div w:id="1184785315">
      <w:bodyDiv w:val="1"/>
      <w:marLeft w:val="0"/>
      <w:marRight w:val="0"/>
      <w:marTop w:val="0"/>
      <w:marBottom w:val="0"/>
      <w:divBdr>
        <w:top w:val="none" w:sz="0" w:space="0" w:color="auto"/>
        <w:left w:val="none" w:sz="0" w:space="0" w:color="auto"/>
        <w:bottom w:val="none" w:sz="0" w:space="0" w:color="auto"/>
        <w:right w:val="none" w:sz="0" w:space="0" w:color="auto"/>
      </w:divBdr>
    </w:div>
    <w:div w:id="1377855807">
      <w:bodyDiv w:val="1"/>
      <w:marLeft w:val="0"/>
      <w:marRight w:val="0"/>
      <w:marTop w:val="0"/>
      <w:marBottom w:val="0"/>
      <w:divBdr>
        <w:top w:val="none" w:sz="0" w:space="0" w:color="auto"/>
        <w:left w:val="none" w:sz="0" w:space="0" w:color="auto"/>
        <w:bottom w:val="none" w:sz="0" w:space="0" w:color="auto"/>
        <w:right w:val="none" w:sz="0" w:space="0" w:color="auto"/>
      </w:divBdr>
    </w:div>
    <w:div w:id="1514882124">
      <w:bodyDiv w:val="1"/>
      <w:marLeft w:val="0"/>
      <w:marRight w:val="0"/>
      <w:marTop w:val="0"/>
      <w:marBottom w:val="0"/>
      <w:divBdr>
        <w:top w:val="none" w:sz="0" w:space="0" w:color="auto"/>
        <w:left w:val="none" w:sz="0" w:space="0" w:color="auto"/>
        <w:bottom w:val="none" w:sz="0" w:space="0" w:color="auto"/>
        <w:right w:val="none" w:sz="0" w:space="0" w:color="auto"/>
      </w:divBdr>
    </w:div>
    <w:div w:id="1890261169">
      <w:bodyDiv w:val="1"/>
      <w:marLeft w:val="0"/>
      <w:marRight w:val="0"/>
      <w:marTop w:val="0"/>
      <w:marBottom w:val="0"/>
      <w:divBdr>
        <w:top w:val="none" w:sz="0" w:space="0" w:color="auto"/>
        <w:left w:val="none" w:sz="0" w:space="0" w:color="auto"/>
        <w:bottom w:val="none" w:sz="0" w:space="0" w:color="auto"/>
        <w:right w:val="none" w:sz="0" w:space="0" w:color="auto"/>
      </w:divBdr>
    </w:div>
    <w:div w:id="2021081927">
      <w:bodyDiv w:val="1"/>
      <w:marLeft w:val="0"/>
      <w:marRight w:val="0"/>
      <w:marTop w:val="0"/>
      <w:marBottom w:val="0"/>
      <w:divBdr>
        <w:top w:val="none" w:sz="0" w:space="0" w:color="auto"/>
        <w:left w:val="none" w:sz="0" w:space="0" w:color="auto"/>
        <w:bottom w:val="none" w:sz="0" w:space="0" w:color="auto"/>
        <w:right w:val="none" w:sz="0" w:space="0" w:color="auto"/>
      </w:divBdr>
    </w:div>
    <w:div w:id="2088645070">
      <w:bodyDiv w:val="1"/>
      <w:marLeft w:val="0"/>
      <w:marRight w:val="0"/>
      <w:marTop w:val="0"/>
      <w:marBottom w:val="0"/>
      <w:divBdr>
        <w:top w:val="none" w:sz="0" w:space="0" w:color="auto"/>
        <w:left w:val="none" w:sz="0" w:space="0" w:color="auto"/>
        <w:bottom w:val="none" w:sz="0" w:space="0" w:color="auto"/>
        <w:right w:val="none" w:sz="0" w:space="0" w:color="auto"/>
      </w:divBdr>
    </w:div>
    <w:div w:id="2095935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eLetke@elpasoco.com" TargetMode="External"/><Relationship Id="rId13" Type="http://schemas.openxmlformats.org/officeDocument/2006/relationships/hyperlink" Target="https://planningdevelopment.elpasoco.com/resources-and-references/" TargetMode="External"/><Relationship Id="rId18" Type="http://schemas.openxmlformats.org/officeDocument/2006/relationships/hyperlink" Target="https://publicworks.elpasoco.com/road-impact-f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ningdevelopment.elpasoco.com/" TargetMode="External"/><Relationship Id="rId17" Type="http://schemas.openxmlformats.org/officeDocument/2006/relationships/hyperlink" Target="https://elpasoco.maps.arcgis.com/apps/View/index.html?appid=5be6431018594c67b035ad0aad3e7e8a" TargetMode="External"/><Relationship Id="rId2" Type="http://schemas.openxmlformats.org/officeDocument/2006/relationships/numbering" Target="numbering.xml"/><Relationship Id="rId16" Type="http://schemas.openxmlformats.org/officeDocument/2006/relationships/hyperlink" Target="https://epcdevplanreview.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development.elpasoco.com/" TargetMode="External"/><Relationship Id="rId5" Type="http://schemas.openxmlformats.org/officeDocument/2006/relationships/webSettings" Target="webSettings.xml"/><Relationship Id="rId15" Type="http://schemas.openxmlformats.org/officeDocument/2006/relationships/hyperlink" Target="https://library.municode.com/co/el_paso_county/codes/land_development_code" TargetMode="External"/><Relationship Id="rId10" Type="http://schemas.openxmlformats.org/officeDocument/2006/relationships/hyperlink" Target="https://epcdevplanreview.com/Public/ProjectDetails/1979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lanningdevelopment.elpasoco.com/planning-developmen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FA495-029B-4476-B369-B2C144D1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Hrebenar</dc:creator>
  <cp:lastModifiedBy>Joe Letke</cp:lastModifiedBy>
  <cp:revision>17</cp:revision>
  <dcterms:created xsi:type="dcterms:W3CDTF">2024-04-15T13:52:00Z</dcterms:created>
  <dcterms:modified xsi:type="dcterms:W3CDTF">2026-05-18T15:12:00Z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2018-03-02T00:00:00Z</vt:filetime>
  </property>
  <property fmtid="{D5CDD505-2E9C-101B-9397-08002B2CF9AE}" pid="3" name="Creator">
    <vt:lpwstr>Microsoft® Word 2010</vt:lpwstr>
  </property>
  <property fmtid="{D5CDD505-2E9C-101B-9397-08002B2CF9AE}" pid="4" name="LastSaved">
    <vt:filetime>2021-07-21T00:00:00Z</vt:filetime>
  </property>
  <property fmtid="{D5CDD505-2E9C-101B-9397-08002B2CF9AE}" pid="5" name="GrammarlyDocumentId">
    <vt:lpwstr>2b1347ac66de3227a454791ceaaac6ae143cd25bc4b9a34cb2afc0690c184c49</vt:lpwstr>
  </property>
</Properties>
</file>