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58" w:rsidRPr="004D510B" w:rsidRDefault="00F67843">
      <w:pPr>
        <w:rPr>
          <w:rFonts w:ascii="Times New Roman" w:hAnsi="Times New Roman" w:cs="Times New Roman"/>
          <w:sz w:val="28"/>
          <w:szCs w:val="28"/>
        </w:rPr>
      </w:pPr>
      <w:r w:rsidRPr="004D510B">
        <w:rPr>
          <w:rFonts w:ascii="Times New Roman" w:hAnsi="Times New Roman" w:cs="Times New Roman"/>
          <w:sz w:val="28"/>
          <w:szCs w:val="28"/>
        </w:rPr>
        <w:t xml:space="preserve">Special Use Permit Traffic Planning </w:t>
      </w:r>
    </w:p>
    <w:p w:rsidR="00F67843" w:rsidRPr="004D510B" w:rsidRDefault="002E5D23">
      <w:pPr>
        <w:rPr>
          <w:rFonts w:ascii="Times New Roman" w:hAnsi="Times New Roman" w:cs="Times New Roman"/>
          <w:sz w:val="28"/>
          <w:szCs w:val="28"/>
        </w:rPr>
      </w:pPr>
      <w:r w:rsidRPr="004D510B">
        <w:rPr>
          <w:rFonts w:ascii="Times New Roman" w:hAnsi="Times New Roman" w:cs="Times New Roman"/>
          <w:sz w:val="28"/>
          <w:szCs w:val="28"/>
        </w:rPr>
        <w:t xml:space="preserve">Starting </w:t>
      </w:r>
      <w:r w:rsidR="00F67843" w:rsidRPr="004D510B">
        <w:rPr>
          <w:rFonts w:ascii="Times New Roman" w:hAnsi="Times New Roman" w:cs="Times New Roman"/>
          <w:sz w:val="28"/>
          <w:szCs w:val="28"/>
        </w:rPr>
        <w:t>with our actual participation numbers at Glen Aspen Ranch for 2019.</w:t>
      </w:r>
      <w:r w:rsidRPr="004D510B">
        <w:rPr>
          <w:rFonts w:ascii="Times New Roman" w:hAnsi="Times New Roman" w:cs="Times New Roman"/>
          <w:sz w:val="28"/>
          <w:szCs w:val="28"/>
        </w:rPr>
        <w:t xml:space="preserve">  </w:t>
      </w:r>
      <w:r w:rsidR="00014BDF">
        <w:rPr>
          <w:rFonts w:ascii="Times New Roman" w:hAnsi="Times New Roman" w:cs="Times New Roman"/>
          <w:sz w:val="28"/>
          <w:szCs w:val="28"/>
        </w:rPr>
        <w:t>W</w:t>
      </w:r>
      <w:r w:rsidRPr="004D510B">
        <w:rPr>
          <w:rFonts w:ascii="Times New Roman" w:hAnsi="Times New Roman" w:cs="Times New Roman"/>
          <w:sz w:val="28"/>
          <w:szCs w:val="28"/>
        </w:rPr>
        <w:t>e</w:t>
      </w:r>
      <w:r w:rsidR="004D510B" w:rsidRPr="004D510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67843" w:rsidRPr="004D510B">
        <w:rPr>
          <w:rFonts w:ascii="Times New Roman" w:hAnsi="Times New Roman" w:cs="Times New Roman"/>
          <w:sz w:val="28"/>
          <w:szCs w:val="28"/>
        </w:rPr>
        <w:t>had 767 scouts or adult campers and 174 youth or adults day users.  If we assume each individual, was driven to the Ranch in a separate vehicle then the total vehicles over the year would have been 941 which would translate to 2.58 or 3 vehicles per calendar day.</w:t>
      </w:r>
    </w:p>
    <w:p w:rsidR="00F67843" w:rsidRPr="004D510B" w:rsidRDefault="00F67843">
      <w:pPr>
        <w:rPr>
          <w:rFonts w:ascii="Times New Roman" w:hAnsi="Times New Roman" w:cs="Times New Roman"/>
          <w:sz w:val="28"/>
          <w:szCs w:val="28"/>
        </w:rPr>
      </w:pPr>
      <w:r w:rsidRPr="004D510B">
        <w:rPr>
          <w:rFonts w:ascii="Times New Roman" w:hAnsi="Times New Roman" w:cs="Times New Roman"/>
          <w:sz w:val="28"/>
          <w:szCs w:val="28"/>
        </w:rPr>
        <w:t xml:space="preserve">In reality, </w:t>
      </w:r>
      <w:r w:rsidR="008B5B0B" w:rsidRPr="004D510B">
        <w:rPr>
          <w:rFonts w:ascii="Times New Roman" w:hAnsi="Times New Roman" w:cs="Times New Roman"/>
          <w:sz w:val="28"/>
          <w:szCs w:val="28"/>
        </w:rPr>
        <w:t xml:space="preserve">most of our </w:t>
      </w:r>
      <w:r w:rsidRPr="004D510B">
        <w:rPr>
          <w:rFonts w:ascii="Times New Roman" w:hAnsi="Times New Roman" w:cs="Times New Roman"/>
          <w:sz w:val="28"/>
          <w:szCs w:val="28"/>
        </w:rPr>
        <w:t xml:space="preserve">youth </w:t>
      </w:r>
      <w:r w:rsidR="008B5B0B" w:rsidRPr="004D510B">
        <w:rPr>
          <w:rFonts w:ascii="Times New Roman" w:hAnsi="Times New Roman" w:cs="Times New Roman"/>
          <w:sz w:val="28"/>
          <w:szCs w:val="28"/>
        </w:rPr>
        <w:t>participants are not old enough to</w:t>
      </w:r>
      <w:r w:rsidRPr="004D510B">
        <w:rPr>
          <w:rFonts w:ascii="Times New Roman" w:hAnsi="Times New Roman" w:cs="Times New Roman"/>
          <w:sz w:val="28"/>
          <w:szCs w:val="28"/>
        </w:rPr>
        <w:t xml:space="preserve"> drive so we will assume</w:t>
      </w:r>
      <w:r w:rsidR="008B5B0B" w:rsidRPr="004D510B">
        <w:rPr>
          <w:rFonts w:ascii="Times New Roman" w:hAnsi="Times New Roman" w:cs="Times New Roman"/>
          <w:sz w:val="28"/>
          <w:szCs w:val="28"/>
        </w:rPr>
        <w:t xml:space="preserve"> for the purposes of this analysis,</w:t>
      </w:r>
      <w:r w:rsidRPr="004D510B">
        <w:rPr>
          <w:rFonts w:ascii="Times New Roman" w:hAnsi="Times New Roman" w:cs="Times New Roman"/>
          <w:sz w:val="28"/>
          <w:szCs w:val="28"/>
        </w:rPr>
        <w:t xml:space="preserve"> they </w:t>
      </w:r>
      <w:r w:rsidR="008B5B0B" w:rsidRPr="004D510B">
        <w:rPr>
          <w:rFonts w:ascii="Times New Roman" w:hAnsi="Times New Roman" w:cs="Times New Roman"/>
          <w:sz w:val="28"/>
          <w:szCs w:val="28"/>
        </w:rPr>
        <w:t xml:space="preserve">would </w:t>
      </w:r>
      <w:r w:rsidRPr="004D510B">
        <w:rPr>
          <w:rFonts w:ascii="Times New Roman" w:hAnsi="Times New Roman" w:cs="Times New Roman"/>
          <w:sz w:val="28"/>
          <w:szCs w:val="28"/>
        </w:rPr>
        <w:t xml:space="preserve">carpool up with their leader or a parent.  If we assume that </w:t>
      </w:r>
      <w:proofErr w:type="gramStart"/>
      <w:r w:rsidRPr="004D510B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4D510B">
        <w:rPr>
          <w:rFonts w:ascii="Times New Roman" w:hAnsi="Times New Roman" w:cs="Times New Roman"/>
          <w:sz w:val="28"/>
          <w:szCs w:val="28"/>
        </w:rPr>
        <w:t xml:space="preserve"> people came together in a vehicle</w:t>
      </w:r>
      <w:r w:rsidR="00647F10" w:rsidRPr="004D510B">
        <w:rPr>
          <w:rFonts w:ascii="Times New Roman" w:hAnsi="Times New Roman" w:cs="Times New Roman"/>
          <w:sz w:val="28"/>
          <w:szCs w:val="28"/>
        </w:rPr>
        <w:t xml:space="preserve">, </w:t>
      </w:r>
      <w:r w:rsidRPr="004D510B">
        <w:rPr>
          <w:rFonts w:ascii="Times New Roman" w:hAnsi="Times New Roman" w:cs="Times New Roman"/>
          <w:sz w:val="28"/>
          <w:szCs w:val="28"/>
        </w:rPr>
        <w:t>that would translate to .934 or 1 vehicle per calendar day</w:t>
      </w:r>
      <w:r w:rsidR="00647F10" w:rsidRPr="004D510B">
        <w:rPr>
          <w:rFonts w:ascii="Times New Roman" w:hAnsi="Times New Roman" w:cs="Times New Roman"/>
          <w:sz w:val="28"/>
          <w:szCs w:val="28"/>
        </w:rPr>
        <w:t xml:space="preserve"> for 365 days per year</w:t>
      </w:r>
      <w:r w:rsidRPr="004D510B">
        <w:rPr>
          <w:rFonts w:ascii="Times New Roman" w:hAnsi="Times New Roman" w:cs="Times New Roman"/>
          <w:sz w:val="28"/>
          <w:szCs w:val="28"/>
        </w:rPr>
        <w:t>.</w:t>
      </w:r>
    </w:p>
    <w:p w:rsidR="00F67843" w:rsidRPr="004D510B" w:rsidRDefault="00F67843">
      <w:pPr>
        <w:rPr>
          <w:rFonts w:ascii="Times New Roman" w:hAnsi="Times New Roman" w:cs="Times New Roman"/>
          <w:sz w:val="28"/>
          <w:szCs w:val="28"/>
        </w:rPr>
      </w:pPr>
      <w:r w:rsidRPr="004D510B">
        <w:rPr>
          <w:rFonts w:ascii="Times New Roman" w:hAnsi="Times New Roman" w:cs="Times New Roman"/>
          <w:sz w:val="28"/>
          <w:szCs w:val="28"/>
        </w:rPr>
        <w:t xml:space="preserve">To be more accurate, we are normally only open </w:t>
      </w:r>
      <w:r w:rsidR="00647F10" w:rsidRPr="004D510B">
        <w:rPr>
          <w:rFonts w:ascii="Times New Roman" w:hAnsi="Times New Roman" w:cs="Times New Roman"/>
          <w:sz w:val="28"/>
          <w:szCs w:val="28"/>
        </w:rPr>
        <w:t xml:space="preserve">seasonally </w:t>
      </w:r>
      <w:r w:rsidRPr="004D510B">
        <w:rPr>
          <w:rFonts w:ascii="Times New Roman" w:hAnsi="Times New Roman" w:cs="Times New Roman"/>
          <w:sz w:val="28"/>
          <w:szCs w:val="28"/>
        </w:rPr>
        <w:t xml:space="preserve">when we can provide toilet and supervision and that is usually about 6 or 7 months per year.  </w:t>
      </w:r>
      <w:proofErr w:type="gramStart"/>
      <w:r w:rsidRPr="004D510B">
        <w:rPr>
          <w:rFonts w:ascii="Times New Roman" w:hAnsi="Times New Roman" w:cs="Times New Roman"/>
          <w:sz w:val="28"/>
          <w:szCs w:val="28"/>
        </w:rPr>
        <w:t>So</w:t>
      </w:r>
      <w:proofErr w:type="gramEnd"/>
      <w:r w:rsidRPr="004D510B">
        <w:rPr>
          <w:rFonts w:ascii="Times New Roman" w:hAnsi="Times New Roman" w:cs="Times New Roman"/>
          <w:sz w:val="28"/>
          <w:szCs w:val="28"/>
        </w:rPr>
        <w:t xml:space="preserve"> we would need to double the average vehicle count to 2 vehicles per calendar day </w:t>
      </w:r>
      <w:r w:rsidR="00647F10" w:rsidRPr="004D510B">
        <w:rPr>
          <w:rFonts w:ascii="Times New Roman" w:hAnsi="Times New Roman" w:cs="Times New Roman"/>
          <w:sz w:val="28"/>
          <w:szCs w:val="28"/>
        </w:rPr>
        <w:t xml:space="preserve">for the period that </w:t>
      </w:r>
      <w:r w:rsidRPr="004D510B">
        <w:rPr>
          <w:rFonts w:ascii="Times New Roman" w:hAnsi="Times New Roman" w:cs="Times New Roman"/>
          <w:sz w:val="28"/>
          <w:szCs w:val="28"/>
        </w:rPr>
        <w:t>we are open and accessible due to weather.</w:t>
      </w:r>
    </w:p>
    <w:p w:rsidR="008B5B0B" w:rsidRPr="004D510B" w:rsidRDefault="00F67843">
      <w:pPr>
        <w:rPr>
          <w:rFonts w:ascii="Times New Roman" w:hAnsi="Times New Roman" w:cs="Times New Roman"/>
          <w:sz w:val="28"/>
          <w:szCs w:val="28"/>
        </w:rPr>
      </w:pPr>
      <w:r w:rsidRPr="004D510B">
        <w:rPr>
          <w:rFonts w:ascii="Times New Roman" w:hAnsi="Times New Roman" w:cs="Times New Roman"/>
          <w:sz w:val="28"/>
          <w:szCs w:val="28"/>
        </w:rPr>
        <w:t xml:space="preserve"> Projecting into the future, we may have an increase in campers but the reality is</w:t>
      </w:r>
      <w:proofErr w:type="gramStart"/>
      <w:r w:rsidR="008B5B0B" w:rsidRPr="004D51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D510B">
        <w:rPr>
          <w:rFonts w:ascii="Times New Roman" w:hAnsi="Times New Roman" w:cs="Times New Roman"/>
          <w:sz w:val="28"/>
          <w:szCs w:val="28"/>
        </w:rPr>
        <w:t xml:space="preserve"> it </w:t>
      </w:r>
      <w:r w:rsidR="008B5B0B" w:rsidRPr="004D510B">
        <w:rPr>
          <w:rFonts w:ascii="Times New Roman" w:hAnsi="Times New Roman" w:cs="Times New Roman"/>
          <w:sz w:val="28"/>
          <w:szCs w:val="28"/>
        </w:rPr>
        <w:t xml:space="preserve">is </w:t>
      </w:r>
      <w:r w:rsidR="00647F10" w:rsidRPr="004D510B">
        <w:rPr>
          <w:rFonts w:ascii="Times New Roman" w:hAnsi="Times New Roman" w:cs="Times New Roman"/>
          <w:sz w:val="28"/>
          <w:szCs w:val="28"/>
        </w:rPr>
        <w:t>not projected to</w:t>
      </w:r>
      <w:r w:rsidRPr="004D510B">
        <w:rPr>
          <w:rFonts w:ascii="Times New Roman" w:hAnsi="Times New Roman" w:cs="Times New Roman"/>
          <w:sz w:val="28"/>
          <w:szCs w:val="28"/>
        </w:rPr>
        <w:t xml:space="preserve"> grow </w:t>
      </w:r>
      <w:r w:rsidR="00647F10" w:rsidRPr="004D510B">
        <w:rPr>
          <w:rFonts w:ascii="Times New Roman" w:hAnsi="Times New Roman" w:cs="Times New Roman"/>
          <w:sz w:val="28"/>
          <w:szCs w:val="28"/>
        </w:rPr>
        <w:t>more than 20%</w:t>
      </w:r>
      <w:r w:rsidR="00803694" w:rsidRPr="004D510B">
        <w:rPr>
          <w:rFonts w:ascii="Times New Roman" w:hAnsi="Times New Roman" w:cs="Times New Roman"/>
          <w:sz w:val="28"/>
          <w:szCs w:val="28"/>
        </w:rPr>
        <w:t xml:space="preserve"> over the next 20 years</w:t>
      </w:r>
      <w:r w:rsidR="008B5B0B" w:rsidRPr="004D510B">
        <w:rPr>
          <w:rFonts w:ascii="Times New Roman" w:hAnsi="Times New Roman" w:cs="Times New Roman"/>
          <w:sz w:val="28"/>
          <w:szCs w:val="28"/>
        </w:rPr>
        <w:t>,</w:t>
      </w:r>
      <w:r w:rsidR="00647F10" w:rsidRPr="004D510B">
        <w:rPr>
          <w:rFonts w:ascii="Times New Roman" w:hAnsi="Times New Roman" w:cs="Times New Roman"/>
          <w:sz w:val="28"/>
          <w:szCs w:val="28"/>
        </w:rPr>
        <w:t xml:space="preserve"> which </w:t>
      </w:r>
      <w:r w:rsidR="002E5D23" w:rsidRPr="004D510B">
        <w:rPr>
          <w:rFonts w:ascii="Times New Roman" w:hAnsi="Times New Roman" w:cs="Times New Roman"/>
          <w:sz w:val="28"/>
          <w:szCs w:val="28"/>
        </w:rPr>
        <w:t xml:space="preserve">for us </w:t>
      </w:r>
      <w:r w:rsidR="00647F10" w:rsidRPr="004D510B">
        <w:rPr>
          <w:rFonts w:ascii="Times New Roman" w:hAnsi="Times New Roman" w:cs="Times New Roman"/>
          <w:sz w:val="28"/>
          <w:szCs w:val="28"/>
        </w:rPr>
        <w:t xml:space="preserve">would be a huge increase in usage.  For planning purposes, if you assume we increased </w:t>
      </w:r>
      <w:r w:rsidR="00803694" w:rsidRPr="004D510B">
        <w:rPr>
          <w:rFonts w:ascii="Times New Roman" w:hAnsi="Times New Roman" w:cs="Times New Roman"/>
          <w:sz w:val="28"/>
          <w:szCs w:val="28"/>
        </w:rPr>
        <w:t xml:space="preserve">at 10 times that </w:t>
      </w:r>
      <w:proofErr w:type="gramStart"/>
      <w:r w:rsidR="00803694" w:rsidRPr="004D510B">
        <w:rPr>
          <w:rFonts w:ascii="Times New Roman" w:hAnsi="Times New Roman" w:cs="Times New Roman"/>
          <w:sz w:val="28"/>
          <w:szCs w:val="28"/>
        </w:rPr>
        <w:t>rate,</w:t>
      </w:r>
      <w:proofErr w:type="gramEnd"/>
      <w:r w:rsidR="00803694" w:rsidRPr="004D510B">
        <w:rPr>
          <w:rFonts w:ascii="Times New Roman" w:hAnsi="Times New Roman" w:cs="Times New Roman"/>
          <w:sz w:val="28"/>
          <w:szCs w:val="28"/>
        </w:rPr>
        <w:t xml:space="preserve"> </w:t>
      </w:r>
      <w:r w:rsidR="00647F10" w:rsidRPr="004D510B">
        <w:rPr>
          <w:rFonts w:ascii="Times New Roman" w:hAnsi="Times New Roman" w:cs="Times New Roman"/>
          <w:sz w:val="28"/>
          <w:szCs w:val="28"/>
        </w:rPr>
        <w:t>or 200% that would mean that the average vehicle count per calendar day that we are open and accessible due to weather would increase to 6 vehicles per day.</w:t>
      </w:r>
      <w:r w:rsidR="00803694" w:rsidRPr="004D5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B0B" w:rsidRPr="004D510B" w:rsidRDefault="008B5B0B">
      <w:pPr>
        <w:rPr>
          <w:rFonts w:ascii="Times New Roman" w:hAnsi="Times New Roman" w:cs="Times New Roman"/>
          <w:sz w:val="28"/>
          <w:szCs w:val="28"/>
        </w:rPr>
      </w:pPr>
      <w:r w:rsidRPr="004D510B">
        <w:rPr>
          <w:rFonts w:ascii="Times New Roman" w:hAnsi="Times New Roman" w:cs="Times New Roman"/>
          <w:sz w:val="28"/>
          <w:szCs w:val="28"/>
        </w:rPr>
        <w:t>Given this low traffic volume, it is our assessment that current and future traffic on Loy Creek Road to our entrance will minimally affect the traffic volume.</w:t>
      </w:r>
    </w:p>
    <w:p w:rsidR="008B5B0B" w:rsidRPr="004D510B" w:rsidRDefault="008B5B0B">
      <w:pPr>
        <w:rPr>
          <w:rFonts w:ascii="Times New Roman" w:hAnsi="Times New Roman" w:cs="Times New Roman"/>
          <w:sz w:val="28"/>
          <w:szCs w:val="28"/>
        </w:rPr>
      </w:pPr>
    </w:p>
    <w:p w:rsidR="00F67843" w:rsidRPr="00647F10" w:rsidRDefault="00F67843">
      <w:pPr>
        <w:rPr>
          <w:rFonts w:ascii="Times New Roman" w:hAnsi="Times New Roman" w:cs="Times New Roman"/>
          <w:sz w:val="28"/>
          <w:szCs w:val="28"/>
        </w:rPr>
      </w:pPr>
      <w:r w:rsidRPr="00647F1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67843" w:rsidRPr="00647F10" w:rsidSect="00DC6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43"/>
    <w:rsid w:val="00014BDF"/>
    <w:rsid w:val="002E5D23"/>
    <w:rsid w:val="004D510B"/>
    <w:rsid w:val="00647F10"/>
    <w:rsid w:val="00803694"/>
    <w:rsid w:val="008B5B0B"/>
    <w:rsid w:val="00A84FF8"/>
    <w:rsid w:val="00DC68EE"/>
    <w:rsid w:val="00F30927"/>
    <w:rsid w:val="00F6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89749"/>
  <w15:docId w15:val="{C562D949-A534-4A88-AB62-5A5FF82D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4</cp:revision>
  <cp:lastPrinted>2020-02-08T21:57:00Z</cp:lastPrinted>
  <dcterms:created xsi:type="dcterms:W3CDTF">2020-02-02T19:39:00Z</dcterms:created>
  <dcterms:modified xsi:type="dcterms:W3CDTF">2020-02-08T21:58:00Z</dcterms:modified>
</cp:coreProperties>
</file>