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0835" w14:textId="586D9B6C" w:rsidR="00DB1DF7" w:rsidRPr="002C55FC" w:rsidRDefault="001D301E" w:rsidP="00777F13">
      <w:pPr>
        <w:jc w:val="center"/>
        <w:outlineLvl w:val="0"/>
        <w:rPr>
          <w:rFonts w:ascii="Times New Roman" w:hAnsi="Times New Roman"/>
          <w:szCs w:val="24"/>
        </w:rPr>
      </w:pPr>
      <w:r>
        <w:rPr>
          <w:rFonts w:ascii="Times New Roman" w:hAnsi="Times New Roman"/>
          <w:b/>
          <w:szCs w:val="24"/>
        </w:rPr>
        <w:t xml:space="preserve">AMENDED </w:t>
      </w:r>
      <w:r w:rsidR="00DB1DF7" w:rsidRPr="002C55FC">
        <w:rPr>
          <w:rFonts w:ascii="Times New Roman" w:hAnsi="Times New Roman"/>
          <w:b/>
          <w:szCs w:val="24"/>
        </w:rPr>
        <w:t>SUBDIVISION</w:t>
      </w:r>
      <w:r w:rsidR="004A5F17" w:rsidRPr="002C55FC">
        <w:rPr>
          <w:rFonts w:ascii="Times New Roman" w:hAnsi="Times New Roman"/>
          <w:b/>
          <w:szCs w:val="24"/>
        </w:rPr>
        <w:t xml:space="preserve"> </w:t>
      </w:r>
      <w:r w:rsidR="00DB1DF7" w:rsidRPr="002C55FC">
        <w:rPr>
          <w:rFonts w:ascii="Times New Roman" w:hAnsi="Times New Roman"/>
          <w:b/>
          <w:szCs w:val="24"/>
        </w:rPr>
        <w:t>IMPROVEMENTS</w:t>
      </w:r>
      <w:r w:rsidR="004A5F17" w:rsidRPr="002C55FC">
        <w:rPr>
          <w:rFonts w:ascii="Times New Roman" w:hAnsi="Times New Roman"/>
          <w:b/>
          <w:szCs w:val="24"/>
        </w:rPr>
        <w:t xml:space="preserve"> </w:t>
      </w:r>
      <w:r w:rsidR="00DB1DF7" w:rsidRPr="002C55FC">
        <w:rPr>
          <w:rFonts w:ascii="Times New Roman" w:hAnsi="Times New Roman"/>
          <w:b/>
          <w:szCs w:val="24"/>
        </w:rPr>
        <w:t>AGREEMENT</w:t>
      </w:r>
    </w:p>
    <w:p w14:paraId="6C3AA8C0" w14:textId="77777777" w:rsidR="00DB1DF7" w:rsidRDefault="00DB1DF7">
      <w:pPr>
        <w:rPr>
          <w:rFonts w:ascii="Times New Roman" w:hAnsi="Times New Roman"/>
          <w:szCs w:val="24"/>
        </w:rPr>
      </w:pPr>
    </w:p>
    <w:p w14:paraId="728723CA" w14:textId="77777777" w:rsidR="00ED6370" w:rsidRPr="002C55FC" w:rsidRDefault="00ED6370">
      <w:pPr>
        <w:rPr>
          <w:rFonts w:ascii="Times New Roman" w:hAnsi="Times New Roman"/>
          <w:szCs w:val="24"/>
        </w:rPr>
      </w:pPr>
    </w:p>
    <w:p w14:paraId="2168C33D" w14:textId="5A0601DF"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 xml:space="preserve">S </w:t>
      </w:r>
      <w:r w:rsidR="001D301E">
        <w:rPr>
          <w:rFonts w:ascii="Times New Roman" w:hAnsi="Times New Roman"/>
          <w:szCs w:val="24"/>
        </w:rPr>
        <w:t xml:space="preserve">AMENDED </w:t>
      </w:r>
      <w:r w:rsidR="00056049" w:rsidRPr="002C55FC">
        <w:rPr>
          <w:rFonts w:ascii="Times New Roman" w:hAnsi="Times New Roman"/>
          <w:szCs w:val="24"/>
        </w:rPr>
        <w:t>AGREEMENT</w:t>
      </w:r>
      <w:r w:rsidR="00B86BEE">
        <w:rPr>
          <w:rFonts w:ascii="Times New Roman" w:hAnsi="Times New Roman"/>
          <w:szCs w:val="24"/>
        </w:rPr>
        <w:t xml:space="preserve"> (“Amended Agreement”)</w:t>
      </w:r>
      <w:r w:rsidR="00056049" w:rsidRPr="002C55FC">
        <w:rPr>
          <w:rFonts w:ascii="Times New Roman" w:hAnsi="Times New Roman"/>
          <w:szCs w:val="24"/>
        </w:rPr>
        <w:t>,</w:t>
      </w:r>
      <w:r w:rsidR="009A5BDF" w:rsidRPr="002C55FC">
        <w:rPr>
          <w:rFonts w:ascii="Times New Roman" w:hAnsi="Times New Roman"/>
          <w:szCs w:val="24"/>
        </w:rPr>
        <w:t xml:space="preserve"> made between </w:t>
      </w:r>
      <w:r w:rsidR="008A3539">
        <w:rPr>
          <w:rFonts w:ascii="Times New Roman" w:hAnsi="Times New Roman"/>
          <w:b/>
          <w:bCs/>
          <w:szCs w:val="24"/>
        </w:rPr>
        <w:t>COLA, LLC</w:t>
      </w:r>
      <w:r w:rsidR="00842407" w:rsidRPr="00B86BEE">
        <w:rPr>
          <w:rFonts w:ascii="Times New Roman" w:hAnsi="Times New Roman"/>
          <w:szCs w:val="24"/>
        </w:rPr>
        <w:t>,</w:t>
      </w:r>
      <w:r w:rsidR="00842407">
        <w:rPr>
          <w:rFonts w:ascii="Times New Roman" w:hAnsi="Times New Roman"/>
          <w:b/>
          <w:bCs/>
          <w:szCs w:val="24"/>
        </w:rPr>
        <w:t xml:space="preserve"> </w:t>
      </w:r>
      <w:r w:rsidR="00A9412F">
        <w:rPr>
          <w:rFonts w:ascii="Times New Roman" w:hAnsi="Times New Roman"/>
          <w:szCs w:val="24"/>
        </w:rPr>
        <w:t xml:space="preserve"> </w:t>
      </w:r>
      <w:r w:rsidR="00275630">
        <w:rPr>
          <w:rFonts w:ascii="Times New Roman" w:hAnsi="Times New Roman"/>
          <w:b/>
          <w:bCs/>
          <w:szCs w:val="24"/>
        </w:rPr>
        <w:t>HUNT LB VH HOLDINGS</w:t>
      </w:r>
      <w:r w:rsidR="00342990">
        <w:rPr>
          <w:rFonts w:ascii="Times New Roman" w:hAnsi="Times New Roman"/>
          <w:b/>
          <w:bCs/>
          <w:szCs w:val="24"/>
        </w:rPr>
        <w:t>, LLC</w:t>
      </w:r>
      <w:r w:rsidR="00A9412F">
        <w:rPr>
          <w:rFonts w:ascii="Times New Roman" w:hAnsi="Times New Roman"/>
          <w:szCs w:val="24"/>
        </w:rPr>
        <w:t>,</w:t>
      </w:r>
      <w:r w:rsidR="00262311" w:rsidRPr="002C55FC">
        <w:rPr>
          <w:rFonts w:ascii="Times New Roman" w:hAnsi="Times New Roman"/>
          <w:szCs w:val="24"/>
        </w:rPr>
        <w:t xml:space="preserve"> </w:t>
      </w:r>
      <w:r w:rsidR="0070354C" w:rsidRPr="0070354C">
        <w:rPr>
          <w:rFonts w:ascii="Times New Roman" w:hAnsi="Times New Roman"/>
          <w:b/>
          <w:bCs/>
          <w:szCs w:val="24"/>
        </w:rPr>
        <w:t xml:space="preserve"> </w:t>
      </w:r>
      <w:r w:rsidR="00E80D2F">
        <w:rPr>
          <w:rFonts w:ascii="Times New Roman" w:hAnsi="Times New Roman"/>
          <w:b/>
          <w:bCs/>
          <w:szCs w:val="24"/>
        </w:rPr>
        <w:t xml:space="preserve">and </w:t>
      </w:r>
      <w:r w:rsidR="00275630">
        <w:rPr>
          <w:rFonts w:ascii="Times New Roman" w:hAnsi="Times New Roman"/>
          <w:b/>
          <w:bCs/>
          <w:szCs w:val="24"/>
        </w:rPr>
        <w:t>ASPEN VIEW HOMES</w:t>
      </w:r>
      <w:r w:rsidR="0070354C">
        <w:rPr>
          <w:rFonts w:ascii="Times New Roman" w:hAnsi="Times New Roman"/>
          <w:b/>
          <w:bCs/>
          <w:szCs w:val="24"/>
        </w:rPr>
        <w:t>, LLC</w:t>
      </w:r>
      <w:r w:rsidR="00B86BEE" w:rsidRPr="00B86BEE">
        <w:rPr>
          <w:rFonts w:ascii="Times New Roman" w:hAnsi="Times New Roman"/>
          <w:szCs w:val="24"/>
        </w:rPr>
        <w:t>,</w:t>
      </w:r>
      <w:r w:rsidR="00E80D2F">
        <w:rPr>
          <w:rFonts w:ascii="Times New Roman" w:hAnsi="Times New Roman"/>
          <w:szCs w:val="24"/>
        </w:rPr>
        <w:t xml:space="preserve"> </w:t>
      </w:r>
      <w:r w:rsidR="00262311" w:rsidRPr="002C55FC">
        <w:rPr>
          <w:rFonts w:ascii="Times New Roman" w:hAnsi="Times New Roman"/>
          <w:szCs w:val="24"/>
        </w:rPr>
        <w:t xml:space="preserve">hereinafter </w:t>
      </w:r>
      <w:r w:rsidR="00A9412F">
        <w:rPr>
          <w:rFonts w:ascii="Times New Roman" w:hAnsi="Times New Roman"/>
          <w:szCs w:val="24"/>
        </w:rPr>
        <w:t xml:space="preserve">collectively </w:t>
      </w:r>
      <w:r w:rsidR="00262311" w:rsidRPr="002C55FC">
        <w:rPr>
          <w:rFonts w:ascii="Times New Roman" w:hAnsi="Times New Roman"/>
          <w:szCs w:val="24"/>
        </w:rPr>
        <w:t xml:space="preserve">called the </w:t>
      </w:r>
      <w:r w:rsidR="00B86BEE">
        <w:rPr>
          <w:rFonts w:ascii="Times New Roman" w:hAnsi="Times New Roman"/>
          <w:szCs w:val="24"/>
        </w:rPr>
        <w:t>“</w:t>
      </w:r>
      <w:r w:rsidR="00262311" w:rsidRPr="002C55FC">
        <w:rPr>
          <w:rFonts w:ascii="Times New Roman" w:hAnsi="Times New Roman"/>
          <w:szCs w:val="24"/>
        </w:rPr>
        <w:t>Subdivider,</w:t>
      </w:r>
      <w:r w:rsidR="00B86BEE">
        <w:rPr>
          <w:rFonts w:ascii="Times New Roman" w:hAnsi="Times New Roman"/>
          <w:szCs w:val="24"/>
        </w:rPr>
        <w:t>”</w:t>
      </w:r>
      <w:r w:rsidR="00E80D2F" w:rsidRPr="00E80D2F">
        <w:rPr>
          <w:rFonts w:ascii="Times New Roman" w:hAnsi="Times New Roman"/>
          <w:b/>
          <w:bCs/>
          <w:szCs w:val="24"/>
        </w:rPr>
        <w:t xml:space="preserve"> </w:t>
      </w:r>
      <w:r w:rsidR="00E80D2F">
        <w:rPr>
          <w:rFonts w:ascii="Times New Roman" w:hAnsi="Times New Roman"/>
          <w:b/>
          <w:bCs/>
          <w:szCs w:val="24"/>
        </w:rPr>
        <w:t>RICMOND AMERICAN HOMES OF COLORADO, INC.</w:t>
      </w:r>
      <w:r w:rsidR="00182156">
        <w:rPr>
          <w:rFonts w:ascii="Times New Roman" w:hAnsi="Times New Roman"/>
          <w:szCs w:val="24"/>
        </w:rPr>
        <w:t>, hereinafter</w:t>
      </w:r>
      <w:r w:rsidR="00E80D2F">
        <w:rPr>
          <w:rFonts w:ascii="Times New Roman" w:hAnsi="Times New Roman"/>
          <w:szCs w:val="24"/>
        </w:rPr>
        <w:t xml:space="preserve"> </w:t>
      </w:r>
      <w:r w:rsidR="002255DF">
        <w:rPr>
          <w:rFonts w:ascii="Times New Roman" w:hAnsi="Times New Roman"/>
          <w:szCs w:val="24"/>
        </w:rPr>
        <w:t xml:space="preserve">called </w:t>
      </w:r>
      <w:r w:rsidR="00B86BEE">
        <w:rPr>
          <w:rFonts w:ascii="Times New Roman" w:hAnsi="Times New Roman"/>
          <w:szCs w:val="24"/>
        </w:rPr>
        <w:t>“</w:t>
      </w:r>
      <w:r w:rsidR="00E80D2F">
        <w:rPr>
          <w:rFonts w:ascii="Times New Roman" w:hAnsi="Times New Roman"/>
          <w:szCs w:val="24"/>
        </w:rPr>
        <w:t>Richmond</w:t>
      </w:r>
      <w:r w:rsidR="00B86BEE">
        <w:rPr>
          <w:rFonts w:ascii="Times New Roman" w:hAnsi="Times New Roman"/>
          <w:szCs w:val="24"/>
        </w:rPr>
        <w:t>,”</w:t>
      </w:r>
      <w:r w:rsidR="00E80D2F">
        <w:rPr>
          <w:rFonts w:ascii="Times New Roman" w:hAnsi="Times New Roman"/>
          <w:szCs w:val="24"/>
        </w:rPr>
        <w:t xml:space="preserve"> </w:t>
      </w:r>
      <w:r w:rsidR="00262311" w:rsidRPr="002C55FC">
        <w:rPr>
          <w:rFonts w:ascii="Times New Roman" w:hAnsi="Times New Roman"/>
          <w:szCs w:val="24"/>
        </w:rPr>
        <w:t>and</w:t>
      </w:r>
      <w:r w:rsidR="0090620F" w:rsidRPr="002C55FC">
        <w:rPr>
          <w:rFonts w:ascii="Times New Roman" w:hAnsi="Times New Roman"/>
          <w:szCs w:val="24"/>
        </w:rPr>
        <w:t xml:space="preserve"> </w:t>
      </w:r>
      <w:r w:rsidR="00B86BEE" w:rsidRPr="00B86BEE">
        <w:rPr>
          <w:rFonts w:ascii="Times New Roman" w:hAnsi="Times New Roman"/>
          <w:b/>
          <w:bCs/>
          <w:szCs w:val="24"/>
        </w:rPr>
        <w:t>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w:t>
      </w:r>
      <w:r w:rsidR="00B86BEE">
        <w:rPr>
          <w:rFonts w:ascii="Times New Roman" w:hAnsi="Times New Roman"/>
          <w:szCs w:val="24"/>
        </w:rPr>
        <w:t>“</w:t>
      </w:r>
      <w:r w:rsidR="00262311" w:rsidRPr="002C55FC">
        <w:rPr>
          <w:rFonts w:ascii="Times New Roman" w:hAnsi="Times New Roman"/>
          <w:szCs w:val="24"/>
        </w:rPr>
        <w:t>County,</w:t>
      </w:r>
      <w:r w:rsidR="00B86BEE">
        <w:rPr>
          <w:rFonts w:ascii="Times New Roman" w:hAnsi="Times New Roman"/>
          <w:szCs w:val="24"/>
        </w:rPr>
        <w:t>”</w:t>
      </w:r>
      <w:r w:rsidR="00262311" w:rsidRPr="002C55FC">
        <w:rPr>
          <w:rFonts w:ascii="Times New Roman" w:hAnsi="Times New Roman"/>
          <w:szCs w:val="24"/>
        </w:rPr>
        <w:t xml:space="preserve"> </w:t>
      </w:r>
      <w:r w:rsidR="00B86BEE">
        <w:rPr>
          <w:rFonts w:ascii="Times New Roman" w:hAnsi="Times New Roman"/>
          <w:szCs w:val="24"/>
        </w:rPr>
        <w:t xml:space="preserve">and </w:t>
      </w:r>
      <w:r w:rsidR="00262311" w:rsidRPr="002C55FC">
        <w:rPr>
          <w:rFonts w:ascii="Times New Roman" w:hAnsi="Times New Roman"/>
          <w:szCs w:val="24"/>
        </w:rPr>
        <w:t xml:space="preserve">shall become effective the date </w:t>
      </w:r>
      <w:r w:rsidR="00B86BEE">
        <w:rPr>
          <w:rFonts w:ascii="Times New Roman" w:hAnsi="Times New Roman"/>
          <w:szCs w:val="24"/>
        </w:rPr>
        <w:t>of execution of this Amended Agreement by all the parties hereto</w:t>
      </w:r>
      <w:r w:rsidR="00262311" w:rsidRPr="002C55FC">
        <w:rPr>
          <w:rFonts w:ascii="Times New Roman" w:hAnsi="Times New Roman"/>
          <w:szCs w:val="24"/>
        </w:rPr>
        <w:t xml:space="preserve">. </w:t>
      </w:r>
    </w:p>
    <w:p w14:paraId="4B16CDCE" w14:textId="77777777" w:rsidR="00262311" w:rsidRPr="002C55FC" w:rsidRDefault="00262311" w:rsidP="00B45543">
      <w:pPr>
        <w:jc w:val="both"/>
        <w:rPr>
          <w:rFonts w:ascii="Times New Roman" w:hAnsi="Times New Roman"/>
          <w:szCs w:val="24"/>
        </w:rPr>
      </w:pPr>
    </w:p>
    <w:p w14:paraId="44E23F16" w14:textId="34E7011C" w:rsidR="00262311" w:rsidRPr="002C55FC" w:rsidRDefault="00262311" w:rsidP="00B86BEE">
      <w:pPr>
        <w:jc w:val="center"/>
        <w:outlineLvl w:val="0"/>
        <w:rPr>
          <w:rFonts w:ascii="Times New Roman" w:hAnsi="Times New Roman"/>
          <w:szCs w:val="24"/>
        </w:rPr>
      </w:pPr>
      <w:r w:rsidRPr="002C55FC">
        <w:rPr>
          <w:rFonts w:ascii="Times New Roman" w:hAnsi="Times New Roman"/>
          <w:szCs w:val="24"/>
        </w:rPr>
        <w:t>WITNESSETH:</w:t>
      </w:r>
    </w:p>
    <w:p w14:paraId="369B145F" w14:textId="77777777" w:rsidR="00262311" w:rsidRPr="002C55FC" w:rsidRDefault="00262311" w:rsidP="00B45543">
      <w:pPr>
        <w:jc w:val="both"/>
        <w:rPr>
          <w:rFonts w:ascii="Times New Roman" w:hAnsi="Times New Roman"/>
          <w:szCs w:val="24"/>
        </w:rPr>
      </w:pPr>
    </w:p>
    <w:p w14:paraId="76695122" w14:textId="58FE194E" w:rsidR="00262311"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8A3539">
        <w:rPr>
          <w:rFonts w:ascii="Times New Roman" w:hAnsi="Times New Roman"/>
          <w:b/>
          <w:bCs/>
          <w:szCs w:val="24"/>
        </w:rPr>
        <w:t>Trails at Aspen Ridge Filing No. 3</w:t>
      </w:r>
      <w:r w:rsidR="00C02365" w:rsidRPr="002C55FC">
        <w:rPr>
          <w:rFonts w:ascii="Times New Roman" w:hAnsi="Times New Roman"/>
          <w:szCs w:val="24"/>
        </w:rPr>
        <w:t xml:space="preserve">, </w:t>
      </w:r>
      <w:r w:rsidR="001D301E">
        <w:rPr>
          <w:rFonts w:ascii="Times New Roman" w:hAnsi="Times New Roman"/>
          <w:szCs w:val="24"/>
        </w:rPr>
        <w:t xml:space="preserve">entered into </w:t>
      </w:r>
      <w:r w:rsidRPr="002C55FC">
        <w:rPr>
          <w:rFonts w:ascii="Times New Roman" w:hAnsi="Times New Roman"/>
          <w:szCs w:val="24"/>
        </w:rPr>
        <w:t>a Subdivision Improvements Agreement</w:t>
      </w:r>
      <w:r w:rsidR="00963BF2">
        <w:rPr>
          <w:rFonts w:ascii="Times New Roman" w:hAnsi="Times New Roman"/>
          <w:szCs w:val="24"/>
        </w:rPr>
        <w:t xml:space="preserve"> (</w:t>
      </w:r>
      <w:r w:rsidR="00B86BEE">
        <w:rPr>
          <w:rFonts w:ascii="Times New Roman" w:hAnsi="Times New Roman"/>
          <w:szCs w:val="24"/>
        </w:rPr>
        <w:t>“</w:t>
      </w:r>
      <w:r w:rsidR="00963BF2">
        <w:rPr>
          <w:rFonts w:ascii="Times New Roman" w:hAnsi="Times New Roman"/>
          <w:szCs w:val="24"/>
        </w:rPr>
        <w:t>Original Agreement</w:t>
      </w:r>
      <w:r w:rsidR="00B86BEE">
        <w:rPr>
          <w:rFonts w:ascii="Times New Roman" w:hAnsi="Times New Roman"/>
          <w:szCs w:val="24"/>
        </w:rPr>
        <w:t>”</w:t>
      </w:r>
      <w:r w:rsidR="00963BF2">
        <w:rPr>
          <w:rFonts w:ascii="Times New Roman" w:hAnsi="Times New Roman"/>
          <w:szCs w:val="24"/>
        </w:rPr>
        <w:t>)</w:t>
      </w:r>
      <w:r w:rsidR="001D301E">
        <w:rPr>
          <w:rFonts w:ascii="Times New Roman" w:hAnsi="Times New Roman"/>
          <w:szCs w:val="24"/>
        </w:rPr>
        <w:t xml:space="preserve"> with the County</w:t>
      </w:r>
      <w:r w:rsidR="00963BF2">
        <w:rPr>
          <w:rFonts w:ascii="Times New Roman" w:hAnsi="Times New Roman"/>
          <w:szCs w:val="24"/>
        </w:rPr>
        <w:t>, which Original Agreement was recorded in the records of the El Paso County Clerk and Recorder</w:t>
      </w:r>
      <w:r w:rsidR="00D20A46">
        <w:rPr>
          <w:rFonts w:ascii="Times New Roman" w:hAnsi="Times New Roman"/>
          <w:szCs w:val="24"/>
        </w:rPr>
        <w:t xml:space="preserve"> on </w:t>
      </w:r>
      <w:r w:rsidR="008A3539">
        <w:rPr>
          <w:rFonts w:ascii="Times New Roman" w:hAnsi="Times New Roman"/>
          <w:b/>
          <w:bCs/>
          <w:szCs w:val="24"/>
        </w:rPr>
        <w:t xml:space="preserve">October 21, </w:t>
      </w:r>
      <w:proofErr w:type="gramStart"/>
      <w:r w:rsidR="008A3539">
        <w:rPr>
          <w:rFonts w:ascii="Times New Roman" w:hAnsi="Times New Roman"/>
          <w:b/>
          <w:bCs/>
          <w:szCs w:val="24"/>
        </w:rPr>
        <w:t>2022</w:t>
      </w:r>
      <w:proofErr w:type="gramEnd"/>
      <w:r w:rsidR="00D20A46">
        <w:rPr>
          <w:rFonts w:ascii="Times New Roman" w:hAnsi="Times New Roman"/>
          <w:szCs w:val="24"/>
        </w:rPr>
        <w:t xml:space="preserve"> at Reception No. </w:t>
      </w:r>
      <w:r w:rsidR="008A3539" w:rsidRPr="008A3539">
        <w:rPr>
          <w:rFonts w:ascii="Times New Roman" w:hAnsi="Times New Roman"/>
          <w:b/>
          <w:bCs/>
          <w:szCs w:val="24"/>
        </w:rPr>
        <w:t>222133179</w:t>
      </w:r>
      <w:r w:rsidR="00D20A46">
        <w:rPr>
          <w:rFonts w:ascii="Times New Roman" w:hAnsi="Times New Roman"/>
          <w:szCs w:val="24"/>
        </w:rPr>
        <w:t>; and</w:t>
      </w:r>
      <w:r w:rsidR="00963BF2">
        <w:rPr>
          <w:rFonts w:ascii="Times New Roman" w:hAnsi="Times New Roman"/>
          <w:szCs w:val="24"/>
        </w:rPr>
        <w:t xml:space="preserve"> </w:t>
      </w:r>
    </w:p>
    <w:p w14:paraId="7BF5B96A" w14:textId="77777777" w:rsidR="00E80D2F" w:rsidRDefault="00FD3B07" w:rsidP="00B45543">
      <w:pPr>
        <w:jc w:val="both"/>
        <w:rPr>
          <w:rFonts w:ascii="Times New Roman" w:hAnsi="Times New Roman"/>
          <w:szCs w:val="24"/>
        </w:rPr>
      </w:pPr>
      <w:r>
        <w:rPr>
          <w:rFonts w:ascii="Times New Roman" w:hAnsi="Times New Roman"/>
          <w:szCs w:val="24"/>
        </w:rPr>
        <w:tab/>
      </w:r>
    </w:p>
    <w:p w14:paraId="568F7013" w14:textId="029A7E8E" w:rsidR="00FD3B07" w:rsidRPr="002C55FC" w:rsidRDefault="00FD3B07" w:rsidP="00267A2F">
      <w:pPr>
        <w:ind w:firstLine="720"/>
        <w:jc w:val="both"/>
        <w:rPr>
          <w:rFonts w:ascii="Times New Roman" w:hAnsi="Times New Roman"/>
          <w:szCs w:val="24"/>
        </w:rPr>
      </w:pPr>
      <w:proofErr w:type="gramStart"/>
      <w:r>
        <w:rPr>
          <w:rFonts w:ascii="Times New Roman" w:hAnsi="Times New Roman"/>
          <w:szCs w:val="24"/>
        </w:rPr>
        <w:t>WHEREAS,</w:t>
      </w:r>
      <w:proofErr w:type="gramEnd"/>
      <w:r>
        <w:rPr>
          <w:rFonts w:ascii="Times New Roman" w:hAnsi="Times New Roman"/>
          <w:szCs w:val="24"/>
        </w:rPr>
        <w:t xml:space="preserve"> the Subdivider wishes to divide construction of the required improvements into three phases</w:t>
      </w:r>
      <w:r w:rsidR="008D361B">
        <w:rPr>
          <w:rFonts w:ascii="Times New Roman" w:hAnsi="Times New Roman"/>
          <w:szCs w:val="24"/>
        </w:rPr>
        <w:t>; and</w:t>
      </w:r>
    </w:p>
    <w:p w14:paraId="415A7046" w14:textId="77777777" w:rsidR="00262311" w:rsidRPr="002C55FC" w:rsidRDefault="00262311" w:rsidP="00B45543">
      <w:pPr>
        <w:jc w:val="both"/>
        <w:rPr>
          <w:rFonts w:ascii="Times New Roman" w:hAnsi="Times New Roman"/>
          <w:szCs w:val="24"/>
        </w:rPr>
      </w:pPr>
    </w:p>
    <w:p w14:paraId="45920F10" w14:textId="0203A614" w:rsidR="00262311" w:rsidRDefault="00262311" w:rsidP="00B45543">
      <w:pPr>
        <w:jc w:val="both"/>
        <w:rPr>
          <w:rFonts w:ascii="Times New Roman" w:hAnsi="Times New Roman"/>
          <w:szCs w:val="24"/>
        </w:rPr>
      </w:pPr>
      <w:r w:rsidRPr="002C55FC">
        <w:rPr>
          <w:rFonts w:ascii="Times New Roman" w:hAnsi="Times New Roman"/>
          <w:szCs w:val="24"/>
        </w:rPr>
        <w:tab/>
        <w:t xml:space="preserve">WHEREAS, </w:t>
      </w:r>
      <w:r w:rsidR="00D20A46">
        <w:rPr>
          <w:rFonts w:ascii="Times New Roman" w:hAnsi="Times New Roman"/>
          <w:szCs w:val="24"/>
        </w:rPr>
        <w:t xml:space="preserve">the County has recently implemented a new procedure for subdivisions in which construction of </w:t>
      </w:r>
      <w:r w:rsidR="00061410">
        <w:rPr>
          <w:rFonts w:ascii="Times New Roman" w:hAnsi="Times New Roman"/>
          <w:szCs w:val="24"/>
        </w:rPr>
        <w:t xml:space="preserve">certain </w:t>
      </w:r>
      <w:r w:rsidR="00EF2BF5">
        <w:rPr>
          <w:rFonts w:ascii="Times New Roman" w:hAnsi="Times New Roman"/>
          <w:szCs w:val="24"/>
        </w:rPr>
        <w:t xml:space="preserve">portions of </w:t>
      </w:r>
      <w:r w:rsidR="00D20A46">
        <w:rPr>
          <w:rFonts w:ascii="Times New Roman" w:hAnsi="Times New Roman"/>
          <w:szCs w:val="24"/>
        </w:rPr>
        <w:t>sidewalk</w:t>
      </w:r>
      <w:r w:rsidR="00061410">
        <w:rPr>
          <w:rFonts w:ascii="Times New Roman" w:hAnsi="Times New Roman"/>
          <w:szCs w:val="24"/>
        </w:rPr>
        <w:t xml:space="preserve"> may be deferred</w:t>
      </w:r>
      <w:r w:rsidR="00EF2BF5">
        <w:rPr>
          <w:rFonts w:ascii="Times New Roman" w:hAnsi="Times New Roman"/>
          <w:szCs w:val="24"/>
        </w:rPr>
        <w:t xml:space="preserve"> for a specifi</w:t>
      </w:r>
      <w:r w:rsidR="00607E49">
        <w:rPr>
          <w:rFonts w:ascii="Times New Roman" w:hAnsi="Times New Roman"/>
          <w:szCs w:val="24"/>
        </w:rPr>
        <w:t>ed period</w:t>
      </w:r>
      <w:r w:rsidRPr="002C55FC">
        <w:rPr>
          <w:rFonts w:ascii="Times New Roman" w:hAnsi="Times New Roman"/>
          <w:szCs w:val="24"/>
        </w:rPr>
        <w:t xml:space="preserve">; and </w:t>
      </w:r>
    </w:p>
    <w:p w14:paraId="699439AD" w14:textId="77777777" w:rsidR="00607E49" w:rsidRDefault="00607E49" w:rsidP="00B45543">
      <w:pPr>
        <w:jc w:val="both"/>
        <w:rPr>
          <w:rFonts w:ascii="Times New Roman" w:hAnsi="Times New Roman"/>
          <w:szCs w:val="24"/>
        </w:rPr>
      </w:pPr>
    </w:p>
    <w:p w14:paraId="2E8AF92E" w14:textId="3D0BFA9D" w:rsidR="00E80D2F" w:rsidRDefault="00E80D2F" w:rsidP="00E80D2F">
      <w:pPr>
        <w:ind w:firstLine="720"/>
        <w:jc w:val="both"/>
        <w:rPr>
          <w:rFonts w:ascii="Times New Roman" w:hAnsi="Times New Roman"/>
          <w:szCs w:val="24"/>
        </w:rPr>
      </w:pPr>
      <w:proofErr w:type="gramStart"/>
      <w:r>
        <w:rPr>
          <w:rFonts w:ascii="Times New Roman" w:hAnsi="Times New Roman"/>
          <w:szCs w:val="24"/>
        </w:rPr>
        <w:t>WHEREAS,</w:t>
      </w:r>
      <w:proofErr w:type="gramEnd"/>
      <w:r>
        <w:rPr>
          <w:rFonts w:ascii="Times New Roman" w:hAnsi="Times New Roman"/>
          <w:szCs w:val="24"/>
        </w:rPr>
        <w:t xml:space="preserve"> Richmond acquired from </w:t>
      </w:r>
      <w:r w:rsidR="0096633A">
        <w:rPr>
          <w:rFonts w:ascii="Times New Roman" w:hAnsi="Times New Roman"/>
          <w:szCs w:val="24"/>
        </w:rPr>
        <w:t>Subdivider</w:t>
      </w:r>
      <w:r>
        <w:rPr>
          <w:rFonts w:ascii="Times New Roman" w:hAnsi="Times New Roman"/>
          <w:szCs w:val="24"/>
        </w:rPr>
        <w:t xml:space="preserve"> </w:t>
      </w:r>
      <w:r w:rsidR="0096633A">
        <w:rPr>
          <w:rFonts w:ascii="Times New Roman" w:hAnsi="Times New Roman"/>
          <w:szCs w:val="24"/>
        </w:rPr>
        <w:t>the real property legally described on Exhibit</w:t>
      </w:r>
      <w:r w:rsidR="00E30D1F">
        <w:rPr>
          <w:rFonts w:ascii="Times New Roman" w:hAnsi="Times New Roman"/>
          <w:szCs w:val="24"/>
        </w:rPr>
        <w:t xml:space="preserve"> K</w:t>
      </w:r>
      <w:r w:rsidR="0096633A">
        <w:rPr>
          <w:rFonts w:ascii="Times New Roman" w:hAnsi="Times New Roman"/>
          <w:szCs w:val="24"/>
        </w:rPr>
        <w:t xml:space="preserve"> attached hereto </w:t>
      </w:r>
      <w:r>
        <w:rPr>
          <w:rFonts w:ascii="Times New Roman" w:hAnsi="Times New Roman"/>
          <w:szCs w:val="24"/>
        </w:rPr>
        <w:t>(</w:t>
      </w:r>
      <w:r w:rsidR="00B86BEE">
        <w:rPr>
          <w:rFonts w:ascii="Times New Roman" w:hAnsi="Times New Roman"/>
          <w:szCs w:val="24"/>
        </w:rPr>
        <w:t>“</w:t>
      </w:r>
      <w:r>
        <w:rPr>
          <w:rFonts w:ascii="Times New Roman" w:hAnsi="Times New Roman"/>
          <w:szCs w:val="24"/>
        </w:rPr>
        <w:t>Richmond Lots</w:t>
      </w:r>
      <w:r w:rsidR="00B86BEE">
        <w:rPr>
          <w:rFonts w:ascii="Times New Roman" w:hAnsi="Times New Roman"/>
          <w:szCs w:val="24"/>
        </w:rPr>
        <w:t>”</w:t>
      </w:r>
      <w:r>
        <w:rPr>
          <w:rFonts w:ascii="Times New Roman" w:hAnsi="Times New Roman"/>
          <w:szCs w:val="24"/>
        </w:rPr>
        <w:t>);</w:t>
      </w:r>
      <w:r w:rsidR="0096633A">
        <w:rPr>
          <w:rFonts w:ascii="Times New Roman" w:hAnsi="Times New Roman"/>
          <w:szCs w:val="24"/>
        </w:rPr>
        <w:t xml:space="preserve"> </w:t>
      </w:r>
      <w:r>
        <w:rPr>
          <w:rFonts w:ascii="Times New Roman" w:hAnsi="Times New Roman"/>
          <w:szCs w:val="24"/>
        </w:rPr>
        <w:t xml:space="preserve">and </w:t>
      </w:r>
    </w:p>
    <w:p w14:paraId="2507FB23" w14:textId="77777777" w:rsidR="00E80D2F" w:rsidRDefault="00E80D2F" w:rsidP="00E80D2F">
      <w:pPr>
        <w:ind w:firstLine="720"/>
        <w:jc w:val="both"/>
        <w:rPr>
          <w:rFonts w:ascii="Times New Roman" w:hAnsi="Times New Roman"/>
          <w:szCs w:val="24"/>
        </w:rPr>
      </w:pPr>
    </w:p>
    <w:p w14:paraId="7794E7E7" w14:textId="7584E8F1" w:rsidR="00E80D2F" w:rsidRDefault="00607E49" w:rsidP="00E80D2F">
      <w:pPr>
        <w:ind w:firstLine="720"/>
        <w:jc w:val="both"/>
        <w:rPr>
          <w:rFonts w:ascii="Times New Roman" w:hAnsi="Times New Roman"/>
          <w:szCs w:val="24"/>
        </w:rPr>
      </w:pPr>
      <w:proofErr w:type="gramStart"/>
      <w:r>
        <w:rPr>
          <w:rFonts w:ascii="Times New Roman" w:hAnsi="Times New Roman"/>
          <w:szCs w:val="24"/>
        </w:rPr>
        <w:t>WHEREAS,</w:t>
      </w:r>
      <w:proofErr w:type="gramEnd"/>
      <w:r>
        <w:rPr>
          <w:rFonts w:ascii="Times New Roman" w:hAnsi="Times New Roman"/>
          <w:szCs w:val="24"/>
        </w:rPr>
        <w:t xml:space="preserve"> </w:t>
      </w:r>
      <w:r w:rsidR="00E80D2F">
        <w:rPr>
          <w:rFonts w:ascii="Times New Roman" w:hAnsi="Times New Roman"/>
          <w:szCs w:val="24"/>
        </w:rPr>
        <w:t>Richmond agreed to construct the sidewalks and pedestrian ramps directly to the front of the Richmond Lots and the sides of all corner Richmond Lots</w:t>
      </w:r>
      <w:r w:rsidR="0096633A">
        <w:rPr>
          <w:rFonts w:ascii="Times New Roman" w:hAnsi="Times New Roman"/>
          <w:szCs w:val="24"/>
        </w:rPr>
        <w:t xml:space="preserve"> (collectively, </w:t>
      </w:r>
      <w:r w:rsidR="00B86BEE">
        <w:rPr>
          <w:rFonts w:ascii="Times New Roman" w:hAnsi="Times New Roman"/>
          <w:szCs w:val="24"/>
        </w:rPr>
        <w:t>“</w:t>
      </w:r>
      <w:r w:rsidR="0096633A">
        <w:rPr>
          <w:rFonts w:ascii="Times New Roman" w:hAnsi="Times New Roman"/>
          <w:szCs w:val="24"/>
        </w:rPr>
        <w:t>Richmond Deferred Sidewalks</w:t>
      </w:r>
      <w:r w:rsidR="00B86BEE">
        <w:rPr>
          <w:rFonts w:ascii="Times New Roman" w:hAnsi="Times New Roman"/>
          <w:szCs w:val="24"/>
        </w:rPr>
        <w:t>”</w:t>
      </w:r>
      <w:r w:rsidR="0096633A">
        <w:rPr>
          <w:rFonts w:ascii="Times New Roman" w:hAnsi="Times New Roman"/>
          <w:szCs w:val="24"/>
        </w:rPr>
        <w:t>)</w:t>
      </w:r>
      <w:r w:rsidR="00E80D2F">
        <w:rPr>
          <w:rFonts w:ascii="Times New Roman" w:hAnsi="Times New Roman"/>
          <w:szCs w:val="24"/>
        </w:rPr>
        <w:t xml:space="preserve">; and </w:t>
      </w:r>
    </w:p>
    <w:p w14:paraId="2601393A" w14:textId="77777777" w:rsidR="00E80D2F" w:rsidRDefault="00E80D2F" w:rsidP="00E80D2F">
      <w:pPr>
        <w:ind w:firstLine="720"/>
        <w:jc w:val="both"/>
        <w:rPr>
          <w:rFonts w:ascii="Times New Roman" w:hAnsi="Times New Roman"/>
          <w:szCs w:val="24"/>
        </w:rPr>
      </w:pPr>
    </w:p>
    <w:p w14:paraId="18F6687C" w14:textId="2BB15E71" w:rsidR="00607E49" w:rsidRDefault="00E80D2F" w:rsidP="00E80D2F">
      <w:pPr>
        <w:ind w:firstLine="720"/>
        <w:jc w:val="both"/>
        <w:rPr>
          <w:rFonts w:ascii="Times New Roman" w:hAnsi="Times New Roman"/>
          <w:szCs w:val="24"/>
        </w:rPr>
      </w:pPr>
      <w:proofErr w:type="gramStart"/>
      <w:r>
        <w:rPr>
          <w:rFonts w:ascii="Times New Roman" w:hAnsi="Times New Roman"/>
          <w:szCs w:val="24"/>
        </w:rPr>
        <w:t>WHEREAS,</w:t>
      </w:r>
      <w:proofErr w:type="gramEnd"/>
      <w:r>
        <w:rPr>
          <w:rFonts w:ascii="Times New Roman" w:hAnsi="Times New Roman"/>
          <w:szCs w:val="24"/>
        </w:rPr>
        <w:t xml:space="preserve"> </w:t>
      </w:r>
      <w:r w:rsidR="00607E49">
        <w:rPr>
          <w:rFonts w:ascii="Times New Roman" w:hAnsi="Times New Roman"/>
          <w:szCs w:val="24"/>
        </w:rPr>
        <w:t xml:space="preserve">the Subdivider wishes to </w:t>
      </w:r>
      <w:r w:rsidR="001F5F10">
        <w:rPr>
          <w:rFonts w:ascii="Times New Roman" w:hAnsi="Times New Roman"/>
          <w:szCs w:val="24"/>
        </w:rPr>
        <w:t xml:space="preserve">amend the Original Agreement </w:t>
      </w:r>
      <w:proofErr w:type="gramStart"/>
      <w:r w:rsidR="00DF18C4">
        <w:rPr>
          <w:rFonts w:ascii="Times New Roman" w:hAnsi="Times New Roman"/>
          <w:szCs w:val="24"/>
        </w:rPr>
        <w:t>in order to</w:t>
      </w:r>
      <w:proofErr w:type="gramEnd"/>
      <w:r w:rsidR="00DF18C4">
        <w:rPr>
          <w:rFonts w:ascii="Times New Roman" w:hAnsi="Times New Roman"/>
          <w:szCs w:val="24"/>
        </w:rPr>
        <w:t xml:space="preserve"> </w:t>
      </w:r>
      <w:r w:rsidR="00890755">
        <w:rPr>
          <w:rFonts w:ascii="Times New Roman" w:hAnsi="Times New Roman"/>
          <w:szCs w:val="24"/>
        </w:rPr>
        <w:t xml:space="preserve">phase construction of the </w:t>
      </w:r>
      <w:r w:rsidR="00D07DF3">
        <w:rPr>
          <w:rFonts w:ascii="Times New Roman" w:hAnsi="Times New Roman"/>
          <w:szCs w:val="24"/>
        </w:rPr>
        <w:t xml:space="preserve">subdivision improvements and </w:t>
      </w:r>
      <w:r w:rsidR="00DF18C4">
        <w:rPr>
          <w:rFonts w:ascii="Times New Roman" w:hAnsi="Times New Roman"/>
          <w:szCs w:val="24"/>
        </w:rPr>
        <w:t>take advantage of the new sidewalk construction procedure.</w:t>
      </w:r>
    </w:p>
    <w:p w14:paraId="46176D60" w14:textId="77777777" w:rsidR="00B86BEE" w:rsidRDefault="00B86BEE" w:rsidP="00B86BEE">
      <w:pPr>
        <w:ind w:firstLine="720"/>
        <w:jc w:val="center"/>
        <w:rPr>
          <w:rFonts w:ascii="Times New Roman" w:hAnsi="Times New Roman"/>
          <w:szCs w:val="24"/>
        </w:rPr>
      </w:pPr>
    </w:p>
    <w:p w14:paraId="4C292981" w14:textId="397F2E5D" w:rsidR="00B86BEE" w:rsidRPr="002C55FC" w:rsidRDefault="00B86BEE" w:rsidP="00B86BEE">
      <w:pPr>
        <w:jc w:val="center"/>
        <w:rPr>
          <w:rFonts w:ascii="Times New Roman" w:hAnsi="Times New Roman"/>
          <w:szCs w:val="24"/>
        </w:rPr>
      </w:pPr>
      <w:r>
        <w:rPr>
          <w:rFonts w:ascii="Times New Roman" w:hAnsi="Times New Roman"/>
          <w:szCs w:val="24"/>
        </w:rPr>
        <w:t>AGREEMENT</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0CED14A5" w14:textId="77777777" w:rsidR="00BA0B36" w:rsidRDefault="00BA0B36" w:rsidP="005533D1">
      <w:pPr>
        <w:ind w:left="720" w:hanging="720"/>
        <w:jc w:val="both"/>
        <w:rPr>
          <w:rFonts w:ascii="Times New Roman" w:hAnsi="Times New Roman"/>
          <w:szCs w:val="24"/>
        </w:rPr>
      </w:pPr>
    </w:p>
    <w:p w14:paraId="271C284B" w14:textId="52727B32" w:rsidR="007751B8" w:rsidRDefault="007751B8" w:rsidP="005533D1">
      <w:pPr>
        <w:ind w:left="720" w:hanging="720"/>
        <w:jc w:val="both"/>
        <w:rPr>
          <w:rFonts w:ascii="Times New Roman" w:hAnsi="Times New Roman"/>
          <w:szCs w:val="24"/>
        </w:rPr>
      </w:pPr>
      <w:r>
        <w:rPr>
          <w:rFonts w:ascii="Times New Roman" w:hAnsi="Times New Roman"/>
          <w:szCs w:val="24"/>
        </w:rPr>
        <w:t>1.</w:t>
      </w:r>
      <w:r>
        <w:rPr>
          <w:rFonts w:ascii="Times New Roman" w:hAnsi="Times New Roman"/>
          <w:szCs w:val="24"/>
        </w:rPr>
        <w:tab/>
        <w:t>This Amended Agreement replaces and supersedes the Original Agreement in its entirety.</w:t>
      </w:r>
    </w:p>
    <w:p w14:paraId="1EE911C3" w14:textId="77777777" w:rsidR="00BA0B36" w:rsidRDefault="00BA0B36" w:rsidP="005533D1">
      <w:pPr>
        <w:ind w:left="720" w:hanging="720"/>
        <w:jc w:val="both"/>
        <w:rPr>
          <w:rFonts w:ascii="Times New Roman" w:hAnsi="Times New Roman"/>
          <w:szCs w:val="24"/>
        </w:rPr>
      </w:pPr>
    </w:p>
    <w:p w14:paraId="5F57495A" w14:textId="546B2621" w:rsidR="009619D1" w:rsidRDefault="00CD618D" w:rsidP="005533D1">
      <w:pPr>
        <w:ind w:left="720" w:hanging="720"/>
        <w:jc w:val="both"/>
        <w:rPr>
          <w:rFonts w:ascii="Times New Roman" w:hAnsi="Times New Roman"/>
          <w:szCs w:val="24"/>
        </w:rPr>
      </w:pPr>
      <w:r>
        <w:rPr>
          <w:rFonts w:ascii="Times New Roman" w:hAnsi="Times New Roman"/>
          <w:szCs w:val="24"/>
        </w:rPr>
        <w:t>2</w:t>
      </w:r>
      <w:r w:rsidR="00262311" w:rsidRPr="002C55FC">
        <w:rPr>
          <w:rFonts w:ascii="Times New Roman" w:hAnsi="Times New Roman"/>
          <w:szCs w:val="24"/>
        </w:rPr>
        <w:t>.</w:t>
      </w:r>
      <w:r w:rsidR="00262311"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set forth on </w:t>
      </w:r>
      <w:r w:rsidR="00814910" w:rsidRPr="002C55FC">
        <w:rPr>
          <w:rFonts w:ascii="Times New Roman" w:hAnsi="Times New Roman"/>
          <w:szCs w:val="24"/>
        </w:rPr>
        <w:t>the Financial Assurance Estimate</w:t>
      </w:r>
      <w:r w:rsidR="00B670A8">
        <w:rPr>
          <w:rFonts w:ascii="Times New Roman" w:hAnsi="Times New Roman"/>
          <w:szCs w:val="24"/>
        </w:rPr>
        <w:t>s</w:t>
      </w:r>
      <w:r w:rsidR="00814910" w:rsidRPr="002C55FC">
        <w:rPr>
          <w:rFonts w:ascii="Times New Roman" w:hAnsi="Times New Roman"/>
          <w:szCs w:val="24"/>
        </w:rPr>
        <w:t xml:space="preserv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as Exhibit</w:t>
      </w:r>
      <w:r w:rsidR="00B670A8">
        <w:rPr>
          <w:rFonts w:ascii="Times New Roman" w:hAnsi="Times New Roman"/>
          <w:szCs w:val="24"/>
        </w:rPr>
        <w:t>s</w:t>
      </w:r>
      <w:r w:rsidR="00C02365" w:rsidRPr="002C55FC">
        <w:rPr>
          <w:rFonts w:ascii="Times New Roman" w:hAnsi="Times New Roman"/>
          <w:szCs w:val="24"/>
        </w:rPr>
        <w:t xml:space="preserve"> </w:t>
      </w:r>
      <w:r w:rsidR="006318AB">
        <w:rPr>
          <w:rFonts w:ascii="Times New Roman" w:hAnsi="Times New Roman"/>
          <w:szCs w:val="24"/>
        </w:rPr>
        <w:t>A</w:t>
      </w:r>
      <w:r w:rsidR="00B670A8">
        <w:rPr>
          <w:rFonts w:ascii="Times New Roman" w:hAnsi="Times New Roman"/>
          <w:szCs w:val="24"/>
        </w:rPr>
        <w:t xml:space="preserve">, </w:t>
      </w:r>
      <w:r w:rsidR="006318AB">
        <w:rPr>
          <w:rFonts w:ascii="Times New Roman" w:hAnsi="Times New Roman"/>
          <w:szCs w:val="24"/>
        </w:rPr>
        <w:t>C</w:t>
      </w:r>
      <w:r w:rsidR="00B670A8">
        <w:rPr>
          <w:rFonts w:ascii="Times New Roman" w:hAnsi="Times New Roman"/>
          <w:szCs w:val="24"/>
        </w:rPr>
        <w:t xml:space="preserve">, and </w:t>
      </w:r>
      <w:r w:rsidR="006318AB">
        <w:rPr>
          <w:rFonts w:ascii="Times New Roman" w:hAnsi="Times New Roman"/>
          <w:szCs w:val="24"/>
        </w:rPr>
        <w:t>E</w:t>
      </w:r>
      <w:r w:rsidR="00B670A8">
        <w:rPr>
          <w:rFonts w:ascii="Times New Roman" w:hAnsi="Times New Roman"/>
          <w:szCs w:val="24"/>
        </w:rPr>
        <w:t xml:space="preserve">, </w:t>
      </w:r>
      <w:r w:rsidR="00B74082">
        <w:rPr>
          <w:rFonts w:ascii="Times New Roman" w:hAnsi="Times New Roman"/>
          <w:szCs w:val="24"/>
        </w:rPr>
        <w:t xml:space="preserve">and </w:t>
      </w:r>
      <w:r w:rsidR="00814910" w:rsidRPr="002C55FC">
        <w:rPr>
          <w:rFonts w:ascii="Times New Roman" w:hAnsi="Times New Roman"/>
          <w:szCs w:val="24"/>
        </w:rPr>
        <w:t>incorporated herein by reference</w:t>
      </w:r>
      <w:r w:rsidR="00F475CC">
        <w:rPr>
          <w:rFonts w:ascii="Times New Roman" w:hAnsi="Times New Roman"/>
          <w:szCs w:val="24"/>
        </w:rPr>
        <w:t xml:space="preserve"> (</w:t>
      </w:r>
      <w:r w:rsidR="00BD1082">
        <w:rPr>
          <w:rFonts w:ascii="Times New Roman" w:hAnsi="Times New Roman"/>
          <w:szCs w:val="24"/>
        </w:rPr>
        <w:t xml:space="preserve">the </w:t>
      </w:r>
      <w:r w:rsidR="00B86BEE">
        <w:rPr>
          <w:rFonts w:ascii="Times New Roman" w:hAnsi="Times New Roman"/>
          <w:szCs w:val="24"/>
        </w:rPr>
        <w:t>“</w:t>
      </w:r>
      <w:r w:rsidR="00BD1082">
        <w:rPr>
          <w:rFonts w:ascii="Times New Roman" w:hAnsi="Times New Roman"/>
          <w:szCs w:val="24"/>
        </w:rPr>
        <w:t>Subdivision Improvements</w:t>
      </w:r>
      <w:r w:rsidR="00B86BEE">
        <w:rPr>
          <w:rFonts w:ascii="Times New Roman" w:hAnsi="Times New Roman"/>
          <w:szCs w:val="24"/>
        </w:rPr>
        <w:t>”</w:t>
      </w:r>
      <w:r w:rsidR="00BD1082">
        <w:rPr>
          <w:rFonts w:ascii="Times New Roman" w:hAnsi="Times New Roman"/>
          <w:szCs w:val="24"/>
        </w:rPr>
        <w:t>)</w:t>
      </w:r>
      <w:r w:rsidR="00E37B96" w:rsidRPr="002C55FC">
        <w:rPr>
          <w:rFonts w:ascii="Times New Roman" w:hAnsi="Times New Roman"/>
          <w:szCs w:val="24"/>
        </w:rPr>
        <w:t xml:space="preserve">. </w:t>
      </w:r>
      <w:r w:rsidR="007B442E">
        <w:rPr>
          <w:rFonts w:ascii="Times New Roman" w:hAnsi="Times New Roman"/>
          <w:szCs w:val="24"/>
        </w:rPr>
        <w:t xml:space="preserve">To secure and guarantee performance of its obligations as set forth herein, </w:t>
      </w:r>
      <w:r w:rsidR="0045739A">
        <w:rPr>
          <w:rFonts w:ascii="Times New Roman" w:hAnsi="Times New Roman"/>
          <w:szCs w:val="24"/>
        </w:rPr>
        <w:t xml:space="preserve">the Subdivider agrees to provide collateral to </w:t>
      </w:r>
      <w:proofErr w:type="gramStart"/>
      <w:r w:rsidR="0045739A">
        <w:rPr>
          <w:rFonts w:ascii="Times New Roman" w:hAnsi="Times New Roman"/>
          <w:szCs w:val="24"/>
        </w:rPr>
        <w:t>remain in effect at all times</w:t>
      </w:r>
      <w:proofErr w:type="gramEnd"/>
      <w:r w:rsidR="0045739A">
        <w:rPr>
          <w:rFonts w:ascii="Times New Roman" w:hAnsi="Times New Roman"/>
          <w:szCs w:val="24"/>
        </w:rPr>
        <w:t xml:space="preserve"> until the Subdivision </w:t>
      </w:r>
      <w:r w:rsidR="0045739A">
        <w:rPr>
          <w:rFonts w:ascii="Times New Roman" w:hAnsi="Times New Roman"/>
          <w:szCs w:val="24"/>
        </w:rPr>
        <w:lastRenderedPageBreak/>
        <w:t xml:space="preserve">Improvements are completed and accepted in accordance with Chapter 5 of the </w:t>
      </w:r>
      <w:r w:rsidR="0036667F">
        <w:rPr>
          <w:rFonts w:ascii="Times New Roman" w:hAnsi="Times New Roman"/>
          <w:szCs w:val="24"/>
        </w:rPr>
        <w:t xml:space="preserve">El Paso County Engineering Criteria Manual. </w:t>
      </w:r>
    </w:p>
    <w:p w14:paraId="60E4E438" w14:textId="07DC4DC8" w:rsidR="009619D1" w:rsidRPr="002C55FC" w:rsidRDefault="009619D1" w:rsidP="009619D1">
      <w:pPr>
        <w:spacing w:before="240"/>
        <w:ind w:left="720"/>
        <w:jc w:val="both"/>
        <w:rPr>
          <w:rFonts w:ascii="Times New Roman" w:hAnsi="Times New Roman"/>
          <w:szCs w:val="24"/>
        </w:rPr>
      </w:pPr>
      <w:r w:rsidRPr="00E46345">
        <w:rPr>
          <w:rFonts w:ascii="Times New Roman" w:hAnsi="Times New Roman"/>
          <w:b/>
          <w:bCs/>
          <w:sz w:val="28"/>
          <w:szCs w:val="28"/>
        </w:rPr>
        <w:t>[</w:t>
      </w:r>
      <w:r>
        <w:rPr>
          <w:rFonts w:ascii="Times New Roman" w:hAnsi="Times New Roman"/>
          <w:b/>
          <w:bCs/>
          <w:sz w:val="28"/>
          <w:szCs w:val="28"/>
        </w:rPr>
        <w:t>X</w:t>
      </w:r>
      <w:r w:rsidRPr="00E46345">
        <w:rPr>
          <w:rFonts w:ascii="Times New Roman" w:hAnsi="Times New Roman"/>
          <w:b/>
          <w:bCs/>
          <w:sz w:val="28"/>
          <w:szCs w:val="28"/>
        </w:rPr>
        <w:t>]</w:t>
      </w:r>
      <w:r w:rsidRPr="00E46345">
        <w:rPr>
          <w:rFonts w:ascii="Times New Roman" w:hAnsi="Times New Roman"/>
          <w:szCs w:val="24"/>
        </w:rPr>
        <w:t xml:space="preserve"> If this box is checked, the Subdivider </w:t>
      </w:r>
      <w:r w:rsidR="000C37FE">
        <w:rPr>
          <w:rFonts w:ascii="Times New Roman" w:hAnsi="Times New Roman"/>
          <w:szCs w:val="24"/>
        </w:rPr>
        <w:t xml:space="preserve">and Richmond </w:t>
      </w:r>
      <w:r w:rsidRPr="00E46345">
        <w:rPr>
          <w:rFonts w:ascii="Times New Roman" w:hAnsi="Times New Roman"/>
          <w:szCs w:val="24"/>
        </w:rPr>
        <w:t>ha</w:t>
      </w:r>
      <w:r w:rsidR="000C37FE">
        <w:rPr>
          <w:rFonts w:ascii="Times New Roman" w:hAnsi="Times New Roman"/>
          <w:szCs w:val="24"/>
        </w:rPr>
        <w:t>ve</w:t>
      </w:r>
      <w:r w:rsidRPr="00E46345">
        <w:rPr>
          <w:rFonts w:ascii="Times New Roman" w:hAnsi="Times New Roman"/>
          <w:szCs w:val="24"/>
        </w:rPr>
        <w:t xml:space="preserve"> elected to defer installation of portions of the sidewalk in this Subdivision, pursuant to the terms and conditions of the Sidewalk Addendum attached hereto and incorporated herein by reference.</w:t>
      </w:r>
    </w:p>
    <w:p w14:paraId="21B2B39F" w14:textId="77777777" w:rsidR="009619D1" w:rsidRDefault="009619D1" w:rsidP="005533D1">
      <w:pPr>
        <w:ind w:left="720" w:hanging="720"/>
        <w:jc w:val="both"/>
        <w:rPr>
          <w:rFonts w:ascii="Times New Roman" w:hAnsi="Times New Roman"/>
          <w:szCs w:val="24"/>
        </w:rPr>
      </w:pPr>
    </w:p>
    <w:p w14:paraId="4F3B5B5C" w14:textId="18B24CC1" w:rsidR="005533D1" w:rsidRDefault="009619D1" w:rsidP="005533D1">
      <w:pPr>
        <w:ind w:left="720" w:hanging="720"/>
        <w:jc w:val="both"/>
        <w:rPr>
          <w:rFonts w:ascii="Times New Roman" w:hAnsi="Times New Roman"/>
          <w:szCs w:val="24"/>
        </w:rPr>
      </w:pPr>
      <w:r>
        <w:rPr>
          <w:rFonts w:ascii="Times New Roman" w:hAnsi="Times New Roman"/>
          <w:szCs w:val="24"/>
        </w:rPr>
        <w:t>3.</w:t>
      </w:r>
      <w:r>
        <w:rPr>
          <w:rFonts w:ascii="Times New Roman" w:hAnsi="Times New Roman"/>
          <w:szCs w:val="24"/>
        </w:rPr>
        <w:tab/>
      </w:r>
      <w:r w:rsidR="005533D1">
        <w:rPr>
          <w:rFonts w:ascii="Times New Roman" w:hAnsi="Times New Roman"/>
          <w:szCs w:val="24"/>
        </w:rPr>
        <w:t xml:space="preserve">The Subdivision Improvements </w:t>
      </w:r>
      <w:r w:rsidR="0032707C">
        <w:rPr>
          <w:rFonts w:ascii="Times New Roman" w:hAnsi="Times New Roman"/>
          <w:szCs w:val="24"/>
        </w:rPr>
        <w:t>and Deferred Side</w:t>
      </w:r>
      <w:r w:rsidR="0043198C">
        <w:rPr>
          <w:rFonts w:ascii="Times New Roman" w:hAnsi="Times New Roman"/>
          <w:szCs w:val="24"/>
        </w:rPr>
        <w:t xml:space="preserve">walks (as defined in the Sidewalk Addendum) </w:t>
      </w:r>
      <w:r w:rsidR="005533D1">
        <w:rPr>
          <w:rFonts w:ascii="Times New Roman" w:hAnsi="Times New Roman"/>
          <w:szCs w:val="24"/>
        </w:rPr>
        <w:t>shall be constructed in compliance with the following:</w:t>
      </w:r>
    </w:p>
    <w:p w14:paraId="3AA46A8B" w14:textId="77777777" w:rsidR="00BA0B36" w:rsidRDefault="00BA0B36" w:rsidP="005533D1">
      <w:pPr>
        <w:ind w:left="720" w:hanging="720"/>
        <w:jc w:val="both"/>
        <w:rPr>
          <w:rFonts w:ascii="Times New Roman" w:hAnsi="Times New Roman"/>
          <w:szCs w:val="24"/>
        </w:rPr>
      </w:pPr>
    </w:p>
    <w:p w14:paraId="6455AB11" w14:textId="77777777" w:rsidR="005533D1" w:rsidRPr="002C55FC" w:rsidRDefault="005533D1" w:rsidP="005533D1">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4590A1A3" w14:textId="77777777" w:rsidR="005533D1" w:rsidRPr="002C55FC" w:rsidRDefault="005533D1" w:rsidP="005533D1">
      <w:pPr>
        <w:ind w:left="2160" w:hanging="720"/>
        <w:jc w:val="both"/>
        <w:rPr>
          <w:rFonts w:ascii="Times New Roman" w:hAnsi="Times New Roman"/>
          <w:szCs w:val="24"/>
        </w:rPr>
      </w:pPr>
    </w:p>
    <w:p w14:paraId="5895CAB9" w14:textId="77777777" w:rsidR="005533D1" w:rsidRPr="002C55FC" w:rsidRDefault="005533D1" w:rsidP="005533D1">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6044DE0C" w14:textId="1A8F0AFF" w:rsidR="0002714D" w:rsidRDefault="00652F5C" w:rsidP="008C13A1">
      <w:pPr>
        <w:spacing w:before="240"/>
        <w:ind w:left="720" w:hanging="720"/>
        <w:jc w:val="both"/>
        <w:rPr>
          <w:rFonts w:ascii="Times New Roman" w:hAnsi="Times New Roman"/>
          <w:szCs w:val="24"/>
        </w:rPr>
      </w:pPr>
      <w:r>
        <w:rPr>
          <w:rFonts w:ascii="Times New Roman" w:hAnsi="Times New Roman"/>
          <w:szCs w:val="24"/>
        </w:rPr>
        <w:t>4</w:t>
      </w:r>
      <w:r w:rsidR="00AD0632">
        <w:rPr>
          <w:rFonts w:ascii="Times New Roman" w:hAnsi="Times New Roman"/>
          <w:szCs w:val="24"/>
        </w:rPr>
        <w:t xml:space="preserve">. </w:t>
      </w:r>
      <w:r w:rsidR="00AD0632">
        <w:rPr>
          <w:rFonts w:ascii="Times New Roman" w:hAnsi="Times New Roman"/>
          <w:szCs w:val="24"/>
        </w:rPr>
        <w:tab/>
        <w:t xml:space="preserve">The Subdivision Improvements identified in Exhibit A </w:t>
      </w:r>
      <w:r w:rsidR="006318AB">
        <w:rPr>
          <w:rFonts w:ascii="Times New Roman" w:hAnsi="Times New Roman"/>
          <w:szCs w:val="24"/>
        </w:rPr>
        <w:t xml:space="preserve">constitute those required to serve the lots in Phase 1 of the Subdivision, listed by address in Exhibit B. </w:t>
      </w:r>
      <w:r w:rsidR="008C13A1">
        <w:rPr>
          <w:rFonts w:ascii="Times New Roman" w:hAnsi="Times New Roman"/>
          <w:szCs w:val="24"/>
        </w:rPr>
        <w:t>C</w:t>
      </w:r>
      <w:r w:rsidR="0002714D" w:rsidRPr="002C55FC">
        <w:rPr>
          <w:rFonts w:ascii="Times New Roman" w:hAnsi="Times New Roman"/>
          <w:szCs w:val="24"/>
        </w:rPr>
        <w:t xml:space="preserve">ollateral </w:t>
      </w:r>
      <w:r w:rsidR="008C13A1">
        <w:rPr>
          <w:rFonts w:ascii="Times New Roman" w:hAnsi="Times New Roman"/>
          <w:szCs w:val="24"/>
        </w:rPr>
        <w:t>for th</w:t>
      </w:r>
      <w:r w:rsidR="00BE3806">
        <w:rPr>
          <w:rFonts w:ascii="Times New Roman" w:hAnsi="Times New Roman"/>
          <w:szCs w:val="24"/>
        </w:rPr>
        <w:t xml:space="preserve">e Subdivision Improvements in Exhibit A </w:t>
      </w:r>
      <w:r w:rsidR="0002714D" w:rsidRPr="002C55FC">
        <w:rPr>
          <w:rFonts w:ascii="Times New Roman" w:hAnsi="Times New Roman"/>
          <w:szCs w:val="24"/>
        </w:rPr>
        <w:t xml:space="preserve">shall be </w:t>
      </w:r>
      <w:r w:rsidR="001B73CE" w:rsidRPr="002C55FC">
        <w:rPr>
          <w:rFonts w:ascii="Times New Roman" w:hAnsi="Times New Roman"/>
          <w:szCs w:val="24"/>
        </w:rPr>
        <w:t xml:space="preserve">in the form of </w:t>
      </w:r>
      <w:r w:rsidR="008A3539" w:rsidRPr="00161B1E">
        <w:rPr>
          <w:rFonts w:ascii="Times New Roman" w:hAnsi="Times New Roman"/>
          <w:szCs w:val="24"/>
        </w:rPr>
        <w:t>a performance bond</w:t>
      </w:r>
      <w:r w:rsidR="001F786A" w:rsidRPr="002C55FC">
        <w:rPr>
          <w:rFonts w:ascii="Times New Roman" w:hAnsi="Times New Roman"/>
          <w:szCs w:val="24"/>
        </w:rPr>
        <w:t xml:space="preserve"> issued by </w:t>
      </w:r>
      <w:r w:rsidR="00275630">
        <w:rPr>
          <w:rFonts w:ascii="Times New Roman" w:hAnsi="Times New Roman"/>
          <w:szCs w:val="24"/>
        </w:rPr>
        <w:t>Travelers Casualty and Surety Company of America</w:t>
      </w:r>
      <w:r w:rsidR="008A3539">
        <w:rPr>
          <w:rFonts w:ascii="Times New Roman" w:hAnsi="Times New Roman"/>
          <w:szCs w:val="24"/>
        </w:rPr>
        <w:t xml:space="preserve"> </w:t>
      </w:r>
      <w:r w:rsidR="001F786A" w:rsidRPr="002C55FC">
        <w:rPr>
          <w:rFonts w:ascii="Times New Roman" w:hAnsi="Times New Roman"/>
          <w:szCs w:val="24"/>
        </w:rPr>
        <w:t xml:space="preserve">in the amount of </w:t>
      </w:r>
      <w:r w:rsidR="00275630">
        <w:rPr>
          <w:rFonts w:ascii="Times New Roman" w:hAnsi="Times New Roman"/>
          <w:szCs w:val="24"/>
        </w:rPr>
        <w:t>$476,511.60</w:t>
      </w:r>
      <w:r w:rsidR="001F786A" w:rsidRPr="00182156">
        <w:rPr>
          <w:rFonts w:ascii="Times New Roman" w:hAnsi="Times New Roman"/>
          <w:szCs w:val="24"/>
        </w:rPr>
        <w:t>.</w:t>
      </w:r>
    </w:p>
    <w:p w14:paraId="6F22C937" w14:textId="7BBAA75A" w:rsidR="00652F5C" w:rsidRDefault="00652F5C" w:rsidP="008C13A1">
      <w:pPr>
        <w:spacing w:before="240"/>
        <w:ind w:left="720" w:hanging="720"/>
        <w:jc w:val="both"/>
        <w:rPr>
          <w:rFonts w:ascii="Times New Roman" w:hAnsi="Times New Roman"/>
          <w:szCs w:val="24"/>
        </w:rPr>
      </w:pPr>
      <w:r>
        <w:rPr>
          <w:rFonts w:ascii="Times New Roman" w:hAnsi="Times New Roman"/>
          <w:szCs w:val="24"/>
        </w:rPr>
        <w:t xml:space="preserve">5. </w:t>
      </w:r>
      <w:r>
        <w:rPr>
          <w:rFonts w:ascii="Times New Roman" w:hAnsi="Times New Roman"/>
          <w:szCs w:val="24"/>
        </w:rPr>
        <w:tab/>
        <w:t xml:space="preserve">The Subdivision Improvements identified in Exhibit C constitute those required to serve the lots in Phase 2 of the Subdivision, listed by address in Exhibit D. Collateral for the Subdivision Improvements in </w:t>
      </w:r>
      <w:r w:rsidR="00E81EEB">
        <w:rPr>
          <w:rFonts w:ascii="Times New Roman" w:hAnsi="Times New Roman"/>
          <w:szCs w:val="24"/>
        </w:rPr>
        <w:t xml:space="preserve">Exhibit C shall be in the form of a </w:t>
      </w:r>
      <w:r w:rsidR="00842407">
        <w:rPr>
          <w:rFonts w:ascii="Times New Roman" w:hAnsi="Times New Roman"/>
          <w:szCs w:val="24"/>
        </w:rPr>
        <w:t>performance bond</w:t>
      </w:r>
      <w:r w:rsidR="00E81EEB">
        <w:rPr>
          <w:rFonts w:ascii="Times New Roman" w:hAnsi="Times New Roman"/>
          <w:szCs w:val="24"/>
        </w:rPr>
        <w:t xml:space="preserve"> issued by </w:t>
      </w:r>
      <w:r w:rsidR="0086129A">
        <w:rPr>
          <w:rFonts w:ascii="Times New Roman" w:hAnsi="Times New Roman"/>
          <w:szCs w:val="24"/>
        </w:rPr>
        <w:t xml:space="preserve">Travelers Casualty and Surety Company of America </w:t>
      </w:r>
      <w:r w:rsidR="00E81EEB">
        <w:rPr>
          <w:rFonts w:ascii="Times New Roman" w:hAnsi="Times New Roman"/>
          <w:szCs w:val="24"/>
        </w:rPr>
        <w:t xml:space="preserve">in the amount of </w:t>
      </w:r>
      <w:r w:rsidR="0086129A">
        <w:rPr>
          <w:rFonts w:ascii="Times New Roman" w:hAnsi="Times New Roman"/>
          <w:szCs w:val="24"/>
        </w:rPr>
        <w:t>$338,578.20.</w:t>
      </w:r>
      <w:r w:rsidR="00E81EEB">
        <w:rPr>
          <w:rFonts w:ascii="Times New Roman" w:hAnsi="Times New Roman"/>
          <w:szCs w:val="24"/>
        </w:rPr>
        <w:t xml:space="preserve"> </w:t>
      </w:r>
    </w:p>
    <w:p w14:paraId="6E33C07E" w14:textId="1BA066F0" w:rsidR="009A1EBC" w:rsidRDefault="009A1EBC" w:rsidP="008C13A1">
      <w:pPr>
        <w:spacing w:before="240"/>
        <w:ind w:left="720" w:hanging="720"/>
        <w:jc w:val="both"/>
        <w:rPr>
          <w:rFonts w:ascii="Times New Roman" w:hAnsi="Times New Roman"/>
          <w:szCs w:val="24"/>
        </w:rPr>
      </w:pPr>
      <w:r>
        <w:rPr>
          <w:rFonts w:ascii="Times New Roman" w:hAnsi="Times New Roman"/>
          <w:szCs w:val="24"/>
        </w:rPr>
        <w:t>6.</w:t>
      </w:r>
      <w:r>
        <w:rPr>
          <w:rFonts w:ascii="Times New Roman" w:hAnsi="Times New Roman"/>
          <w:szCs w:val="24"/>
        </w:rPr>
        <w:tab/>
        <w:t xml:space="preserve">The Subdivision Improvements identified in Exhibit E constitute those required to serve the lots in Phase 3 of the Subdivision, listed by address in Exhibit </w:t>
      </w:r>
      <w:r w:rsidR="0039736E">
        <w:rPr>
          <w:rFonts w:ascii="Times New Roman" w:hAnsi="Times New Roman"/>
          <w:szCs w:val="24"/>
        </w:rPr>
        <w:t>F</w:t>
      </w:r>
      <w:r>
        <w:rPr>
          <w:rFonts w:ascii="Times New Roman" w:hAnsi="Times New Roman"/>
          <w:szCs w:val="24"/>
        </w:rPr>
        <w:t xml:space="preserve">. </w:t>
      </w:r>
      <w:r w:rsidR="0086129A" w:rsidRPr="0086129A">
        <w:rPr>
          <w:rFonts w:ascii="Times New Roman" w:hAnsi="Times New Roman"/>
          <w:szCs w:val="24"/>
        </w:rPr>
        <w:t xml:space="preserve">Collateral for the Subdivision Improvements in Exhibit </w:t>
      </w:r>
      <w:r w:rsidR="00E4247F">
        <w:rPr>
          <w:rFonts w:ascii="Times New Roman" w:hAnsi="Times New Roman"/>
          <w:szCs w:val="24"/>
        </w:rPr>
        <w:t>E</w:t>
      </w:r>
      <w:r w:rsidR="0086129A" w:rsidRPr="0086129A">
        <w:rPr>
          <w:rFonts w:ascii="Times New Roman" w:hAnsi="Times New Roman"/>
          <w:szCs w:val="24"/>
        </w:rPr>
        <w:t xml:space="preserve"> shall be in the form of a performance bond issued by</w:t>
      </w:r>
      <w:r w:rsidR="0086129A">
        <w:rPr>
          <w:rFonts w:ascii="Times New Roman" w:hAnsi="Times New Roman"/>
          <w:szCs w:val="24"/>
        </w:rPr>
        <w:t xml:space="preserve"> </w:t>
      </w:r>
      <w:r w:rsidR="0086129A" w:rsidRPr="0086129A">
        <w:rPr>
          <w:rFonts w:ascii="Times New Roman" w:hAnsi="Times New Roman"/>
          <w:szCs w:val="24"/>
        </w:rPr>
        <w:t xml:space="preserve">Travelers Casualty and Surety Company of America in the amount of </w:t>
      </w:r>
      <w:r w:rsidR="0086129A">
        <w:rPr>
          <w:rFonts w:ascii="Times New Roman" w:hAnsi="Times New Roman"/>
          <w:szCs w:val="24"/>
        </w:rPr>
        <w:t>$738,929.50</w:t>
      </w:r>
      <w:r w:rsidR="0086129A" w:rsidRPr="0086129A">
        <w:rPr>
          <w:rFonts w:ascii="Times New Roman" w:hAnsi="Times New Roman"/>
          <w:szCs w:val="24"/>
        </w:rPr>
        <w:t>.</w:t>
      </w:r>
    </w:p>
    <w:p w14:paraId="2CBDE9CB" w14:textId="77777777" w:rsidR="00D666FC" w:rsidRPr="002C55FC" w:rsidRDefault="00D666FC" w:rsidP="0098140B">
      <w:pPr>
        <w:ind w:left="720" w:hanging="720"/>
        <w:jc w:val="both"/>
        <w:rPr>
          <w:rFonts w:ascii="Times New Roman" w:hAnsi="Times New Roman"/>
          <w:szCs w:val="24"/>
        </w:rPr>
      </w:pPr>
    </w:p>
    <w:p w14:paraId="0CBEEAD0" w14:textId="16672C48" w:rsidR="00D55C12" w:rsidRPr="002C55FC" w:rsidRDefault="00E022FC" w:rsidP="0098140B">
      <w:pPr>
        <w:ind w:left="720" w:hanging="720"/>
        <w:jc w:val="both"/>
        <w:rPr>
          <w:rFonts w:ascii="Times New Roman" w:hAnsi="Times New Roman"/>
          <w:szCs w:val="24"/>
        </w:rPr>
      </w:pPr>
      <w:r>
        <w:rPr>
          <w:rFonts w:ascii="Times New Roman" w:hAnsi="Times New Roman"/>
          <w:szCs w:val="24"/>
        </w:rPr>
        <w:t>7</w:t>
      </w:r>
      <w:r w:rsidR="00D55C12" w:rsidRPr="002C55FC">
        <w:rPr>
          <w:rFonts w:ascii="Times New Roman" w:hAnsi="Times New Roman"/>
          <w:szCs w:val="24"/>
        </w:rPr>
        <w:t xml:space="preserve">.  </w:t>
      </w:r>
      <w:r w:rsidR="00D55C12" w:rsidRPr="002C55FC">
        <w:rPr>
          <w:rFonts w:ascii="Times New Roman" w:hAnsi="Times New Roman"/>
          <w:szCs w:val="24"/>
        </w:rPr>
        <w:tab/>
        <w:t xml:space="preserve">Subdivider </w:t>
      </w:r>
      <w:r w:rsidR="005300FA">
        <w:rPr>
          <w:rFonts w:ascii="Times New Roman" w:hAnsi="Times New Roman"/>
          <w:szCs w:val="24"/>
        </w:rPr>
        <w:t>is</w:t>
      </w:r>
      <w:r w:rsidR="00D55C12" w:rsidRPr="002C55FC">
        <w:rPr>
          <w:rFonts w:ascii="Times New Roman" w:hAnsi="Times New Roman"/>
          <w:szCs w:val="24"/>
        </w:rPr>
        <w:t xml:space="preserve"> responsible for providing any renewals of collateral to ensure that there is never a lapse in s</w:t>
      </w:r>
      <w:r w:rsidR="00036981" w:rsidRPr="002C55FC">
        <w:rPr>
          <w:rFonts w:ascii="Times New Roman" w:hAnsi="Times New Roman"/>
          <w:szCs w:val="24"/>
        </w:rPr>
        <w:t>ec</w:t>
      </w:r>
      <w:r w:rsidR="00D55C12" w:rsidRPr="002C55FC">
        <w:rPr>
          <w:rFonts w:ascii="Times New Roman" w:hAnsi="Times New Roman"/>
          <w:szCs w:val="24"/>
        </w:rPr>
        <w:t>ur</w:t>
      </w:r>
      <w:r w:rsidR="00036981" w:rsidRPr="002C55FC">
        <w:rPr>
          <w:rFonts w:ascii="Times New Roman" w:hAnsi="Times New Roman"/>
          <w:szCs w:val="24"/>
        </w:rPr>
        <w:t>i</w:t>
      </w:r>
      <w:r w:rsidR="00D55C12"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00D55C12" w:rsidRPr="002C55FC">
        <w:rPr>
          <w:rFonts w:ascii="Times New Roman" w:hAnsi="Times New Roman"/>
          <w:szCs w:val="24"/>
        </w:rPr>
        <w:t>/extension</w:t>
      </w:r>
      <w:r w:rsidR="007324F2" w:rsidRPr="002C55FC">
        <w:rPr>
          <w:rFonts w:ascii="Times New Roman" w:hAnsi="Times New Roman"/>
          <w:szCs w:val="24"/>
        </w:rPr>
        <w:t>/replacement</w:t>
      </w:r>
      <w:r w:rsidR="00D55C12"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00D55C12" w:rsidRPr="002C55FC">
        <w:rPr>
          <w:rFonts w:ascii="Times New Roman" w:hAnsi="Times New Roman"/>
          <w:szCs w:val="24"/>
        </w:rPr>
        <w:t>/extension</w:t>
      </w:r>
      <w:r w:rsidR="007324F2" w:rsidRPr="002C55FC">
        <w:rPr>
          <w:rFonts w:ascii="Times New Roman" w:hAnsi="Times New Roman"/>
          <w:szCs w:val="24"/>
        </w:rPr>
        <w:t>/replacement</w:t>
      </w:r>
      <w:r w:rsidR="00D55C12"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00D55C12" w:rsidRPr="002C55FC">
        <w:rPr>
          <w:rFonts w:ascii="Times New Roman" w:hAnsi="Times New Roman"/>
          <w:szCs w:val="24"/>
        </w:rPr>
        <w:t>/extension</w:t>
      </w:r>
      <w:r w:rsidR="007324F2" w:rsidRPr="002C55FC">
        <w:rPr>
          <w:rFonts w:ascii="Times New Roman" w:hAnsi="Times New Roman"/>
          <w:szCs w:val="24"/>
        </w:rPr>
        <w:t>/replacement</w:t>
      </w:r>
      <w:r w:rsidR="00D55C12" w:rsidRPr="002C55FC">
        <w:rPr>
          <w:rFonts w:ascii="Times New Roman" w:hAnsi="Times New Roman"/>
          <w:szCs w:val="24"/>
        </w:rPr>
        <w:t xml:space="preserve"> collateral within this time limit shall be a default under this </w:t>
      </w:r>
      <w:r w:rsidR="000C37FE">
        <w:rPr>
          <w:rFonts w:ascii="Times New Roman" w:hAnsi="Times New Roman"/>
          <w:szCs w:val="24"/>
        </w:rPr>
        <w:t xml:space="preserve">Amended </w:t>
      </w:r>
      <w:r w:rsidR="00D55C12" w:rsidRPr="002C55FC">
        <w:rPr>
          <w:rFonts w:ascii="Times New Roman" w:hAnsi="Times New Roman"/>
          <w:szCs w:val="24"/>
        </w:rPr>
        <w:t>Agreement and shall allow the County to execute on the collateral. In addition, if Subdivider allow</w:t>
      </w:r>
      <w:r w:rsidR="005300FA">
        <w:rPr>
          <w:rFonts w:ascii="Times New Roman" w:hAnsi="Times New Roman"/>
          <w:szCs w:val="24"/>
        </w:rPr>
        <w:t>s</w:t>
      </w:r>
      <w:r w:rsidR="00D55C12" w:rsidRPr="002C55FC">
        <w:rPr>
          <w:rFonts w:ascii="Times New Roman" w:hAnsi="Times New Roman"/>
          <w:szCs w:val="24"/>
        </w:rPr>
        <w:t xml:space="preserve"> </w:t>
      </w:r>
      <w:r w:rsidR="00036981" w:rsidRPr="002C55FC">
        <w:rPr>
          <w:rFonts w:ascii="Times New Roman" w:hAnsi="Times New Roman"/>
          <w:szCs w:val="24"/>
        </w:rPr>
        <w:t>collateral</w:t>
      </w:r>
      <w:r w:rsidR="00D55C12"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w:t>
      </w:r>
      <w:r w:rsidR="006C52BE">
        <w:rPr>
          <w:rFonts w:ascii="Times New Roman" w:hAnsi="Times New Roman"/>
          <w:szCs w:val="24"/>
        </w:rPr>
        <w:t>Subdivision I</w:t>
      </w:r>
      <w:r w:rsidR="00240A14" w:rsidRPr="002C55FC">
        <w:rPr>
          <w:rFonts w:ascii="Times New Roman" w:hAnsi="Times New Roman"/>
          <w:szCs w:val="24"/>
        </w:rPr>
        <w:t>mprovements</w:t>
      </w:r>
      <w:r w:rsidR="006C52BE">
        <w:rPr>
          <w:rFonts w:ascii="Times New Roman" w:hAnsi="Times New Roman"/>
          <w:szCs w:val="24"/>
        </w:rPr>
        <w:t xml:space="preserve"> and Deferred Sidewalks</w:t>
      </w:r>
      <w:r w:rsidR="00240A14" w:rsidRPr="002C55FC">
        <w:rPr>
          <w:rFonts w:ascii="Times New Roman" w:hAnsi="Times New Roman"/>
          <w:szCs w:val="24"/>
        </w:rPr>
        <w:t xml:space="preserve"> identified </w:t>
      </w:r>
      <w:r w:rsidR="006C52BE">
        <w:rPr>
          <w:rFonts w:ascii="Times New Roman" w:hAnsi="Times New Roman"/>
          <w:szCs w:val="24"/>
        </w:rPr>
        <w:t>in the Exhibits attached hereto</w:t>
      </w:r>
      <w:r w:rsidR="00C02365" w:rsidRPr="002C55FC">
        <w:rPr>
          <w:rFonts w:ascii="Times New Roman" w:hAnsi="Times New Roman"/>
          <w:szCs w:val="24"/>
        </w:rPr>
        <w:t xml:space="preserve">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6D3B7F25" w:rsidR="00E22774" w:rsidRPr="002C55FC" w:rsidRDefault="00E022FC" w:rsidP="0098140B">
      <w:pPr>
        <w:ind w:left="720" w:hanging="720"/>
        <w:jc w:val="both"/>
        <w:rPr>
          <w:rFonts w:ascii="Times New Roman" w:hAnsi="Times New Roman"/>
          <w:szCs w:val="24"/>
        </w:rPr>
      </w:pPr>
      <w:r>
        <w:rPr>
          <w:rFonts w:ascii="Times New Roman" w:hAnsi="Times New Roman"/>
          <w:szCs w:val="24"/>
        </w:rPr>
        <w:lastRenderedPageBreak/>
        <w:t>8</w:t>
      </w:r>
      <w:r w:rsidR="00E22774" w:rsidRPr="002C55FC">
        <w:rPr>
          <w:rFonts w:ascii="Times New Roman" w:hAnsi="Times New Roman"/>
          <w:szCs w:val="24"/>
        </w:rPr>
        <w:t>.</w:t>
      </w:r>
      <w:r w:rsidR="00E22774" w:rsidRPr="002C55FC">
        <w:rPr>
          <w:rFonts w:ascii="Times New Roman" w:hAnsi="Times New Roman"/>
          <w:szCs w:val="24"/>
        </w:rPr>
        <w:tab/>
        <w:t>No lots in</w:t>
      </w:r>
      <w:r w:rsidR="00C12537">
        <w:rPr>
          <w:rFonts w:ascii="Times New Roman" w:hAnsi="Times New Roman"/>
          <w:szCs w:val="24"/>
        </w:rPr>
        <w:t xml:space="preserve"> a particular Phase of</w:t>
      </w:r>
      <w:r w:rsidR="00E22774" w:rsidRPr="002C55FC">
        <w:rPr>
          <w:rFonts w:ascii="Times New Roman" w:hAnsi="Times New Roman"/>
          <w:szCs w:val="24"/>
        </w:rPr>
        <w:t xml:space="preserve"> the subdivision shall be sold, conveyed</w:t>
      </w:r>
      <w:r w:rsidR="00C12537">
        <w:rPr>
          <w:rFonts w:ascii="Times New Roman" w:hAnsi="Times New Roman"/>
          <w:szCs w:val="24"/>
        </w:rPr>
        <w:t>,</w:t>
      </w:r>
      <w:r w:rsidR="00E22774" w:rsidRPr="002C55FC">
        <w:rPr>
          <w:rFonts w:ascii="Times New Roman" w:hAnsi="Times New Roman"/>
          <w:szCs w:val="24"/>
        </w:rPr>
        <w:t xml:space="preserve"> or transferred, whether by Deed or by Contract, nor shall building permits be issued until and unless the required</w:t>
      </w:r>
      <w:r w:rsidR="00432B3B">
        <w:rPr>
          <w:rFonts w:ascii="Times New Roman" w:hAnsi="Times New Roman"/>
          <w:szCs w:val="24"/>
        </w:rPr>
        <w:t xml:space="preserve"> Subdivision</w:t>
      </w:r>
      <w:r w:rsidR="00E22774" w:rsidRPr="002C55FC">
        <w:rPr>
          <w:rFonts w:ascii="Times New Roman" w:hAnsi="Times New Roman"/>
          <w:szCs w:val="24"/>
        </w:rPr>
        <w:t xml:space="preserve"> </w:t>
      </w:r>
      <w:r w:rsidR="00432B3B">
        <w:rPr>
          <w:rFonts w:ascii="Times New Roman" w:hAnsi="Times New Roman"/>
          <w:szCs w:val="24"/>
        </w:rPr>
        <w:t>I</w:t>
      </w:r>
      <w:r w:rsidR="00E22774" w:rsidRPr="002C55FC">
        <w:rPr>
          <w:rFonts w:ascii="Times New Roman" w:hAnsi="Times New Roman"/>
          <w:szCs w:val="24"/>
        </w:rPr>
        <w:t xml:space="preserve">mprovements for </w:t>
      </w:r>
      <w:r w:rsidR="00C12537">
        <w:rPr>
          <w:rFonts w:ascii="Times New Roman" w:hAnsi="Times New Roman"/>
          <w:szCs w:val="24"/>
        </w:rPr>
        <w:t>such Phase</w:t>
      </w:r>
      <w:r w:rsidR="00E22774" w:rsidRPr="002C55FC">
        <w:rPr>
          <w:rFonts w:ascii="Times New Roman" w:hAnsi="Times New Roman"/>
          <w:szCs w:val="24"/>
        </w:rPr>
        <w:t xml:space="preserve">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w:t>
      </w:r>
      <w:r w:rsidR="00C12537">
        <w:rPr>
          <w:rFonts w:ascii="Times New Roman" w:hAnsi="Times New Roman"/>
          <w:szCs w:val="24"/>
        </w:rPr>
        <w:t xml:space="preserve">a particular Phase of </w:t>
      </w:r>
      <w:r w:rsidR="00EA5463" w:rsidRPr="002C55FC">
        <w:rPr>
          <w:rFonts w:ascii="Times New Roman" w:hAnsi="Times New Roman"/>
          <w:szCs w:val="24"/>
        </w:rPr>
        <w:t xml:space="preserve">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w:t>
      </w:r>
      <w:r w:rsidR="000C37FE">
        <w:rPr>
          <w:rFonts w:ascii="Times New Roman" w:hAnsi="Times New Roman"/>
          <w:szCs w:val="24"/>
        </w:rPr>
        <w:t xml:space="preserve">Amended </w:t>
      </w:r>
      <w:r w:rsidR="009108B9" w:rsidRPr="002C55FC">
        <w:rPr>
          <w:rFonts w:ascii="Times New Roman" w:hAnsi="Times New Roman"/>
          <w:szCs w:val="24"/>
        </w:rPr>
        <w:t xml:space="preserve">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w:t>
      </w:r>
      <w:r w:rsidR="00432B3B">
        <w:rPr>
          <w:rFonts w:ascii="Times New Roman" w:hAnsi="Times New Roman"/>
          <w:szCs w:val="24"/>
        </w:rPr>
        <w:t>Subdivision I</w:t>
      </w:r>
      <w:r w:rsidR="00EA5463" w:rsidRPr="002C55FC">
        <w:rPr>
          <w:rFonts w:ascii="Times New Roman" w:hAnsi="Times New Roman"/>
          <w:szCs w:val="24"/>
        </w:rPr>
        <w:t xml:space="preserve">mprovements </w:t>
      </w:r>
      <w:r w:rsidR="00432B3B">
        <w:rPr>
          <w:rFonts w:ascii="Times New Roman" w:hAnsi="Times New Roman"/>
          <w:szCs w:val="24"/>
        </w:rPr>
        <w:t>for that Phase</w:t>
      </w:r>
      <w:r w:rsidR="00C87755">
        <w:rPr>
          <w:rFonts w:ascii="Times New Roman" w:hAnsi="Times New Roman"/>
          <w:szCs w:val="24"/>
        </w:rPr>
        <w:t xml:space="preserve">. </w:t>
      </w:r>
    </w:p>
    <w:p w14:paraId="19255559" w14:textId="77777777" w:rsidR="00262311" w:rsidRPr="002C55FC" w:rsidRDefault="00262311" w:rsidP="00B45543">
      <w:pPr>
        <w:ind w:left="1890" w:hanging="720"/>
        <w:jc w:val="both"/>
        <w:rPr>
          <w:rFonts w:ascii="Times New Roman" w:hAnsi="Times New Roman"/>
          <w:szCs w:val="24"/>
        </w:rPr>
      </w:pPr>
    </w:p>
    <w:p w14:paraId="4848065F" w14:textId="166DF9C1" w:rsidR="00262311" w:rsidRPr="002C55FC" w:rsidRDefault="00C87755" w:rsidP="0098140B">
      <w:pPr>
        <w:ind w:left="720" w:hanging="720"/>
        <w:jc w:val="both"/>
        <w:rPr>
          <w:rFonts w:ascii="Times New Roman" w:hAnsi="Times New Roman"/>
          <w:szCs w:val="24"/>
        </w:rPr>
      </w:pPr>
      <w:r>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w:t>
      </w:r>
      <w:r w:rsidR="00035283">
        <w:rPr>
          <w:rFonts w:ascii="Times New Roman" w:hAnsi="Times New Roman"/>
          <w:szCs w:val="24"/>
        </w:rPr>
        <w:t>Subdivision I</w:t>
      </w:r>
      <w:r w:rsidR="00580D1A" w:rsidRPr="002C55FC">
        <w:rPr>
          <w:rFonts w:ascii="Times New Roman" w:hAnsi="Times New Roman"/>
          <w:szCs w:val="24"/>
        </w:rPr>
        <w:t xml:space="preserve">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w:t>
      </w:r>
      <w:r w:rsidR="00753B04">
        <w:rPr>
          <w:rFonts w:ascii="Times New Roman" w:hAnsi="Times New Roman"/>
          <w:szCs w:val="24"/>
        </w:rPr>
        <w:t>N</w:t>
      </w:r>
      <w:r w:rsidR="00404E30" w:rsidRPr="002C55FC">
        <w:rPr>
          <w:rFonts w:ascii="Times New Roman" w:hAnsi="Times New Roman"/>
          <w:szCs w:val="24"/>
        </w:rPr>
        <w:t xml:space="preserve">otice to </w:t>
      </w:r>
      <w:r w:rsidR="00753B04">
        <w:rPr>
          <w:rFonts w:ascii="Times New Roman" w:hAnsi="Times New Roman"/>
          <w:szCs w:val="24"/>
        </w:rPr>
        <w:t>P</w:t>
      </w:r>
      <w:r w:rsidR="00404E30" w:rsidRPr="002C55FC">
        <w:rPr>
          <w:rFonts w:ascii="Times New Roman" w:hAnsi="Times New Roman"/>
          <w:szCs w:val="24"/>
        </w:rPr>
        <w:t xml:space="preserve">roceed in the Construction Permit for </w:t>
      </w:r>
      <w:r>
        <w:rPr>
          <w:rFonts w:ascii="Times New Roman" w:hAnsi="Times New Roman"/>
          <w:szCs w:val="24"/>
        </w:rPr>
        <w:t xml:space="preserve">each Phase of </w:t>
      </w:r>
      <w:r w:rsidR="00404E30" w:rsidRPr="002C55FC">
        <w:rPr>
          <w:rFonts w:ascii="Times New Roman" w:hAnsi="Times New Roman"/>
          <w:szCs w:val="24"/>
        </w:rPr>
        <w:t xml:space="preserve">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xml:space="preserve">. The completion date for </w:t>
      </w:r>
      <w:r w:rsidR="00753B04">
        <w:rPr>
          <w:rFonts w:ascii="Times New Roman" w:hAnsi="Times New Roman"/>
          <w:szCs w:val="24"/>
        </w:rPr>
        <w:t xml:space="preserve">a particular Phase of </w:t>
      </w:r>
      <w:r w:rsidR="00404E30" w:rsidRPr="002C55FC">
        <w:rPr>
          <w:rFonts w:ascii="Times New Roman" w:hAnsi="Times New Roman"/>
          <w:szCs w:val="24"/>
        </w:rPr>
        <w:t>the Sub</w:t>
      </w:r>
      <w:r w:rsidR="0002714D" w:rsidRPr="002C55FC">
        <w:rPr>
          <w:rFonts w:ascii="Times New Roman" w:hAnsi="Times New Roman"/>
          <w:szCs w:val="24"/>
        </w:rPr>
        <w:t xml:space="preserve">division may be extended one time, for a </w:t>
      </w:r>
      <w:proofErr w:type="gramStart"/>
      <w:r w:rsidR="0002714D" w:rsidRPr="002C55FC">
        <w:rPr>
          <w:rFonts w:ascii="Times New Roman" w:hAnsi="Times New Roman"/>
          <w:szCs w:val="24"/>
        </w:rPr>
        <w:t>period</w:t>
      </w:r>
      <w:proofErr w:type="gramEnd"/>
      <w:r w:rsidR="0002714D" w:rsidRPr="002C55FC">
        <w:rPr>
          <w:rFonts w:ascii="Times New Roman" w:hAnsi="Times New Roman"/>
          <w:szCs w:val="24"/>
        </w:rPr>
        <w:t xml:space="preserve">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w:t>
      </w:r>
      <w:proofErr w:type="gramStart"/>
      <w:r w:rsidR="0002714D" w:rsidRPr="002C55FC">
        <w:rPr>
          <w:rFonts w:ascii="Times New Roman" w:hAnsi="Times New Roman"/>
          <w:szCs w:val="24"/>
        </w:rPr>
        <w:t>take into account</w:t>
      </w:r>
      <w:proofErr w:type="gramEnd"/>
      <w:r w:rsidR="0002714D" w:rsidRPr="002C55FC">
        <w:rPr>
          <w:rFonts w:ascii="Times New Roman" w:hAnsi="Times New Roman"/>
          <w:szCs w:val="24"/>
        </w:rPr>
        <w:t xml:space="preserve">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34753AA8" w:rsidR="00262311" w:rsidRPr="002C55FC" w:rsidRDefault="00C87755" w:rsidP="0098140B">
      <w:pPr>
        <w:ind w:left="720" w:hanging="720"/>
        <w:jc w:val="both"/>
        <w:rPr>
          <w:rFonts w:ascii="Times New Roman" w:hAnsi="Times New Roman"/>
          <w:szCs w:val="24"/>
        </w:rPr>
      </w:pPr>
      <w:r>
        <w:rPr>
          <w:rFonts w:ascii="Times New Roman" w:hAnsi="Times New Roman"/>
          <w:szCs w:val="24"/>
        </w:rPr>
        <w:t>10</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1012A1C2" w:rsidR="00262311" w:rsidRPr="002C55FC" w:rsidRDefault="00753B04" w:rsidP="0098140B">
      <w:pPr>
        <w:ind w:left="720" w:hanging="720"/>
        <w:jc w:val="both"/>
        <w:rPr>
          <w:rFonts w:ascii="Times New Roman" w:hAnsi="Times New Roman"/>
          <w:szCs w:val="24"/>
        </w:rPr>
      </w:pPr>
      <w:r>
        <w:rPr>
          <w:rFonts w:ascii="Times New Roman" w:hAnsi="Times New Roman"/>
          <w:szCs w:val="24"/>
        </w:rPr>
        <w:t>11</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pursuant to the provisions of Section 30-28-l37 (2) C.R.S. </w:t>
      </w:r>
      <w:r w:rsidR="00ED49C1" w:rsidRPr="002C55FC">
        <w:rPr>
          <w:rFonts w:ascii="Times New Roman" w:hAnsi="Times New Roman"/>
          <w:szCs w:val="24"/>
        </w:rPr>
        <w:t xml:space="preserve">and Chapter 5 of the County’s Engineering Criteria Manual, </w:t>
      </w:r>
      <w:r w:rsidR="00360D3D">
        <w:rPr>
          <w:rFonts w:ascii="Times New Roman" w:hAnsi="Times New Roman"/>
          <w:szCs w:val="24"/>
        </w:rPr>
        <w:t xml:space="preserve">that </w:t>
      </w:r>
      <w:r w:rsidR="00262311" w:rsidRPr="002C55FC">
        <w:rPr>
          <w:rFonts w:ascii="Times New Roman" w:hAnsi="Times New Roman"/>
          <w:szCs w:val="24"/>
        </w:rPr>
        <w:t xml:space="preserve">as </w:t>
      </w:r>
      <w:r w:rsidR="00360D3D">
        <w:rPr>
          <w:rFonts w:ascii="Times New Roman" w:hAnsi="Times New Roman"/>
          <w:szCs w:val="24"/>
        </w:rPr>
        <w:t>Subdivision I</w:t>
      </w:r>
      <w:r w:rsidR="00262311" w:rsidRPr="002C55FC">
        <w:rPr>
          <w:rFonts w:ascii="Times New Roman" w:hAnsi="Times New Roman"/>
          <w:szCs w:val="24"/>
        </w:rPr>
        <w:t xml:space="preserve">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w:t>
      </w:r>
      <w:r w:rsidR="00360D3D">
        <w:rPr>
          <w:rFonts w:ascii="Times New Roman" w:hAnsi="Times New Roman"/>
          <w:szCs w:val="24"/>
        </w:rPr>
        <w:t>Subdivision I</w:t>
      </w:r>
      <w:r w:rsidR="00262311" w:rsidRPr="002C55FC">
        <w:rPr>
          <w:rFonts w:ascii="Times New Roman" w:hAnsi="Times New Roman"/>
          <w:szCs w:val="24"/>
        </w:rPr>
        <w:t xml:space="preserve">mprovements </w:t>
      </w:r>
      <w:r w:rsidR="006C592D">
        <w:rPr>
          <w:rFonts w:ascii="Times New Roman" w:hAnsi="Times New Roman"/>
          <w:szCs w:val="24"/>
        </w:rPr>
        <w:t xml:space="preserve">or Deferred Sidewalks </w:t>
      </w:r>
      <w:r w:rsidR="00262311" w:rsidRPr="002C55FC">
        <w:rPr>
          <w:rFonts w:ascii="Times New Roman" w:hAnsi="Times New Roman"/>
          <w:szCs w:val="24"/>
        </w:rPr>
        <w:t>are not constructed in substantial compliance with specifications</w:t>
      </w:r>
      <w:r w:rsidR="00826AF7">
        <w:rPr>
          <w:rFonts w:ascii="Times New Roman" w:hAnsi="Times New Roman"/>
          <w:szCs w:val="24"/>
        </w:rPr>
        <w:t>,</w:t>
      </w:r>
      <w:r w:rsidR="00262311" w:rsidRPr="002C55FC">
        <w:rPr>
          <w:rFonts w:ascii="Times New Roman" w:hAnsi="Times New Roman"/>
          <w:szCs w:val="24"/>
        </w:rPr>
        <w:t xml:space="preserve"> it shall furnish the </w:t>
      </w:r>
      <w:r w:rsidR="006C592D">
        <w:rPr>
          <w:rFonts w:ascii="Times New Roman" w:hAnsi="Times New Roman"/>
          <w:szCs w:val="24"/>
        </w:rPr>
        <w:t xml:space="preserve">responsible </w:t>
      </w:r>
      <w:r w:rsidR="00262311" w:rsidRPr="002C55FC">
        <w:rPr>
          <w:rFonts w:ascii="Times New Roman" w:hAnsi="Times New Roman"/>
          <w:szCs w:val="24"/>
        </w:rPr>
        <w:t xml:space="preserve">Subdivider </w:t>
      </w:r>
      <w:r w:rsidR="006C592D">
        <w:rPr>
          <w:rFonts w:ascii="Times New Roman" w:hAnsi="Times New Roman"/>
          <w:szCs w:val="24"/>
        </w:rPr>
        <w:t xml:space="preserve">or </w:t>
      </w:r>
      <w:r w:rsidR="00182156">
        <w:rPr>
          <w:rFonts w:ascii="Times New Roman" w:hAnsi="Times New Roman"/>
          <w:szCs w:val="24"/>
        </w:rPr>
        <w:t xml:space="preserve">Richmond </w:t>
      </w:r>
      <w:r w:rsidR="0096633A">
        <w:rPr>
          <w:rFonts w:ascii="Times New Roman" w:hAnsi="Times New Roman"/>
          <w:szCs w:val="24"/>
        </w:rPr>
        <w:t xml:space="preserve">(only with respect to the Richmond Deferred Sidewalks) </w:t>
      </w:r>
      <w:proofErr w:type="gramStart"/>
      <w:r w:rsidR="00262311" w:rsidRPr="002C55FC">
        <w:rPr>
          <w:rFonts w:ascii="Times New Roman" w:hAnsi="Times New Roman"/>
          <w:szCs w:val="24"/>
        </w:rPr>
        <w:t>a list</w:t>
      </w:r>
      <w:proofErr w:type="gramEnd"/>
      <w:r w:rsidR="00262311" w:rsidRPr="002C55FC">
        <w:rPr>
          <w:rFonts w:ascii="Times New Roman" w:hAnsi="Times New Roman"/>
          <w:szCs w:val="24"/>
        </w:rPr>
        <w:t xml:space="preserve"> of specific deficiencies and shall be entitled to withhold collateral </w:t>
      </w:r>
      <w:r w:rsidR="00262311" w:rsidRPr="002C55FC">
        <w:rPr>
          <w:rFonts w:ascii="Times New Roman" w:hAnsi="Times New Roman"/>
          <w:szCs w:val="24"/>
        </w:rPr>
        <w:lastRenderedPageBreak/>
        <w:t xml:space="preserve">sufficient to ensure such substantial compliance. If the Board of County Commissioners determines that the Subdivider </w:t>
      </w:r>
      <w:r w:rsidR="006C592D">
        <w:rPr>
          <w:rFonts w:ascii="Times New Roman" w:hAnsi="Times New Roman"/>
          <w:szCs w:val="24"/>
        </w:rPr>
        <w:t xml:space="preserve">or </w:t>
      </w:r>
      <w:r w:rsidR="00182156">
        <w:rPr>
          <w:rFonts w:ascii="Times New Roman" w:hAnsi="Times New Roman"/>
          <w:szCs w:val="24"/>
        </w:rPr>
        <w:t xml:space="preserve">Richmond </w:t>
      </w:r>
      <w:r w:rsidR="0096633A">
        <w:rPr>
          <w:rFonts w:ascii="Times New Roman" w:hAnsi="Times New Roman"/>
          <w:szCs w:val="24"/>
        </w:rPr>
        <w:t xml:space="preserve">(only with respect to the collateral related to the Richmond Deferred Sidewalks) </w:t>
      </w:r>
      <w:r w:rsidR="00262311" w:rsidRPr="002C55FC">
        <w:rPr>
          <w:rFonts w:ascii="Times New Roman" w:hAnsi="Times New Roman"/>
          <w:szCs w:val="24"/>
        </w:rPr>
        <w:t xml:space="preserve">will not construct any or all of the </w:t>
      </w:r>
      <w:r w:rsidR="0041122D">
        <w:rPr>
          <w:rFonts w:ascii="Times New Roman" w:hAnsi="Times New Roman"/>
          <w:szCs w:val="24"/>
        </w:rPr>
        <w:t>Subdivision I</w:t>
      </w:r>
      <w:r w:rsidR="00262311" w:rsidRPr="002C55FC">
        <w:rPr>
          <w:rFonts w:ascii="Times New Roman" w:hAnsi="Times New Roman"/>
          <w:szCs w:val="24"/>
        </w:rPr>
        <w:t xml:space="preserve">mprovements </w:t>
      </w:r>
      <w:r w:rsidR="006C592D">
        <w:rPr>
          <w:rFonts w:ascii="Times New Roman" w:hAnsi="Times New Roman"/>
          <w:szCs w:val="24"/>
        </w:rPr>
        <w:t xml:space="preserve">or Deferred </w:t>
      </w:r>
      <w:r w:rsidR="00182156">
        <w:rPr>
          <w:rFonts w:ascii="Times New Roman" w:hAnsi="Times New Roman"/>
          <w:szCs w:val="24"/>
        </w:rPr>
        <w:t>S</w:t>
      </w:r>
      <w:r w:rsidR="006C592D">
        <w:rPr>
          <w:rFonts w:ascii="Times New Roman" w:hAnsi="Times New Roman"/>
          <w:szCs w:val="24"/>
        </w:rPr>
        <w:t xml:space="preserve">idewalks </w:t>
      </w:r>
      <w:r w:rsidR="00262311" w:rsidRPr="002C55FC">
        <w:rPr>
          <w:rFonts w:ascii="Times New Roman" w:hAnsi="Times New Roman"/>
          <w:szCs w:val="24"/>
        </w:rPr>
        <w:t xml:space="preserve">in accordance with all of the specifications, the Board of County Commissioners may withdraw and employ from the deposit of collateral such funds as may be necessary to construct the </w:t>
      </w:r>
      <w:r w:rsidR="0041122D">
        <w:rPr>
          <w:rFonts w:ascii="Times New Roman" w:hAnsi="Times New Roman"/>
          <w:szCs w:val="24"/>
        </w:rPr>
        <w:t>Subdivision I</w:t>
      </w:r>
      <w:r w:rsidR="00262311" w:rsidRPr="002C55FC">
        <w:rPr>
          <w:rFonts w:ascii="Times New Roman" w:hAnsi="Times New Roman"/>
          <w:szCs w:val="24"/>
        </w:rPr>
        <w:t xml:space="preserve">mprovements </w:t>
      </w:r>
      <w:r w:rsidR="00E30892">
        <w:rPr>
          <w:rFonts w:ascii="Times New Roman" w:hAnsi="Times New Roman"/>
          <w:szCs w:val="24"/>
        </w:rPr>
        <w:t xml:space="preserve">and Deferred Sidewalks </w:t>
      </w:r>
      <w:r w:rsidR="00262311" w:rsidRPr="002C55FC">
        <w:rPr>
          <w:rFonts w:ascii="Times New Roman" w:hAnsi="Times New Roman"/>
          <w:szCs w:val="24"/>
        </w:rPr>
        <w:t>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6724F915" w:rsidR="00143A75" w:rsidRPr="002C55FC" w:rsidRDefault="00360D3D" w:rsidP="0098140B">
      <w:pPr>
        <w:ind w:left="720" w:hanging="720"/>
        <w:jc w:val="both"/>
        <w:rPr>
          <w:rFonts w:ascii="Times New Roman" w:hAnsi="Times New Roman"/>
          <w:color w:val="000000"/>
          <w:szCs w:val="24"/>
        </w:rPr>
      </w:pPr>
      <w:r>
        <w:rPr>
          <w:rFonts w:ascii="Times New Roman" w:hAnsi="Times New Roman"/>
          <w:color w:val="000000"/>
          <w:szCs w:val="24"/>
        </w:rPr>
        <w:t>12</w:t>
      </w:r>
      <w:r w:rsidR="00143A75" w:rsidRPr="002C55FC">
        <w:rPr>
          <w:rFonts w:ascii="Times New Roman" w:hAnsi="Times New Roman"/>
          <w:color w:val="000000"/>
          <w:szCs w:val="24"/>
        </w:rPr>
        <w:t>.</w:t>
      </w:r>
      <w:r w:rsidR="00143A75" w:rsidRPr="002C55FC">
        <w:rPr>
          <w:rFonts w:ascii="Times New Roman" w:hAnsi="Times New Roman"/>
          <w:color w:val="000000"/>
          <w:szCs w:val="24"/>
        </w:rPr>
        <w:tab/>
        <w:t xml:space="preserve">The Subdivider </w:t>
      </w:r>
      <w:r w:rsidR="00182156">
        <w:rPr>
          <w:rFonts w:ascii="Times New Roman" w:hAnsi="Times New Roman"/>
          <w:color w:val="000000"/>
          <w:szCs w:val="24"/>
        </w:rPr>
        <w:t xml:space="preserve">and Richmond </w:t>
      </w:r>
      <w:r w:rsidR="00143A75" w:rsidRPr="002C55FC">
        <w:rPr>
          <w:rFonts w:ascii="Times New Roman" w:hAnsi="Times New Roman"/>
          <w:color w:val="000000"/>
          <w:szCs w:val="24"/>
        </w:rPr>
        <w:t xml:space="preserve">agree, and </w:t>
      </w:r>
      <w:r w:rsidR="00182156">
        <w:rPr>
          <w:rFonts w:ascii="Times New Roman" w:hAnsi="Times New Roman"/>
          <w:color w:val="000000"/>
          <w:szCs w:val="24"/>
        </w:rPr>
        <w:t>all</w:t>
      </w:r>
      <w:r w:rsidR="00143A75" w:rsidRPr="002C55FC">
        <w:rPr>
          <w:rFonts w:ascii="Times New Roman" w:hAnsi="Times New Roman"/>
          <w:color w:val="000000"/>
          <w:szCs w:val="24"/>
        </w:rPr>
        <w:t xml:space="preserve">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w:t>
      </w:r>
      <w:r>
        <w:rPr>
          <w:rFonts w:ascii="Times New Roman" w:hAnsi="Times New Roman"/>
          <w:color w:val="000000"/>
          <w:szCs w:val="24"/>
        </w:rPr>
        <w:t>Subdivision I</w:t>
      </w:r>
      <w:r w:rsidR="00143A75" w:rsidRPr="002C55FC">
        <w:rPr>
          <w:rFonts w:ascii="Times New Roman" w:hAnsi="Times New Roman"/>
          <w:color w:val="000000"/>
          <w:szCs w:val="24"/>
        </w:rPr>
        <w:t xml:space="preserve">mprovements </w:t>
      </w:r>
      <w:r w:rsidR="00E30892">
        <w:rPr>
          <w:rFonts w:ascii="Times New Roman" w:hAnsi="Times New Roman"/>
          <w:color w:val="000000"/>
          <w:szCs w:val="24"/>
        </w:rPr>
        <w:t xml:space="preserve">and Deferred Sidewalks </w:t>
      </w:r>
      <w:r w:rsidR="00143A75" w:rsidRPr="002C55FC">
        <w:rPr>
          <w:rFonts w:ascii="Times New Roman" w:hAnsi="Times New Roman"/>
          <w:color w:val="000000"/>
          <w:szCs w:val="24"/>
        </w:rPr>
        <w:t xml:space="preserve">identified and guaranteed through this </w:t>
      </w:r>
      <w:r w:rsidR="000C37FE">
        <w:rPr>
          <w:rFonts w:ascii="Times New Roman" w:hAnsi="Times New Roman"/>
          <w:color w:val="000000"/>
          <w:szCs w:val="24"/>
        </w:rPr>
        <w:t>Amended</w:t>
      </w:r>
      <w:r w:rsidR="00143A75" w:rsidRPr="002C55FC">
        <w:rPr>
          <w:rFonts w:ascii="Times New Roman" w:hAnsi="Times New Roman"/>
          <w:color w:val="000000"/>
          <w:szCs w:val="24"/>
        </w:rPr>
        <w:t xml:space="preserve">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147B438" w14:textId="77777777" w:rsidR="00262311" w:rsidRPr="002C55FC" w:rsidRDefault="00262311" w:rsidP="00B45543">
      <w:pPr>
        <w:ind w:left="1440" w:hanging="720"/>
        <w:jc w:val="both"/>
        <w:rPr>
          <w:rFonts w:ascii="Times New Roman" w:hAnsi="Times New Roman"/>
          <w:szCs w:val="24"/>
        </w:rPr>
      </w:pPr>
    </w:p>
    <w:p w14:paraId="16D9C447" w14:textId="479BCDD2" w:rsidR="00262311" w:rsidRDefault="0002714D" w:rsidP="0098140B">
      <w:pPr>
        <w:ind w:left="720" w:hanging="720"/>
        <w:jc w:val="both"/>
        <w:rPr>
          <w:rFonts w:ascii="Times New Roman" w:hAnsi="Times New Roman"/>
          <w:szCs w:val="24"/>
        </w:rPr>
      </w:pPr>
      <w:r w:rsidRPr="002C55FC">
        <w:rPr>
          <w:rFonts w:ascii="Times New Roman" w:hAnsi="Times New Roman"/>
          <w:szCs w:val="24"/>
        </w:rPr>
        <w:t>1</w:t>
      </w:r>
      <w:r w:rsidR="00725844">
        <w:rPr>
          <w:rFonts w:ascii="Times New Roman" w:hAnsi="Times New Roman"/>
          <w:szCs w:val="24"/>
        </w:rPr>
        <w:t>3</w:t>
      </w:r>
      <w:r w:rsidR="00262311" w:rsidRPr="002C55FC">
        <w:rPr>
          <w:rFonts w:ascii="Times New Roman" w:hAnsi="Times New Roman"/>
          <w:szCs w:val="24"/>
        </w:rPr>
        <w:t>.</w:t>
      </w:r>
      <w:r w:rsidR="00262311" w:rsidRPr="002C55FC">
        <w:rPr>
          <w:rFonts w:ascii="Times New Roman" w:hAnsi="Times New Roman"/>
          <w:szCs w:val="24"/>
        </w:rPr>
        <w:tab/>
        <w:t xml:space="preserve">Parties hereto mutually agree that this </w:t>
      </w:r>
      <w:r w:rsidR="000C37FE">
        <w:rPr>
          <w:rFonts w:ascii="Times New Roman" w:hAnsi="Times New Roman"/>
          <w:szCs w:val="24"/>
        </w:rPr>
        <w:t xml:space="preserve">Amended </w:t>
      </w:r>
      <w:r w:rsidR="00262311" w:rsidRPr="002C55FC">
        <w:rPr>
          <w:rFonts w:ascii="Times New Roman" w:hAnsi="Times New Roman"/>
          <w:szCs w:val="24"/>
        </w:rPr>
        <w:t xml:space="preserve">Agreement may be amended from time to time provided that such amendment </w:t>
      </w:r>
      <w:proofErr w:type="gramStart"/>
      <w:r w:rsidR="00262311" w:rsidRPr="002C55FC">
        <w:rPr>
          <w:rFonts w:ascii="Times New Roman" w:hAnsi="Times New Roman"/>
          <w:szCs w:val="24"/>
        </w:rPr>
        <w:t>be</w:t>
      </w:r>
      <w:proofErr w:type="gramEnd"/>
      <w:r w:rsidR="00262311" w:rsidRPr="002C55FC">
        <w:rPr>
          <w:rFonts w:ascii="Times New Roman" w:hAnsi="Times New Roman"/>
          <w:szCs w:val="24"/>
        </w:rPr>
        <w:t xml:space="preserve"> in writing and signed by all parties hereto.</w:t>
      </w:r>
    </w:p>
    <w:p w14:paraId="6189F19C" w14:textId="77777777" w:rsidR="000C37FE" w:rsidRDefault="000C37FE" w:rsidP="0098140B">
      <w:pPr>
        <w:ind w:left="720" w:hanging="720"/>
        <w:jc w:val="both"/>
        <w:rPr>
          <w:rFonts w:ascii="Times New Roman" w:hAnsi="Times New Roman"/>
          <w:szCs w:val="24"/>
        </w:rPr>
      </w:pPr>
    </w:p>
    <w:p w14:paraId="76569347" w14:textId="42264B75" w:rsidR="000C37FE" w:rsidRPr="002C55FC" w:rsidRDefault="000C37FE" w:rsidP="0098140B">
      <w:pPr>
        <w:ind w:left="720" w:hanging="720"/>
        <w:jc w:val="both"/>
        <w:rPr>
          <w:rFonts w:ascii="Times New Roman" w:hAnsi="Times New Roman"/>
          <w:szCs w:val="24"/>
        </w:rPr>
      </w:pPr>
      <w:r>
        <w:rPr>
          <w:rFonts w:ascii="Times New Roman" w:hAnsi="Times New Roman"/>
          <w:szCs w:val="24"/>
        </w:rPr>
        <w:t xml:space="preserve">14. </w:t>
      </w:r>
      <w:r>
        <w:rPr>
          <w:rFonts w:ascii="Times New Roman" w:hAnsi="Times New Roman"/>
          <w:szCs w:val="24"/>
        </w:rPr>
        <w:tab/>
        <w:t>This Amended Agreement shall run with the land, defined as any real property owned by Subdivider or Richmond within Trails at Aspen Ridge Filing No. 3, and shall be binding on Subdivider, Richmond, and their respective successors and assigns.</w:t>
      </w:r>
    </w:p>
    <w:p w14:paraId="0C81AAC8" w14:textId="77777777" w:rsidR="00B05CAA" w:rsidRPr="002C55FC" w:rsidRDefault="00B05CAA" w:rsidP="00B05CAA">
      <w:pPr>
        <w:ind w:left="720"/>
        <w:jc w:val="both"/>
        <w:rPr>
          <w:rFonts w:ascii="Times New Roman" w:hAnsi="Times New Roman"/>
          <w:szCs w:val="24"/>
        </w:rPr>
      </w:pPr>
    </w:p>
    <w:p w14:paraId="658168F6" w14:textId="42283D58" w:rsidR="00B05CAA" w:rsidRPr="002C55FC" w:rsidRDefault="00777F13" w:rsidP="00B05CAA">
      <w:pPr>
        <w:ind w:left="720" w:hanging="720"/>
        <w:jc w:val="both"/>
        <w:rPr>
          <w:rFonts w:ascii="Times New Roman" w:hAnsi="Times New Roman"/>
          <w:szCs w:val="24"/>
        </w:rPr>
      </w:pPr>
      <w:r>
        <w:rPr>
          <w:rFonts w:ascii="Times New Roman" w:hAnsi="Times New Roman"/>
          <w:szCs w:val="24"/>
        </w:rPr>
        <w:t>15</w:t>
      </w:r>
      <w:r w:rsidR="00B05CAA" w:rsidRPr="002C55FC">
        <w:rPr>
          <w:rFonts w:ascii="Times New Roman" w:hAnsi="Times New Roman"/>
          <w:szCs w:val="24"/>
        </w:rPr>
        <w:t>.</w:t>
      </w:r>
      <w:r w:rsidR="00B05CAA" w:rsidRPr="002C55FC">
        <w:rPr>
          <w:rFonts w:ascii="Times New Roman" w:hAnsi="Times New Roman"/>
          <w:szCs w:val="24"/>
        </w:rPr>
        <w:tab/>
      </w:r>
      <w:r w:rsidR="008C2164">
        <w:rPr>
          <w:rFonts w:ascii="Times New Roman" w:hAnsi="Times New Roman"/>
          <w:szCs w:val="24"/>
        </w:rPr>
        <w:t xml:space="preserve">This </w:t>
      </w:r>
      <w:r w:rsidR="000C37FE">
        <w:rPr>
          <w:rFonts w:ascii="Times New Roman" w:hAnsi="Times New Roman"/>
          <w:szCs w:val="24"/>
        </w:rPr>
        <w:t xml:space="preserve">Amended </w:t>
      </w:r>
      <w:r w:rsidR="008C2164">
        <w:rPr>
          <w:rFonts w:ascii="Times New Roman" w:hAnsi="Times New Roman"/>
          <w:szCs w:val="24"/>
        </w:rPr>
        <w:t>Agreement replaces and supersedes the Original Agreement</w:t>
      </w:r>
      <w:r w:rsidR="00485CDF">
        <w:rPr>
          <w:rFonts w:ascii="Times New Roman" w:hAnsi="Times New Roman"/>
          <w:szCs w:val="24"/>
        </w:rPr>
        <w:t xml:space="preserve"> in its entirety. </w:t>
      </w:r>
    </w:p>
    <w:p w14:paraId="3326951D" w14:textId="4BA16D99" w:rsidR="00777F13" w:rsidRDefault="00777F13">
      <w:pPr>
        <w:rPr>
          <w:rFonts w:ascii="Times New Roman" w:hAnsi="Times New Roman"/>
          <w:szCs w:val="24"/>
        </w:rPr>
      </w:pPr>
    </w:p>
    <w:p w14:paraId="2A9B6CDD" w14:textId="77777777" w:rsidR="00B86BEE" w:rsidRDefault="00B86BEE">
      <w:pPr>
        <w:rPr>
          <w:rFonts w:ascii="Times New Roman" w:hAnsi="Times New Roman"/>
          <w:szCs w:val="24"/>
        </w:rPr>
      </w:pPr>
    </w:p>
    <w:p w14:paraId="1B26E111" w14:textId="6F065390" w:rsidR="00B86BEE" w:rsidRDefault="00B86BEE" w:rsidP="00B86BEE">
      <w:pPr>
        <w:jc w:val="center"/>
        <w:rPr>
          <w:rFonts w:ascii="Times New Roman" w:hAnsi="Times New Roman"/>
          <w:szCs w:val="24"/>
        </w:rPr>
      </w:pPr>
      <w:r>
        <w:rPr>
          <w:rFonts w:ascii="Times New Roman" w:hAnsi="Times New Roman"/>
          <w:szCs w:val="24"/>
        </w:rPr>
        <w:t>[</w:t>
      </w:r>
      <w:r w:rsidRPr="00B86BEE">
        <w:rPr>
          <w:rFonts w:ascii="Times New Roman" w:hAnsi="Times New Roman"/>
          <w:i/>
          <w:iCs/>
          <w:szCs w:val="24"/>
        </w:rPr>
        <w:t xml:space="preserve">Signature </w:t>
      </w:r>
      <w:r>
        <w:rPr>
          <w:rFonts w:ascii="Times New Roman" w:hAnsi="Times New Roman"/>
          <w:i/>
          <w:iCs/>
          <w:szCs w:val="24"/>
        </w:rPr>
        <w:t>pages follow</w:t>
      </w:r>
      <w:r>
        <w:rPr>
          <w:rFonts w:ascii="Times New Roman" w:hAnsi="Times New Roman"/>
          <w:szCs w:val="24"/>
        </w:rPr>
        <w:t>]</w:t>
      </w:r>
    </w:p>
    <w:p w14:paraId="108A0D24" w14:textId="3D950B7D" w:rsidR="00B86BEE" w:rsidRDefault="00B86BEE">
      <w:pPr>
        <w:rPr>
          <w:rFonts w:ascii="Times New Roman" w:hAnsi="Times New Roman"/>
          <w:szCs w:val="24"/>
        </w:rPr>
      </w:pPr>
      <w:r>
        <w:rPr>
          <w:rFonts w:ascii="Times New Roman" w:hAnsi="Times New Roman"/>
          <w:szCs w:val="24"/>
        </w:rPr>
        <w:br w:type="page"/>
      </w:r>
    </w:p>
    <w:p w14:paraId="19E68ABC" w14:textId="77777777" w:rsidR="00B86BEE" w:rsidRDefault="00B86BEE">
      <w:pPr>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w:t>
      </w:r>
      <w:proofErr w:type="gramStart"/>
      <w:r w:rsidRPr="002C55FC">
        <w:rPr>
          <w:rFonts w:ascii="Times New Roman" w:hAnsi="Times New Roman"/>
          <w:szCs w:val="24"/>
        </w:rPr>
        <w:t>day</w:t>
      </w:r>
      <w:proofErr w:type="gramEnd"/>
      <w:r w:rsidRPr="002C55FC">
        <w:rPr>
          <w:rFonts w:ascii="Times New Roman" w:hAnsi="Times New Roman"/>
          <w:szCs w:val="24"/>
        </w:rPr>
        <w:t xml:space="preserve">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0E159053"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00182156">
        <w:rPr>
          <w:rFonts w:ascii="Times New Roman" w:hAnsi="Times New Roman"/>
          <w:szCs w:val="24"/>
        </w:rPr>
        <w:tab/>
      </w:r>
      <w:r w:rsidRPr="002C55FC">
        <w:rPr>
          <w:rFonts w:ascii="Times New Roman" w:hAnsi="Times New Roman"/>
          <w:szCs w:val="24"/>
        </w:rPr>
        <w:t xml:space="preserve">BOARD OF COUNTY COMMISSIONERS OF </w:t>
      </w:r>
    </w:p>
    <w:p w14:paraId="62049EE8" w14:textId="193EC8B4"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00182156">
        <w:rPr>
          <w:rFonts w:ascii="Times New Roman" w:hAnsi="Times New Roman"/>
          <w:szCs w:val="24"/>
        </w:rPr>
        <w:tab/>
      </w:r>
      <w:r w:rsidRPr="002C55FC">
        <w:rPr>
          <w:rFonts w:ascii="Times New Roman" w:hAnsi="Times New Roman"/>
          <w:szCs w:val="24"/>
        </w:rPr>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54686EC4" w:rsidR="00262311" w:rsidRPr="002C55FC" w:rsidRDefault="008A3539" w:rsidP="00262311">
      <w:pPr>
        <w:rPr>
          <w:rFonts w:ascii="Times New Roman" w:hAnsi="Times New Roman"/>
          <w:szCs w:val="24"/>
          <w:u w:val="single"/>
        </w:rPr>
      </w:pPr>
      <w:r>
        <w:rPr>
          <w:rFonts w:ascii="Times New Roman" w:hAnsi="Times New Roman"/>
          <w:b/>
          <w:bCs/>
          <w:szCs w:val="24"/>
          <w:u w:val="single"/>
        </w:rPr>
        <w:t xml:space="preserve">September 13, </w:t>
      </w:r>
      <w:proofErr w:type="gramStart"/>
      <w:r>
        <w:rPr>
          <w:rFonts w:ascii="Times New Roman" w:hAnsi="Times New Roman"/>
          <w:b/>
          <w:bCs/>
          <w:szCs w:val="24"/>
          <w:u w:val="single"/>
        </w:rPr>
        <w:t>2022</w:t>
      </w:r>
      <w:proofErr w:type="gramEnd"/>
      <w:r>
        <w:rPr>
          <w:rFonts w:ascii="Times New Roman" w:hAnsi="Times New Roman"/>
          <w:b/>
          <w:bCs/>
          <w:szCs w:val="24"/>
          <w:u w:val="single"/>
        </w:rPr>
        <w:tab/>
      </w:r>
      <w:r>
        <w:rPr>
          <w:rFonts w:ascii="Times New Roman" w:hAnsi="Times New Roman"/>
          <w:b/>
          <w:bCs/>
          <w:szCs w:val="24"/>
          <w:u w:val="single"/>
        </w:rPr>
        <w:tab/>
      </w:r>
      <w:r>
        <w:rPr>
          <w:rFonts w:ascii="Times New Roman" w:hAnsi="Times New Roman"/>
          <w:b/>
          <w:bCs/>
          <w:szCs w:val="24"/>
          <w:u w:val="single"/>
        </w:rPr>
        <w:tab/>
      </w:r>
      <w:r w:rsidR="00262311" w:rsidRPr="002C55FC">
        <w:rPr>
          <w:rFonts w:ascii="Times New Roman" w:hAnsi="Times New Roman"/>
          <w:szCs w:val="24"/>
        </w:rPr>
        <w:tab/>
      </w:r>
      <w:r w:rsidR="002C55FC">
        <w:rPr>
          <w:rFonts w:ascii="Times New Roman" w:hAnsi="Times New Roman"/>
          <w:szCs w:val="24"/>
        </w:rPr>
        <w:t>B</w:t>
      </w:r>
      <w:r w:rsidR="00262311" w:rsidRPr="002C55FC">
        <w:rPr>
          <w:rFonts w:ascii="Times New Roman" w:hAnsi="Times New Roman"/>
          <w:szCs w:val="24"/>
        </w:rPr>
        <w:t>y:__________________________________</w:t>
      </w:r>
    </w:p>
    <w:p w14:paraId="7B9CBF5B" w14:textId="48CC714E" w:rsidR="000C0CA7"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r w:rsidR="00A96283">
        <w:rPr>
          <w:rFonts w:ascii="Times New Roman" w:hAnsi="Times New Roman"/>
          <w:szCs w:val="24"/>
        </w:rPr>
        <w:t>Meggan Herington, Executive Director</w:t>
      </w:r>
    </w:p>
    <w:p w14:paraId="0181E776" w14:textId="6D0F0FC6" w:rsidR="00A96283" w:rsidRDefault="00A96283" w:rsidP="00565AFB">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Planning and Community Development Department</w:t>
      </w:r>
    </w:p>
    <w:p w14:paraId="3C2EAD7C" w14:textId="10AC7838" w:rsidR="00A96283" w:rsidRPr="002C55FC" w:rsidRDefault="00A96283" w:rsidP="00565AFB">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Authorized signatory pursuant to LDC</w:t>
      </w:r>
    </w:p>
    <w:p w14:paraId="4765F960" w14:textId="77777777" w:rsidR="00262311" w:rsidRPr="002C55FC" w:rsidRDefault="00262311" w:rsidP="00262311">
      <w:pPr>
        <w:rPr>
          <w:rFonts w:ascii="Times New Roman" w:hAnsi="Times New Roman"/>
          <w:szCs w:val="24"/>
        </w:rPr>
      </w:pPr>
    </w:p>
    <w:p w14:paraId="564A643E" w14:textId="77777777" w:rsidR="00144E3D" w:rsidRDefault="00144E3D" w:rsidP="00262311">
      <w:pPr>
        <w:rPr>
          <w:rFonts w:ascii="Times New Roman" w:hAnsi="Times New Roman"/>
          <w:szCs w:val="24"/>
        </w:rPr>
      </w:pPr>
    </w:p>
    <w:p w14:paraId="2E1CA055" w14:textId="0953820C" w:rsidR="00B45543" w:rsidRDefault="00144E3D" w:rsidP="00262311">
      <w:pPr>
        <w:rPr>
          <w:rFonts w:ascii="Times New Roman" w:hAnsi="Times New Roman"/>
          <w:szCs w:val="24"/>
        </w:rPr>
      </w:pPr>
      <w:r>
        <w:rPr>
          <w:rFonts w:ascii="Times New Roman" w:hAnsi="Times New Roman"/>
          <w:szCs w:val="24"/>
        </w:rPr>
        <w:t>Subscribed, sworn to, and acknowledged</w:t>
      </w:r>
      <w:r w:rsidR="00226802">
        <w:rPr>
          <w:rFonts w:ascii="Times New Roman" w:hAnsi="Times New Roman"/>
          <w:szCs w:val="24"/>
        </w:rPr>
        <w:t xml:space="preserve"> before me this ______ day of ________________, 202</w:t>
      </w:r>
      <w:r w:rsidR="00485CDF">
        <w:rPr>
          <w:rFonts w:ascii="Times New Roman" w:hAnsi="Times New Roman"/>
          <w:szCs w:val="24"/>
        </w:rPr>
        <w:t>4</w:t>
      </w:r>
      <w:r w:rsidR="00226802">
        <w:rPr>
          <w:rFonts w:ascii="Times New Roman" w:hAnsi="Times New Roman"/>
          <w:szCs w:val="24"/>
        </w:rPr>
        <w:t xml:space="preserve"> by Meggan Herington, Executive Director, El Paso County Planning and Community Development Department.</w:t>
      </w:r>
    </w:p>
    <w:p w14:paraId="005E53BC" w14:textId="77777777" w:rsidR="00226802" w:rsidRDefault="00226802" w:rsidP="00262311">
      <w:pPr>
        <w:rPr>
          <w:rFonts w:ascii="Times New Roman" w:hAnsi="Times New Roman"/>
          <w:szCs w:val="24"/>
        </w:rPr>
      </w:pPr>
    </w:p>
    <w:p w14:paraId="637F5698" w14:textId="3C97C249" w:rsidR="00226802" w:rsidRDefault="00226802" w:rsidP="00262311">
      <w:pPr>
        <w:rPr>
          <w:rFonts w:ascii="Times New Roman" w:hAnsi="Times New Roman"/>
          <w:szCs w:val="24"/>
        </w:rPr>
      </w:pPr>
      <w:r>
        <w:rPr>
          <w:rFonts w:ascii="Times New Roman" w:hAnsi="Times New Roman"/>
          <w:szCs w:val="24"/>
        </w:rPr>
        <w:t>My commission expires: _______________</w:t>
      </w:r>
    </w:p>
    <w:p w14:paraId="54CBFE39" w14:textId="77777777" w:rsidR="00226802" w:rsidRDefault="00226802" w:rsidP="00262311">
      <w:pPr>
        <w:rPr>
          <w:rFonts w:ascii="Times New Roman" w:hAnsi="Times New Roman"/>
          <w:szCs w:val="24"/>
        </w:rPr>
      </w:pPr>
    </w:p>
    <w:p w14:paraId="52A2C9AC" w14:textId="58BDBB84" w:rsidR="00226802" w:rsidRDefault="00226802" w:rsidP="0026231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w:t>
      </w:r>
    </w:p>
    <w:p w14:paraId="15AA2E20" w14:textId="397E54A9" w:rsidR="00226802" w:rsidRDefault="00226802" w:rsidP="0026231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w:t>
      </w:r>
    </w:p>
    <w:p w14:paraId="27C23E66" w14:textId="77777777" w:rsidR="00226802" w:rsidRDefault="00226802" w:rsidP="00262311">
      <w:pPr>
        <w:rPr>
          <w:rFonts w:ascii="Times New Roman" w:hAnsi="Times New Roman"/>
          <w:szCs w:val="24"/>
        </w:rPr>
      </w:pPr>
    </w:p>
    <w:p w14:paraId="17DCE6AB" w14:textId="6EFDD998" w:rsidR="00450CDD" w:rsidRDefault="000C0CA7" w:rsidP="00226802">
      <w:pPr>
        <w:outlineLvl w:val="0"/>
        <w:rPr>
          <w:rFonts w:ascii="Times New Roman" w:hAnsi="Times New Roman"/>
          <w:szCs w:val="24"/>
        </w:rPr>
      </w:pPr>
      <w:r w:rsidRPr="002C55FC">
        <w:rPr>
          <w:rFonts w:ascii="Times New Roman" w:hAnsi="Times New Roman"/>
          <w:szCs w:val="24"/>
        </w:rPr>
        <w:t>Approved as to form</w:t>
      </w:r>
      <w:r w:rsidR="00450CDD">
        <w:rPr>
          <w:rFonts w:ascii="Times New Roman" w:hAnsi="Times New Roman"/>
          <w:szCs w:val="24"/>
        </w:rPr>
        <w:t>:</w:t>
      </w:r>
      <w:r w:rsidR="00A96283">
        <w:rPr>
          <w:rFonts w:ascii="Times New Roman" w:hAnsi="Times New Roman"/>
          <w:szCs w:val="24"/>
        </w:rPr>
        <w:tab/>
      </w:r>
      <w:r w:rsidR="00A96283">
        <w:rPr>
          <w:rFonts w:ascii="Times New Roman" w:hAnsi="Times New Roman"/>
          <w:szCs w:val="24"/>
        </w:rPr>
        <w:tab/>
      </w:r>
      <w:r w:rsidR="00A96283">
        <w:rPr>
          <w:rFonts w:ascii="Times New Roman" w:hAnsi="Times New Roman"/>
          <w:szCs w:val="24"/>
        </w:rPr>
        <w:tab/>
      </w:r>
      <w:r w:rsidR="00A96283">
        <w:rPr>
          <w:rFonts w:ascii="Times New Roman" w:hAnsi="Times New Roman"/>
          <w:szCs w:val="24"/>
        </w:rPr>
        <w:tab/>
      </w:r>
      <w:r w:rsidR="00A96283">
        <w:rPr>
          <w:rFonts w:ascii="Times New Roman" w:hAnsi="Times New Roman"/>
          <w:szCs w:val="24"/>
        </w:rPr>
        <w:tab/>
      </w:r>
    </w:p>
    <w:p w14:paraId="1915A8EA" w14:textId="77777777" w:rsidR="00450CDD" w:rsidRDefault="00450CDD" w:rsidP="00226802">
      <w:pPr>
        <w:outlineLvl w:val="0"/>
        <w:rPr>
          <w:rFonts w:ascii="Times New Roman" w:hAnsi="Times New Roman"/>
          <w:szCs w:val="24"/>
        </w:rPr>
      </w:pPr>
    </w:p>
    <w:p w14:paraId="383FFD22" w14:textId="1089FF59" w:rsidR="00262311" w:rsidRPr="002C55FC" w:rsidRDefault="000C0CA7" w:rsidP="00226802">
      <w:pPr>
        <w:outlineLvl w:val="0"/>
        <w:rPr>
          <w:rFonts w:ascii="Times New Roman" w:hAnsi="Times New Roman"/>
          <w:szCs w:val="24"/>
        </w:rPr>
      </w:pPr>
      <w:r w:rsidRPr="002C55FC">
        <w:rPr>
          <w:rFonts w:ascii="Times New Roman" w:hAnsi="Times New Roman"/>
          <w:szCs w:val="24"/>
        </w:rPr>
        <w:t>________________________________</w:t>
      </w:r>
    </w:p>
    <w:p w14:paraId="33D813BF" w14:textId="77777777" w:rsidR="007A2DCA" w:rsidRDefault="000C0CA7" w:rsidP="007A2DCA">
      <w:pPr>
        <w:outlineLvl w:val="0"/>
        <w:rPr>
          <w:rFonts w:ascii="Times New Roman" w:hAnsi="Times New Roman"/>
          <w:szCs w:val="24"/>
        </w:rPr>
      </w:pPr>
      <w:r w:rsidRPr="002C55FC">
        <w:rPr>
          <w:rFonts w:ascii="Times New Roman" w:hAnsi="Times New Roman"/>
          <w:szCs w:val="24"/>
        </w:rPr>
        <w:t>County Attorney’s Office</w:t>
      </w:r>
    </w:p>
    <w:p w14:paraId="40E7F692" w14:textId="77777777" w:rsidR="000C37FE" w:rsidRDefault="000C37FE" w:rsidP="007A2DCA">
      <w:pPr>
        <w:outlineLvl w:val="0"/>
        <w:rPr>
          <w:rFonts w:ascii="Times New Roman" w:hAnsi="Times New Roman"/>
          <w:szCs w:val="24"/>
        </w:rPr>
      </w:pPr>
    </w:p>
    <w:p w14:paraId="1D7512D8" w14:textId="77777777" w:rsidR="00B86BEE" w:rsidRDefault="00262311" w:rsidP="007A2DCA">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F7A6DC1" w14:textId="1E51C490" w:rsidR="00B86BEE" w:rsidRDefault="00B86BEE" w:rsidP="00B86BEE">
      <w:pPr>
        <w:jc w:val="center"/>
        <w:rPr>
          <w:rFonts w:ascii="Times New Roman" w:hAnsi="Times New Roman"/>
          <w:szCs w:val="24"/>
        </w:rPr>
      </w:pPr>
      <w:r>
        <w:rPr>
          <w:rFonts w:ascii="Times New Roman" w:hAnsi="Times New Roman"/>
          <w:szCs w:val="24"/>
        </w:rPr>
        <w:t>[</w:t>
      </w:r>
      <w:r w:rsidRPr="00B86BEE">
        <w:rPr>
          <w:rFonts w:ascii="Times New Roman" w:hAnsi="Times New Roman"/>
          <w:i/>
          <w:iCs/>
          <w:szCs w:val="24"/>
        </w:rPr>
        <w:t xml:space="preserve">Signatures </w:t>
      </w:r>
      <w:proofErr w:type="gramStart"/>
      <w:r w:rsidRPr="00B86BEE">
        <w:rPr>
          <w:rFonts w:ascii="Times New Roman" w:hAnsi="Times New Roman"/>
          <w:i/>
          <w:iCs/>
          <w:szCs w:val="24"/>
        </w:rPr>
        <w:t xml:space="preserve">continue </w:t>
      </w:r>
      <w:r>
        <w:rPr>
          <w:rFonts w:ascii="Times New Roman" w:hAnsi="Times New Roman"/>
          <w:i/>
          <w:iCs/>
          <w:szCs w:val="24"/>
        </w:rPr>
        <w:t>on</w:t>
      </w:r>
      <w:proofErr w:type="gramEnd"/>
      <w:r>
        <w:rPr>
          <w:rFonts w:ascii="Times New Roman" w:hAnsi="Times New Roman"/>
          <w:i/>
          <w:iCs/>
          <w:szCs w:val="24"/>
        </w:rPr>
        <w:t xml:space="preserve"> </w:t>
      </w:r>
      <w:r w:rsidRPr="00B86BEE">
        <w:rPr>
          <w:rFonts w:ascii="Times New Roman" w:hAnsi="Times New Roman"/>
          <w:i/>
          <w:iCs/>
          <w:szCs w:val="24"/>
        </w:rPr>
        <w:t>following page</w:t>
      </w:r>
      <w:r w:rsidR="0067703A">
        <w:rPr>
          <w:rFonts w:ascii="Times New Roman" w:hAnsi="Times New Roman"/>
          <w:i/>
          <w:iCs/>
          <w:szCs w:val="24"/>
        </w:rPr>
        <w:t>s</w:t>
      </w:r>
      <w:r>
        <w:rPr>
          <w:rFonts w:ascii="Times New Roman" w:hAnsi="Times New Roman"/>
          <w:szCs w:val="24"/>
        </w:rPr>
        <w:t>]</w:t>
      </w:r>
    </w:p>
    <w:p w14:paraId="2ACF479E" w14:textId="26928EBB" w:rsidR="00B86BEE" w:rsidRDefault="00B86BEE">
      <w:pPr>
        <w:rPr>
          <w:rFonts w:ascii="Times New Roman" w:hAnsi="Times New Roman"/>
          <w:szCs w:val="24"/>
        </w:rPr>
      </w:pPr>
    </w:p>
    <w:p w14:paraId="5B39F108" w14:textId="77777777" w:rsidR="00B86BEE" w:rsidRDefault="00B86BEE">
      <w:pPr>
        <w:rPr>
          <w:rFonts w:ascii="Times New Roman" w:hAnsi="Times New Roman"/>
          <w:szCs w:val="24"/>
        </w:rPr>
      </w:pPr>
    </w:p>
    <w:p w14:paraId="3F3CDA9B" w14:textId="77777777" w:rsidR="00B86BEE" w:rsidRDefault="00B86BEE">
      <w:pPr>
        <w:rPr>
          <w:rFonts w:ascii="Times New Roman" w:hAnsi="Times New Roman"/>
          <w:szCs w:val="24"/>
        </w:rPr>
      </w:pPr>
      <w:r>
        <w:rPr>
          <w:rFonts w:ascii="Times New Roman" w:hAnsi="Times New Roman"/>
          <w:szCs w:val="24"/>
        </w:rPr>
        <w:br w:type="page"/>
      </w:r>
    </w:p>
    <w:p w14:paraId="1A49EF49" w14:textId="58E0B2EC" w:rsidR="00262311" w:rsidRDefault="001F786A" w:rsidP="00B86BEE">
      <w:pPr>
        <w:ind w:left="2880" w:firstLine="720"/>
        <w:outlineLvl w:val="0"/>
        <w:rPr>
          <w:rFonts w:ascii="Times New Roman" w:hAnsi="Times New Roman"/>
          <w:szCs w:val="24"/>
        </w:rPr>
      </w:pPr>
      <w:r w:rsidRPr="002C55FC">
        <w:rPr>
          <w:rFonts w:ascii="Times New Roman" w:hAnsi="Times New Roman"/>
          <w:szCs w:val="24"/>
        </w:rPr>
        <w:lastRenderedPageBreak/>
        <w:t>SUBDIVIDER</w:t>
      </w:r>
      <w:r w:rsidR="00751480">
        <w:rPr>
          <w:rFonts w:ascii="Times New Roman" w:hAnsi="Times New Roman"/>
          <w:szCs w:val="24"/>
        </w:rPr>
        <w:t>S</w:t>
      </w:r>
      <w:r w:rsidRPr="002C55FC">
        <w:rPr>
          <w:rFonts w:ascii="Times New Roman" w:hAnsi="Times New Roman"/>
          <w:szCs w:val="24"/>
        </w:rPr>
        <w:t>:</w:t>
      </w:r>
    </w:p>
    <w:p w14:paraId="216D8443" w14:textId="77777777" w:rsidR="001F786A" w:rsidRPr="002C55FC" w:rsidRDefault="001F786A" w:rsidP="00262311">
      <w:pPr>
        <w:rPr>
          <w:rFonts w:ascii="Times New Roman" w:hAnsi="Times New Roman"/>
          <w:szCs w:val="24"/>
        </w:rPr>
      </w:pPr>
    </w:p>
    <w:p w14:paraId="0177AF6C" w14:textId="6E651611"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751480">
        <w:rPr>
          <w:rFonts w:ascii="Times New Roman" w:hAnsi="Times New Roman"/>
          <w:szCs w:val="24"/>
        </w:rPr>
        <w:t>COLA, LLC</w:t>
      </w:r>
    </w:p>
    <w:p w14:paraId="59D913DD" w14:textId="77777777" w:rsidR="00B86BEE" w:rsidRPr="002C55FC" w:rsidRDefault="00B86BEE"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4040761D"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42990">
        <w:rPr>
          <w:rFonts w:ascii="Times New Roman" w:hAnsi="Times New Roman"/>
          <w:szCs w:val="24"/>
        </w:rPr>
        <w:t>Alex Emerson, CFO</w:t>
      </w:r>
    </w:p>
    <w:p w14:paraId="681BFBC2" w14:textId="77777777" w:rsidR="00262311" w:rsidRPr="002C55FC" w:rsidRDefault="00262311" w:rsidP="00262311">
      <w:pPr>
        <w:rPr>
          <w:rFonts w:ascii="Times New Roman" w:hAnsi="Times New Roman"/>
          <w:szCs w:val="24"/>
        </w:rPr>
      </w:pPr>
    </w:p>
    <w:p w14:paraId="14961FBD" w14:textId="23DD58E1"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w:t>
      </w:r>
      <w:r w:rsidR="00923259">
        <w:rPr>
          <w:rFonts w:ascii="Times New Roman" w:hAnsi="Times New Roman"/>
          <w:szCs w:val="24"/>
        </w:rPr>
        <w:t>2</w:t>
      </w:r>
      <w:r w:rsidR="00342990">
        <w:rPr>
          <w:rFonts w:ascii="Times New Roman" w:hAnsi="Times New Roman"/>
          <w:szCs w:val="24"/>
        </w:rPr>
        <w:t>6</w:t>
      </w:r>
      <w:r w:rsidRPr="002C55FC">
        <w:rPr>
          <w:rFonts w:ascii="Times New Roman" w:hAnsi="Times New Roman"/>
          <w:szCs w:val="24"/>
        </w:rPr>
        <w:t xml:space="preserve">, by </w:t>
      </w:r>
      <w:r w:rsidR="00342990">
        <w:rPr>
          <w:rFonts w:ascii="Times New Roman" w:hAnsi="Times New Roman"/>
          <w:szCs w:val="24"/>
        </w:rPr>
        <w:t>Alex Emerson as CFO</w:t>
      </w:r>
      <w:r w:rsidR="00450CDD">
        <w:rPr>
          <w:rFonts w:ascii="Times New Roman" w:hAnsi="Times New Roman"/>
          <w:szCs w:val="24"/>
        </w:rPr>
        <w:t xml:space="preserve"> of </w:t>
      </w:r>
      <w:r w:rsidR="00923259">
        <w:rPr>
          <w:rFonts w:ascii="Times New Roman" w:hAnsi="Times New Roman"/>
          <w:szCs w:val="24"/>
        </w:rPr>
        <w:t>COLA, LLC</w:t>
      </w:r>
      <w:r w:rsidR="00B86BEE">
        <w:rPr>
          <w:rFonts w:ascii="Times New Roman" w:hAnsi="Times New Roman"/>
          <w:szCs w:val="24"/>
        </w:rPr>
        <w:t>,</w:t>
      </w:r>
      <w:r w:rsidR="00923259">
        <w:rPr>
          <w:rFonts w:ascii="Times New Roman" w:hAnsi="Times New Roman"/>
          <w:szCs w:val="24"/>
        </w:rPr>
        <w:t xml:space="preserve"> a Colorado Limited Liability Corporation.</w:t>
      </w:r>
      <w:r w:rsidRPr="002C55FC">
        <w:rPr>
          <w:rFonts w:ascii="Times New Roman" w:hAnsi="Times New Roman"/>
          <w:szCs w:val="24"/>
        </w:rPr>
        <w:t xml:space="preserve"> </w:t>
      </w:r>
    </w:p>
    <w:p w14:paraId="5E4C5C77" w14:textId="77777777" w:rsidR="00262311" w:rsidRPr="002C55FC" w:rsidRDefault="00262311" w:rsidP="00262311">
      <w:pPr>
        <w:rPr>
          <w:rFonts w:ascii="Times New Roman" w:hAnsi="Times New Roman"/>
          <w:szCs w:val="24"/>
        </w:rPr>
      </w:pPr>
    </w:p>
    <w:p w14:paraId="11A44367" w14:textId="0476E020" w:rsidR="00B86BEE" w:rsidRDefault="00262311" w:rsidP="00B86BEE">
      <w:pPr>
        <w:outlineLvl w:val="0"/>
        <w:rPr>
          <w:rFonts w:ascii="Times New Roman" w:hAnsi="Times New Roman"/>
          <w:szCs w:val="24"/>
        </w:rPr>
      </w:pPr>
      <w:r w:rsidRPr="002C55FC">
        <w:rPr>
          <w:rFonts w:ascii="Times New Roman" w:hAnsi="Times New Roman"/>
          <w:szCs w:val="24"/>
        </w:rPr>
        <w:t xml:space="preserve">My commission expires: ___________. </w:t>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p>
    <w:p w14:paraId="7A022678" w14:textId="7A405906" w:rsidR="00262311" w:rsidRPr="002C55FC" w:rsidRDefault="00262311" w:rsidP="00B86BEE">
      <w:pPr>
        <w:ind w:left="3600" w:firstLine="720"/>
        <w:outlineLvl w:val="0"/>
        <w:rPr>
          <w:rFonts w:ascii="Times New Roman" w:hAnsi="Times New Roman"/>
          <w:szCs w:val="24"/>
        </w:rPr>
      </w:pPr>
      <w:r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1A94EACE" w14:textId="77777777" w:rsidR="00751480" w:rsidRDefault="00751480" w:rsidP="00751480">
      <w:pPr>
        <w:rPr>
          <w:rFonts w:ascii="Times New Roman" w:hAnsi="Times New Roman"/>
          <w:szCs w:val="24"/>
        </w:rPr>
      </w:pPr>
    </w:p>
    <w:p w14:paraId="21190EA4" w14:textId="77777777" w:rsidR="00B86BEE" w:rsidRDefault="00342990" w:rsidP="00B86BEE">
      <w:pPr>
        <w:ind w:left="3600"/>
        <w:outlineLvl w:val="0"/>
        <w:rPr>
          <w:rFonts w:ascii="Times New Roman" w:hAnsi="Times New Roman"/>
          <w:szCs w:val="24"/>
        </w:rPr>
      </w:pPr>
      <w:r w:rsidRPr="00B86BEE">
        <w:rPr>
          <w:rFonts w:ascii="Times New Roman" w:hAnsi="Times New Roman"/>
          <w:szCs w:val="24"/>
        </w:rPr>
        <w:t>HUNT LB VH HOLDINGS</w:t>
      </w:r>
      <w:r>
        <w:rPr>
          <w:rFonts w:ascii="Times New Roman" w:hAnsi="Times New Roman"/>
          <w:szCs w:val="24"/>
        </w:rPr>
        <w:t>, LLC</w:t>
      </w:r>
      <w:r w:rsidR="00751480" w:rsidRPr="002C55FC">
        <w:rPr>
          <w:rFonts w:ascii="Times New Roman" w:hAnsi="Times New Roman"/>
          <w:szCs w:val="24"/>
        </w:rPr>
        <w:tab/>
      </w:r>
    </w:p>
    <w:p w14:paraId="20EE6FED" w14:textId="77777777" w:rsidR="00B86BEE" w:rsidRDefault="00B86BEE" w:rsidP="00B86BEE">
      <w:pPr>
        <w:outlineLvl w:val="0"/>
        <w:rPr>
          <w:rFonts w:ascii="Times New Roman" w:hAnsi="Times New Roman"/>
          <w:szCs w:val="24"/>
        </w:rPr>
      </w:pPr>
    </w:p>
    <w:p w14:paraId="66975425" w14:textId="4C5AEDB5" w:rsidR="00751480" w:rsidRPr="002C55FC" w:rsidRDefault="00751480" w:rsidP="00B86BEE">
      <w:pPr>
        <w:ind w:left="3600"/>
        <w:outlineLvl w:val="0"/>
        <w:rPr>
          <w:rFonts w:ascii="Times New Roman" w:hAnsi="Times New Roman"/>
          <w:szCs w:val="24"/>
        </w:rPr>
      </w:pPr>
      <w:r w:rsidRPr="002C55FC">
        <w:rPr>
          <w:rFonts w:ascii="Times New Roman" w:hAnsi="Times New Roman"/>
          <w:szCs w:val="24"/>
        </w:rPr>
        <w:t xml:space="preserve">By: _____________________________________ </w:t>
      </w:r>
    </w:p>
    <w:p w14:paraId="56840348" w14:textId="547C4C23" w:rsidR="00751480" w:rsidRPr="002C55FC" w:rsidRDefault="00751480" w:rsidP="00751480">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42990">
        <w:rPr>
          <w:rFonts w:ascii="Times New Roman" w:hAnsi="Times New Roman"/>
          <w:szCs w:val="24"/>
        </w:rPr>
        <w:t>Charles Duddy, Managing Director</w:t>
      </w:r>
      <w:r w:rsidRPr="002C55FC">
        <w:rPr>
          <w:rFonts w:ascii="Times New Roman" w:hAnsi="Times New Roman"/>
          <w:szCs w:val="24"/>
        </w:rPr>
        <w:t xml:space="preserve">, </w:t>
      </w:r>
      <w:r>
        <w:rPr>
          <w:rFonts w:ascii="Times New Roman" w:hAnsi="Times New Roman"/>
          <w:szCs w:val="24"/>
        </w:rPr>
        <w:t>President</w:t>
      </w:r>
    </w:p>
    <w:p w14:paraId="217EB3F4" w14:textId="77777777" w:rsidR="00751480" w:rsidRPr="002C55FC" w:rsidRDefault="00751480" w:rsidP="00751480">
      <w:pPr>
        <w:rPr>
          <w:rFonts w:ascii="Times New Roman" w:hAnsi="Times New Roman"/>
          <w:szCs w:val="24"/>
        </w:rPr>
      </w:pPr>
    </w:p>
    <w:p w14:paraId="14CA6678" w14:textId="0B505519" w:rsidR="00751480" w:rsidRPr="002C55FC" w:rsidRDefault="00751480" w:rsidP="00751480">
      <w:pPr>
        <w:rPr>
          <w:rFonts w:ascii="Times New Roman" w:hAnsi="Times New Roman"/>
          <w:szCs w:val="24"/>
        </w:rPr>
      </w:pPr>
      <w:r w:rsidRPr="002C55FC">
        <w:rPr>
          <w:rFonts w:ascii="Times New Roman" w:hAnsi="Times New Roman"/>
          <w:szCs w:val="24"/>
        </w:rPr>
        <w:t>Subscribed, sworn to and acknowledged before me this ________ day of _________________, 20</w:t>
      </w:r>
      <w:r w:rsidR="00923259">
        <w:rPr>
          <w:rFonts w:ascii="Times New Roman" w:hAnsi="Times New Roman"/>
          <w:szCs w:val="24"/>
        </w:rPr>
        <w:t>2</w:t>
      </w:r>
      <w:r w:rsidR="00342990">
        <w:rPr>
          <w:rFonts w:ascii="Times New Roman" w:hAnsi="Times New Roman"/>
          <w:szCs w:val="24"/>
        </w:rPr>
        <w:t>6</w:t>
      </w:r>
      <w:r w:rsidRPr="002C55FC">
        <w:rPr>
          <w:rFonts w:ascii="Times New Roman" w:hAnsi="Times New Roman"/>
          <w:szCs w:val="24"/>
        </w:rPr>
        <w:t>, by</w:t>
      </w:r>
      <w:r w:rsidR="00923259">
        <w:rPr>
          <w:rFonts w:ascii="Times New Roman" w:hAnsi="Times New Roman"/>
          <w:szCs w:val="24"/>
        </w:rPr>
        <w:t xml:space="preserve"> </w:t>
      </w:r>
      <w:r w:rsidR="00342990">
        <w:rPr>
          <w:rFonts w:ascii="Times New Roman" w:hAnsi="Times New Roman"/>
          <w:szCs w:val="24"/>
        </w:rPr>
        <w:t xml:space="preserve">Charles Duddy </w:t>
      </w:r>
      <w:r w:rsidR="00923259">
        <w:rPr>
          <w:rFonts w:ascii="Times New Roman" w:hAnsi="Times New Roman"/>
          <w:szCs w:val="24"/>
        </w:rPr>
        <w:t xml:space="preserve"> of </w:t>
      </w:r>
      <w:r w:rsidR="00342990" w:rsidRPr="00B86BEE">
        <w:rPr>
          <w:rFonts w:ascii="Times New Roman" w:hAnsi="Times New Roman"/>
          <w:szCs w:val="24"/>
        </w:rPr>
        <w:t>HUNT LB VH HOLDINGS, LLC</w:t>
      </w:r>
      <w:r w:rsidR="00B86BEE">
        <w:rPr>
          <w:rFonts w:ascii="Times New Roman" w:hAnsi="Times New Roman"/>
          <w:szCs w:val="24"/>
        </w:rPr>
        <w:t>,</w:t>
      </w:r>
      <w:r w:rsidR="00342990">
        <w:rPr>
          <w:rFonts w:ascii="Times New Roman" w:hAnsi="Times New Roman"/>
          <w:szCs w:val="24"/>
        </w:rPr>
        <w:t xml:space="preserve"> a Colorado Limited Liability Corporation</w:t>
      </w:r>
      <w:r w:rsidR="00342990" w:rsidRPr="002C55FC">
        <w:rPr>
          <w:rFonts w:ascii="Times New Roman" w:hAnsi="Times New Roman"/>
          <w:szCs w:val="24"/>
        </w:rPr>
        <w:t xml:space="preserve">. </w:t>
      </w:r>
    </w:p>
    <w:p w14:paraId="33C9C05E" w14:textId="77777777" w:rsidR="00751480" w:rsidRPr="002C55FC" w:rsidRDefault="00751480" w:rsidP="00751480">
      <w:pPr>
        <w:rPr>
          <w:rFonts w:ascii="Times New Roman" w:hAnsi="Times New Roman"/>
          <w:szCs w:val="24"/>
        </w:rPr>
      </w:pPr>
    </w:p>
    <w:p w14:paraId="5DE5A785" w14:textId="77777777" w:rsidR="00751480" w:rsidRPr="002C55FC" w:rsidRDefault="00751480" w:rsidP="00751480">
      <w:pPr>
        <w:rPr>
          <w:rFonts w:ascii="Times New Roman" w:hAnsi="Times New Roman"/>
          <w:szCs w:val="24"/>
        </w:rPr>
      </w:pPr>
    </w:p>
    <w:p w14:paraId="196A05DE" w14:textId="77777777" w:rsidR="00B86BEE" w:rsidRDefault="00B86BEE" w:rsidP="00B86BEE">
      <w:pPr>
        <w:outlineLvl w:val="0"/>
        <w:rPr>
          <w:rFonts w:ascii="Times New Roman" w:hAnsi="Times New Roman"/>
          <w:szCs w:val="24"/>
        </w:rPr>
      </w:pPr>
      <w:r w:rsidRPr="002C55FC">
        <w:rPr>
          <w:rFonts w:ascii="Times New Roman" w:hAnsi="Times New Roman"/>
          <w:szCs w:val="24"/>
        </w:rPr>
        <w:t xml:space="preserve">My commission expires: ___________. </w:t>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36FD929" w14:textId="77777777" w:rsidR="00B86BEE" w:rsidRPr="002C55FC" w:rsidRDefault="00B86BEE" w:rsidP="00B86BEE">
      <w:pPr>
        <w:ind w:left="3600" w:firstLine="720"/>
        <w:outlineLvl w:val="0"/>
        <w:rPr>
          <w:rFonts w:ascii="Times New Roman" w:hAnsi="Times New Roman"/>
          <w:szCs w:val="24"/>
        </w:rPr>
      </w:pPr>
      <w:r w:rsidRPr="002C55FC">
        <w:rPr>
          <w:rFonts w:ascii="Times New Roman" w:hAnsi="Times New Roman"/>
          <w:szCs w:val="24"/>
        </w:rPr>
        <w:t xml:space="preserve">_________________________________________ </w:t>
      </w:r>
    </w:p>
    <w:p w14:paraId="44EAC69F" w14:textId="77777777" w:rsidR="00B86BEE" w:rsidRDefault="00B86BEE" w:rsidP="00B86BEE">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0755411A" w14:textId="77777777" w:rsidR="00B86BEE" w:rsidRDefault="00B86BEE" w:rsidP="00B86BEE">
      <w:pPr>
        <w:rPr>
          <w:rFonts w:ascii="Times New Roman" w:hAnsi="Times New Roman"/>
          <w:szCs w:val="24"/>
        </w:rPr>
      </w:pPr>
    </w:p>
    <w:p w14:paraId="1B101540" w14:textId="77777777" w:rsidR="00B86BEE" w:rsidRDefault="00B86BEE" w:rsidP="00B86BEE">
      <w:pPr>
        <w:ind w:left="3600"/>
        <w:rPr>
          <w:rFonts w:ascii="Times New Roman" w:hAnsi="Times New Roman"/>
          <w:szCs w:val="24"/>
        </w:rPr>
      </w:pPr>
    </w:p>
    <w:p w14:paraId="69615982" w14:textId="6CAF45A7" w:rsidR="0070354C" w:rsidRPr="00B86BEE" w:rsidRDefault="00342990" w:rsidP="00B86BEE">
      <w:pPr>
        <w:ind w:left="3600"/>
        <w:rPr>
          <w:rFonts w:ascii="Times New Roman" w:hAnsi="Times New Roman"/>
          <w:szCs w:val="24"/>
        </w:rPr>
      </w:pPr>
      <w:r w:rsidRPr="00B86BEE">
        <w:rPr>
          <w:rFonts w:ascii="Times New Roman" w:hAnsi="Times New Roman"/>
          <w:szCs w:val="24"/>
        </w:rPr>
        <w:t>ASPEN VIEW HOMES, LLC</w:t>
      </w:r>
    </w:p>
    <w:p w14:paraId="3EDA3901" w14:textId="6D56A9B3" w:rsidR="00B86BEE" w:rsidRDefault="0070354C" w:rsidP="00B86BEE">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6B3BB99" w14:textId="360A292B" w:rsidR="0070354C" w:rsidRPr="002C55FC" w:rsidRDefault="0070354C" w:rsidP="00B86BEE">
      <w:pPr>
        <w:ind w:left="3600"/>
        <w:outlineLvl w:val="0"/>
        <w:rPr>
          <w:rFonts w:ascii="Times New Roman" w:hAnsi="Times New Roman"/>
          <w:szCs w:val="24"/>
        </w:rPr>
      </w:pPr>
      <w:r w:rsidRPr="002C55FC">
        <w:rPr>
          <w:rFonts w:ascii="Times New Roman" w:hAnsi="Times New Roman"/>
          <w:szCs w:val="24"/>
        </w:rPr>
        <w:t xml:space="preserve">By: _____________________________________ </w:t>
      </w:r>
    </w:p>
    <w:p w14:paraId="4830C196" w14:textId="624899A0" w:rsidR="0070354C" w:rsidRPr="002C55FC" w:rsidRDefault="0070354C" w:rsidP="0070354C">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42990">
        <w:rPr>
          <w:rFonts w:ascii="Times New Roman" w:hAnsi="Times New Roman"/>
          <w:szCs w:val="24"/>
        </w:rPr>
        <w:t>Alex Emerson</w:t>
      </w:r>
      <w:r w:rsidRPr="002C55FC">
        <w:rPr>
          <w:rFonts w:ascii="Times New Roman" w:hAnsi="Times New Roman"/>
          <w:szCs w:val="24"/>
        </w:rPr>
        <w:t xml:space="preserve">, </w:t>
      </w:r>
      <w:r w:rsidR="00342990">
        <w:rPr>
          <w:rFonts w:ascii="Times New Roman" w:hAnsi="Times New Roman"/>
          <w:szCs w:val="24"/>
        </w:rPr>
        <w:t>CFO</w:t>
      </w:r>
    </w:p>
    <w:p w14:paraId="117F6BA4" w14:textId="77777777" w:rsidR="0070354C" w:rsidRPr="002C55FC" w:rsidRDefault="0070354C" w:rsidP="0070354C">
      <w:pPr>
        <w:rPr>
          <w:rFonts w:ascii="Times New Roman" w:hAnsi="Times New Roman"/>
          <w:szCs w:val="24"/>
        </w:rPr>
      </w:pPr>
    </w:p>
    <w:p w14:paraId="60512561" w14:textId="77DBDC46" w:rsidR="0070354C" w:rsidRPr="002C55FC" w:rsidRDefault="0070354C" w:rsidP="0070354C">
      <w:pPr>
        <w:rPr>
          <w:rFonts w:ascii="Times New Roman" w:hAnsi="Times New Roman"/>
          <w:szCs w:val="24"/>
        </w:rPr>
      </w:pPr>
      <w:r w:rsidRPr="002C55FC">
        <w:rPr>
          <w:rFonts w:ascii="Times New Roman" w:hAnsi="Times New Roman"/>
          <w:szCs w:val="24"/>
        </w:rPr>
        <w:t>Subscribed, sworn to and acknowledged before me this ________ day of _________________, 20</w:t>
      </w:r>
      <w:r>
        <w:rPr>
          <w:rFonts w:ascii="Times New Roman" w:hAnsi="Times New Roman"/>
          <w:szCs w:val="24"/>
        </w:rPr>
        <w:t>2</w:t>
      </w:r>
      <w:r w:rsidR="00342990">
        <w:rPr>
          <w:rFonts w:ascii="Times New Roman" w:hAnsi="Times New Roman"/>
          <w:szCs w:val="24"/>
        </w:rPr>
        <w:t>6</w:t>
      </w:r>
      <w:r w:rsidRPr="002C55FC">
        <w:rPr>
          <w:rFonts w:ascii="Times New Roman" w:hAnsi="Times New Roman"/>
          <w:szCs w:val="24"/>
        </w:rPr>
        <w:t>, by</w:t>
      </w:r>
      <w:r>
        <w:rPr>
          <w:rFonts w:ascii="Times New Roman" w:hAnsi="Times New Roman"/>
          <w:szCs w:val="24"/>
        </w:rPr>
        <w:t xml:space="preserve"> </w:t>
      </w:r>
      <w:r w:rsidR="00342990">
        <w:rPr>
          <w:rFonts w:ascii="Times New Roman" w:hAnsi="Times New Roman"/>
          <w:szCs w:val="24"/>
        </w:rPr>
        <w:t>Alex Emerson</w:t>
      </w:r>
      <w:r>
        <w:rPr>
          <w:rFonts w:ascii="Times New Roman" w:hAnsi="Times New Roman"/>
          <w:szCs w:val="24"/>
        </w:rPr>
        <w:t xml:space="preserve"> as </w:t>
      </w:r>
      <w:r w:rsidR="00342990">
        <w:rPr>
          <w:rFonts w:ascii="Times New Roman" w:hAnsi="Times New Roman"/>
          <w:szCs w:val="24"/>
        </w:rPr>
        <w:t>CFO</w:t>
      </w:r>
      <w:r w:rsidR="00B86BEE">
        <w:rPr>
          <w:rFonts w:ascii="Times New Roman" w:hAnsi="Times New Roman"/>
          <w:szCs w:val="24"/>
        </w:rPr>
        <w:t xml:space="preserve"> </w:t>
      </w:r>
      <w:r>
        <w:rPr>
          <w:rFonts w:ascii="Times New Roman" w:hAnsi="Times New Roman"/>
          <w:szCs w:val="24"/>
        </w:rPr>
        <w:t xml:space="preserve">of </w:t>
      </w:r>
      <w:r w:rsidR="00342990" w:rsidRPr="00B86BEE">
        <w:rPr>
          <w:rFonts w:ascii="Times New Roman" w:hAnsi="Times New Roman"/>
          <w:szCs w:val="24"/>
        </w:rPr>
        <w:t>ASPEN VIEW HOMES</w:t>
      </w:r>
      <w:r>
        <w:rPr>
          <w:rFonts w:ascii="Times New Roman" w:hAnsi="Times New Roman"/>
          <w:szCs w:val="24"/>
        </w:rPr>
        <w:t>, LLC a Colorado Limited Liability Corporation</w:t>
      </w:r>
      <w:r w:rsidRPr="002C55FC">
        <w:rPr>
          <w:rFonts w:ascii="Times New Roman" w:hAnsi="Times New Roman"/>
          <w:szCs w:val="24"/>
        </w:rPr>
        <w:t xml:space="preserve">. </w:t>
      </w:r>
    </w:p>
    <w:p w14:paraId="289C0ADA" w14:textId="77777777" w:rsidR="0070354C" w:rsidRPr="002C55FC" w:rsidRDefault="0070354C" w:rsidP="0070354C">
      <w:pPr>
        <w:rPr>
          <w:rFonts w:ascii="Times New Roman" w:hAnsi="Times New Roman"/>
          <w:szCs w:val="24"/>
        </w:rPr>
      </w:pPr>
    </w:p>
    <w:p w14:paraId="7DD29B99" w14:textId="77777777" w:rsidR="00B86BEE" w:rsidRDefault="00B86BEE" w:rsidP="00B86BEE">
      <w:pPr>
        <w:outlineLvl w:val="0"/>
        <w:rPr>
          <w:rFonts w:ascii="Times New Roman" w:hAnsi="Times New Roman"/>
          <w:szCs w:val="24"/>
        </w:rPr>
      </w:pPr>
      <w:r w:rsidRPr="002C55FC">
        <w:rPr>
          <w:rFonts w:ascii="Times New Roman" w:hAnsi="Times New Roman"/>
          <w:szCs w:val="24"/>
        </w:rPr>
        <w:t xml:space="preserve">My commission expires: ___________. </w:t>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3A8349F" w14:textId="77777777" w:rsidR="00B86BEE" w:rsidRPr="002C55FC" w:rsidRDefault="00B86BEE" w:rsidP="00B86BEE">
      <w:pPr>
        <w:ind w:left="3600" w:firstLine="720"/>
        <w:outlineLvl w:val="0"/>
        <w:rPr>
          <w:rFonts w:ascii="Times New Roman" w:hAnsi="Times New Roman"/>
          <w:szCs w:val="24"/>
        </w:rPr>
      </w:pPr>
      <w:r w:rsidRPr="002C55FC">
        <w:rPr>
          <w:rFonts w:ascii="Times New Roman" w:hAnsi="Times New Roman"/>
          <w:szCs w:val="24"/>
        </w:rPr>
        <w:t xml:space="preserve">_________________________________________ </w:t>
      </w:r>
    </w:p>
    <w:p w14:paraId="30150906" w14:textId="0BE2169A" w:rsidR="00B86BEE" w:rsidRDefault="00B86BEE">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7B89B7A2" w14:textId="66D2E6DF" w:rsidR="00B86BEE" w:rsidRDefault="00B86BEE">
      <w:pPr>
        <w:rPr>
          <w:rFonts w:ascii="Times New Roman" w:hAnsi="Times New Roman"/>
          <w:szCs w:val="24"/>
        </w:rPr>
      </w:pPr>
    </w:p>
    <w:p w14:paraId="65784456" w14:textId="39C1BF7E" w:rsidR="00B86BEE" w:rsidRDefault="00B86BEE" w:rsidP="00B86BEE">
      <w:pPr>
        <w:jc w:val="center"/>
        <w:rPr>
          <w:rFonts w:ascii="Times New Roman" w:hAnsi="Times New Roman"/>
          <w:szCs w:val="24"/>
        </w:rPr>
      </w:pPr>
      <w:r>
        <w:rPr>
          <w:rFonts w:ascii="Times New Roman" w:hAnsi="Times New Roman"/>
          <w:szCs w:val="24"/>
        </w:rPr>
        <w:t>[</w:t>
      </w:r>
      <w:r w:rsidRPr="00B86BEE">
        <w:rPr>
          <w:rFonts w:ascii="Times New Roman" w:hAnsi="Times New Roman"/>
          <w:i/>
          <w:iCs/>
          <w:szCs w:val="24"/>
        </w:rPr>
        <w:t xml:space="preserve">Signatures </w:t>
      </w:r>
      <w:proofErr w:type="gramStart"/>
      <w:r w:rsidRPr="00B86BEE">
        <w:rPr>
          <w:rFonts w:ascii="Times New Roman" w:hAnsi="Times New Roman"/>
          <w:i/>
          <w:iCs/>
          <w:szCs w:val="24"/>
        </w:rPr>
        <w:t xml:space="preserve">continue </w:t>
      </w:r>
      <w:r>
        <w:rPr>
          <w:rFonts w:ascii="Times New Roman" w:hAnsi="Times New Roman"/>
          <w:i/>
          <w:iCs/>
          <w:szCs w:val="24"/>
        </w:rPr>
        <w:t>on</w:t>
      </w:r>
      <w:proofErr w:type="gramEnd"/>
      <w:r>
        <w:rPr>
          <w:rFonts w:ascii="Times New Roman" w:hAnsi="Times New Roman"/>
          <w:i/>
          <w:iCs/>
          <w:szCs w:val="24"/>
        </w:rPr>
        <w:t xml:space="preserve"> </w:t>
      </w:r>
      <w:r w:rsidRPr="00B86BEE">
        <w:rPr>
          <w:rFonts w:ascii="Times New Roman" w:hAnsi="Times New Roman"/>
          <w:i/>
          <w:iCs/>
          <w:szCs w:val="24"/>
        </w:rPr>
        <w:t>following page</w:t>
      </w:r>
      <w:r>
        <w:rPr>
          <w:rFonts w:ascii="Times New Roman" w:hAnsi="Times New Roman"/>
          <w:szCs w:val="24"/>
        </w:rPr>
        <w:t>]</w:t>
      </w:r>
    </w:p>
    <w:p w14:paraId="6D9518B7" w14:textId="77777777" w:rsidR="00B86BEE" w:rsidRDefault="00B86BEE">
      <w:pPr>
        <w:rPr>
          <w:rFonts w:ascii="Times New Roman" w:hAnsi="Times New Roman"/>
          <w:szCs w:val="24"/>
        </w:rPr>
      </w:pPr>
    </w:p>
    <w:p w14:paraId="7A625C61" w14:textId="530BFC36" w:rsidR="0070354C" w:rsidRPr="00182156" w:rsidRDefault="00B86BEE" w:rsidP="00267A2F">
      <w:pPr>
        <w:ind w:left="2880"/>
        <w:rPr>
          <w:rFonts w:ascii="Times New Roman" w:hAnsi="Times New Roman"/>
          <w:szCs w:val="24"/>
        </w:rPr>
      </w:pPr>
      <w:r>
        <w:rPr>
          <w:rFonts w:ascii="Times New Roman" w:hAnsi="Times New Roman"/>
          <w:szCs w:val="24"/>
        </w:rPr>
        <w:t>RICHMOND</w:t>
      </w:r>
      <w:r w:rsidR="0096633A" w:rsidRPr="00182156">
        <w:rPr>
          <w:rFonts w:ascii="Times New Roman" w:hAnsi="Times New Roman"/>
          <w:szCs w:val="24"/>
        </w:rPr>
        <w:t xml:space="preserve">: </w:t>
      </w:r>
    </w:p>
    <w:p w14:paraId="012727B4" w14:textId="77777777" w:rsidR="0096633A" w:rsidRPr="00182156" w:rsidRDefault="0096633A" w:rsidP="0070354C">
      <w:pPr>
        <w:rPr>
          <w:rFonts w:ascii="Times New Roman" w:hAnsi="Times New Roman"/>
          <w:szCs w:val="24"/>
        </w:rPr>
      </w:pPr>
    </w:p>
    <w:p w14:paraId="2A7EE3FC" w14:textId="77777777" w:rsidR="0070354C" w:rsidRPr="00182156" w:rsidRDefault="0070354C" w:rsidP="0070354C">
      <w:pPr>
        <w:ind w:left="2880"/>
        <w:outlineLvl w:val="0"/>
        <w:rPr>
          <w:rFonts w:ascii="Times New Roman" w:hAnsi="Times New Roman"/>
          <w:szCs w:val="24"/>
        </w:rPr>
      </w:pPr>
      <w:r w:rsidRPr="00161B1E">
        <w:rPr>
          <w:rFonts w:ascii="Times New Roman" w:hAnsi="Times New Roman"/>
          <w:szCs w:val="24"/>
        </w:rPr>
        <w:t>RICMOND AMERICAN HOMES OF COLORADO, INC.</w:t>
      </w:r>
    </w:p>
    <w:p w14:paraId="60FD0001" w14:textId="77777777" w:rsidR="0070354C" w:rsidRPr="002C55FC" w:rsidRDefault="0070354C" w:rsidP="0070354C">
      <w:pPr>
        <w:rPr>
          <w:rFonts w:ascii="Times New Roman" w:hAnsi="Times New Roman"/>
          <w:szCs w:val="24"/>
        </w:rPr>
      </w:pPr>
    </w:p>
    <w:p w14:paraId="64F60ED0" w14:textId="489E6536" w:rsidR="0070354C" w:rsidRPr="002C55FC" w:rsidRDefault="0070354C" w:rsidP="0070354C">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4EA32358" w14:textId="620B9971" w:rsidR="0070354C" w:rsidRPr="002C55FC" w:rsidRDefault="0070354C" w:rsidP="0070354C">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B86BEE">
        <w:rPr>
          <w:rFonts w:ascii="Times New Roman" w:hAnsi="Times New Roman"/>
          <w:szCs w:val="24"/>
        </w:rPr>
        <w:tab/>
      </w:r>
      <w:r w:rsidR="00B86BEE">
        <w:rPr>
          <w:rFonts w:ascii="Times New Roman" w:hAnsi="Times New Roman"/>
          <w:szCs w:val="24"/>
        </w:rPr>
        <w:tab/>
      </w:r>
      <w:r w:rsidR="00B86BEE">
        <w:rPr>
          <w:rFonts w:ascii="Times New Roman" w:hAnsi="Times New Roman"/>
          <w:szCs w:val="24"/>
        </w:rPr>
        <w:tab/>
      </w:r>
      <w:r>
        <w:rPr>
          <w:rFonts w:ascii="Times New Roman" w:hAnsi="Times New Roman"/>
          <w:szCs w:val="24"/>
        </w:rPr>
        <w:t>Matthew T. Jenkins</w:t>
      </w:r>
      <w:r w:rsidRPr="002C55FC">
        <w:rPr>
          <w:rFonts w:ascii="Times New Roman" w:hAnsi="Times New Roman"/>
          <w:szCs w:val="24"/>
        </w:rPr>
        <w:t xml:space="preserve">, </w:t>
      </w:r>
      <w:r>
        <w:rPr>
          <w:rFonts w:ascii="Times New Roman" w:hAnsi="Times New Roman"/>
          <w:szCs w:val="24"/>
        </w:rPr>
        <w:t>Division President</w:t>
      </w:r>
    </w:p>
    <w:p w14:paraId="638FC261" w14:textId="77777777" w:rsidR="0070354C" w:rsidRPr="002C55FC" w:rsidRDefault="0070354C" w:rsidP="0070354C">
      <w:pPr>
        <w:rPr>
          <w:rFonts w:ascii="Times New Roman" w:hAnsi="Times New Roman"/>
          <w:szCs w:val="24"/>
        </w:rPr>
      </w:pPr>
    </w:p>
    <w:p w14:paraId="1D20F428" w14:textId="25C7833D" w:rsidR="0070354C" w:rsidRPr="002C55FC" w:rsidRDefault="0070354C" w:rsidP="0070354C">
      <w:pPr>
        <w:rPr>
          <w:rFonts w:ascii="Times New Roman" w:hAnsi="Times New Roman"/>
          <w:szCs w:val="24"/>
        </w:rPr>
      </w:pPr>
      <w:r w:rsidRPr="002C55FC">
        <w:rPr>
          <w:rFonts w:ascii="Times New Roman" w:hAnsi="Times New Roman"/>
          <w:szCs w:val="24"/>
        </w:rPr>
        <w:t>Subscribed, sworn to and acknowledged before me this ________ day of _________________, 20</w:t>
      </w:r>
      <w:r>
        <w:rPr>
          <w:rFonts w:ascii="Times New Roman" w:hAnsi="Times New Roman"/>
          <w:szCs w:val="24"/>
        </w:rPr>
        <w:t>2</w:t>
      </w:r>
      <w:r w:rsidR="00342990">
        <w:rPr>
          <w:rFonts w:ascii="Times New Roman" w:hAnsi="Times New Roman"/>
          <w:szCs w:val="24"/>
        </w:rPr>
        <w:t>6</w:t>
      </w:r>
      <w:r w:rsidRPr="002C55FC">
        <w:rPr>
          <w:rFonts w:ascii="Times New Roman" w:hAnsi="Times New Roman"/>
          <w:szCs w:val="24"/>
        </w:rPr>
        <w:t xml:space="preserve">, by </w:t>
      </w:r>
      <w:r>
        <w:rPr>
          <w:rFonts w:ascii="Times New Roman" w:hAnsi="Times New Roman"/>
          <w:szCs w:val="24"/>
        </w:rPr>
        <w:t>Matthew T. Jenkins as Division President of Richmond American Homes of Colorado, Inc. a Delaware Corporation.</w:t>
      </w:r>
      <w:r w:rsidRPr="002C55FC">
        <w:rPr>
          <w:rFonts w:ascii="Times New Roman" w:hAnsi="Times New Roman"/>
          <w:szCs w:val="24"/>
        </w:rPr>
        <w:t xml:space="preserve"> </w:t>
      </w:r>
    </w:p>
    <w:p w14:paraId="7A7D4BE6" w14:textId="77777777" w:rsidR="0070354C" w:rsidRPr="002C55FC" w:rsidRDefault="0070354C" w:rsidP="0070354C">
      <w:pPr>
        <w:rPr>
          <w:rFonts w:ascii="Times New Roman" w:hAnsi="Times New Roman"/>
          <w:szCs w:val="24"/>
        </w:rPr>
      </w:pPr>
    </w:p>
    <w:p w14:paraId="33D5AB72" w14:textId="77777777" w:rsidR="0070354C" w:rsidRPr="002C55FC" w:rsidRDefault="0070354C" w:rsidP="0070354C">
      <w:pPr>
        <w:outlineLvl w:val="0"/>
        <w:rPr>
          <w:rFonts w:ascii="Times New Roman" w:hAnsi="Times New Roman"/>
          <w:szCs w:val="24"/>
        </w:rPr>
      </w:pPr>
      <w:r w:rsidRPr="002C55FC">
        <w:rPr>
          <w:rFonts w:ascii="Times New Roman" w:hAnsi="Times New Roman"/>
          <w:szCs w:val="24"/>
        </w:rPr>
        <w:t xml:space="preserve">My commission expires: _________________. </w:t>
      </w:r>
    </w:p>
    <w:p w14:paraId="271EF5AE" w14:textId="77777777" w:rsidR="0070354C" w:rsidRPr="002C55FC" w:rsidRDefault="0070354C" w:rsidP="0070354C">
      <w:pPr>
        <w:rPr>
          <w:rFonts w:ascii="Times New Roman" w:hAnsi="Times New Roman"/>
          <w:szCs w:val="24"/>
        </w:rPr>
      </w:pPr>
    </w:p>
    <w:p w14:paraId="69C3CFB4" w14:textId="77777777" w:rsidR="0070354C" w:rsidRPr="002C55FC" w:rsidRDefault="0070354C" w:rsidP="0070354C">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C55FC">
        <w:rPr>
          <w:rFonts w:ascii="Times New Roman" w:hAnsi="Times New Roman"/>
          <w:szCs w:val="24"/>
        </w:rPr>
        <w:t xml:space="preserve">_________________________________________ </w:t>
      </w:r>
    </w:p>
    <w:p w14:paraId="4ACB4483" w14:textId="2D5A1C31" w:rsidR="007F7D84" w:rsidRDefault="0070354C"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7310406F" w14:textId="77777777" w:rsidR="007F7D84" w:rsidRDefault="007F7D84" w:rsidP="007F7D84">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SIDEWALK ADDENDUM</w:t>
      </w:r>
    </w:p>
    <w:p w14:paraId="5184E346" w14:textId="5FA4B966" w:rsidR="007F7D84" w:rsidRDefault="008A3539" w:rsidP="007F7D84">
      <w:pPr>
        <w:jc w:val="center"/>
        <w:rPr>
          <w:rFonts w:ascii="Times New Roman" w:hAnsi="Times New Roman"/>
          <w:szCs w:val="24"/>
        </w:rPr>
      </w:pPr>
      <w:r w:rsidRPr="008A3539">
        <w:rPr>
          <w:rFonts w:ascii="Times New Roman" w:hAnsi="Times New Roman"/>
          <w:b/>
          <w:bCs/>
          <w:szCs w:val="24"/>
        </w:rPr>
        <w:t>Trails at Aspen Ridge Filing No. 3</w:t>
      </w:r>
    </w:p>
    <w:p w14:paraId="720FE57E" w14:textId="77777777" w:rsidR="007F7D84" w:rsidRDefault="007F7D84" w:rsidP="00262311">
      <w:pPr>
        <w:rPr>
          <w:rFonts w:ascii="Times New Roman" w:hAnsi="Times New Roman"/>
          <w:szCs w:val="24"/>
        </w:rPr>
      </w:pPr>
    </w:p>
    <w:p w14:paraId="15BF201A" w14:textId="77777777" w:rsidR="00783678" w:rsidRDefault="00783678" w:rsidP="00262311">
      <w:pPr>
        <w:rPr>
          <w:rFonts w:ascii="Times New Roman" w:hAnsi="Times New Roman"/>
          <w:szCs w:val="24"/>
        </w:rPr>
        <w:sectPr w:rsidR="00783678" w:rsidSect="002C55FC">
          <w:pgSz w:w="12240" w:h="15840" w:code="1"/>
          <w:pgMar w:top="1440" w:right="1440" w:bottom="1440" w:left="1440" w:header="720" w:footer="720" w:gutter="0"/>
          <w:cols w:space="720"/>
          <w:docGrid w:linePitch="326"/>
        </w:sectPr>
      </w:pPr>
    </w:p>
    <w:p w14:paraId="66E416A5" w14:textId="310E5584" w:rsidR="007F7D84" w:rsidRPr="00051D8F" w:rsidRDefault="007F7D84" w:rsidP="0034329D">
      <w:pPr>
        <w:ind w:left="-360" w:right="-360"/>
        <w:rPr>
          <w:rFonts w:ascii="Times New Roman" w:hAnsi="Times New Roman"/>
          <w:szCs w:val="24"/>
        </w:rPr>
      </w:pPr>
      <w:r w:rsidRPr="00051D8F">
        <w:rPr>
          <w:rFonts w:ascii="Times New Roman" w:hAnsi="Times New Roman"/>
          <w:szCs w:val="24"/>
        </w:rPr>
        <w:t xml:space="preserve">The County </w:t>
      </w:r>
      <w:r w:rsidR="00CE27A0" w:rsidRPr="00051D8F">
        <w:rPr>
          <w:rFonts w:ascii="Times New Roman" w:hAnsi="Times New Roman"/>
          <w:szCs w:val="24"/>
        </w:rPr>
        <w:t xml:space="preserve">and Subdivider </w:t>
      </w:r>
      <w:r w:rsidR="00AF7133" w:rsidRPr="00051D8F">
        <w:rPr>
          <w:rFonts w:ascii="Times New Roman" w:hAnsi="Times New Roman"/>
          <w:szCs w:val="24"/>
        </w:rPr>
        <w:t>hereby agree as follows:</w:t>
      </w:r>
    </w:p>
    <w:p w14:paraId="05DF40B2" w14:textId="77777777" w:rsidR="00403145" w:rsidRPr="00051D8F" w:rsidRDefault="00403145" w:rsidP="0034329D">
      <w:pPr>
        <w:ind w:left="-360" w:right="-360"/>
        <w:rPr>
          <w:rFonts w:ascii="Times New Roman" w:hAnsi="Times New Roman"/>
          <w:szCs w:val="24"/>
        </w:rPr>
      </w:pPr>
    </w:p>
    <w:p w14:paraId="013D1ED4" w14:textId="11978F3B" w:rsidR="00403145" w:rsidRPr="00051D8F" w:rsidRDefault="00403145" w:rsidP="0034329D">
      <w:pPr>
        <w:numPr>
          <w:ilvl w:val="0"/>
          <w:numId w:val="13"/>
        </w:numPr>
        <w:ind w:left="-360" w:right="-360" w:firstLine="0"/>
        <w:rPr>
          <w:rFonts w:ascii="Times New Roman" w:hAnsi="Times New Roman"/>
          <w:szCs w:val="24"/>
        </w:rPr>
      </w:pPr>
      <w:r w:rsidRPr="00051D8F">
        <w:rPr>
          <w:rFonts w:ascii="Times New Roman" w:hAnsi="Times New Roman"/>
          <w:szCs w:val="24"/>
        </w:rPr>
        <w:t xml:space="preserve">The Subdivider shall be required to install </w:t>
      </w:r>
      <w:r w:rsidR="00E771E1" w:rsidRPr="00051D8F">
        <w:rPr>
          <w:rFonts w:ascii="Times New Roman" w:hAnsi="Times New Roman"/>
          <w:szCs w:val="24"/>
        </w:rPr>
        <w:t xml:space="preserve">sidewalks </w:t>
      </w:r>
      <w:r w:rsidR="009B6D10" w:rsidRPr="00051D8F">
        <w:rPr>
          <w:rFonts w:ascii="Times New Roman" w:hAnsi="Times New Roman"/>
          <w:szCs w:val="24"/>
        </w:rPr>
        <w:t xml:space="preserve">adjacent to </w:t>
      </w:r>
      <w:r w:rsidR="003A22B2" w:rsidRPr="00051D8F">
        <w:rPr>
          <w:rFonts w:ascii="Times New Roman" w:hAnsi="Times New Roman"/>
          <w:szCs w:val="24"/>
        </w:rPr>
        <w:t xml:space="preserve">all </w:t>
      </w:r>
      <w:r w:rsidR="00766188" w:rsidRPr="00051D8F">
        <w:rPr>
          <w:rFonts w:ascii="Times New Roman" w:hAnsi="Times New Roman"/>
          <w:szCs w:val="24"/>
        </w:rPr>
        <w:t xml:space="preserve">Subdivision </w:t>
      </w:r>
      <w:r w:rsidR="003A22B2" w:rsidRPr="00051D8F">
        <w:rPr>
          <w:rFonts w:ascii="Times New Roman" w:hAnsi="Times New Roman"/>
          <w:szCs w:val="24"/>
        </w:rPr>
        <w:t xml:space="preserve">tracts and open space parcels </w:t>
      </w:r>
      <w:r w:rsidR="004751D6" w:rsidRPr="00051D8F">
        <w:rPr>
          <w:rFonts w:ascii="Times New Roman" w:hAnsi="Times New Roman"/>
          <w:szCs w:val="24"/>
        </w:rPr>
        <w:t xml:space="preserve">in connection with construction </w:t>
      </w:r>
      <w:r w:rsidR="00B57587" w:rsidRPr="00051D8F">
        <w:rPr>
          <w:rFonts w:ascii="Times New Roman" w:hAnsi="Times New Roman"/>
          <w:szCs w:val="24"/>
        </w:rPr>
        <w:t xml:space="preserve">of public roads and pursuant to the provisions of the Subdivision Improvements Agreement. </w:t>
      </w:r>
      <w:r w:rsidR="00766188" w:rsidRPr="00051D8F">
        <w:rPr>
          <w:rFonts w:ascii="Times New Roman" w:hAnsi="Times New Roman"/>
          <w:szCs w:val="24"/>
        </w:rPr>
        <w:t>These sidewalk portions have been included in the Financial Assurance Estimate</w:t>
      </w:r>
      <w:r w:rsidR="00D3748D" w:rsidRPr="00051D8F">
        <w:rPr>
          <w:rFonts w:ascii="Times New Roman" w:hAnsi="Times New Roman"/>
          <w:szCs w:val="24"/>
        </w:rPr>
        <w:t>s</w:t>
      </w:r>
      <w:r w:rsidR="00766188" w:rsidRPr="00051D8F">
        <w:rPr>
          <w:rFonts w:ascii="Times New Roman" w:hAnsi="Times New Roman"/>
          <w:szCs w:val="24"/>
        </w:rPr>
        <w:t xml:space="preserve"> attached hereto as Exhibit</w:t>
      </w:r>
      <w:r w:rsidR="00D3748D" w:rsidRPr="00051D8F">
        <w:rPr>
          <w:rFonts w:ascii="Times New Roman" w:hAnsi="Times New Roman"/>
          <w:szCs w:val="24"/>
        </w:rPr>
        <w:t>s</w:t>
      </w:r>
      <w:r w:rsidR="00766188" w:rsidRPr="00051D8F">
        <w:rPr>
          <w:rFonts w:ascii="Times New Roman" w:hAnsi="Times New Roman"/>
          <w:szCs w:val="24"/>
        </w:rPr>
        <w:t xml:space="preserve"> A</w:t>
      </w:r>
      <w:r w:rsidR="00D3748D" w:rsidRPr="00051D8F">
        <w:rPr>
          <w:rFonts w:ascii="Times New Roman" w:hAnsi="Times New Roman"/>
          <w:szCs w:val="24"/>
        </w:rPr>
        <w:t>, C, and E</w:t>
      </w:r>
      <w:r w:rsidR="00897710" w:rsidRPr="00051D8F">
        <w:rPr>
          <w:rFonts w:ascii="Times New Roman" w:hAnsi="Times New Roman"/>
          <w:szCs w:val="24"/>
        </w:rPr>
        <w:t xml:space="preserve">. </w:t>
      </w:r>
    </w:p>
    <w:p w14:paraId="4826625C" w14:textId="77777777" w:rsidR="004D5536" w:rsidRPr="00051D8F" w:rsidRDefault="004D5536" w:rsidP="0034329D">
      <w:pPr>
        <w:ind w:left="-360" w:right="-360"/>
        <w:rPr>
          <w:rFonts w:ascii="Times New Roman" w:hAnsi="Times New Roman"/>
          <w:szCs w:val="24"/>
        </w:rPr>
      </w:pPr>
    </w:p>
    <w:p w14:paraId="199C11F8" w14:textId="317DDF3B" w:rsidR="004D5536" w:rsidRPr="00051D8F" w:rsidRDefault="004D5536" w:rsidP="0034329D">
      <w:pPr>
        <w:numPr>
          <w:ilvl w:val="0"/>
          <w:numId w:val="13"/>
        </w:numPr>
        <w:ind w:left="-360" w:right="-360" w:firstLine="0"/>
        <w:rPr>
          <w:rFonts w:ascii="Times New Roman" w:hAnsi="Times New Roman"/>
          <w:szCs w:val="24"/>
        </w:rPr>
      </w:pPr>
      <w:r w:rsidRPr="00051D8F">
        <w:rPr>
          <w:rFonts w:ascii="Times New Roman" w:hAnsi="Times New Roman"/>
          <w:szCs w:val="24"/>
        </w:rPr>
        <w:t xml:space="preserve">The provisions of this Sidewalk Addendum shall apply to all other </w:t>
      </w:r>
      <w:r w:rsidR="005E21FF" w:rsidRPr="00051D8F">
        <w:rPr>
          <w:rFonts w:ascii="Times New Roman" w:hAnsi="Times New Roman"/>
          <w:szCs w:val="24"/>
        </w:rPr>
        <w:t xml:space="preserve">segments of sidewalk within the Subdivision </w:t>
      </w:r>
      <w:r w:rsidR="00194204" w:rsidRPr="00051D8F">
        <w:rPr>
          <w:rFonts w:ascii="Times New Roman" w:hAnsi="Times New Roman"/>
          <w:szCs w:val="24"/>
        </w:rPr>
        <w:t>(</w:t>
      </w:r>
      <w:r w:rsidR="00B86BEE">
        <w:rPr>
          <w:rFonts w:ascii="Times New Roman" w:hAnsi="Times New Roman"/>
          <w:szCs w:val="24"/>
        </w:rPr>
        <w:t>“</w:t>
      </w:r>
      <w:r w:rsidR="00194204" w:rsidRPr="00051D8F">
        <w:rPr>
          <w:rFonts w:ascii="Times New Roman" w:hAnsi="Times New Roman"/>
          <w:szCs w:val="24"/>
        </w:rPr>
        <w:t>Deferred Sidewalks</w:t>
      </w:r>
      <w:r w:rsidR="00B86BEE">
        <w:rPr>
          <w:rFonts w:ascii="Times New Roman" w:hAnsi="Times New Roman"/>
          <w:szCs w:val="24"/>
        </w:rPr>
        <w:t>”</w:t>
      </w:r>
      <w:r w:rsidR="00194204" w:rsidRPr="00051D8F">
        <w:rPr>
          <w:rFonts w:ascii="Times New Roman" w:hAnsi="Times New Roman"/>
          <w:szCs w:val="24"/>
        </w:rPr>
        <w:t xml:space="preserve">) </w:t>
      </w:r>
      <w:r w:rsidR="005E21FF" w:rsidRPr="00051D8F">
        <w:rPr>
          <w:rFonts w:ascii="Times New Roman" w:hAnsi="Times New Roman"/>
          <w:szCs w:val="24"/>
        </w:rPr>
        <w:t xml:space="preserve">and shall control in the event of any conflict with </w:t>
      </w:r>
      <w:r w:rsidR="007F442E" w:rsidRPr="00051D8F">
        <w:rPr>
          <w:rFonts w:ascii="Times New Roman" w:hAnsi="Times New Roman"/>
          <w:szCs w:val="24"/>
        </w:rPr>
        <w:t xml:space="preserve">the provisions of the Subdivision Improvements Agreement. </w:t>
      </w:r>
      <w:r w:rsidR="000217B1" w:rsidRPr="00051D8F">
        <w:rPr>
          <w:rFonts w:ascii="Times New Roman" w:hAnsi="Times New Roman"/>
          <w:szCs w:val="24"/>
        </w:rPr>
        <w:t xml:space="preserve">The Deferred Sidewalks are depicted in the drawing attached hereto as Exhibit </w:t>
      </w:r>
      <w:r w:rsidR="0039736E" w:rsidRPr="00051D8F">
        <w:rPr>
          <w:rFonts w:ascii="Times New Roman" w:hAnsi="Times New Roman"/>
          <w:szCs w:val="24"/>
        </w:rPr>
        <w:t>G</w:t>
      </w:r>
      <w:r w:rsidR="000217B1" w:rsidRPr="00051D8F">
        <w:rPr>
          <w:rFonts w:ascii="Times New Roman" w:hAnsi="Times New Roman"/>
          <w:szCs w:val="24"/>
        </w:rPr>
        <w:t>.</w:t>
      </w:r>
    </w:p>
    <w:p w14:paraId="11FB08FB" w14:textId="77777777" w:rsidR="004C0E6D" w:rsidRPr="00051D8F" w:rsidRDefault="004C0E6D" w:rsidP="0034329D">
      <w:pPr>
        <w:pStyle w:val="ListParagraph"/>
        <w:ind w:left="-360" w:right="-360"/>
        <w:rPr>
          <w:rFonts w:ascii="Times New Roman" w:hAnsi="Times New Roman"/>
          <w:szCs w:val="24"/>
        </w:rPr>
      </w:pPr>
    </w:p>
    <w:p w14:paraId="22116FCE" w14:textId="5DD5423F" w:rsidR="004C0E6D" w:rsidRPr="00051D8F" w:rsidRDefault="004C0E6D" w:rsidP="0034329D">
      <w:pPr>
        <w:numPr>
          <w:ilvl w:val="0"/>
          <w:numId w:val="13"/>
        </w:numPr>
        <w:ind w:left="-360" w:right="-360" w:firstLine="0"/>
        <w:rPr>
          <w:rFonts w:ascii="Times New Roman" w:hAnsi="Times New Roman"/>
          <w:szCs w:val="24"/>
        </w:rPr>
      </w:pPr>
      <w:r w:rsidRPr="00051D8F">
        <w:rPr>
          <w:rFonts w:ascii="Times New Roman" w:hAnsi="Times New Roman"/>
          <w:szCs w:val="24"/>
        </w:rPr>
        <w:t xml:space="preserve">The Subdivider </w:t>
      </w:r>
      <w:r w:rsidR="000C37FE">
        <w:rPr>
          <w:rFonts w:ascii="Times New Roman" w:hAnsi="Times New Roman"/>
          <w:szCs w:val="24"/>
        </w:rPr>
        <w:t xml:space="preserve">and Richmond </w:t>
      </w:r>
      <w:r w:rsidR="0004335D" w:rsidRPr="00051D8F">
        <w:rPr>
          <w:rFonts w:ascii="Times New Roman" w:hAnsi="Times New Roman"/>
          <w:szCs w:val="24"/>
        </w:rPr>
        <w:t>may defer construction of Deferred Sidewalks</w:t>
      </w:r>
      <w:r w:rsidR="000C5B98" w:rsidRPr="00051D8F">
        <w:rPr>
          <w:rFonts w:ascii="Times New Roman" w:hAnsi="Times New Roman"/>
          <w:szCs w:val="24"/>
        </w:rPr>
        <w:t xml:space="preserve">. Each segment of a Deferred Sidewalk must be constructed </w:t>
      </w:r>
      <w:r w:rsidR="000C37FE">
        <w:rPr>
          <w:rFonts w:ascii="Times New Roman" w:hAnsi="Times New Roman"/>
          <w:szCs w:val="24"/>
        </w:rPr>
        <w:t xml:space="preserve">by Subdivider or Richmond, as applicable, </w:t>
      </w:r>
      <w:r w:rsidR="00840D9F" w:rsidRPr="00051D8F">
        <w:rPr>
          <w:rFonts w:ascii="Times New Roman" w:hAnsi="Times New Roman"/>
          <w:szCs w:val="24"/>
        </w:rPr>
        <w:t xml:space="preserve">prior to the </w:t>
      </w:r>
      <w:proofErr w:type="gramStart"/>
      <w:r w:rsidR="00840D9F" w:rsidRPr="00051D8F">
        <w:rPr>
          <w:rFonts w:ascii="Times New Roman" w:hAnsi="Times New Roman"/>
          <w:szCs w:val="24"/>
        </w:rPr>
        <w:t>earlier of a)</w:t>
      </w:r>
      <w:proofErr w:type="gramEnd"/>
      <w:r w:rsidR="00840D9F" w:rsidRPr="00051D8F">
        <w:rPr>
          <w:rFonts w:ascii="Times New Roman" w:hAnsi="Times New Roman"/>
          <w:szCs w:val="24"/>
        </w:rPr>
        <w:t xml:space="preserve"> issuance of a certificate of occupancy for the lot to which the Deferred </w:t>
      </w:r>
      <w:r w:rsidR="00ED3A48" w:rsidRPr="00051D8F">
        <w:rPr>
          <w:rFonts w:ascii="Times New Roman" w:hAnsi="Times New Roman"/>
          <w:szCs w:val="24"/>
        </w:rPr>
        <w:t xml:space="preserve">Sidewalk is adjacent, or b) two years after preliminary acceptance </w:t>
      </w:r>
      <w:r w:rsidR="00F60B6B" w:rsidRPr="00051D8F">
        <w:rPr>
          <w:rFonts w:ascii="Times New Roman" w:hAnsi="Times New Roman"/>
          <w:szCs w:val="24"/>
        </w:rPr>
        <w:t xml:space="preserve">of the </w:t>
      </w:r>
      <w:r w:rsidR="006F7DDD" w:rsidRPr="00051D8F">
        <w:rPr>
          <w:rFonts w:ascii="Times New Roman" w:hAnsi="Times New Roman"/>
          <w:szCs w:val="24"/>
        </w:rPr>
        <w:t xml:space="preserve">Subdivision </w:t>
      </w:r>
      <w:r w:rsidR="007D2205" w:rsidRPr="00051D8F">
        <w:rPr>
          <w:rFonts w:ascii="Times New Roman" w:hAnsi="Times New Roman"/>
          <w:szCs w:val="24"/>
        </w:rPr>
        <w:t>I</w:t>
      </w:r>
      <w:r w:rsidR="006F7DDD" w:rsidRPr="00051D8F">
        <w:rPr>
          <w:rFonts w:ascii="Times New Roman" w:hAnsi="Times New Roman"/>
          <w:szCs w:val="24"/>
        </w:rPr>
        <w:t xml:space="preserve">mprovements </w:t>
      </w:r>
      <w:r w:rsidR="006557FC">
        <w:rPr>
          <w:rFonts w:ascii="Times New Roman" w:hAnsi="Times New Roman"/>
          <w:szCs w:val="24"/>
        </w:rPr>
        <w:t xml:space="preserve">for the Phase </w:t>
      </w:r>
      <w:r w:rsidR="006B46D7">
        <w:rPr>
          <w:rFonts w:ascii="Times New Roman" w:hAnsi="Times New Roman"/>
          <w:szCs w:val="24"/>
        </w:rPr>
        <w:t>in which the Deferred Sidewalk lies.</w:t>
      </w:r>
      <w:r w:rsidR="00BC4A05" w:rsidRPr="00051D8F">
        <w:rPr>
          <w:rFonts w:ascii="Times New Roman" w:hAnsi="Times New Roman"/>
          <w:szCs w:val="24"/>
        </w:rPr>
        <w:t xml:space="preserve"> </w:t>
      </w:r>
      <w:r w:rsidR="000C37FE">
        <w:rPr>
          <w:rFonts w:ascii="Times New Roman" w:hAnsi="Times New Roman"/>
          <w:szCs w:val="24"/>
        </w:rPr>
        <w:t xml:space="preserve">Richmond shall construct the </w:t>
      </w:r>
      <w:r w:rsidR="00BA517A">
        <w:rPr>
          <w:rFonts w:ascii="Times New Roman" w:hAnsi="Times New Roman"/>
          <w:szCs w:val="24"/>
        </w:rPr>
        <w:t>Deferred Sidewalks adjacent to the Richmond Lots identified in Exhibit K pursuant to the terms of this Amended Agreement and this Sidewalk Addendum.</w:t>
      </w:r>
    </w:p>
    <w:p w14:paraId="0C77437A" w14:textId="77777777" w:rsidR="00AA1B71" w:rsidRPr="00051D8F" w:rsidRDefault="00AA1B71" w:rsidP="0034329D">
      <w:pPr>
        <w:pStyle w:val="ListParagraph"/>
        <w:ind w:left="-360" w:right="-360"/>
        <w:rPr>
          <w:rFonts w:ascii="Times New Roman" w:hAnsi="Times New Roman"/>
          <w:szCs w:val="24"/>
        </w:rPr>
      </w:pPr>
    </w:p>
    <w:p w14:paraId="726E4C6F" w14:textId="283E1500" w:rsidR="00AA1B71" w:rsidRDefault="0095756E" w:rsidP="0034329D">
      <w:pPr>
        <w:numPr>
          <w:ilvl w:val="0"/>
          <w:numId w:val="13"/>
        </w:numPr>
        <w:ind w:left="-360" w:right="-360" w:firstLine="0"/>
        <w:rPr>
          <w:rFonts w:ascii="Times New Roman" w:hAnsi="Times New Roman"/>
          <w:szCs w:val="24"/>
        </w:rPr>
      </w:pPr>
      <w:r w:rsidRPr="00051D8F">
        <w:rPr>
          <w:rFonts w:ascii="Times New Roman" w:hAnsi="Times New Roman"/>
          <w:szCs w:val="24"/>
        </w:rPr>
        <w:t>The Financial Assurance Estimate</w:t>
      </w:r>
      <w:r w:rsidR="00500EC9">
        <w:rPr>
          <w:rFonts w:ascii="Times New Roman" w:hAnsi="Times New Roman"/>
          <w:szCs w:val="24"/>
        </w:rPr>
        <w:t>s</w:t>
      </w:r>
      <w:r w:rsidRPr="00051D8F">
        <w:rPr>
          <w:rFonts w:ascii="Times New Roman" w:hAnsi="Times New Roman"/>
          <w:szCs w:val="24"/>
        </w:rPr>
        <w:t xml:space="preserve"> for the </w:t>
      </w:r>
      <w:r w:rsidR="00CA0D75">
        <w:rPr>
          <w:rFonts w:ascii="Times New Roman" w:hAnsi="Times New Roman"/>
          <w:szCs w:val="24"/>
        </w:rPr>
        <w:t>Phase 1</w:t>
      </w:r>
      <w:r w:rsidR="005300FA">
        <w:rPr>
          <w:rFonts w:ascii="Times New Roman" w:hAnsi="Times New Roman"/>
          <w:szCs w:val="24"/>
        </w:rPr>
        <w:t>,</w:t>
      </w:r>
      <w:r w:rsidR="00CA0D75">
        <w:rPr>
          <w:rFonts w:ascii="Times New Roman" w:hAnsi="Times New Roman"/>
          <w:szCs w:val="24"/>
        </w:rPr>
        <w:t xml:space="preserve"> Phase 2</w:t>
      </w:r>
      <w:r w:rsidR="005300FA">
        <w:rPr>
          <w:rFonts w:ascii="Times New Roman" w:hAnsi="Times New Roman"/>
          <w:szCs w:val="24"/>
        </w:rPr>
        <w:t>, and Phase 3</w:t>
      </w:r>
      <w:r w:rsidR="00CA0D75">
        <w:rPr>
          <w:rFonts w:ascii="Times New Roman" w:hAnsi="Times New Roman"/>
          <w:szCs w:val="24"/>
        </w:rPr>
        <w:t xml:space="preserve"> </w:t>
      </w:r>
      <w:r w:rsidRPr="00051D8F">
        <w:rPr>
          <w:rFonts w:ascii="Times New Roman" w:hAnsi="Times New Roman"/>
          <w:szCs w:val="24"/>
        </w:rPr>
        <w:t xml:space="preserve">Deferred Sidewalks </w:t>
      </w:r>
      <w:r w:rsidR="00500EC9">
        <w:rPr>
          <w:rFonts w:ascii="Times New Roman" w:hAnsi="Times New Roman"/>
          <w:szCs w:val="24"/>
        </w:rPr>
        <w:t>are</w:t>
      </w:r>
      <w:r w:rsidRPr="00051D8F">
        <w:rPr>
          <w:rFonts w:ascii="Times New Roman" w:hAnsi="Times New Roman"/>
          <w:szCs w:val="24"/>
        </w:rPr>
        <w:t xml:space="preserve"> attached hereto as Exhibit</w:t>
      </w:r>
      <w:r w:rsidR="00500EC9">
        <w:rPr>
          <w:rFonts w:ascii="Times New Roman" w:hAnsi="Times New Roman"/>
          <w:szCs w:val="24"/>
        </w:rPr>
        <w:t>s</w:t>
      </w:r>
      <w:r w:rsidRPr="00051D8F">
        <w:rPr>
          <w:rFonts w:ascii="Times New Roman" w:hAnsi="Times New Roman"/>
          <w:szCs w:val="24"/>
        </w:rPr>
        <w:t xml:space="preserve"> </w:t>
      </w:r>
      <w:r w:rsidR="00500EC9">
        <w:rPr>
          <w:rFonts w:ascii="Times New Roman" w:hAnsi="Times New Roman"/>
          <w:szCs w:val="24"/>
        </w:rPr>
        <w:t>H</w:t>
      </w:r>
      <w:r w:rsidR="005300FA">
        <w:rPr>
          <w:rFonts w:ascii="Times New Roman" w:hAnsi="Times New Roman"/>
          <w:szCs w:val="24"/>
        </w:rPr>
        <w:t>, I,</w:t>
      </w:r>
      <w:r w:rsidR="00500EC9">
        <w:rPr>
          <w:rFonts w:ascii="Times New Roman" w:hAnsi="Times New Roman"/>
          <w:szCs w:val="24"/>
        </w:rPr>
        <w:t xml:space="preserve"> and </w:t>
      </w:r>
      <w:r w:rsidR="005300FA">
        <w:rPr>
          <w:rFonts w:ascii="Times New Roman" w:hAnsi="Times New Roman"/>
          <w:szCs w:val="24"/>
        </w:rPr>
        <w:t>J</w:t>
      </w:r>
      <w:r w:rsidRPr="00051D8F">
        <w:rPr>
          <w:rFonts w:ascii="Times New Roman" w:hAnsi="Times New Roman"/>
          <w:szCs w:val="24"/>
        </w:rPr>
        <w:t xml:space="preserve">. </w:t>
      </w:r>
      <w:r w:rsidR="00CE47ED" w:rsidRPr="00051D8F">
        <w:rPr>
          <w:rFonts w:ascii="Times New Roman" w:hAnsi="Times New Roman"/>
          <w:szCs w:val="24"/>
        </w:rPr>
        <w:t xml:space="preserve">Collateral for completion of the </w:t>
      </w:r>
      <w:r w:rsidR="005300FA">
        <w:rPr>
          <w:rFonts w:ascii="Times New Roman" w:hAnsi="Times New Roman"/>
          <w:szCs w:val="24"/>
        </w:rPr>
        <w:t xml:space="preserve">Phase 1 </w:t>
      </w:r>
      <w:r w:rsidR="00CE47ED" w:rsidRPr="00051D8F">
        <w:rPr>
          <w:rFonts w:ascii="Times New Roman" w:hAnsi="Times New Roman"/>
          <w:szCs w:val="24"/>
        </w:rPr>
        <w:t xml:space="preserve">Deferred Sidewalks </w:t>
      </w:r>
      <w:r w:rsidR="00500EC9">
        <w:rPr>
          <w:rFonts w:ascii="Times New Roman" w:hAnsi="Times New Roman"/>
          <w:szCs w:val="24"/>
        </w:rPr>
        <w:t xml:space="preserve">identified in Exhibit H </w:t>
      </w:r>
      <w:r w:rsidR="00CE47ED" w:rsidRPr="00051D8F">
        <w:rPr>
          <w:rFonts w:ascii="Times New Roman" w:hAnsi="Times New Roman"/>
          <w:szCs w:val="24"/>
        </w:rPr>
        <w:t xml:space="preserve">shall be provided in the form of a </w:t>
      </w:r>
      <w:r w:rsidR="008A3539" w:rsidRPr="00161B1E">
        <w:rPr>
          <w:rFonts w:ascii="Times New Roman" w:hAnsi="Times New Roman"/>
          <w:szCs w:val="24"/>
        </w:rPr>
        <w:t>performance bond</w:t>
      </w:r>
      <w:r w:rsidR="00CE47ED" w:rsidRPr="00051D8F">
        <w:rPr>
          <w:rFonts w:ascii="Times New Roman" w:hAnsi="Times New Roman"/>
          <w:szCs w:val="24"/>
        </w:rPr>
        <w:t xml:space="preserve"> issued by </w:t>
      </w:r>
      <w:r w:rsidR="005300FA">
        <w:rPr>
          <w:rFonts w:ascii="Times New Roman" w:hAnsi="Times New Roman"/>
          <w:szCs w:val="24"/>
        </w:rPr>
        <w:t>Travelers Casualty and Surety Company of America</w:t>
      </w:r>
      <w:r w:rsidR="00CE47ED" w:rsidRPr="00051D8F">
        <w:rPr>
          <w:rFonts w:ascii="Times New Roman" w:hAnsi="Times New Roman"/>
          <w:szCs w:val="24"/>
        </w:rPr>
        <w:t xml:space="preserve"> in the amount of </w:t>
      </w:r>
      <w:r w:rsidR="005300FA">
        <w:rPr>
          <w:rFonts w:ascii="Times New Roman" w:hAnsi="Times New Roman"/>
          <w:szCs w:val="24"/>
        </w:rPr>
        <w:t>$40,646.80</w:t>
      </w:r>
      <w:r w:rsidR="00CE47ED" w:rsidRPr="00051D8F">
        <w:rPr>
          <w:rFonts w:ascii="Times New Roman" w:hAnsi="Times New Roman"/>
          <w:szCs w:val="24"/>
        </w:rPr>
        <w:t xml:space="preserve">. </w:t>
      </w:r>
      <w:r w:rsidR="00500EC9">
        <w:rPr>
          <w:rFonts w:ascii="Times New Roman" w:hAnsi="Times New Roman"/>
          <w:szCs w:val="24"/>
        </w:rPr>
        <w:t>Collateral for completion of the</w:t>
      </w:r>
      <w:r w:rsidR="005300FA">
        <w:rPr>
          <w:rFonts w:ascii="Times New Roman" w:hAnsi="Times New Roman"/>
          <w:szCs w:val="24"/>
        </w:rPr>
        <w:t xml:space="preserve"> Phase 2</w:t>
      </w:r>
      <w:r w:rsidR="00500EC9">
        <w:rPr>
          <w:rFonts w:ascii="Times New Roman" w:hAnsi="Times New Roman"/>
          <w:szCs w:val="24"/>
        </w:rPr>
        <w:t xml:space="preserve"> Deferred Sidewalks identified in Exhibit I shall be provided in the form of a </w:t>
      </w:r>
      <w:r w:rsidR="000C37FE">
        <w:rPr>
          <w:rFonts w:ascii="Times New Roman" w:hAnsi="Times New Roman"/>
          <w:szCs w:val="24"/>
        </w:rPr>
        <w:t>p</w:t>
      </w:r>
      <w:r w:rsidR="00CA0D75">
        <w:rPr>
          <w:rFonts w:ascii="Times New Roman" w:hAnsi="Times New Roman"/>
          <w:szCs w:val="24"/>
        </w:rPr>
        <w:t>erformance bond</w:t>
      </w:r>
      <w:r w:rsidR="00500EC9">
        <w:rPr>
          <w:rFonts w:ascii="Times New Roman" w:hAnsi="Times New Roman"/>
          <w:szCs w:val="24"/>
        </w:rPr>
        <w:t xml:space="preserve"> issued by </w:t>
      </w:r>
      <w:r w:rsidR="005300FA">
        <w:rPr>
          <w:rFonts w:ascii="Times New Roman" w:hAnsi="Times New Roman"/>
          <w:szCs w:val="24"/>
        </w:rPr>
        <w:t>Travelers Casualty and Surety Company of America</w:t>
      </w:r>
      <w:r w:rsidR="00500EC9">
        <w:rPr>
          <w:rFonts w:ascii="Times New Roman" w:hAnsi="Times New Roman"/>
          <w:szCs w:val="24"/>
        </w:rPr>
        <w:t xml:space="preserve"> in the amount of </w:t>
      </w:r>
      <w:r w:rsidR="00342990">
        <w:rPr>
          <w:rFonts w:ascii="Times New Roman" w:hAnsi="Times New Roman"/>
          <w:szCs w:val="24"/>
        </w:rPr>
        <w:t>$77,671.50</w:t>
      </w:r>
      <w:r w:rsidR="00500EC9">
        <w:rPr>
          <w:rFonts w:ascii="Times New Roman" w:hAnsi="Times New Roman"/>
          <w:szCs w:val="24"/>
        </w:rPr>
        <w:t>.</w:t>
      </w:r>
      <w:r w:rsidR="00342990">
        <w:rPr>
          <w:rFonts w:ascii="Times New Roman" w:hAnsi="Times New Roman"/>
          <w:szCs w:val="24"/>
        </w:rPr>
        <w:t xml:space="preserve"> </w:t>
      </w:r>
      <w:r w:rsidR="00342990" w:rsidRPr="00051D8F">
        <w:rPr>
          <w:rFonts w:ascii="Times New Roman" w:hAnsi="Times New Roman"/>
          <w:szCs w:val="24"/>
        </w:rPr>
        <w:t xml:space="preserve">Collateral for completion of the </w:t>
      </w:r>
      <w:r w:rsidR="00342990">
        <w:rPr>
          <w:rFonts w:ascii="Times New Roman" w:hAnsi="Times New Roman"/>
          <w:szCs w:val="24"/>
        </w:rPr>
        <w:t xml:space="preserve">Phase 3 </w:t>
      </w:r>
      <w:r w:rsidR="00342990" w:rsidRPr="00051D8F">
        <w:rPr>
          <w:rFonts w:ascii="Times New Roman" w:hAnsi="Times New Roman"/>
          <w:szCs w:val="24"/>
        </w:rPr>
        <w:t xml:space="preserve">Deferred Sidewalks </w:t>
      </w:r>
      <w:r w:rsidR="00342990">
        <w:rPr>
          <w:rFonts w:ascii="Times New Roman" w:hAnsi="Times New Roman"/>
          <w:szCs w:val="24"/>
        </w:rPr>
        <w:t xml:space="preserve">identified in Exhibit J </w:t>
      </w:r>
      <w:r w:rsidR="00342990" w:rsidRPr="00051D8F">
        <w:rPr>
          <w:rFonts w:ascii="Times New Roman" w:hAnsi="Times New Roman"/>
          <w:szCs w:val="24"/>
        </w:rPr>
        <w:t xml:space="preserve">shall be provided in the form of a </w:t>
      </w:r>
      <w:r w:rsidR="00342990" w:rsidRPr="00161B1E">
        <w:rPr>
          <w:rFonts w:ascii="Times New Roman" w:hAnsi="Times New Roman"/>
          <w:szCs w:val="24"/>
        </w:rPr>
        <w:t>performance bond</w:t>
      </w:r>
      <w:r w:rsidR="00342990" w:rsidRPr="00051D8F">
        <w:rPr>
          <w:rFonts w:ascii="Times New Roman" w:hAnsi="Times New Roman"/>
          <w:szCs w:val="24"/>
        </w:rPr>
        <w:t xml:space="preserve"> issued by </w:t>
      </w:r>
      <w:r w:rsidR="00342990">
        <w:rPr>
          <w:rFonts w:ascii="Times New Roman" w:hAnsi="Times New Roman"/>
          <w:szCs w:val="24"/>
        </w:rPr>
        <w:t>Travelers Casualty and Surety Company of America</w:t>
      </w:r>
      <w:r w:rsidR="00342990" w:rsidRPr="00051D8F">
        <w:rPr>
          <w:rFonts w:ascii="Times New Roman" w:hAnsi="Times New Roman"/>
          <w:szCs w:val="24"/>
        </w:rPr>
        <w:t xml:space="preserve"> in the amount of </w:t>
      </w:r>
      <w:r w:rsidR="00342990">
        <w:rPr>
          <w:rFonts w:ascii="Times New Roman" w:hAnsi="Times New Roman"/>
          <w:szCs w:val="24"/>
        </w:rPr>
        <w:t>$123,602.00</w:t>
      </w:r>
      <w:r w:rsidR="00342990" w:rsidRPr="00051D8F">
        <w:rPr>
          <w:rFonts w:ascii="Times New Roman" w:hAnsi="Times New Roman"/>
          <w:szCs w:val="24"/>
        </w:rPr>
        <w:t>.</w:t>
      </w:r>
    </w:p>
    <w:p w14:paraId="788F6922" w14:textId="77777777" w:rsidR="00CA0D75" w:rsidRDefault="00CA0D75" w:rsidP="008A303B">
      <w:pPr>
        <w:pStyle w:val="ListParagraph"/>
        <w:rPr>
          <w:rFonts w:ascii="Times New Roman" w:hAnsi="Times New Roman"/>
          <w:szCs w:val="24"/>
        </w:rPr>
      </w:pPr>
    </w:p>
    <w:p w14:paraId="6C03D195" w14:textId="77777777" w:rsidR="009B7335" w:rsidRPr="00051D8F" w:rsidRDefault="009B7335" w:rsidP="0034329D">
      <w:pPr>
        <w:pStyle w:val="ListParagraph"/>
        <w:ind w:left="-360" w:right="-360"/>
        <w:rPr>
          <w:rFonts w:ascii="Times New Roman" w:hAnsi="Times New Roman"/>
          <w:szCs w:val="24"/>
        </w:rPr>
      </w:pPr>
    </w:p>
    <w:p w14:paraId="3EB97680" w14:textId="0DD80D25" w:rsidR="009B7335" w:rsidRPr="00051D8F" w:rsidRDefault="009B7335" w:rsidP="0034329D">
      <w:pPr>
        <w:numPr>
          <w:ilvl w:val="0"/>
          <w:numId w:val="13"/>
        </w:numPr>
        <w:ind w:left="-360" w:right="-360" w:firstLine="0"/>
        <w:rPr>
          <w:rFonts w:ascii="Times New Roman" w:hAnsi="Times New Roman"/>
          <w:szCs w:val="24"/>
        </w:rPr>
      </w:pPr>
      <w:r w:rsidRPr="00051D8F">
        <w:rPr>
          <w:rFonts w:ascii="Times New Roman" w:hAnsi="Times New Roman"/>
          <w:szCs w:val="24"/>
        </w:rPr>
        <w:t>Pedestrian ramps must be constructed at the same time the sidewalk for the tract, parcel, or lot to which the pedestrian ramp is adjacent is constructed. Collateral for pedestrian ramps shall be included in the appropriate Financial Assurance Estimate, depending on location.</w:t>
      </w:r>
    </w:p>
    <w:p w14:paraId="132DCA7E" w14:textId="77777777" w:rsidR="00DE6542" w:rsidRPr="00051D8F" w:rsidRDefault="00DE6542" w:rsidP="0034329D">
      <w:pPr>
        <w:pStyle w:val="ListParagraph"/>
        <w:ind w:left="-360" w:right="-360"/>
        <w:rPr>
          <w:rFonts w:ascii="Times New Roman" w:hAnsi="Times New Roman"/>
          <w:szCs w:val="24"/>
        </w:rPr>
      </w:pPr>
    </w:p>
    <w:p w14:paraId="4BCD0461" w14:textId="7CC8F381" w:rsidR="00DE6542" w:rsidRPr="00051D8F" w:rsidRDefault="0078284C" w:rsidP="0034329D">
      <w:pPr>
        <w:numPr>
          <w:ilvl w:val="0"/>
          <w:numId w:val="13"/>
        </w:numPr>
        <w:ind w:left="-360" w:right="-360" w:firstLine="0"/>
        <w:rPr>
          <w:rFonts w:ascii="Times New Roman" w:hAnsi="Times New Roman"/>
          <w:szCs w:val="24"/>
        </w:rPr>
      </w:pPr>
      <w:r w:rsidRPr="00051D8F">
        <w:rPr>
          <w:rFonts w:ascii="Times New Roman" w:hAnsi="Times New Roman"/>
          <w:szCs w:val="24"/>
        </w:rPr>
        <w:t xml:space="preserve">Deferred Sidewalks shall be eligible for preliminary acceptance only as a whole </w:t>
      </w:r>
      <w:r w:rsidR="001A241F" w:rsidRPr="00051D8F">
        <w:rPr>
          <w:rFonts w:ascii="Times New Roman" w:hAnsi="Times New Roman"/>
          <w:szCs w:val="24"/>
        </w:rPr>
        <w:t xml:space="preserve">upon </w:t>
      </w:r>
      <w:r w:rsidRPr="00051D8F">
        <w:rPr>
          <w:rFonts w:ascii="Times New Roman" w:hAnsi="Times New Roman"/>
          <w:szCs w:val="24"/>
        </w:rPr>
        <w:t>completion of the last segment of Deferred Sidewalk</w:t>
      </w:r>
      <w:r w:rsidR="00E95C8B">
        <w:rPr>
          <w:rFonts w:ascii="Times New Roman" w:hAnsi="Times New Roman"/>
          <w:szCs w:val="24"/>
        </w:rPr>
        <w:t xml:space="preserve"> in a particular Subdivision Phase</w:t>
      </w:r>
      <w:r w:rsidR="001A241F" w:rsidRPr="00051D8F">
        <w:rPr>
          <w:rFonts w:ascii="Times New Roman" w:hAnsi="Times New Roman"/>
          <w:szCs w:val="24"/>
        </w:rPr>
        <w:t xml:space="preserve">. </w:t>
      </w:r>
      <w:r w:rsidR="005D4D21" w:rsidRPr="00051D8F">
        <w:rPr>
          <w:rFonts w:ascii="Times New Roman" w:hAnsi="Times New Roman"/>
          <w:szCs w:val="24"/>
        </w:rPr>
        <w:t xml:space="preserve">Preliminary acceptance of the Deferred Sidewalks shall be followed by a two-year </w:t>
      </w:r>
      <w:r w:rsidR="002C0BC8" w:rsidRPr="00051D8F">
        <w:rPr>
          <w:rFonts w:ascii="Times New Roman" w:hAnsi="Times New Roman"/>
          <w:szCs w:val="24"/>
        </w:rPr>
        <w:t xml:space="preserve">defect </w:t>
      </w:r>
      <w:r w:rsidR="005D4D21" w:rsidRPr="00051D8F">
        <w:rPr>
          <w:rFonts w:ascii="Times New Roman" w:hAnsi="Times New Roman"/>
          <w:szCs w:val="24"/>
        </w:rPr>
        <w:t>warranty period</w:t>
      </w:r>
      <w:r w:rsidR="0078299A" w:rsidRPr="00051D8F">
        <w:rPr>
          <w:rFonts w:ascii="Times New Roman" w:hAnsi="Times New Roman"/>
          <w:szCs w:val="24"/>
        </w:rPr>
        <w:t>, for which collateral acceptable to the County shall be provided.</w:t>
      </w:r>
    </w:p>
    <w:p w14:paraId="704601AE" w14:textId="77777777" w:rsidR="0089389B" w:rsidRPr="00051D8F" w:rsidRDefault="0089389B" w:rsidP="0089389B">
      <w:pPr>
        <w:pStyle w:val="ListParagraph"/>
        <w:rPr>
          <w:rFonts w:ascii="Times New Roman" w:hAnsi="Times New Roman"/>
          <w:szCs w:val="24"/>
        </w:rPr>
      </w:pPr>
    </w:p>
    <w:p w14:paraId="0A5B6BDF" w14:textId="1323F545" w:rsidR="0089389B" w:rsidRPr="00051D8F" w:rsidRDefault="0089389B" w:rsidP="0034329D">
      <w:pPr>
        <w:numPr>
          <w:ilvl w:val="0"/>
          <w:numId w:val="13"/>
        </w:numPr>
        <w:ind w:left="-360" w:right="-360" w:firstLine="0"/>
        <w:rPr>
          <w:rFonts w:ascii="Times New Roman" w:hAnsi="Times New Roman"/>
          <w:szCs w:val="24"/>
        </w:rPr>
      </w:pPr>
      <w:r w:rsidRPr="00051D8F">
        <w:rPr>
          <w:rFonts w:ascii="Times New Roman" w:hAnsi="Times New Roman"/>
          <w:szCs w:val="24"/>
        </w:rPr>
        <w:t>Final acceptance of</w:t>
      </w:r>
      <w:r w:rsidR="0091063D" w:rsidRPr="00051D8F">
        <w:rPr>
          <w:rFonts w:ascii="Times New Roman" w:hAnsi="Times New Roman"/>
          <w:szCs w:val="24"/>
        </w:rPr>
        <w:t xml:space="preserve"> </w:t>
      </w:r>
      <w:r w:rsidRPr="00051D8F">
        <w:rPr>
          <w:rFonts w:ascii="Times New Roman" w:hAnsi="Times New Roman"/>
          <w:szCs w:val="24"/>
        </w:rPr>
        <w:t>the Exhibit</w:t>
      </w:r>
      <w:r w:rsidR="00E95C8B">
        <w:rPr>
          <w:rFonts w:ascii="Times New Roman" w:hAnsi="Times New Roman"/>
          <w:szCs w:val="24"/>
        </w:rPr>
        <w:t>s</w:t>
      </w:r>
      <w:r w:rsidRPr="00051D8F">
        <w:rPr>
          <w:rFonts w:ascii="Times New Roman" w:hAnsi="Times New Roman"/>
          <w:szCs w:val="24"/>
        </w:rPr>
        <w:t xml:space="preserve"> A</w:t>
      </w:r>
      <w:r w:rsidR="00E95C8B">
        <w:rPr>
          <w:rFonts w:ascii="Times New Roman" w:hAnsi="Times New Roman"/>
          <w:szCs w:val="24"/>
        </w:rPr>
        <w:t>, C, and E</w:t>
      </w:r>
      <w:r w:rsidRPr="00051D8F">
        <w:rPr>
          <w:rFonts w:ascii="Times New Roman" w:hAnsi="Times New Roman"/>
          <w:szCs w:val="24"/>
        </w:rPr>
        <w:t xml:space="preserve"> </w:t>
      </w:r>
      <w:r w:rsidR="00E95C8B">
        <w:rPr>
          <w:rFonts w:ascii="Times New Roman" w:hAnsi="Times New Roman"/>
          <w:szCs w:val="24"/>
        </w:rPr>
        <w:t xml:space="preserve">Subdivision </w:t>
      </w:r>
      <w:r w:rsidRPr="00051D8F">
        <w:rPr>
          <w:rFonts w:ascii="Times New Roman" w:hAnsi="Times New Roman"/>
          <w:szCs w:val="24"/>
        </w:rPr>
        <w:t>Improvements may only occur concurrent with or after preliminary acceptance of the Deferred Sidewalks.</w:t>
      </w:r>
    </w:p>
    <w:p w14:paraId="17556FC9" w14:textId="77777777" w:rsidR="00FD6CDA" w:rsidRPr="00051D8F" w:rsidRDefault="00FD6CDA" w:rsidP="0034329D">
      <w:pPr>
        <w:pStyle w:val="ListParagraph"/>
        <w:ind w:left="-360" w:right="-360"/>
        <w:rPr>
          <w:rFonts w:ascii="Times New Roman" w:hAnsi="Times New Roman"/>
          <w:szCs w:val="24"/>
        </w:rPr>
      </w:pPr>
    </w:p>
    <w:p w14:paraId="2130180D" w14:textId="050FB324" w:rsidR="008F056C" w:rsidRPr="00051D8F" w:rsidRDefault="00FD6CDA" w:rsidP="0034329D">
      <w:pPr>
        <w:numPr>
          <w:ilvl w:val="0"/>
          <w:numId w:val="13"/>
        </w:numPr>
        <w:ind w:left="-360" w:right="-360" w:firstLine="0"/>
        <w:rPr>
          <w:rFonts w:ascii="Times New Roman" w:hAnsi="Times New Roman"/>
          <w:szCs w:val="24"/>
        </w:rPr>
      </w:pPr>
      <w:r w:rsidRPr="00051D8F">
        <w:rPr>
          <w:rFonts w:ascii="Times New Roman" w:hAnsi="Times New Roman"/>
          <w:szCs w:val="24"/>
        </w:rPr>
        <w:lastRenderedPageBreak/>
        <w:t xml:space="preserve">The Subdivider </w:t>
      </w:r>
      <w:r w:rsidR="00861A6C">
        <w:rPr>
          <w:rFonts w:ascii="Times New Roman" w:hAnsi="Times New Roman"/>
          <w:szCs w:val="24"/>
        </w:rPr>
        <w:t xml:space="preserve">and </w:t>
      </w:r>
      <w:r w:rsidR="00BA517A">
        <w:rPr>
          <w:rFonts w:ascii="Times New Roman" w:hAnsi="Times New Roman"/>
          <w:szCs w:val="24"/>
        </w:rPr>
        <w:t xml:space="preserve">Richmond </w:t>
      </w:r>
      <w:r w:rsidR="0096633A">
        <w:rPr>
          <w:rFonts w:ascii="Times New Roman" w:hAnsi="Times New Roman"/>
          <w:szCs w:val="24"/>
        </w:rPr>
        <w:t xml:space="preserve">(only with respect to the Richmond Deferred Sidewalks) </w:t>
      </w:r>
      <w:r w:rsidR="00861A6C">
        <w:rPr>
          <w:rFonts w:ascii="Times New Roman" w:hAnsi="Times New Roman"/>
          <w:szCs w:val="24"/>
        </w:rPr>
        <w:t xml:space="preserve"> </w:t>
      </w:r>
      <w:r w:rsidRPr="00051D8F">
        <w:rPr>
          <w:rFonts w:ascii="Times New Roman" w:hAnsi="Times New Roman"/>
          <w:szCs w:val="24"/>
        </w:rPr>
        <w:t>hereby agree</w:t>
      </w:r>
      <w:r w:rsidR="00AF46B5" w:rsidRPr="00051D8F">
        <w:rPr>
          <w:rFonts w:ascii="Times New Roman" w:hAnsi="Times New Roman"/>
          <w:szCs w:val="24"/>
        </w:rPr>
        <w:t xml:space="preserve">, for </w:t>
      </w:r>
      <w:r w:rsidR="00BA517A">
        <w:rPr>
          <w:rFonts w:ascii="Times New Roman" w:hAnsi="Times New Roman"/>
          <w:szCs w:val="24"/>
        </w:rPr>
        <w:t>themselves</w:t>
      </w:r>
      <w:r w:rsidR="00AF46B5" w:rsidRPr="00051D8F">
        <w:rPr>
          <w:rFonts w:ascii="Times New Roman" w:hAnsi="Times New Roman"/>
          <w:szCs w:val="24"/>
        </w:rPr>
        <w:t xml:space="preserve"> and </w:t>
      </w:r>
      <w:r w:rsidR="00BA517A">
        <w:rPr>
          <w:rFonts w:ascii="Times New Roman" w:hAnsi="Times New Roman"/>
          <w:szCs w:val="24"/>
        </w:rPr>
        <w:t xml:space="preserve">their respective </w:t>
      </w:r>
      <w:r w:rsidR="00AF46B5" w:rsidRPr="00051D8F">
        <w:rPr>
          <w:rFonts w:ascii="Times New Roman" w:hAnsi="Times New Roman"/>
          <w:szCs w:val="24"/>
        </w:rPr>
        <w:t xml:space="preserve"> successors and assigns,</w:t>
      </w:r>
      <w:r w:rsidRPr="00051D8F">
        <w:rPr>
          <w:rFonts w:ascii="Times New Roman" w:hAnsi="Times New Roman"/>
          <w:szCs w:val="24"/>
        </w:rPr>
        <w:t xml:space="preserve"> to indemnify</w:t>
      </w:r>
      <w:r w:rsidR="004F6E95" w:rsidRPr="00051D8F">
        <w:rPr>
          <w:rFonts w:ascii="Times New Roman" w:hAnsi="Times New Roman"/>
          <w:szCs w:val="24"/>
        </w:rPr>
        <w:t>, defend, and hold harmless</w:t>
      </w:r>
      <w:r w:rsidRPr="00051D8F">
        <w:rPr>
          <w:rFonts w:ascii="Times New Roman" w:hAnsi="Times New Roman"/>
          <w:szCs w:val="24"/>
        </w:rPr>
        <w:t xml:space="preserve"> El Paso County and its officials, employees, </w:t>
      </w:r>
      <w:r w:rsidR="004F6E95" w:rsidRPr="00051D8F">
        <w:rPr>
          <w:rFonts w:ascii="Times New Roman" w:hAnsi="Times New Roman"/>
          <w:szCs w:val="24"/>
        </w:rPr>
        <w:t>from any and all loss, costs, damage, injur</w:t>
      </w:r>
      <w:r w:rsidR="006B1ABB" w:rsidRPr="00051D8F">
        <w:rPr>
          <w:rFonts w:ascii="Times New Roman" w:hAnsi="Times New Roman"/>
          <w:szCs w:val="24"/>
        </w:rPr>
        <w:t xml:space="preserve">y, liability, </w:t>
      </w:r>
      <w:r w:rsidR="001921D7" w:rsidRPr="00051D8F">
        <w:rPr>
          <w:rFonts w:ascii="Times New Roman" w:hAnsi="Times New Roman"/>
          <w:szCs w:val="24"/>
        </w:rPr>
        <w:t xml:space="preserve">attorney’s fees, </w:t>
      </w:r>
      <w:r w:rsidR="006B1ABB" w:rsidRPr="00051D8F">
        <w:rPr>
          <w:rFonts w:ascii="Times New Roman" w:hAnsi="Times New Roman"/>
          <w:szCs w:val="24"/>
        </w:rPr>
        <w:t xml:space="preserve">claim, lien, demand, action and cause of action whatsoever, whether at law or in equity, arising from or related to </w:t>
      </w:r>
      <w:r w:rsidR="00854DA6" w:rsidRPr="00051D8F">
        <w:rPr>
          <w:rFonts w:ascii="Times New Roman" w:hAnsi="Times New Roman"/>
          <w:szCs w:val="24"/>
        </w:rPr>
        <w:t xml:space="preserve">any suit, claim, or allegation before any court or administrative body </w:t>
      </w:r>
      <w:r w:rsidR="009A0A11" w:rsidRPr="00051D8F">
        <w:rPr>
          <w:rFonts w:ascii="Times New Roman" w:hAnsi="Times New Roman"/>
          <w:szCs w:val="24"/>
        </w:rPr>
        <w:t xml:space="preserve">that </w:t>
      </w:r>
      <w:r w:rsidR="00844312" w:rsidRPr="00051D8F">
        <w:rPr>
          <w:rFonts w:ascii="Times New Roman" w:hAnsi="Times New Roman"/>
          <w:szCs w:val="24"/>
        </w:rPr>
        <w:t xml:space="preserve">this Agreement, </w:t>
      </w:r>
      <w:r w:rsidR="002503FC" w:rsidRPr="00051D8F">
        <w:rPr>
          <w:rFonts w:ascii="Times New Roman" w:hAnsi="Times New Roman"/>
          <w:szCs w:val="24"/>
        </w:rPr>
        <w:t xml:space="preserve">including the Sidewalk Addendum, </w:t>
      </w:r>
      <w:r w:rsidR="00B66298" w:rsidRPr="00051D8F">
        <w:rPr>
          <w:rFonts w:ascii="Times New Roman" w:hAnsi="Times New Roman"/>
          <w:szCs w:val="24"/>
        </w:rPr>
        <w:t xml:space="preserve">its implementation or enforcement, </w:t>
      </w:r>
      <w:r w:rsidR="002503FC" w:rsidRPr="00051D8F">
        <w:rPr>
          <w:rFonts w:ascii="Times New Roman" w:hAnsi="Times New Roman"/>
          <w:szCs w:val="24"/>
        </w:rPr>
        <w:t xml:space="preserve">or the planning, design, </w:t>
      </w:r>
      <w:r w:rsidR="00B66298" w:rsidRPr="00051D8F">
        <w:rPr>
          <w:rFonts w:ascii="Times New Roman" w:hAnsi="Times New Roman"/>
          <w:szCs w:val="24"/>
        </w:rPr>
        <w:t>construction, installation, and acceptance by the County of sidewalks in this Subdivision</w:t>
      </w:r>
      <w:r w:rsidR="00954BA2" w:rsidRPr="00051D8F">
        <w:rPr>
          <w:rFonts w:ascii="Times New Roman" w:hAnsi="Times New Roman"/>
          <w:szCs w:val="24"/>
        </w:rPr>
        <w:t xml:space="preserve">, including but not limited </w:t>
      </w:r>
      <w:r w:rsidR="00014F20" w:rsidRPr="00051D8F">
        <w:rPr>
          <w:rFonts w:ascii="Times New Roman" w:hAnsi="Times New Roman"/>
          <w:szCs w:val="24"/>
        </w:rPr>
        <w:t xml:space="preserve">claims </w:t>
      </w:r>
      <w:r w:rsidR="00E613B5" w:rsidRPr="00051D8F">
        <w:rPr>
          <w:rFonts w:ascii="Times New Roman" w:hAnsi="Times New Roman"/>
          <w:szCs w:val="24"/>
        </w:rPr>
        <w:t xml:space="preserve">of </w:t>
      </w:r>
      <w:r w:rsidR="00954BA2" w:rsidRPr="00051D8F">
        <w:rPr>
          <w:rFonts w:ascii="Times New Roman" w:hAnsi="Times New Roman"/>
          <w:szCs w:val="24"/>
        </w:rPr>
        <w:t>violat</w:t>
      </w:r>
      <w:r w:rsidR="00E613B5" w:rsidRPr="00051D8F">
        <w:rPr>
          <w:rFonts w:ascii="Times New Roman" w:hAnsi="Times New Roman"/>
          <w:szCs w:val="24"/>
        </w:rPr>
        <w:t>ion of</w:t>
      </w:r>
      <w:r w:rsidR="00954BA2" w:rsidRPr="00051D8F">
        <w:rPr>
          <w:rFonts w:ascii="Times New Roman" w:hAnsi="Times New Roman"/>
          <w:szCs w:val="24"/>
        </w:rPr>
        <w:t xml:space="preserve"> </w:t>
      </w:r>
      <w:r w:rsidR="002832C2" w:rsidRPr="00051D8F">
        <w:rPr>
          <w:rFonts w:ascii="Times New Roman" w:hAnsi="Times New Roman"/>
          <w:szCs w:val="24"/>
        </w:rPr>
        <w:t xml:space="preserve">any federal, state, or local law, including but not limited to </w:t>
      </w:r>
      <w:r w:rsidR="00954BA2" w:rsidRPr="00051D8F">
        <w:rPr>
          <w:rFonts w:ascii="Times New Roman" w:hAnsi="Times New Roman"/>
          <w:szCs w:val="24"/>
        </w:rPr>
        <w:t>the Americans with Disabilities Act, or any regulation promulgated thereunder.</w:t>
      </w:r>
    </w:p>
    <w:p w14:paraId="13D8E006" w14:textId="77777777" w:rsidR="000C779A" w:rsidRPr="00051D8F" w:rsidRDefault="000C779A" w:rsidP="0034329D">
      <w:pPr>
        <w:pStyle w:val="ListParagraph"/>
        <w:ind w:left="-360" w:right="-360"/>
        <w:rPr>
          <w:rFonts w:ascii="Times New Roman" w:hAnsi="Times New Roman"/>
          <w:szCs w:val="24"/>
        </w:rPr>
      </w:pPr>
    </w:p>
    <w:p w14:paraId="036B18A2" w14:textId="13BCE8D4" w:rsidR="00B86BEE" w:rsidRDefault="00B86BEE" w:rsidP="0034329D">
      <w:pPr>
        <w:ind w:left="-360" w:right="-360"/>
        <w:rPr>
          <w:rFonts w:ascii="Times New Roman" w:hAnsi="Times New Roman"/>
          <w:szCs w:val="24"/>
        </w:rPr>
      </w:pPr>
      <w:r w:rsidRPr="00051D8F">
        <w:rPr>
          <w:rFonts w:ascii="Times New Roman" w:hAnsi="Times New Roman"/>
          <w:szCs w:val="24"/>
        </w:rPr>
        <w:t>BOARD OF COUNTY COMMISSIONERS</w:t>
      </w:r>
    </w:p>
    <w:p w14:paraId="196FB4D9" w14:textId="77777777" w:rsidR="00B86BEE" w:rsidRDefault="00B86BEE" w:rsidP="0034329D">
      <w:pPr>
        <w:ind w:left="-360" w:right="-360"/>
        <w:rPr>
          <w:rFonts w:ascii="Times New Roman" w:hAnsi="Times New Roman"/>
          <w:szCs w:val="24"/>
        </w:rPr>
      </w:pPr>
    </w:p>
    <w:p w14:paraId="256CB1EC" w14:textId="0C5FA957" w:rsidR="00B86BEE" w:rsidRDefault="00B86BEE" w:rsidP="0034329D">
      <w:pPr>
        <w:ind w:left="-360" w:right="-360"/>
        <w:rPr>
          <w:rFonts w:ascii="Times New Roman" w:hAnsi="Times New Roman"/>
          <w:szCs w:val="24"/>
        </w:rPr>
      </w:pPr>
      <w:r w:rsidRPr="00051D8F">
        <w:rPr>
          <w:rFonts w:ascii="Times New Roman" w:hAnsi="Times New Roman"/>
          <w:szCs w:val="24"/>
        </w:rPr>
        <w:t>_______________________________</w:t>
      </w:r>
    </w:p>
    <w:p w14:paraId="1024C1D8" w14:textId="77777777" w:rsidR="00B86BEE" w:rsidRDefault="00B86BEE" w:rsidP="0034329D">
      <w:pPr>
        <w:ind w:left="-360" w:right="-360"/>
        <w:rPr>
          <w:rFonts w:ascii="Times New Roman" w:hAnsi="Times New Roman"/>
          <w:szCs w:val="24"/>
        </w:rPr>
      </w:pPr>
    </w:p>
    <w:p w14:paraId="7AD61B6B" w14:textId="77777777" w:rsidR="00B86BEE" w:rsidRDefault="00B86BEE" w:rsidP="0034329D">
      <w:pPr>
        <w:ind w:left="-360" w:right="-360"/>
        <w:rPr>
          <w:rFonts w:ascii="Times New Roman" w:hAnsi="Times New Roman"/>
          <w:szCs w:val="24"/>
        </w:rPr>
      </w:pPr>
    </w:p>
    <w:p w14:paraId="2B108B37" w14:textId="513CC0A4" w:rsidR="000C779A" w:rsidRPr="00051D8F" w:rsidRDefault="00861A6C" w:rsidP="0034329D">
      <w:pPr>
        <w:ind w:left="-360" w:right="-360"/>
        <w:rPr>
          <w:rFonts w:ascii="Times New Roman" w:hAnsi="Times New Roman"/>
          <w:szCs w:val="24"/>
        </w:rPr>
      </w:pPr>
      <w:r>
        <w:rPr>
          <w:rFonts w:ascii="Times New Roman" w:hAnsi="Times New Roman"/>
          <w:szCs w:val="24"/>
        </w:rPr>
        <w:t>COLA, LLC</w:t>
      </w:r>
      <w:r w:rsidR="000C779A" w:rsidRPr="00051D8F">
        <w:rPr>
          <w:rFonts w:ascii="Times New Roman" w:hAnsi="Times New Roman"/>
          <w:szCs w:val="24"/>
        </w:rPr>
        <w:tab/>
      </w:r>
      <w:r w:rsidR="000C779A" w:rsidRPr="00051D8F">
        <w:rPr>
          <w:rFonts w:ascii="Times New Roman" w:hAnsi="Times New Roman"/>
          <w:szCs w:val="24"/>
        </w:rPr>
        <w:tab/>
      </w:r>
      <w:r w:rsidR="000C779A" w:rsidRPr="00051D8F">
        <w:rPr>
          <w:rFonts w:ascii="Times New Roman" w:hAnsi="Times New Roman"/>
          <w:szCs w:val="24"/>
        </w:rPr>
        <w:tab/>
      </w:r>
      <w:r w:rsidR="000C779A" w:rsidRPr="00051D8F">
        <w:rPr>
          <w:rFonts w:ascii="Times New Roman" w:hAnsi="Times New Roman"/>
          <w:szCs w:val="24"/>
        </w:rPr>
        <w:tab/>
      </w:r>
    </w:p>
    <w:p w14:paraId="56B2D5FB" w14:textId="77777777" w:rsidR="000C779A" w:rsidRPr="00051D8F" w:rsidRDefault="000C779A" w:rsidP="0034329D">
      <w:pPr>
        <w:ind w:left="-360" w:right="-360"/>
        <w:rPr>
          <w:rFonts w:ascii="Times New Roman" w:hAnsi="Times New Roman"/>
          <w:szCs w:val="24"/>
        </w:rPr>
      </w:pPr>
    </w:p>
    <w:p w14:paraId="1B73AFBF" w14:textId="4CF02C7F" w:rsidR="00861A6C" w:rsidRDefault="000C779A" w:rsidP="0034329D">
      <w:pPr>
        <w:ind w:left="-360" w:right="-360"/>
        <w:rPr>
          <w:rFonts w:ascii="Times New Roman" w:hAnsi="Times New Roman"/>
          <w:szCs w:val="24"/>
        </w:rPr>
      </w:pPr>
      <w:r w:rsidRPr="00051D8F">
        <w:rPr>
          <w:rFonts w:ascii="Times New Roman" w:hAnsi="Times New Roman"/>
          <w:szCs w:val="24"/>
        </w:rPr>
        <w:t>______________________________</w:t>
      </w:r>
      <w:r w:rsidRPr="00051D8F">
        <w:rPr>
          <w:rFonts w:ascii="Times New Roman" w:hAnsi="Times New Roman"/>
          <w:szCs w:val="24"/>
        </w:rPr>
        <w:tab/>
      </w:r>
    </w:p>
    <w:p w14:paraId="2CF89A03" w14:textId="77777777" w:rsidR="00861A6C" w:rsidRDefault="00861A6C" w:rsidP="0034329D">
      <w:pPr>
        <w:ind w:left="-360" w:right="-360"/>
        <w:rPr>
          <w:rFonts w:ascii="Times New Roman" w:hAnsi="Times New Roman"/>
          <w:szCs w:val="24"/>
        </w:rPr>
      </w:pPr>
    </w:p>
    <w:p w14:paraId="6A783F9E" w14:textId="77777777" w:rsidR="00B86BEE" w:rsidRDefault="00B86BEE" w:rsidP="0034329D">
      <w:pPr>
        <w:ind w:left="-360" w:right="-360"/>
        <w:rPr>
          <w:rFonts w:ascii="Times New Roman" w:hAnsi="Times New Roman"/>
          <w:szCs w:val="24"/>
        </w:rPr>
      </w:pPr>
    </w:p>
    <w:p w14:paraId="24BA060F" w14:textId="22B73330" w:rsidR="00861A6C" w:rsidRPr="00B86BEE" w:rsidRDefault="00342990" w:rsidP="0034329D">
      <w:pPr>
        <w:ind w:left="-360" w:right="-360"/>
        <w:rPr>
          <w:rFonts w:ascii="Times New Roman" w:hAnsi="Times New Roman"/>
          <w:szCs w:val="24"/>
        </w:rPr>
      </w:pPr>
      <w:r w:rsidRPr="00B86BEE">
        <w:rPr>
          <w:rFonts w:ascii="Times New Roman" w:hAnsi="Times New Roman"/>
          <w:szCs w:val="24"/>
        </w:rPr>
        <w:t>HUNT LB VH HOLDINGS, LLC</w:t>
      </w:r>
    </w:p>
    <w:p w14:paraId="481C266E" w14:textId="77777777" w:rsidR="00BE43C3" w:rsidRDefault="00BE43C3" w:rsidP="0034329D">
      <w:pPr>
        <w:ind w:left="-360" w:right="-360"/>
        <w:rPr>
          <w:rFonts w:ascii="Times New Roman" w:hAnsi="Times New Roman"/>
          <w:szCs w:val="24"/>
        </w:rPr>
      </w:pPr>
    </w:p>
    <w:p w14:paraId="0F208694" w14:textId="00D26B0C" w:rsidR="00BE43C3" w:rsidRDefault="00BE43C3" w:rsidP="0034329D">
      <w:pPr>
        <w:ind w:left="-360" w:right="-360"/>
        <w:rPr>
          <w:rFonts w:ascii="Times New Roman" w:hAnsi="Times New Roman"/>
          <w:szCs w:val="24"/>
        </w:rPr>
      </w:pPr>
      <w:r>
        <w:rPr>
          <w:rFonts w:ascii="Times New Roman" w:hAnsi="Times New Roman"/>
          <w:szCs w:val="24"/>
        </w:rPr>
        <w:t>______________________________</w:t>
      </w:r>
    </w:p>
    <w:p w14:paraId="699CC81F" w14:textId="77777777" w:rsidR="00BE43C3" w:rsidRDefault="00BE43C3" w:rsidP="0034329D">
      <w:pPr>
        <w:ind w:left="-360" w:right="-360"/>
        <w:rPr>
          <w:rFonts w:ascii="Times New Roman" w:hAnsi="Times New Roman"/>
          <w:szCs w:val="24"/>
        </w:rPr>
      </w:pPr>
    </w:p>
    <w:p w14:paraId="674BB001" w14:textId="77777777" w:rsidR="00BE43C3" w:rsidRDefault="00BE43C3" w:rsidP="0034329D">
      <w:pPr>
        <w:ind w:left="-360" w:right="-360"/>
        <w:rPr>
          <w:rFonts w:ascii="Times New Roman" w:hAnsi="Times New Roman"/>
          <w:szCs w:val="24"/>
        </w:rPr>
      </w:pPr>
    </w:p>
    <w:p w14:paraId="44A79F72" w14:textId="77777777" w:rsidR="00B86BEE" w:rsidRDefault="00B86BEE" w:rsidP="0034329D">
      <w:pPr>
        <w:ind w:left="-360" w:right="-360"/>
        <w:rPr>
          <w:rFonts w:ascii="Times New Roman" w:hAnsi="Times New Roman"/>
          <w:szCs w:val="24"/>
        </w:rPr>
      </w:pPr>
    </w:p>
    <w:p w14:paraId="10B223FC" w14:textId="1C195ACB" w:rsidR="00BE43C3" w:rsidRPr="00B86BEE" w:rsidRDefault="00342990" w:rsidP="0034329D">
      <w:pPr>
        <w:ind w:left="-360" w:right="-360"/>
        <w:rPr>
          <w:rFonts w:ascii="Times New Roman" w:hAnsi="Times New Roman"/>
          <w:szCs w:val="24"/>
        </w:rPr>
      </w:pPr>
      <w:r w:rsidRPr="00B86BEE">
        <w:rPr>
          <w:rFonts w:ascii="Times New Roman" w:hAnsi="Times New Roman"/>
          <w:szCs w:val="24"/>
        </w:rPr>
        <w:t>ASPEN VIEW HOMES</w:t>
      </w:r>
      <w:r w:rsidR="00B86BEE">
        <w:rPr>
          <w:rFonts w:ascii="Times New Roman" w:hAnsi="Times New Roman"/>
          <w:szCs w:val="24"/>
        </w:rPr>
        <w:t>, LLC</w:t>
      </w:r>
    </w:p>
    <w:p w14:paraId="3E6F4F2A" w14:textId="77777777" w:rsidR="00B86BEE" w:rsidRDefault="00B86BEE" w:rsidP="0034329D">
      <w:pPr>
        <w:ind w:left="-360" w:right="-360"/>
        <w:rPr>
          <w:rFonts w:ascii="Times New Roman" w:hAnsi="Times New Roman"/>
          <w:szCs w:val="24"/>
        </w:rPr>
      </w:pPr>
    </w:p>
    <w:p w14:paraId="6C8B8521" w14:textId="77777777" w:rsidR="00B86BEE" w:rsidRDefault="00B86BEE" w:rsidP="0034329D">
      <w:pPr>
        <w:ind w:left="-360" w:right="-360"/>
        <w:rPr>
          <w:rFonts w:ascii="Times New Roman" w:hAnsi="Times New Roman"/>
          <w:szCs w:val="24"/>
        </w:rPr>
      </w:pPr>
    </w:p>
    <w:p w14:paraId="39A42C9E" w14:textId="4F3CDA32" w:rsidR="00BE43C3" w:rsidRDefault="00BE43C3" w:rsidP="0034329D">
      <w:pPr>
        <w:ind w:left="-360" w:right="-360"/>
        <w:rPr>
          <w:rFonts w:ascii="Times New Roman" w:hAnsi="Times New Roman"/>
          <w:szCs w:val="24"/>
        </w:rPr>
      </w:pPr>
      <w:r>
        <w:rPr>
          <w:rFonts w:ascii="Times New Roman" w:hAnsi="Times New Roman"/>
          <w:szCs w:val="24"/>
        </w:rPr>
        <w:t>______________________________</w:t>
      </w:r>
    </w:p>
    <w:p w14:paraId="493BFE7D" w14:textId="77777777" w:rsidR="00BE43C3" w:rsidRDefault="00BE43C3" w:rsidP="0034329D">
      <w:pPr>
        <w:ind w:left="-360" w:right="-360"/>
        <w:rPr>
          <w:rFonts w:ascii="Times New Roman" w:hAnsi="Times New Roman"/>
          <w:szCs w:val="24"/>
        </w:rPr>
      </w:pPr>
    </w:p>
    <w:p w14:paraId="7EC5DAA6" w14:textId="77777777" w:rsidR="00BE43C3" w:rsidRDefault="00BE43C3" w:rsidP="0034329D">
      <w:pPr>
        <w:ind w:left="-360" w:right="-360"/>
        <w:rPr>
          <w:rFonts w:ascii="Times New Roman" w:hAnsi="Times New Roman"/>
          <w:szCs w:val="24"/>
        </w:rPr>
      </w:pPr>
    </w:p>
    <w:p w14:paraId="2F413B5B" w14:textId="77777777" w:rsidR="00B86BEE" w:rsidRDefault="00B86BEE" w:rsidP="00161B1E">
      <w:pPr>
        <w:ind w:hanging="450"/>
        <w:outlineLvl w:val="0"/>
        <w:rPr>
          <w:rFonts w:ascii="Times New Roman" w:hAnsi="Times New Roman"/>
          <w:szCs w:val="24"/>
        </w:rPr>
      </w:pPr>
    </w:p>
    <w:p w14:paraId="62010142" w14:textId="6D9CB10D" w:rsidR="0070354C" w:rsidRPr="00BA517A" w:rsidRDefault="0070354C" w:rsidP="00161B1E">
      <w:pPr>
        <w:ind w:hanging="450"/>
        <w:outlineLvl w:val="0"/>
        <w:rPr>
          <w:rFonts w:ascii="Times New Roman" w:hAnsi="Times New Roman"/>
          <w:szCs w:val="24"/>
        </w:rPr>
      </w:pPr>
      <w:r w:rsidRPr="00161B1E">
        <w:rPr>
          <w:rFonts w:ascii="Times New Roman" w:hAnsi="Times New Roman"/>
          <w:szCs w:val="24"/>
        </w:rPr>
        <w:t>RICMOND AMERICAN HOMES OF COLORADO, INC.</w:t>
      </w:r>
    </w:p>
    <w:p w14:paraId="75FF7857" w14:textId="15DCFEB7" w:rsidR="00BE43C3" w:rsidRDefault="00BE43C3" w:rsidP="0034329D">
      <w:pPr>
        <w:ind w:left="-360" w:right="-360"/>
        <w:rPr>
          <w:rFonts w:ascii="Times New Roman" w:hAnsi="Times New Roman"/>
          <w:szCs w:val="24"/>
        </w:rPr>
      </w:pPr>
    </w:p>
    <w:p w14:paraId="678C8403" w14:textId="77777777" w:rsidR="00BE43C3" w:rsidRDefault="00BE43C3" w:rsidP="0034329D">
      <w:pPr>
        <w:ind w:left="-360" w:right="-360"/>
        <w:rPr>
          <w:rFonts w:ascii="Times New Roman" w:hAnsi="Times New Roman"/>
          <w:szCs w:val="24"/>
        </w:rPr>
      </w:pPr>
    </w:p>
    <w:p w14:paraId="734AABA2" w14:textId="25B4CAB9" w:rsidR="00BE43C3" w:rsidRDefault="00BE43C3" w:rsidP="0034329D">
      <w:pPr>
        <w:ind w:left="-360" w:right="-360"/>
        <w:rPr>
          <w:rFonts w:ascii="Times New Roman" w:hAnsi="Times New Roman"/>
          <w:szCs w:val="24"/>
        </w:rPr>
      </w:pPr>
      <w:r>
        <w:rPr>
          <w:rFonts w:ascii="Times New Roman" w:hAnsi="Times New Roman"/>
          <w:szCs w:val="24"/>
        </w:rPr>
        <w:t>______________________________</w:t>
      </w:r>
    </w:p>
    <w:p w14:paraId="0EF20558" w14:textId="77777777" w:rsidR="00861A6C" w:rsidRDefault="00861A6C" w:rsidP="0034329D">
      <w:pPr>
        <w:ind w:left="-360" w:right="-360"/>
        <w:rPr>
          <w:rFonts w:ascii="Times New Roman" w:hAnsi="Times New Roman"/>
          <w:szCs w:val="24"/>
        </w:rPr>
      </w:pPr>
    </w:p>
    <w:p w14:paraId="7374E27A" w14:textId="41846A83" w:rsidR="00A3409F" w:rsidRDefault="00A3409F">
      <w:pPr>
        <w:rPr>
          <w:rFonts w:ascii="Times New Roman" w:hAnsi="Times New Roman"/>
          <w:szCs w:val="24"/>
        </w:rPr>
      </w:pPr>
      <w:r>
        <w:rPr>
          <w:rFonts w:ascii="Times New Roman" w:hAnsi="Times New Roman"/>
          <w:szCs w:val="24"/>
        </w:rPr>
        <w:br w:type="page"/>
      </w:r>
    </w:p>
    <w:p w14:paraId="20A7674B" w14:textId="77777777" w:rsidR="001A7CF2" w:rsidRPr="00A3409F" w:rsidRDefault="001A7CF2" w:rsidP="001A7CF2">
      <w:pPr>
        <w:ind w:left="-360" w:right="-360"/>
        <w:jc w:val="center"/>
        <w:rPr>
          <w:rFonts w:ascii="Times New Roman" w:hAnsi="Times New Roman"/>
          <w:b/>
          <w:bCs/>
          <w:szCs w:val="24"/>
        </w:rPr>
      </w:pPr>
      <w:r w:rsidRPr="00A3409F">
        <w:rPr>
          <w:rFonts w:ascii="Times New Roman" w:hAnsi="Times New Roman"/>
          <w:b/>
          <w:bCs/>
          <w:szCs w:val="24"/>
        </w:rPr>
        <w:lastRenderedPageBreak/>
        <w:t>Exhibit K</w:t>
      </w:r>
    </w:p>
    <w:p w14:paraId="51327D37" w14:textId="77777777" w:rsidR="001A7CF2" w:rsidRPr="00A3409F" w:rsidRDefault="001A7CF2" w:rsidP="001A7CF2">
      <w:pPr>
        <w:ind w:left="-360" w:right="-360"/>
        <w:jc w:val="center"/>
        <w:rPr>
          <w:rFonts w:ascii="Times New Roman" w:hAnsi="Times New Roman"/>
          <w:szCs w:val="24"/>
        </w:rPr>
      </w:pPr>
      <w:r w:rsidRPr="00A3409F">
        <w:rPr>
          <w:rFonts w:ascii="Times New Roman" w:hAnsi="Times New Roman"/>
          <w:szCs w:val="24"/>
        </w:rPr>
        <w:t>Richmond Lots</w:t>
      </w:r>
    </w:p>
    <w:p w14:paraId="18FA8013" w14:textId="77777777" w:rsidR="001A7CF2" w:rsidRPr="00A3409F" w:rsidRDefault="001A7CF2" w:rsidP="001A7CF2">
      <w:pPr>
        <w:ind w:left="-360" w:right="-360"/>
        <w:rPr>
          <w:rFonts w:ascii="Times New Roman" w:hAnsi="Times New Roman"/>
          <w:szCs w:val="24"/>
        </w:rPr>
      </w:pPr>
    </w:p>
    <w:p w14:paraId="5D100B41" w14:textId="194A3267" w:rsidR="001A7CF2" w:rsidRDefault="001A7CF2" w:rsidP="001A7CF2">
      <w:pPr>
        <w:ind w:left="-360" w:right="-360"/>
        <w:jc w:val="center"/>
        <w:rPr>
          <w:rFonts w:ascii="Times New Roman" w:hAnsi="Times New Roman"/>
          <w:b/>
          <w:szCs w:val="24"/>
        </w:rPr>
      </w:pPr>
      <w:r w:rsidRPr="00A3409F">
        <w:rPr>
          <w:rFonts w:ascii="Times New Roman" w:hAnsi="Times New Roman"/>
          <w:b/>
          <w:szCs w:val="24"/>
        </w:rPr>
        <w:t xml:space="preserve">LEGAL DESCRIPTION OF </w:t>
      </w:r>
      <w:r w:rsidR="00F561AD">
        <w:rPr>
          <w:rFonts w:ascii="Times New Roman" w:hAnsi="Times New Roman"/>
          <w:b/>
          <w:szCs w:val="24"/>
        </w:rPr>
        <w:t xml:space="preserve">ACQUIRED </w:t>
      </w:r>
      <w:r w:rsidRPr="00A3409F">
        <w:rPr>
          <w:rFonts w:ascii="Times New Roman" w:hAnsi="Times New Roman"/>
          <w:b/>
          <w:szCs w:val="24"/>
        </w:rPr>
        <w:t>RICHMOND LOTS</w:t>
      </w:r>
    </w:p>
    <w:p w14:paraId="4B8C98DA" w14:textId="77777777" w:rsidR="001A7CF2" w:rsidRPr="00A3409F" w:rsidRDefault="001A7CF2" w:rsidP="001A7CF2">
      <w:pPr>
        <w:ind w:left="-360" w:right="-360"/>
        <w:jc w:val="center"/>
        <w:rPr>
          <w:rFonts w:ascii="Times New Roman" w:hAnsi="Times New Roman"/>
          <w:b/>
          <w:szCs w:val="24"/>
        </w:rPr>
      </w:pPr>
    </w:p>
    <w:p w14:paraId="2274A107" w14:textId="624FD2D9" w:rsidR="00F561AD" w:rsidRDefault="00342990" w:rsidP="00E30EA3">
      <w:pPr>
        <w:ind w:left="-360" w:right="-360"/>
        <w:rPr>
          <w:rFonts w:ascii="Times New Roman" w:hAnsi="Times New Roman"/>
          <w:szCs w:val="24"/>
        </w:rPr>
      </w:pPr>
      <w:r w:rsidRPr="00A3409F">
        <w:rPr>
          <w:rFonts w:ascii="Times New Roman" w:hAnsi="Times New Roman"/>
          <w:szCs w:val="24"/>
        </w:rPr>
        <w:t>Lots 89 to 116</w:t>
      </w:r>
      <w:r>
        <w:rPr>
          <w:rFonts w:ascii="Times New Roman" w:hAnsi="Times New Roman"/>
          <w:szCs w:val="24"/>
        </w:rPr>
        <w:t xml:space="preserve"> inclusive,</w:t>
      </w:r>
      <w:r w:rsidRPr="00E30EA3">
        <w:rPr>
          <w:rFonts w:ascii="Times New Roman" w:hAnsi="Times New Roman"/>
          <w:szCs w:val="24"/>
        </w:rPr>
        <w:t xml:space="preserve"> </w:t>
      </w:r>
      <w:r w:rsidRPr="00A3409F">
        <w:rPr>
          <w:rFonts w:ascii="Times New Roman" w:hAnsi="Times New Roman"/>
          <w:szCs w:val="24"/>
        </w:rPr>
        <w:t xml:space="preserve">Lots 130 </w:t>
      </w:r>
      <w:r w:rsidR="00E30EA3" w:rsidRPr="00E30EA3">
        <w:rPr>
          <w:rFonts w:ascii="Times New Roman" w:hAnsi="Times New Roman"/>
          <w:szCs w:val="24"/>
        </w:rPr>
        <w:t>to 166 inclusive, and Lots 183 to 192 inclusive, THE TRAILS AT ASPEN RIDGE FILING NO. 3, County of El</w:t>
      </w:r>
      <w:r w:rsidR="00E30EA3">
        <w:rPr>
          <w:rFonts w:ascii="Times New Roman" w:hAnsi="Times New Roman"/>
          <w:szCs w:val="24"/>
        </w:rPr>
        <w:t xml:space="preserve"> </w:t>
      </w:r>
      <w:r w:rsidR="00E30EA3" w:rsidRPr="00E30EA3">
        <w:rPr>
          <w:rFonts w:ascii="Times New Roman" w:hAnsi="Times New Roman"/>
          <w:szCs w:val="24"/>
        </w:rPr>
        <w:t>Paso, State of Colorado</w:t>
      </w:r>
      <w:r w:rsidR="00E30EA3">
        <w:rPr>
          <w:rFonts w:ascii="Times New Roman" w:hAnsi="Times New Roman"/>
          <w:szCs w:val="24"/>
        </w:rPr>
        <w:t xml:space="preserve">, </w:t>
      </w:r>
      <w:r w:rsidR="00E30EA3" w:rsidRPr="00A3409F">
        <w:rPr>
          <w:rFonts w:ascii="Times New Roman" w:hAnsi="Times New Roman"/>
          <w:szCs w:val="24"/>
        </w:rPr>
        <w:t xml:space="preserve">recorded on September 14, </w:t>
      </w:r>
      <w:proofErr w:type="gramStart"/>
      <w:r w:rsidR="00E30EA3" w:rsidRPr="00A3409F">
        <w:rPr>
          <w:rFonts w:ascii="Times New Roman" w:hAnsi="Times New Roman"/>
          <w:szCs w:val="24"/>
        </w:rPr>
        <w:t>2022</w:t>
      </w:r>
      <w:proofErr w:type="gramEnd"/>
      <w:r w:rsidR="00E30EA3" w:rsidRPr="00A3409F">
        <w:rPr>
          <w:rFonts w:ascii="Times New Roman" w:hAnsi="Times New Roman"/>
          <w:szCs w:val="24"/>
        </w:rPr>
        <w:t xml:space="preserve"> at reception no. 222715013</w:t>
      </w:r>
      <w:r w:rsidR="00E30EA3">
        <w:rPr>
          <w:rFonts w:ascii="Times New Roman" w:hAnsi="Times New Roman"/>
          <w:szCs w:val="24"/>
        </w:rPr>
        <w:t>.</w:t>
      </w:r>
    </w:p>
    <w:p w14:paraId="3DA0A61A" w14:textId="77777777" w:rsidR="00E30EA3" w:rsidRDefault="00E30EA3" w:rsidP="001A7CF2">
      <w:pPr>
        <w:ind w:left="-360" w:right="-360"/>
        <w:rPr>
          <w:rFonts w:ascii="Times New Roman" w:hAnsi="Times New Roman"/>
          <w:szCs w:val="24"/>
        </w:rPr>
      </w:pPr>
    </w:p>
    <w:p w14:paraId="45FBC90F" w14:textId="77777777" w:rsidR="00F561AD" w:rsidRPr="00051D8F" w:rsidRDefault="00F561AD" w:rsidP="0034329D">
      <w:pPr>
        <w:ind w:left="-360" w:right="-360"/>
        <w:rPr>
          <w:rFonts w:ascii="Times New Roman" w:hAnsi="Times New Roman"/>
          <w:szCs w:val="24"/>
        </w:rPr>
      </w:pPr>
    </w:p>
    <w:sectPr w:rsidR="00F561AD" w:rsidRPr="00051D8F"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0DD8"/>
    <w:rsid w:val="000217B1"/>
    <w:rsid w:val="0002714D"/>
    <w:rsid w:val="00027E7E"/>
    <w:rsid w:val="00035283"/>
    <w:rsid w:val="00036981"/>
    <w:rsid w:val="0004335D"/>
    <w:rsid w:val="00050F49"/>
    <w:rsid w:val="00051D8F"/>
    <w:rsid w:val="00056049"/>
    <w:rsid w:val="00061410"/>
    <w:rsid w:val="000C0CA7"/>
    <w:rsid w:val="000C37FE"/>
    <w:rsid w:val="000C5B98"/>
    <w:rsid w:val="000C6346"/>
    <w:rsid w:val="000C779A"/>
    <w:rsid w:val="00101BA5"/>
    <w:rsid w:val="00143A75"/>
    <w:rsid w:val="00144E3D"/>
    <w:rsid w:val="00161B1E"/>
    <w:rsid w:val="00182156"/>
    <w:rsid w:val="0018312F"/>
    <w:rsid w:val="00184B0F"/>
    <w:rsid w:val="001921D7"/>
    <w:rsid w:val="00194204"/>
    <w:rsid w:val="001A241F"/>
    <w:rsid w:val="001A595A"/>
    <w:rsid w:val="001A7CF2"/>
    <w:rsid w:val="001B73CE"/>
    <w:rsid w:val="001C1240"/>
    <w:rsid w:val="001C7EEF"/>
    <w:rsid w:val="001D301E"/>
    <w:rsid w:val="001F4F43"/>
    <w:rsid w:val="001F5F10"/>
    <w:rsid w:val="001F786A"/>
    <w:rsid w:val="002255DF"/>
    <w:rsid w:val="00226802"/>
    <w:rsid w:val="00235C44"/>
    <w:rsid w:val="00240A14"/>
    <w:rsid w:val="002503FC"/>
    <w:rsid w:val="00262311"/>
    <w:rsid w:val="00267A2F"/>
    <w:rsid w:val="00272DCA"/>
    <w:rsid w:val="00275630"/>
    <w:rsid w:val="002832C2"/>
    <w:rsid w:val="002C0BC8"/>
    <w:rsid w:val="002C47AA"/>
    <w:rsid w:val="002C55FC"/>
    <w:rsid w:val="002E563D"/>
    <w:rsid w:val="002F3B56"/>
    <w:rsid w:val="003171C5"/>
    <w:rsid w:val="0032707C"/>
    <w:rsid w:val="00342990"/>
    <w:rsid w:val="0034329D"/>
    <w:rsid w:val="0034725A"/>
    <w:rsid w:val="0035021D"/>
    <w:rsid w:val="00360D3D"/>
    <w:rsid w:val="0036667F"/>
    <w:rsid w:val="0039736E"/>
    <w:rsid w:val="00397A12"/>
    <w:rsid w:val="003A0209"/>
    <w:rsid w:val="003A22B2"/>
    <w:rsid w:val="003A66EB"/>
    <w:rsid w:val="003F3DCA"/>
    <w:rsid w:val="00403145"/>
    <w:rsid w:val="00404E30"/>
    <w:rsid w:val="0041122D"/>
    <w:rsid w:val="00414CFE"/>
    <w:rsid w:val="00415947"/>
    <w:rsid w:val="004238B9"/>
    <w:rsid w:val="0043198C"/>
    <w:rsid w:val="00432B3B"/>
    <w:rsid w:val="00450CDD"/>
    <w:rsid w:val="0045739A"/>
    <w:rsid w:val="00461BF0"/>
    <w:rsid w:val="00462037"/>
    <w:rsid w:val="004717B6"/>
    <w:rsid w:val="004751D6"/>
    <w:rsid w:val="00480961"/>
    <w:rsid w:val="00485CDF"/>
    <w:rsid w:val="004A162C"/>
    <w:rsid w:val="004A1DB8"/>
    <w:rsid w:val="004A5F17"/>
    <w:rsid w:val="004C0E6D"/>
    <w:rsid w:val="004C111A"/>
    <w:rsid w:val="004C6B7D"/>
    <w:rsid w:val="004D5536"/>
    <w:rsid w:val="004F6E95"/>
    <w:rsid w:val="00500EC9"/>
    <w:rsid w:val="005179F1"/>
    <w:rsid w:val="00527C17"/>
    <w:rsid w:val="005300FA"/>
    <w:rsid w:val="00532A48"/>
    <w:rsid w:val="00535A1E"/>
    <w:rsid w:val="00546E90"/>
    <w:rsid w:val="00550987"/>
    <w:rsid w:val="005533D1"/>
    <w:rsid w:val="00565AFB"/>
    <w:rsid w:val="00580D1A"/>
    <w:rsid w:val="005921F9"/>
    <w:rsid w:val="005922C7"/>
    <w:rsid w:val="005B513C"/>
    <w:rsid w:val="005D4D21"/>
    <w:rsid w:val="005E128B"/>
    <w:rsid w:val="005E21FF"/>
    <w:rsid w:val="005E38CF"/>
    <w:rsid w:val="005F4E18"/>
    <w:rsid w:val="005F521D"/>
    <w:rsid w:val="00607E49"/>
    <w:rsid w:val="0061489E"/>
    <w:rsid w:val="00622BDA"/>
    <w:rsid w:val="006318AB"/>
    <w:rsid w:val="00652F5C"/>
    <w:rsid w:val="006557FC"/>
    <w:rsid w:val="00657FF3"/>
    <w:rsid w:val="00664A96"/>
    <w:rsid w:val="006708EF"/>
    <w:rsid w:val="0067703A"/>
    <w:rsid w:val="00682BE3"/>
    <w:rsid w:val="0068415E"/>
    <w:rsid w:val="00684F1F"/>
    <w:rsid w:val="00696414"/>
    <w:rsid w:val="006B1ABB"/>
    <w:rsid w:val="006B46D7"/>
    <w:rsid w:val="006C52BE"/>
    <w:rsid w:val="006C592D"/>
    <w:rsid w:val="006D0ADC"/>
    <w:rsid w:val="006D551E"/>
    <w:rsid w:val="006F7DDD"/>
    <w:rsid w:val="0070354C"/>
    <w:rsid w:val="00722D93"/>
    <w:rsid w:val="00725844"/>
    <w:rsid w:val="007324F2"/>
    <w:rsid w:val="00747D9E"/>
    <w:rsid w:val="00751480"/>
    <w:rsid w:val="00753B04"/>
    <w:rsid w:val="00762B07"/>
    <w:rsid w:val="00766188"/>
    <w:rsid w:val="007671FF"/>
    <w:rsid w:val="007751B8"/>
    <w:rsid w:val="00777F13"/>
    <w:rsid w:val="0078284C"/>
    <w:rsid w:val="0078299A"/>
    <w:rsid w:val="00783678"/>
    <w:rsid w:val="007915B0"/>
    <w:rsid w:val="00795C3A"/>
    <w:rsid w:val="007A2DCA"/>
    <w:rsid w:val="007A7B12"/>
    <w:rsid w:val="007B054C"/>
    <w:rsid w:val="007B442E"/>
    <w:rsid w:val="007D2205"/>
    <w:rsid w:val="007E4EBB"/>
    <w:rsid w:val="007F2506"/>
    <w:rsid w:val="007F442E"/>
    <w:rsid w:val="007F7D84"/>
    <w:rsid w:val="00814910"/>
    <w:rsid w:val="00821193"/>
    <w:rsid w:val="00826AF7"/>
    <w:rsid w:val="00835B7E"/>
    <w:rsid w:val="00840D9F"/>
    <w:rsid w:val="00842407"/>
    <w:rsid w:val="00844312"/>
    <w:rsid w:val="0084530F"/>
    <w:rsid w:val="00854DA6"/>
    <w:rsid w:val="00860A57"/>
    <w:rsid w:val="0086129A"/>
    <w:rsid w:val="00861A6C"/>
    <w:rsid w:val="008905D5"/>
    <w:rsid w:val="00890755"/>
    <w:rsid w:val="0089389B"/>
    <w:rsid w:val="00897710"/>
    <w:rsid w:val="008A303B"/>
    <w:rsid w:val="008A3539"/>
    <w:rsid w:val="008A4B49"/>
    <w:rsid w:val="008A7ED9"/>
    <w:rsid w:val="008C13A1"/>
    <w:rsid w:val="008C2164"/>
    <w:rsid w:val="008C454E"/>
    <w:rsid w:val="008D361B"/>
    <w:rsid w:val="008F056C"/>
    <w:rsid w:val="008F60A8"/>
    <w:rsid w:val="0090620F"/>
    <w:rsid w:val="0091063D"/>
    <w:rsid w:val="009108B9"/>
    <w:rsid w:val="009207E7"/>
    <w:rsid w:val="00922FAF"/>
    <w:rsid w:val="00923259"/>
    <w:rsid w:val="009312BA"/>
    <w:rsid w:val="00945028"/>
    <w:rsid w:val="009524F7"/>
    <w:rsid w:val="00954BA2"/>
    <w:rsid w:val="0095756E"/>
    <w:rsid w:val="009619D1"/>
    <w:rsid w:val="00963BF2"/>
    <w:rsid w:val="0096633A"/>
    <w:rsid w:val="0098140B"/>
    <w:rsid w:val="009A0A11"/>
    <w:rsid w:val="009A1EBC"/>
    <w:rsid w:val="009A5BDF"/>
    <w:rsid w:val="009B6D10"/>
    <w:rsid w:val="009B7335"/>
    <w:rsid w:val="009B74C6"/>
    <w:rsid w:val="009D0471"/>
    <w:rsid w:val="009E13F6"/>
    <w:rsid w:val="009E1AD6"/>
    <w:rsid w:val="009E57F2"/>
    <w:rsid w:val="00A15EF9"/>
    <w:rsid w:val="00A22007"/>
    <w:rsid w:val="00A3409F"/>
    <w:rsid w:val="00A46626"/>
    <w:rsid w:val="00A75150"/>
    <w:rsid w:val="00A80CE0"/>
    <w:rsid w:val="00A9321A"/>
    <w:rsid w:val="00A9412F"/>
    <w:rsid w:val="00A96283"/>
    <w:rsid w:val="00AA1B71"/>
    <w:rsid w:val="00AB71B2"/>
    <w:rsid w:val="00AD0632"/>
    <w:rsid w:val="00AE0EB6"/>
    <w:rsid w:val="00AF1C0C"/>
    <w:rsid w:val="00AF46B5"/>
    <w:rsid w:val="00AF7133"/>
    <w:rsid w:val="00B05CAA"/>
    <w:rsid w:val="00B07E68"/>
    <w:rsid w:val="00B157C4"/>
    <w:rsid w:val="00B247DA"/>
    <w:rsid w:val="00B45543"/>
    <w:rsid w:val="00B5051F"/>
    <w:rsid w:val="00B57587"/>
    <w:rsid w:val="00B62263"/>
    <w:rsid w:val="00B66298"/>
    <w:rsid w:val="00B670A8"/>
    <w:rsid w:val="00B67B94"/>
    <w:rsid w:val="00B74082"/>
    <w:rsid w:val="00B82041"/>
    <w:rsid w:val="00B86BEE"/>
    <w:rsid w:val="00BA0B36"/>
    <w:rsid w:val="00BA35FA"/>
    <w:rsid w:val="00BA517A"/>
    <w:rsid w:val="00BC4A05"/>
    <w:rsid w:val="00BD1082"/>
    <w:rsid w:val="00BD5E32"/>
    <w:rsid w:val="00BE3806"/>
    <w:rsid w:val="00BE43C3"/>
    <w:rsid w:val="00C02365"/>
    <w:rsid w:val="00C12537"/>
    <w:rsid w:val="00C75D17"/>
    <w:rsid w:val="00C80F1F"/>
    <w:rsid w:val="00C87755"/>
    <w:rsid w:val="00CA0D75"/>
    <w:rsid w:val="00CC2621"/>
    <w:rsid w:val="00CC5760"/>
    <w:rsid w:val="00CD618D"/>
    <w:rsid w:val="00CE27A0"/>
    <w:rsid w:val="00CE3296"/>
    <w:rsid w:val="00CE47ED"/>
    <w:rsid w:val="00D07DF3"/>
    <w:rsid w:val="00D1038A"/>
    <w:rsid w:val="00D20A46"/>
    <w:rsid w:val="00D324D1"/>
    <w:rsid w:val="00D3748D"/>
    <w:rsid w:val="00D42192"/>
    <w:rsid w:val="00D55C12"/>
    <w:rsid w:val="00D6347E"/>
    <w:rsid w:val="00D666FC"/>
    <w:rsid w:val="00D96F79"/>
    <w:rsid w:val="00DA2ECD"/>
    <w:rsid w:val="00DB1DF7"/>
    <w:rsid w:val="00DB47AB"/>
    <w:rsid w:val="00DB7B4B"/>
    <w:rsid w:val="00DC6FA3"/>
    <w:rsid w:val="00DD2A7C"/>
    <w:rsid w:val="00DD546A"/>
    <w:rsid w:val="00DE5D77"/>
    <w:rsid w:val="00DE6517"/>
    <w:rsid w:val="00DE6542"/>
    <w:rsid w:val="00DF18C4"/>
    <w:rsid w:val="00DF2217"/>
    <w:rsid w:val="00E022FC"/>
    <w:rsid w:val="00E05862"/>
    <w:rsid w:val="00E119B1"/>
    <w:rsid w:val="00E22774"/>
    <w:rsid w:val="00E2513D"/>
    <w:rsid w:val="00E26A48"/>
    <w:rsid w:val="00E30892"/>
    <w:rsid w:val="00E30D1F"/>
    <w:rsid w:val="00E30EA3"/>
    <w:rsid w:val="00E37B96"/>
    <w:rsid w:val="00E4247F"/>
    <w:rsid w:val="00E46345"/>
    <w:rsid w:val="00E613B5"/>
    <w:rsid w:val="00E63900"/>
    <w:rsid w:val="00E771E1"/>
    <w:rsid w:val="00E80D2F"/>
    <w:rsid w:val="00E81EEB"/>
    <w:rsid w:val="00E95C8B"/>
    <w:rsid w:val="00EA5463"/>
    <w:rsid w:val="00EB0379"/>
    <w:rsid w:val="00ED0BC8"/>
    <w:rsid w:val="00ED3A48"/>
    <w:rsid w:val="00ED4025"/>
    <w:rsid w:val="00ED49C1"/>
    <w:rsid w:val="00ED6370"/>
    <w:rsid w:val="00EE7ACE"/>
    <w:rsid w:val="00EF2BF5"/>
    <w:rsid w:val="00F01D57"/>
    <w:rsid w:val="00F02BDF"/>
    <w:rsid w:val="00F213A4"/>
    <w:rsid w:val="00F23F25"/>
    <w:rsid w:val="00F475CC"/>
    <w:rsid w:val="00F531B5"/>
    <w:rsid w:val="00F561AD"/>
    <w:rsid w:val="00F60B6B"/>
    <w:rsid w:val="00F86F22"/>
    <w:rsid w:val="00F94BF2"/>
    <w:rsid w:val="00F97744"/>
    <w:rsid w:val="00FB5DDF"/>
    <w:rsid w:val="00FB6D4C"/>
    <w:rsid w:val="00FC4E13"/>
    <w:rsid w:val="00FD3B07"/>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E63900"/>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62842">
      <w:bodyDiv w:val="1"/>
      <w:marLeft w:val="0"/>
      <w:marRight w:val="0"/>
      <w:marTop w:val="0"/>
      <w:marBottom w:val="0"/>
      <w:divBdr>
        <w:top w:val="none" w:sz="0" w:space="0" w:color="auto"/>
        <w:left w:val="none" w:sz="0" w:space="0" w:color="auto"/>
        <w:bottom w:val="none" w:sz="0" w:space="0" w:color="auto"/>
        <w:right w:val="none" w:sz="0" w:space="0" w:color="auto"/>
      </w:divBdr>
    </w:div>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 w:id="20778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2.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Marfitano, Carrie</cp:lastModifiedBy>
  <cp:revision>3</cp:revision>
  <cp:lastPrinted>2026-04-20T22:07:00Z</cp:lastPrinted>
  <dcterms:created xsi:type="dcterms:W3CDTF">2026-06-19T14:25:00Z</dcterms:created>
  <dcterms:modified xsi:type="dcterms:W3CDTF">2026-06-19T14:59:00Z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